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FB4" w:rsidRPr="008C4037" w:rsidRDefault="00CC6FB4" w:rsidP="00CC6FB4">
      <w:pPr>
        <w:rPr>
          <w:rFonts w:ascii="Times New Roman" w:hAnsi="Times New Roman" w:cs="Times New Roman"/>
          <w:sz w:val="28"/>
          <w:szCs w:val="28"/>
        </w:rPr>
      </w:pPr>
      <w:r w:rsidRPr="008C4037"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 «Лицей № 8»</w:t>
      </w:r>
    </w:p>
    <w:p w:rsidR="00CC6FB4" w:rsidRPr="008C4037" w:rsidRDefault="00CC6FB4" w:rsidP="00CC6F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6FB4" w:rsidRPr="008C4037" w:rsidRDefault="00CC6FB4" w:rsidP="00CC6F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6FB4" w:rsidRDefault="00CC6FB4" w:rsidP="00CC6FB4"/>
    <w:p w:rsidR="00CC6FB4" w:rsidRPr="00CB52A3" w:rsidRDefault="00CC6FB4" w:rsidP="00CC6FB4"/>
    <w:p w:rsidR="00CC6FB4" w:rsidRDefault="00CC6FB4" w:rsidP="00CC6FB4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8542B9" w:rsidRPr="009B19DD" w:rsidRDefault="008542B9" w:rsidP="00CC6FB4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CC6FB4" w:rsidRDefault="008542B9" w:rsidP="00CC6FB4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>Образовательно</w:t>
      </w:r>
      <w:r w:rsidR="00B767FA">
        <w:rPr>
          <w:rFonts w:ascii="Times New Roman" w:hAnsi="Times New Roman" w:cs="Times New Roman"/>
          <w:b/>
          <w:i/>
          <w:sz w:val="48"/>
          <w:szCs w:val="48"/>
        </w:rPr>
        <w:t>-развлекательный сборник</w:t>
      </w:r>
    </w:p>
    <w:p w:rsidR="00CC6FB4" w:rsidRPr="00762C77" w:rsidRDefault="00CC6FB4" w:rsidP="00CC6FB4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>«</w:t>
      </w:r>
      <w:r w:rsidR="00EC18E7">
        <w:rPr>
          <w:rFonts w:ascii="Times New Roman" w:hAnsi="Times New Roman" w:cs="Times New Roman"/>
          <w:b/>
          <w:i/>
          <w:sz w:val="48"/>
          <w:szCs w:val="48"/>
        </w:rPr>
        <w:t>О транспорте в словах и цифрах</w:t>
      </w:r>
      <w:r>
        <w:rPr>
          <w:rFonts w:ascii="Times New Roman" w:hAnsi="Times New Roman" w:cs="Times New Roman"/>
          <w:b/>
          <w:i/>
          <w:sz w:val="48"/>
          <w:szCs w:val="48"/>
        </w:rPr>
        <w:t>»</w:t>
      </w:r>
    </w:p>
    <w:p w:rsidR="00CC6FB4" w:rsidRPr="00762C77" w:rsidRDefault="00CC6FB4" w:rsidP="00CC6FB4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CC6FB4" w:rsidRPr="00762C77" w:rsidRDefault="00CC6FB4" w:rsidP="00CC6FB4">
      <w:pPr>
        <w:rPr>
          <w:rFonts w:ascii="Times New Roman" w:hAnsi="Times New Roman" w:cs="Times New Roman"/>
          <w:sz w:val="48"/>
          <w:szCs w:val="48"/>
        </w:rPr>
      </w:pPr>
    </w:p>
    <w:p w:rsidR="00CC6FB4" w:rsidRPr="00762C77" w:rsidRDefault="00CC6FB4" w:rsidP="00CC6FB4">
      <w:pPr>
        <w:rPr>
          <w:rFonts w:ascii="Times New Roman" w:hAnsi="Times New Roman" w:cs="Times New Roman"/>
          <w:sz w:val="28"/>
          <w:szCs w:val="28"/>
        </w:rPr>
      </w:pPr>
    </w:p>
    <w:p w:rsidR="00CC6FB4" w:rsidRDefault="00CC6FB4" w:rsidP="00CC6FB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Выполнили: </w:t>
      </w:r>
      <w:r>
        <w:rPr>
          <w:rFonts w:ascii="Times New Roman" w:hAnsi="Times New Roman" w:cs="Times New Roman"/>
          <w:sz w:val="28"/>
          <w:szCs w:val="28"/>
        </w:rPr>
        <w:t>Шестеров Алексей,</w:t>
      </w:r>
    </w:p>
    <w:p w:rsidR="00CC6FB4" w:rsidRPr="008C4037" w:rsidRDefault="00CC6FB4" w:rsidP="00CC6FB4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Хамьянов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Никита</w:t>
      </w:r>
    </w:p>
    <w:p w:rsidR="00CC6FB4" w:rsidRPr="008C4037" w:rsidRDefault="00CC6FB4" w:rsidP="00CC6FB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ученики 11Б</w:t>
      </w:r>
      <w:r w:rsidRPr="008C4037"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CC6FB4" w:rsidRPr="008C4037" w:rsidRDefault="00CC6FB4" w:rsidP="00CC6FB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8C4037">
        <w:rPr>
          <w:rFonts w:ascii="Times New Roman" w:hAnsi="Times New Roman" w:cs="Times New Roman"/>
          <w:b/>
          <w:sz w:val="28"/>
          <w:szCs w:val="28"/>
        </w:rPr>
        <w:t xml:space="preserve">Руководитель работы: </w:t>
      </w:r>
    </w:p>
    <w:p w:rsidR="00CC6FB4" w:rsidRPr="008C4037" w:rsidRDefault="00CC6FB4" w:rsidP="00CC6FB4">
      <w:pPr>
        <w:jc w:val="right"/>
        <w:rPr>
          <w:rFonts w:ascii="Times New Roman" w:hAnsi="Times New Roman" w:cs="Times New Roman"/>
          <w:sz w:val="28"/>
          <w:szCs w:val="28"/>
        </w:rPr>
      </w:pPr>
      <w:r w:rsidRPr="008C4037">
        <w:rPr>
          <w:rFonts w:ascii="Times New Roman" w:hAnsi="Times New Roman" w:cs="Times New Roman"/>
          <w:sz w:val="28"/>
          <w:szCs w:val="28"/>
        </w:rPr>
        <w:t>Петрова Екатерина Евгеньевна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CC6FB4" w:rsidRPr="008C4037" w:rsidRDefault="00CC6FB4" w:rsidP="00CC6FB4">
      <w:pPr>
        <w:jc w:val="right"/>
        <w:rPr>
          <w:rFonts w:ascii="Times New Roman" w:hAnsi="Times New Roman" w:cs="Times New Roman"/>
          <w:sz w:val="28"/>
          <w:szCs w:val="28"/>
        </w:rPr>
      </w:pPr>
      <w:r w:rsidRPr="008C4037">
        <w:rPr>
          <w:rFonts w:ascii="Times New Roman" w:hAnsi="Times New Roman" w:cs="Times New Roman"/>
          <w:sz w:val="28"/>
          <w:szCs w:val="28"/>
        </w:rPr>
        <w:t>учитель иностранных языков</w:t>
      </w:r>
    </w:p>
    <w:p w:rsidR="00CC6FB4" w:rsidRPr="00CB52A3" w:rsidRDefault="00CC6FB4" w:rsidP="00CC6FB4">
      <w:pPr>
        <w:rPr>
          <w:rFonts w:ascii="Times New Roman" w:hAnsi="Times New Roman" w:cs="Times New Roman"/>
          <w:sz w:val="28"/>
          <w:szCs w:val="28"/>
        </w:rPr>
      </w:pPr>
    </w:p>
    <w:p w:rsidR="00CC6FB4" w:rsidRDefault="00CC6FB4" w:rsidP="00CC6FB4">
      <w:pPr>
        <w:rPr>
          <w:rFonts w:ascii="Times New Roman" w:hAnsi="Times New Roman" w:cs="Times New Roman"/>
          <w:sz w:val="28"/>
          <w:szCs w:val="28"/>
        </w:rPr>
      </w:pPr>
    </w:p>
    <w:p w:rsidR="00CC6FB4" w:rsidRDefault="00CC6FB4" w:rsidP="00CC6FB4">
      <w:pPr>
        <w:rPr>
          <w:rFonts w:ascii="Times New Roman" w:hAnsi="Times New Roman" w:cs="Times New Roman"/>
          <w:sz w:val="28"/>
          <w:szCs w:val="28"/>
        </w:rPr>
      </w:pPr>
    </w:p>
    <w:p w:rsidR="00CC6FB4" w:rsidRPr="00CB52A3" w:rsidRDefault="00CC6FB4" w:rsidP="00CC6FB4">
      <w:pPr>
        <w:rPr>
          <w:rFonts w:ascii="Times New Roman" w:hAnsi="Times New Roman" w:cs="Times New Roman"/>
          <w:sz w:val="28"/>
          <w:szCs w:val="28"/>
        </w:rPr>
      </w:pPr>
    </w:p>
    <w:p w:rsidR="00CC6FB4" w:rsidRPr="00762C77" w:rsidRDefault="00CC6FB4" w:rsidP="00CC6FB4">
      <w:pPr>
        <w:jc w:val="center"/>
        <w:rPr>
          <w:rFonts w:ascii="Times New Roman" w:hAnsi="Times New Roman" w:cs="Times New Roman"/>
          <w:sz w:val="28"/>
          <w:szCs w:val="28"/>
        </w:rPr>
      </w:pPr>
      <w:r w:rsidRPr="008C4037">
        <w:rPr>
          <w:rFonts w:ascii="Times New Roman" w:hAnsi="Times New Roman" w:cs="Times New Roman"/>
          <w:sz w:val="28"/>
          <w:szCs w:val="28"/>
        </w:rPr>
        <w:t>Пермь</w:t>
      </w:r>
      <w:r w:rsidRPr="00157A21">
        <w:rPr>
          <w:rFonts w:ascii="Times New Roman" w:hAnsi="Times New Roman" w:cs="Times New Roman"/>
          <w:sz w:val="28"/>
          <w:szCs w:val="28"/>
        </w:rPr>
        <w:t xml:space="preserve"> 2020</w:t>
      </w:r>
    </w:p>
    <w:p w:rsidR="008542B9" w:rsidRPr="00C145AA" w:rsidRDefault="008542B9" w:rsidP="008542B9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Оглавление</w:t>
      </w:r>
    </w:p>
    <w:p w:rsidR="00C145AA" w:rsidRDefault="00C145AA" w:rsidP="00C145AA">
      <w:pPr>
        <w:pStyle w:val="a4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Вступление</w:t>
      </w:r>
    </w:p>
    <w:p w:rsidR="00C145AA" w:rsidRPr="00C145AA" w:rsidRDefault="00C145AA" w:rsidP="00C145AA">
      <w:pPr>
        <w:pStyle w:val="a4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Что такое транспорт?</w:t>
      </w:r>
      <w:r w:rsidR="00D11B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Виды транспорта.</w:t>
      </w:r>
    </w:p>
    <w:p w:rsidR="00C145AA" w:rsidRDefault="00C145AA" w:rsidP="00C145AA">
      <w:pPr>
        <w:pStyle w:val="a4"/>
        <w:numPr>
          <w:ilvl w:val="1"/>
          <w:numId w:val="16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45AA">
        <w:rPr>
          <w:rFonts w:ascii="Times New Roman" w:hAnsi="Times New Roman" w:cs="Times New Roman"/>
          <w:color w:val="000000" w:themeColor="text1"/>
          <w:sz w:val="28"/>
          <w:szCs w:val="28"/>
        </w:rPr>
        <w:t>История появления транспорта</w:t>
      </w:r>
    </w:p>
    <w:p w:rsidR="00C145AA" w:rsidRDefault="00C145AA" w:rsidP="00C145AA">
      <w:pPr>
        <w:pStyle w:val="a4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45AA">
        <w:rPr>
          <w:rFonts w:ascii="Times New Roman" w:hAnsi="Times New Roman" w:cs="Times New Roman"/>
          <w:color w:val="000000" w:themeColor="text1"/>
          <w:sz w:val="28"/>
          <w:szCs w:val="28"/>
        </w:rPr>
        <w:t>Теоретико-практическое знакомство с видами транспорта</w:t>
      </w:r>
    </w:p>
    <w:p w:rsidR="00812771" w:rsidRPr="008E7907" w:rsidRDefault="00812771" w:rsidP="008E7907">
      <w:pPr>
        <w:pStyle w:val="a4"/>
        <w:numPr>
          <w:ilvl w:val="0"/>
          <w:numId w:val="16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7907">
        <w:rPr>
          <w:rFonts w:ascii="Times New Roman" w:hAnsi="Times New Roman" w:cs="Times New Roman"/>
          <w:color w:val="000000" w:themeColor="text1"/>
          <w:sz w:val="28"/>
          <w:szCs w:val="28"/>
        </w:rPr>
        <w:t>Применение игровых технологий при создании образовательно-развлекательного сборника</w:t>
      </w:r>
    </w:p>
    <w:p w:rsidR="00C145AA" w:rsidRDefault="00C145AA" w:rsidP="008E7907">
      <w:pPr>
        <w:pStyle w:val="a4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Заключение</w:t>
      </w:r>
    </w:p>
    <w:p w:rsidR="00C145AA" w:rsidRDefault="00C145AA" w:rsidP="00C145AA">
      <w:pPr>
        <w:pStyle w:val="a4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Список литературы</w:t>
      </w:r>
    </w:p>
    <w:p w:rsidR="00C145AA" w:rsidRPr="00C145AA" w:rsidRDefault="00C145AA" w:rsidP="00C145AA">
      <w:pPr>
        <w:pStyle w:val="a4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</w:t>
      </w:r>
      <w:r w:rsidR="00EC18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(сборник «О транспорте в словах и цифрах)</w:t>
      </w:r>
    </w:p>
    <w:p w:rsidR="00C145AA" w:rsidRDefault="00C145AA" w:rsidP="00C145AA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145AA" w:rsidRDefault="00C145AA" w:rsidP="00C145AA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145AA" w:rsidRDefault="00C145AA" w:rsidP="00C145AA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145AA" w:rsidRDefault="00C145AA" w:rsidP="00C145AA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145AA" w:rsidRDefault="00C145AA" w:rsidP="00C145AA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145AA" w:rsidRDefault="00C145AA" w:rsidP="00C145AA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145AA" w:rsidRDefault="00C145AA" w:rsidP="00C145AA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145AA" w:rsidRDefault="00C145AA" w:rsidP="00C145AA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145AA" w:rsidRDefault="00C145AA" w:rsidP="00C145AA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145AA" w:rsidRDefault="00C145AA" w:rsidP="00C145AA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145AA" w:rsidRDefault="00C145AA" w:rsidP="00C145AA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145AA" w:rsidRDefault="00C145AA" w:rsidP="00C145AA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145AA" w:rsidRDefault="00C145AA" w:rsidP="00C145AA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C3B4D" w:rsidRDefault="00BC3B4D" w:rsidP="00BC3B4D">
      <w:pPr>
        <w:tabs>
          <w:tab w:val="center" w:pos="5037"/>
          <w:tab w:val="left" w:pos="6555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C3B4D" w:rsidRDefault="00BC3B4D" w:rsidP="00BC3B4D">
      <w:pPr>
        <w:tabs>
          <w:tab w:val="center" w:pos="5037"/>
          <w:tab w:val="left" w:pos="6555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827AA" w:rsidRPr="00BC3B4D" w:rsidRDefault="008542B9" w:rsidP="00BC3B4D">
      <w:pPr>
        <w:tabs>
          <w:tab w:val="center" w:pos="5037"/>
          <w:tab w:val="left" w:pos="6555"/>
        </w:tabs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C3B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Вступление</w:t>
      </w:r>
    </w:p>
    <w:p w:rsidR="001F75D1" w:rsidRDefault="001F75D1" w:rsidP="00BC3B4D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2C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Транспорт является важным инструментов в обеспечении и создании любого туристского продукта. </w:t>
      </w:r>
      <w:r w:rsidR="00357E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современном мире мы не можем представить путешествие без какого-либо вида транспорта. Даже в походе нам все равно нужно будет воспользоваться его услугами</w:t>
      </w:r>
      <w:r w:rsidR="00BC3B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357E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Исключением может быть лишь походы на короткие расстояния.</w:t>
      </w:r>
    </w:p>
    <w:p w:rsidR="00357E28" w:rsidRDefault="00357E28" w:rsidP="00BC3B4D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представители ученического предприятия экскурсионного агентства 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Tour</w:t>
      </w:r>
      <w:r w:rsidRPr="00357E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`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n</w:t>
      </w:r>
      <w:r w:rsidRPr="00357E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foot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мы решили рассмотреть вопросы транспорта в виде образова</w:t>
      </w:r>
      <w:r w:rsidR="00BC3B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тельно-развлекательного проекта.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Наша работа представляет учебный проект, включающий в себя элементы исслед</w:t>
      </w:r>
      <w:r w:rsidR="00BC3B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вательской работы, где мы изучаем теоретический материал про виды транспорта, знакомимся с техническими характеристиками, а также приводим практические задания, составленные на примере методов </w:t>
      </w:r>
      <w:proofErr w:type="spellStart"/>
      <w:r w:rsidR="00BC3B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геймификации</w:t>
      </w:r>
      <w:proofErr w:type="spellEnd"/>
      <w:r w:rsidR="00BC3B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proofErr w:type="spellStart"/>
      <w:r w:rsidR="00BC3B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эдьютемента</w:t>
      </w:r>
      <w:proofErr w:type="spellEnd"/>
      <w:r w:rsidR="00BC3B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(игр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образовательных развлечений).</w:t>
      </w:r>
    </w:p>
    <w:p w:rsidR="00357E28" w:rsidRDefault="00357E28" w:rsidP="00BC3B4D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Актуальным в нашей работе является то, что полученные результаты исследований можно будет использовать при проведении тематической экскурсии, на уроках разных предмет</w:t>
      </w:r>
      <w:r w:rsidR="00BC3B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ов, включая иностранные языки. Сборник послужит практическим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материал</w:t>
      </w:r>
      <w:r w:rsidR="00BC3B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 проведен</w:t>
      </w:r>
      <w:r w:rsidR="009A1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ии классных часов, </w:t>
      </w:r>
      <w:proofErr w:type="spellStart"/>
      <w:r w:rsidR="009A1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тьюториалов</w:t>
      </w:r>
      <w:proofErr w:type="spellEnd"/>
      <w:r w:rsidR="009A1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C3B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образовательных мероприятий, организованных </w:t>
      </w:r>
      <w:proofErr w:type="gramStart"/>
      <w:r w:rsidR="00BC3B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обучающимися</w:t>
      </w:r>
      <w:proofErr w:type="gramEnd"/>
      <w:r w:rsidR="00BC3B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педагогов и представителей туризма и сервиса.</w:t>
      </w:r>
    </w:p>
    <w:p w:rsidR="00BC3B4D" w:rsidRDefault="00BC3B4D" w:rsidP="00BC3B4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3B4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Целью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нашего проекта является обработка информации для создания образовательно-познавательного сборника про транспорт.</w:t>
      </w:r>
    </w:p>
    <w:p w:rsidR="00BC3B4D" w:rsidRDefault="00BC3B4D" w:rsidP="00BC3B4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3B4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Задачи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проекта следующие:</w:t>
      </w:r>
    </w:p>
    <w:p w:rsidR="00BC3B4D" w:rsidRDefault="00BC3B4D" w:rsidP="00BC3B4D">
      <w:pPr>
        <w:pStyle w:val="a4"/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познакомиться с литературой про транспорт;</w:t>
      </w:r>
    </w:p>
    <w:p w:rsidR="00BC3B4D" w:rsidRDefault="00BC3B4D" w:rsidP="00BC3B4D">
      <w:pPr>
        <w:pStyle w:val="a4"/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подобрать материалы про узкую специализацию, технические аспекты и историю транспорта;</w:t>
      </w:r>
    </w:p>
    <w:p w:rsidR="00BC3B4D" w:rsidRDefault="00BC3B4D" w:rsidP="00BC3B4D">
      <w:pPr>
        <w:pStyle w:val="a4"/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разобраться в специфике методов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геймификации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эдьютемента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9A1EEB" w:rsidRDefault="00BC3B4D" w:rsidP="00EC64A5">
      <w:pPr>
        <w:pStyle w:val="a4"/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посетить музеи видов транспорта для включения информации в задания для сборника.</w:t>
      </w:r>
    </w:p>
    <w:p w:rsidR="00EC64A5" w:rsidRPr="00EC64A5" w:rsidRDefault="00EC64A5" w:rsidP="00EC64A5">
      <w:pPr>
        <w:pStyle w:val="a4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145AA" w:rsidRPr="007827AA" w:rsidRDefault="00CC6FB4" w:rsidP="007827AA">
      <w:pPr>
        <w:pStyle w:val="a4"/>
        <w:numPr>
          <w:ilvl w:val="0"/>
          <w:numId w:val="17"/>
        </w:num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827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Что такое транспорт?</w:t>
      </w:r>
      <w:r w:rsidR="00EC18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Виды транспорта</w:t>
      </w:r>
      <w:r w:rsidR="008E79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400FA0" w:rsidRPr="00400FA0" w:rsidRDefault="00400FA0" w:rsidP="00D11BDB">
      <w:pPr>
        <w:pStyle w:val="a6"/>
        <w:shd w:val="clear" w:color="auto" w:fill="FFFFFF"/>
        <w:spacing w:before="120" w:beforeAutospacing="0" w:after="120" w:afterAutospacing="0" w:line="240" w:lineRule="atLeast"/>
        <w:jc w:val="both"/>
        <w:rPr>
          <w:color w:val="000000" w:themeColor="text1"/>
          <w:sz w:val="28"/>
          <w:szCs w:val="28"/>
        </w:rPr>
      </w:pPr>
      <w:proofErr w:type="spellStart"/>
      <w:proofErr w:type="gramStart"/>
      <w:r w:rsidRPr="00C145AA">
        <w:rPr>
          <w:bCs/>
          <w:color w:val="000000" w:themeColor="text1"/>
          <w:sz w:val="28"/>
          <w:szCs w:val="28"/>
        </w:rPr>
        <w:t>Тра́нспорт</w:t>
      </w:r>
      <w:proofErr w:type="spellEnd"/>
      <w:proofErr w:type="gramEnd"/>
      <w:r w:rsidRPr="00C145AA">
        <w:rPr>
          <w:color w:val="000000" w:themeColor="text1"/>
          <w:sz w:val="28"/>
          <w:szCs w:val="28"/>
        </w:rPr>
        <w:t> </w:t>
      </w:r>
      <w:r w:rsidRPr="00400FA0">
        <w:rPr>
          <w:color w:val="000000" w:themeColor="text1"/>
          <w:sz w:val="28"/>
          <w:szCs w:val="28"/>
        </w:rPr>
        <w:t>(от</w:t>
      </w:r>
      <w:r w:rsidRPr="00EC64A5">
        <w:rPr>
          <w:color w:val="000000" w:themeColor="text1"/>
          <w:sz w:val="28"/>
          <w:szCs w:val="28"/>
        </w:rPr>
        <w:t> </w:t>
      </w:r>
      <w:hyperlink r:id="rId5" w:tooltip="Латинский язык" w:history="1">
        <w:r w:rsidRPr="00EC64A5">
          <w:rPr>
            <w:rStyle w:val="a3"/>
            <w:color w:val="000000" w:themeColor="text1"/>
            <w:sz w:val="28"/>
            <w:szCs w:val="28"/>
            <w:u w:val="none"/>
          </w:rPr>
          <w:t>лат.</w:t>
        </w:r>
      </w:hyperlink>
      <w:r w:rsidRPr="00400FA0">
        <w:rPr>
          <w:color w:val="000000" w:themeColor="text1"/>
          <w:sz w:val="28"/>
          <w:szCs w:val="28"/>
        </w:rPr>
        <w:t> </w:t>
      </w:r>
      <w:r w:rsidRPr="00400FA0">
        <w:rPr>
          <w:i/>
          <w:iCs/>
          <w:color w:val="000000" w:themeColor="text1"/>
          <w:sz w:val="28"/>
          <w:szCs w:val="28"/>
          <w:lang w:val="la-Latn"/>
        </w:rPr>
        <w:t>trans</w:t>
      </w:r>
      <w:r w:rsidRPr="00400FA0">
        <w:rPr>
          <w:color w:val="000000" w:themeColor="text1"/>
          <w:sz w:val="28"/>
          <w:szCs w:val="28"/>
        </w:rPr>
        <w:t> — «через» и </w:t>
      </w:r>
      <w:r w:rsidRPr="00400FA0">
        <w:rPr>
          <w:i/>
          <w:iCs/>
          <w:color w:val="000000" w:themeColor="text1"/>
          <w:sz w:val="28"/>
          <w:szCs w:val="28"/>
          <w:lang w:val="la-Latn"/>
        </w:rPr>
        <w:t>portare</w:t>
      </w:r>
      <w:r w:rsidRPr="00400FA0">
        <w:rPr>
          <w:color w:val="000000" w:themeColor="text1"/>
          <w:sz w:val="28"/>
          <w:szCs w:val="28"/>
        </w:rPr>
        <w:t> — «нести») — может означать:</w:t>
      </w:r>
    </w:p>
    <w:p w:rsidR="00400FA0" w:rsidRPr="00400FA0" w:rsidRDefault="00400FA0" w:rsidP="00D11BDB">
      <w:pPr>
        <w:numPr>
          <w:ilvl w:val="0"/>
          <w:numId w:val="3"/>
        </w:numPr>
        <w:shd w:val="clear" w:color="auto" w:fill="FFFFFF"/>
        <w:spacing w:before="100" w:beforeAutospacing="1" w:after="24" w:line="240" w:lineRule="atLeast"/>
        <w:ind w:left="765" w:hanging="3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0FA0">
        <w:rPr>
          <w:rFonts w:ascii="Times New Roman" w:hAnsi="Times New Roman" w:cs="Times New Roman"/>
          <w:color w:val="000000" w:themeColor="text1"/>
          <w:sz w:val="28"/>
          <w:szCs w:val="28"/>
        </w:rPr>
        <w:t>одну из важнейших отраслей</w:t>
      </w:r>
      <w:r w:rsidRPr="00EC64A5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hyperlink r:id="rId6" w:tooltip="Материальное производство" w:history="1">
        <w:r w:rsidRPr="00EC64A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материального производства</w:t>
        </w:r>
      </w:hyperlink>
      <w:r w:rsidRPr="00400FA0">
        <w:rPr>
          <w:rFonts w:ascii="Times New Roman" w:hAnsi="Times New Roman" w:cs="Times New Roman"/>
          <w:color w:val="000000" w:themeColor="text1"/>
          <w:sz w:val="28"/>
          <w:szCs w:val="28"/>
        </w:rPr>
        <w:t>, осуществляющую перевозки пассажиров и грузов</w:t>
      </w:r>
    </w:p>
    <w:p w:rsidR="00400FA0" w:rsidRPr="00400FA0" w:rsidRDefault="00400FA0" w:rsidP="00D11BDB">
      <w:pPr>
        <w:numPr>
          <w:ilvl w:val="0"/>
          <w:numId w:val="3"/>
        </w:numPr>
        <w:shd w:val="clear" w:color="auto" w:fill="FFFFFF"/>
        <w:spacing w:before="100" w:beforeAutospacing="1" w:after="24" w:line="240" w:lineRule="atLeast"/>
        <w:ind w:left="765" w:hanging="3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0FA0">
        <w:rPr>
          <w:rFonts w:ascii="Times New Roman" w:hAnsi="Times New Roman" w:cs="Times New Roman"/>
          <w:color w:val="000000" w:themeColor="text1"/>
          <w:sz w:val="28"/>
          <w:szCs w:val="28"/>
        </w:rPr>
        <w:t>совокупность всех видов путей сообщения, </w:t>
      </w:r>
      <w:hyperlink r:id="rId7" w:tooltip="Транспортное средство" w:history="1">
        <w:r w:rsidRPr="00EC64A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транспортных средств</w:t>
        </w:r>
      </w:hyperlink>
      <w:r w:rsidRPr="00400FA0">
        <w:rPr>
          <w:rFonts w:ascii="Times New Roman" w:hAnsi="Times New Roman" w:cs="Times New Roman"/>
          <w:color w:val="000000" w:themeColor="text1"/>
          <w:sz w:val="28"/>
          <w:szCs w:val="28"/>
        </w:rPr>
        <w:t>, технических устройств и сооружений на путях сообщения, обеспечивающих процесс перемещения людей и грузов различного назначения из одного места в другое. В данной статье раскрывается понятие транспорта именно в этом значении.</w:t>
      </w:r>
    </w:p>
    <w:p w:rsidR="00400FA0" w:rsidRPr="00400FA0" w:rsidRDefault="00400FA0" w:rsidP="00D11BDB">
      <w:pPr>
        <w:numPr>
          <w:ilvl w:val="0"/>
          <w:numId w:val="3"/>
        </w:numPr>
        <w:shd w:val="clear" w:color="auto" w:fill="FFFFFF"/>
        <w:spacing w:before="100" w:beforeAutospacing="1" w:after="24" w:line="240" w:lineRule="atLeast"/>
        <w:ind w:left="765" w:hanging="3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0FA0">
        <w:rPr>
          <w:rFonts w:ascii="Times New Roman" w:hAnsi="Times New Roman" w:cs="Times New Roman"/>
          <w:color w:val="000000" w:themeColor="text1"/>
          <w:sz w:val="28"/>
          <w:szCs w:val="28"/>
        </w:rPr>
        <w:t>совокупность технических систем, предназначенных для перемещений людей, грузов и информации из одного места в другое.</w:t>
      </w:r>
    </w:p>
    <w:p w:rsidR="00C145AA" w:rsidRPr="00C145AA" w:rsidRDefault="00C145AA" w:rsidP="0097310C">
      <w:pPr>
        <w:pStyle w:val="2"/>
        <w:pBdr>
          <w:bottom w:val="single" w:sz="6" w:space="0" w:color="A2A9B1"/>
        </w:pBdr>
        <w:shd w:val="clear" w:color="auto" w:fill="FFFFFF"/>
        <w:spacing w:before="240" w:beforeAutospacing="0" w:after="60" w:afterAutospacing="0" w:line="360" w:lineRule="auto"/>
        <w:jc w:val="both"/>
        <w:rPr>
          <w:rStyle w:val="mw-editsection-bracket"/>
          <w:b w:val="0"/>
          <w:bCs w:val="0"/>
          <w:color w:val="54595D"/>
          <w:sz w:val="28"/>
          <w:szCs w:val="28"/>
        </w:rPr>
      </w:pPr>
      <w:r>
        <w:rPr>
          <w:rStyle w:val="mw-headline"/>
          <w:b w:val="0"/>
          <w:bCs w:val="0"/>
          <w:color w:val="000000"/>
          <w:sz w:val="28"/>
          <w:szCs w:val="28"/>
        </w:rPr>
        <w:t>Транспорт можно разделить по следующим категориям</w:t>
      </w:r>
      <w:r w:rsidR="00786A3D">
        <w:rPr>
          <w:rStyle w:val="mw-headline"/>
          <w:b w:val="0"/>
          <w:bCs w:val="0"/>
          <w:color w:val="000000"/>
          <w:sz w:val="28"/>
          <w:szCs w:val="28"/>
        </w:rPr>
        <w:t>.</w:t>
      </w:r>
    </w:p>
    <w:p w:rsidR="00786A3D" w:rsidRPr="00786A3D" w:rsidRDefault="006574DD" w:rsidP="0097310C">
      <w:pPr>
        <w:pStyle w:val="2"/>
        <w:pBdr>
          <w:bottom w:val="single" w:sz="6" w:space="0" w:color="A2A9B1"/>
        </w:pBdr>
        <w:shd w:val="clear" w:color="auto" w:fill="FFFFFF"/>
        <w:spacing w:before="240" w:beforeAutospacing="0" w:after="60" w:afterAutospacing="0" w:line="360" w:lineRule="auto"/>
        <w:jc w:val="both"/>
        <w:rPr>
          <w:b w:val="0"/>
          <w:color w:val="000000" w:themeColor="text1"/>
          <w:sz w:val="28"/>
          <w:szCs w:val="28"/>
        </w:rPr>
      </w:pPr>
      <w:proofErr w:type="gramStart"/>
      <w:r w:rsidRPr="00786A3D">
        <w:rPr>
          <w:b w:val="0"/>
          <w:color w:val="000000" w:themeColor="text1"/>
          <w:sz w:val="28"/>
          <w:szCs w:val="28"/>
        </w:rPr>
        <w:t>В зависимости от среды, в которой этот транспорт выполняет свои функции, он может быть: атмосферным или воздушным (самолёты, вертолёты, воздушные шары, дирижабли и т. д.); наземным, в том числе подземным (метро и т. п.), рельсовым (железная дорога, трамвай и т. п.) и безрельсовым (автомобили, мотоциклы, автобусы, троллейбусы и др.);</w:t>
      </w:r>
      <w:proofErr w:type="gramEnd"/>
      <w:r w:rsidRPr="00786A3D">
        <w:rPr>
          <w:b w:val="0"/>
          <w:color w:val="000000" w:themeColor="text1"/>
          <w:sz w:val="28"/>
          <w:szCs w:val="28"/>
        </w:rPr>
        <w:t> </w:t>
      </w:r>
      <w:proofErr w:type="gramStart"/>
      <w:r w:rsidRPr="00786A3D">
        <w:rPr>
          <w:b w:val="0"/>
          <w:color w:val="000000" w:themeColor="text1"/>
          <w:sz w:val="28"/>
          <w:szCs w:val="28"/>
        </w:rPr>
        <w:t>водным (суда, катера, лодки, яхты и т. п.), в том числе подводным (подводные лодки) и </w:t>
      </w:r>
      <w:hyperlink r:id="rId8" w:tooltip="Космонавтика" w:history="1">
        <w:r w:rsidRPr="00786A3D">
          <w:rPr>
            <w:rStyle w:val="a3"/>
            <w:b w:val="0"/>
            <w:color w:val="000000" w:themeColor="text1"/>
            <w:sz w:val="28"/>
            <w:szCs w:val="28"/>
            <w:u w:val="none"/>
          </w:rPr>
          <w:t>космическим</w:t>
        </w:r>
      </w:hyperlink>
      <w:r w:rsidRPr="00786A3D">
        <w:rPr>
          <w:b w:val="0"/>
          <w:color w:val="000000" w:themeColor="text1"/>
          <w:sz w:val="28"/>
          <w:szCs w:val="28"/>
        </w:rPr>
        <w:t> (ракеты, спутники).</w:t>
      </w:r>
      <w:proofErr w:type="gramEnd"/>
    </w:p>
    <w:p w:rsidR="00D11BDB" w:rsidRDefault="006574DD" w:rsidP="0097310C">
      <w:pPr>
        <w:pStyle w:val="2"/>
        <w:pBdr>
          <w:bottom w:val="single" w:sz="6" w:space="0" w:color="A2A9B1"/>
        </w:pBdr>
        <w:shd w:val="clear" w:color="auto" w:fill="FFFFFF"/>
        <w:spacing w:before="240" w:beforeAutospacing="0" w:after="60" w:afterAutospacing="0" w:line="360" w:lineRule="auto"/>
        <w:jc w:val="both"/>
        <w:rPr>
          <w:b w:val="0"/>
          <w:color w:val="000000" w:themeColor="text1"/>
          <w:sz w:val="28"/>
          <w:szCs w:val="28"/>
        </w:rPr>
      </w:pPr>
      <w:r w:rsidRPr="00786A3D">
        <w:rPr>
          <w:b w:val="0"/>
          <w:bCs w:val="0"/>
          <w:color w:val="000000" w:themeColor="text1"/>
          <w:sz w:val="28"/>
          <w:szCs w:val="28"/>
        </w:rPr>
        <w:t>По обслуживаемой сфере </w:t>
      </w:r>
      <w:r w:rsidRPr="00786A3D">
        <w:rPr>
          <w:b w:val="0"/>
          <w:color w:val="000000" w:themeColor="text1"/>
          <w:sz w:val="28"/>
          <w:szCs w:val="28"/>
        </w:rPr>
        <w:t>транспорт делится на три категории: «транспорт общего пользования, обслуживающий сферу обращения и население, транспорт необщего (специального) пользования (внутрипроизводственное перемещение сырья, полуфабрикатов, готовых изделий и др.), а также транспорт личного пользования». Транспорт общего пользования не следует путать с </w:t>
      </w:r>
      <w:hyperlink r:id="rId9" w:tooltip="Общественный транспорт" w:history="1">
        <w:r w:rsidRPr="00786A3D">
          <w:rPr>
            <w:rStyle w:val="a3"/>
            <w:b w:val="0"/>
            <w:color w:val="000000" w:themeColor="text1"/>
            <w:sz w:val="28"/>
            <w:szCs w:val="28"/>
            <w:u w:val="none"/>
          </w:rPr>
          <w:t>общественным транспортом</w:t>
        </w:r>
      </w:hyperlink>
      <w:r w:rsidRPr="00786A3D">
        <w:rPr>
          <w:b w:val="0"/>
          <w:color w:val="000000" w:themeColor="text1"/>
          <w:sz w:val="28"/>
          <w:szCs w:val="28"/>
        </w:rPr>
        <w:t> (общественный транспорт является подкатегорией транспорта общего пользования). Транспорт общего пользования обслуживает торговлю (перевозит товары) и население (</w:t>
      </w:r>
      <w:hyperlink r:id="rId10" w:tooltip="Пассажир" w:history="1">
        <w:r w:rsidRPr="00786A3D">
          <w:rPr>
            <w:rStyle w:val="a3"/>
            <w:b w:val="0"/>
            <w:color w:val="000000" w:themeColor="text1"/>
            <w:sz w:val="28"/>
            <w:szCs w:val="28"/>
            <w:u w:val="none"/>
          </w:rPr>
          <w:t>пассажирские</w:t>
        </w:r>
      </w:hyperlink>
      <w:r w:rsidR="00786A3D" w:rsidRPr="00786A3D">
        <w:rPr>
          <w:b w:val="0"/>
          <w:color w:val="000000" w:themeColor="text1"/>
          <w:sz w:val="28"/>
          <w:szCs w:val="28"/>
        </w:rPr>
        <w:t xml:space="preserve"> </w:t>
      </w:r>
      <w:r w:rsidRPr="00786A3D">
        <w:rPr>
          <w:b w:val="0"/>
          <w:color w:val="000000" w:themeColor="text1"/>
          <w:sz w:val="28"/>
          <w:szCs w:val="28"/>
        </w:rPr>
        <w:t xml:space="preserve">перевозки). Транспорт специального пользования — внутрипроизводственный и внутриведомственный транспорт. </w:t>
      </w:r>
    </w:p>
    <w:p w:rsidR="006574DD" w:rsidRPr="00786A3D" w:rsidRDefault="006574DD" w:rsidP="0097310C">
      <w:pPr>
        <w:pStyle w:val="a6"/>
        <w:shd w:val="clear" w:color="auto" w:fill="FFFFFF"/>
        <w:spacing w:before="120" w:beforeAutospacing="0" w:after="120" w:afterAutospacing="0" w:line="360" w:lineRule="auto"/>
        <w:jc w:val="both"/>
        <w:rPr>
          <w:color w:val="222222"/>
          <w:sz w:val="28"/>
          <w:szCs w:val="28"/>
        </w:rPr>
      </w:pPr>
      <w:r w:rsidRPr="00786A3D">
        <w:rPr>
          <w:color w:val="222222"/>
          <w:sz w:val="28"/>
          <w:szCs w:val="28"/>
        </w:rPr>
        <w:lastRenderedPageBreak/>
        <w:t>Основная часть мирового пассажирооборота (около 80%) приходится на автомобильный транспорт, на долю железнодорожного и авиационного транспорта приходится примерно по 10%.</w:t>
      </w:r>
    </w:p>
    <w:p w:rsidR="00D11BDB" w:rsidRPr="00D11BDB" w:rsidRDefault="00D11BDB" w:rsidP="0097310C">
      <w:pPr>
        <w:pStyle w:val="a6"/>
        <w:shd w:val="clear" w:color="auto" w:fill="FFFFFF"/>
        <w:spacing w:before="120" w:beforeAutospacing="0" w:after="120" w:afterAutospacing="0" w:line="360" w:lineRule="auto"/>
        <w:jc w:val="both"/>
        <w:rPr>
          <w:b/>
          <w:color w:val="222222"/>
          <w:sz w:val="28"/>
          <w:szCs w:val="28"/>
        </w:rPr>
      </w:pPr>
      <w:r w:rsidRPr="00D11BDB">
        <w:rPr>
          <w:b/>
          <w:color w:val="222222"/>
          <w:sz w:val="28"/>
          <w:szCs w:val="28"/>
        </w:rPr>
        <w:t>Водный транспорт</w:t>
      </w:r>
    </w:p>
    <w:p w:rsidR="006574DD" w:rsidRPr="0097310C" w:rsidRDefault="006574DD" w:rsidP="0097310C">
      <w:pPr>
        <w:pStyle w:val="a6"/>
        <w:shd w:val="clear" w:color="auto" w:fill="FFFFFF"/>
        <w:spacing w:before="120" w:beforeAutospacing="0" w:after="120" w:afterAutospacing="0" w:line="360" w:lineRule="auto"/>
        <w:jc w:val="both"/>
        <w:rPr>
          <w:color w:val="222222"/>
          <w:sz w:val="28"/>
          <w:szCs w:val="28"/>
        </w:rPr>
      </w:pPr>
      <w:r w:rsidRPr="00786A3D">
        <w:rPr>
          <w:color w:val="222222"/>
          <w:sz w:val="28"/>
          <w:szCs w:val="28"/>
        </w:rPr>
        <w:t xml:space="preserve">Водный транспорт осуществляет перевозки по водным путям, в том числе речной транспорт по внутриматериковым водоёмам, морской транспорт по океанам и морям. Если не учитывать стоимость создания и поддержания водных путей, водный транспорт дешевле, хотя и медленнее автомобильного и железнодорожного. </w:t>
      </w:r>
      <w:proofErr w:type="gramStart"/>
      <w:r w:rsidRPr="00786A3D">
        <w:rPr>
          <w:color w:val="222222"/>
          <w:sz w:val="28"/>
          <w:szCs w:val="28"/>
        </w:rPr>
        <w:t>Водный транспорт до сих пор сохраняет важную роль, он выгоден при массовых перевозках сырьевых грузов, например, </w:t>
      </w:r>
      <w:hyperlink r:id="rId11" w:tooltip="Ископаемый уголь" w:history="1">
        <w:r w:rsidRPr="00786A3D">
          <w:rPr>
            <w:rStyle w:val="a3"/>
            <w:color w:val="000000" w:themeColor="text1"/>
            <w:sz w:val="28"/>
            <w:szCs w:val="28"/>
            <w:u w:val="none"/>
          </w:rPr>
          <w:t>угля</w:t>
        </w:r>
      </w:hyperlink>
      <w:r w:rsidRPr="00786A3D">
        <w:rPr>
          <w:color w:val="000000" w:themeColor="text1"/>
          <w:sz w:val="28"/>
          <w:szCs w:val="28"/>
        </w:rPr>
        <w:t>, </w:t>
      </w:r>
      <w:hyperlink r:id="rId12" w:tooltip="Нефть" w:history="1">
        <w:r w:rsidRPr="00786A3D">
          <w:rPr>
            <w:rStyle w:val="a3"/>
            <w:color w:val="000000" w:themeColor="text1"/>
            <w:sz w:val="28"/>
            <w:szCs w:val="28"/>
            <w:u w:val="none"/>
          </w:rPr>
          <w:t>нефти</w:t>
        </w:r>
      </w:hyperlink>
      <w:r w:rsidRPr="00786A3D">
        <w:rPr>
          <w:color w:val="000000" w:themeColor="text1"/>
          <w:sz w:val="28"/>
          <w:szCs w:val="28"/>
        </w:rPr>
        <w:t>, </w:t>
      </w:r>
      <w:hyperlink r:id="rId13" w:tooltip="Руда" w:history="1">
        <w:r w:rsidRPr="00786A3D">
          <w:rPr>
            <w:rStyle w:val="a3"/>
            <w:color w:val="000000" w:themeColor="text1"/>
            <w:sz w:val="28"/>
            <w:szCs w:val="28"/>
            <w:u w:val="none"/>
          </w:rPr>
          <w:t>руды</w:t>
        </w:r>
      </w:hyperlink>
      <w:r w:rsidRPr="00786A3D">
        <w:rPr>
          <w:color w:val="000000" w:themeColor="text1"/>
          <w:sz w:val="28"/>
          <w:szCs w:val="28"/>
        </w:rPr>
        <w:t> или </w:t>
      </w:r>
      <w:hyperlink r:id="rId14" w:tooltip="Зерно" w:history="1">
        <w:r w:rsidRPr="00786A3D">
          <w:rPr>
            <w:rStyle w:val="a3"/>
            <w:color w:val="000000" w:themeColor="text1"/>
            <w:sz w:val="28"/>
            <w:szCs w:val="28"/>
            <w:u w:val="none"/>
          </w:rPr>
          <w:t>зерна</w:t>
        </w:r>
      </w:hyperlink>
      <w:r w:rsidRPr="00786A3D">
        <w:rPr>
          <w:color w:val="000000" w:themeColor="text1"/>
          <w:sz w:val="28"/>
          <w:szCs w:val="28"/>
        </w:rPr>
        <w:t>.</w:t>
      </w:r>
      <w:r w:rsidRPr="00786A3D">
        <w:rPr>
          <w:color w:val="222222"/>
          <w:sz w:val="28"/>
          <w:szCs w:val="28"/>
        </w:rPr>
        <w:t xml:space="preserve"> По внутренним водным путям перевозят в основном массовые грузы — строительные материалы, уголь, руду — перевозка которых не требует высокой скорости (здесь сказывается конкуренция с более быстрыми автомобильным и железнодорожным транспортом) На перевозках грузов через моря и океаны у водного транспорта</w:t>
      </w:r>
      <w:proofErr w:type="gramEnd"/>
      <w:r w:rsidRPr="00786A3D">
        <w:rPr>
          <w:color w:val="222222"/>
          <w:sz w:val="28"/>
          <w:szCs w:val="28"/>
        </w:rPr>
        <w:t xml:space="preserve"> конкурентов нет (авиаперевозки очень дороги, и их суммарная</w:t>
      </w:r>
      <w:r w:rsidR="0097310C">
        <w:rPr>
          <w:color w:val="222222"/>
          <w:sz w:val="28"/>
          <w:szCs w:val="28"/>
        </w:rPr>
        <w:t xml:space="preserve"> доля в грузоперевозках низка).</w:t>
      </w:r>
    </w:p>
    <w:p w:rsidR="007827AA" w:rsidRPr="00D11BDB" w:rsidRDefault="006574DD" w:rsidP="0097310C">
      <w:pPr>
        <w:pStyle w:val="a6"/>
        <w:shd w:val="clear" w:color="auto" w:fill="FFFFFF"/>
        <w:spacing w:before="120" w:beforeAutospacing="0" w:after="120" w:afterAutospacing="0" w:line="360" w:lineRule="auto"/>
        <w:jc w:val="both"/>
        <w:rPr>
          <w:color w:val="000000" w:themeColor="text1"/>
          <w:sz w:val="28"/>
          <w:szCs w:val="28"/>
        </w:rPr>
      </w:pPr>
      <w:r w:rsidRPr="0097310C">
        <w:rPr>
          <w:color w:val="000000" w:themeColor="text1"/>
          <w:sz w:val="28"/>
          <w:szCs w:val="28"/>
        </w:rPr>
        <w:t>Средство перевозки грузов в горах, пустынях, лесисто-болотистой и таёжной местности с помощью вьючных животных. Применяется там, где из-за бездорожья, характера местности или состояния погоды невозможно пользоваться гужевым, автомобильным транспортом или вертолётами. Для закрепления и удержания грузов на спине животного применяются </w:t>
      </w:r>
      <w:hyperlink r:id="rId15" w:tooltip="Вьюк" w:history="1">
        <w:r w:rsidRPr="0097310C">
          <w:rPr>
            <w:rStyle w:val="a3"/>
            <w:color w:val="000000" w:themeColor="text1"/>
            <w:sz w:val="28"/>
            <w:szCs w:val="28"/>
            <w:u w:val="none"/>
          </w:rPr>
          <w:t>вьюки</w:t>
        </w:r>
      </w:hyperlink>
      <w:r w:rsidRPr="0097310C">
        <w:rPr>
          <w:color w:val="000000" w:themeColor="text1"/>
          <w:sz w:val="28"/>
          <w:szCs w:val="28"/>
        </w:rPr>
        <w:t> или вьючные сёдла</w:t>
      </w:r>
      <w:r w:rsidR="00D11BDB">
        <w:rPr>
          <w:color w:val="000000" w:themeColor="text1"/>
          <w:sz w:val="28"/>
          <w:szCs w:val="28"/>
        </w:rPr>
        <w:t>.</w:t>
      </w:r>
    </w:p>
    <w:p w:rsidR="006574DD" w:rsidRPr="001D6237" w:rsidRDefault="0097310C" w:rsidP="001D6237">
      <w:pPr>
        <w:pStyle w:val="a6"/>
        <w:shd w:val="clear" w:color="auto" w:fill="FFFFFF"/>
        <w:spacing w:before="120" w:beforeAutospacing="0" w:after="120" w:afterAutospacing="0" w:line="360" w:lineRule="auto"/>
        <w:jc w:val="both"/>
        <w:rPr>
          <w:b/>
          <w:color w:val="222222"/>
          <w:sz w:val="28"/>
          <w:szCs w:val="28"/>
        </w:rPr>
      </w:pPr>
      <w:r w:rsidRPr="0097310C">
        <w:rPr>
          <w:b/>
          <w:color w:val="222222"/>
          <w:sz w:val="28"/>
          <w:szCs w:val="28"/>
        </w:rPr>
        <w:t>Гужевой транспорт</w:t>
      </w:r>
      <w:r w:rsidR="001D6237">
        <w:rPr>
          <w:b/>
          <w:color w:val="222222"/>
          <w:sz w:val="28"/>
          <w:szCs w:val="28"/>
        </w:rPr>
        <w:t xml:space="preserve"> </w:t>
      </w:r>
      <w:r w:rsidR="006574DD" w:rsidRPr="0097310C">
        <w:rPr>
          <w:color w:val="000000" w:themeColor="text1"/>
          <w:sz w:val="28"/>
          <w:szCs w:val="28"/>
        </w:rPr>
        <w:t>Гужевой транспорт — вид </w:t>
      </w:r>
      <w:hyperlink r:id="rId16" w:tooltip="Безрельсовый транспорт" w:history="1">
        <w:r w:rsidR="006574DD" w:rsidRPr="0097310C">
          <w:rPr>
            <w:rStyle w:val="a3"/>
            <w:color w:val="000000" w:themeColor="text1"/>
            <w:sz w:val="28"/>
            <w:szCs w:val="28"/>
            <w:u w:val="none"/>
          </w:rPr>
          <w:t>безрельсового транспорта</w:t>
        </w:r>
      </w:hyperlink>
      <w:r w:rsidR="006574DD" w:rsidRPr="0097310C">
        <w:rPr>
          <w:color w:val="000000" w:themeColor="text1"/>
          <w:sz w:val="28"/>
          <w:szCs w:val="28"/>
        </w:rPr>
        <w:t>, в котором в качестве тяги применяется сила животных (</w:t>
      </w:r>
      <w:hyperlink r:id="rId17" w:tooltip="Лошадь" w:history="1">
        <w:r w:rsidR="006574DD" w:rsidRPr="0097310C">
          <w:rPr>
            <w:rStyle w:val="a3"/>
            <w:color w:val="000000" w:themeColor="text1"/>
            <w:sz w:val="28"/>
            <w:szCs w:val="28"/>
            <w:u w:val="none"/>
          </w:rPr>
          <w:t>лошадей</w:t>
        </w:r>
      </w:hyperlink>
      <w:r w:rsidR="006574DD" w:rsidRPr="0097310C">
        <w:rPr>
          <w:color w:val="000000" w:themeColor="text1"/>
          <w:sz w:val="28"/>
          <w:szCs w:val="28"/>
        </w:rPr>
        <w:t>, </w:t>
      </w:r>
      <w:hyperlink r:id="rId18" w:tooltip="Вол" w:history="1">
        <w:r w:rsidR="006574DD" w:rsidRPr="0097310C">
          <w:rPr>
            <w:rStyle w:val="a3"/>
            <w:color w:val="000000" w:themeColor="text1"/>
            <w:sz w:val="28"/>
            <w:szCs w:val="28"/>
            <w:u w:val="none"/>
          </w:rPr>
          <w:t>волов</w:t>
        </w:r>
      </w:hyperlink>
      <w:r w:rsidR="006574DD" w:rsidRPr="0097310C">
        <w:rPr>
          <w:color w:val="000000" w:themeColor="text1"/>
          <w:sz w:val="28"/>
          <w:szCs w:val="28"/>
        </w:rPr>
        <w:t>, </w:t>
      </w:r>
      <w:hyperlink r:id="rId19" w:tooltip="Слон" w:history="1">
        <w:r w:rsidR="006574DD" w:rsidRPr="0097310C">
          <w:rPr>
            <w:rStyle w:val="a3"/>
            <w:color w:val="000000" w:themeColor="text1"/>
            <w:sz w:val="28"/>
            <w:szCs w:val="28"/>
            <w:u w:val="none"/>
          </w:rPr>
          <w:t>слонов</w:t>
        </w:r>
      </w:hyperlink>
      <w:r w:rsidR="006574DD" w:rsidRPr="0097310C">
        <w:rPr>
          <w:color w:val="000000" w:themeColor="text1"/>
          <w:sz w:val="28"/>
          <w:szCs w:val="28"/>
        </w:rPr>
        <w:t>, </w:t>
      </w:r>
      <w:hyperlink r:id="rId20" w:tooltip="Осёл" w:history="1">
        <w:r w:rsidR="006574DD" w:rsidRPr="0097310C">
          <w:rPr>
            <w:rStyle w:val="a3"/>
            <w:color w:val="000000" w:themeColor="text1"/>
            <w:sz w:val="28"/>
            <w:szCs w:val="28"/>
            <w:u w:val="none"/>
          </w:rPr>
          <w:t>ослов</w:t>
        </w:r>
      </w:hyperlink>
      <w:r w:rsidR="006574DD" w:rsidRPr="0097310C">
        <w:rPr>
          <w:color w:val="000000" w:themeColor="text1"/>
          <w:sz w:val="28"/>
          <w:szCs w:val="28"/>
        </w:rPr>
        <w:t>, </w:t>
      </w:r>
      <w:hyperlink r:id="rId21" w:tooltip="Верблюд" w:history="1">
        <w:r w:rsidR="006574DD" w:rsidRPr="0097310C">
          <w:rPr>
            <w:rStyle w:val="a3"/>
            <w:color w:val="000000" w:themeColor="text1"/>
            <w:sz w:val="28"/>
            <w:szCs w:val="28"/>
            <w:u w:val="none"/>
          </w:rPr>
          <w:t>верблюдов</w:t>
        </w:r>
      </w:hyperlink>
      <w:r w:rsidR="006574DD" w:rsidRPr="0097310C">
        <w:rPr>
          <w:color w:val="000000" w:themeColor="text1"/>
          <w:sz w:val="28"/>
          <w:szCs w:val="28"/>
        </w:rPr>
        <w:t>, </w:t>
      </w:r>
      <w:hyperlink r:id="rId22" w:tooltip="Олень" w:history="1">
        <w:r w:rsidR="006574DD" w:rsidRPr="0097310C">
          <w:rPr>
            <w:rStyle w:val="a3"/>
            <w:color w:val="000000" w:themeColor="text1"/>
            <w:sz w:val="28"/>
            <w:szCs w:val="28"/>
            <w:u w:val="none"/>
          </w:rPr>
          <w:t>оленей</w:t>
        </w:r>
      </w:hyperlink>
      <w:r w:rsidR="006574DD" w:rsidRPr="0097310C">
        <w:rPr>
          <w:color w:val="000000" w:themeColor="text1"/>
          <w:sz w:val="28"/>
          <w:szCs w:val="28"/>
        </w:rPr>
        <w:t>, </w:t>
      </w:r>
      <w:hyperlink r:id="rId23" w:tooltip="Ламы" w:history="1">
        <w:r w:rsidR="006574DD" w:rsidRPr="0097310C">
          <w:rPr>
            <w:rStyle w:val="a3"/>
            <w:color w:val="000000" w:themeColor="text1"/>
            <w:sz w:val="28"/>
            <w:szCs w:val="28"/>
            <w:u w:val="none"/>
          </w:rPr>
          <w:t>лам</w:t>
        </w:r>
      </w:hyperlink>
      <w:r w:rsidR="006574DD" w:rsidRPr="0097310C">
        <w:rPr>
          <w:color w:val="000000" w:themeColor="text1"/>
          <w:sz w:val="28"/>
          <w:szCs w:val="28"/>
        </w:rPr>
        <w:t>, </w:t>
      </w:r>
      <w:hyperlink r:id="rId24" w:tooltip="Собака" w:history="1">
        <w:r w:rsidR="006574DD" w:rsidRPr="0097310C">
          <w:rPr>
            <w:rStyle w:val="a3"/>
            <w:color w:val="000000" w:themeColor="text1"/>
            <w:sz w:val="28"/>
            <w:szCs w:val="28"/>
            <w:u w:val="none"/>
          </w:rPr>
          <w:t>собак</w:t>
        </w:r>
      </w:hyperlink>
      <w:r w:rsidR="006574DD" w:rsidRPr="0097310C">
        <w:rPr>
          <w:color w:val="000000" w:themeColor="text1"/>
          <w:sz w:val="28"/>
          <w:szCs w:val="28"/>
        </w:rPr>
        <w:t> и др.).</w:t>
      </w:r>
    </w:p>
    <w:p w:rsidR="006574DD" w:rsidRPr="0097310C" w:rsidRDefault="006574DD" w:rsidP="0097310C">
      <w:pPr>
        <w:pStyle w:val="a6"/>
        <w:shd w:val="clear" w:color="auto" w:fill="FFFFFF"/>
        <w:spacing w:before="120" w:beforeAutospacing="0" w:after="120" w:afterAutospacing="0" w:line="360" w:lineRule="auto"/>
        <w:jc w:val="both"/>
        <w:rPr>
          <w:color w:val="000000" w:themeColor="text1"/>
          <w:sz w:val="28"/>
          <w:szCs w:val="28"/>
        </w:rPr>
      </w:pPr>
      <w:r w:rsidRPr="0097310C">
        <w:rPr>
          <w:color w:val="000000" w:themeColor="text1"/>
          <w:sz w:val="28"/>
          <w:szCs w:val="28"/>
        </w:rPr>
        <w:t>Использование </w:t>
      </w:r>
      <w:hyperlink r:id="rId25" w:tooltip="Животное" w:history="1">
        <w:r w:rsidRPr="0097310C">
          <w:rPr>
            <w:rStyle w:val="a3"/>
            <w:color w:val="000000" w:themeColor="text1"/>
            <w:sz w:val="28"/>
            <w:szCs w:val="28"/>
            <w:u w:val="none"/>
          </w:rPr>
          <w:t>животных</w:t>
        </w:r>
      </w:hyperlink>
      <w:r w:rsidRPr="0097310C">
        <w:rPr>
          <w:color w:val="000000" w:themeColor="text1"/>
          <w:sz w:val="28"/>
          <w:szCs w:val="28"/>
        </w:rPr>
        <w:t xml:space="preserve"> для перевозки людей и грузов известно с древних времён. Люди могут ездить на некоторых животных верхом или запрягать </w:t>
      </w:r>
      <w:r w:rsidRPr="0097310C">
        <w:rPr>
          <w:color w:val="000000" w:themeColor="text1"/>
          <w:sz w:val="28"/>
          <w:szCs w:val="28"/>
        </w:rPr>
        <w:lastRenderedPageBreak/>
        <w:t>поодиночке или группами в повозки (</w:t>
      </w:r>
      <w:hyperlink r:id="rId26" w:tooltip="Телега" w:history="1">
        <w:r w:rsidRPr="0097310C">
          <w:rPr>
            <w:rStyle w:val="a3"/>
            <w:color w:val="000000" w:themeColor="text1"/>
            <w:sz w:val="28"/>
            <w:szCs w:val="28"/>
            <w:u w:val="none"/>
          </w:rPr>
          <w:t>телеги</w:t>
        </w:r>
      </w:hyperlink>
      <w:r w:rsidRPr="0097310C">
        <w:rPr>
          <w:color w:val="000000" w:themeColor="text1"/>
          <w:sz w:val="28"/>
          <w:szCs w:val="28"/>
        </w:rPr>
        <w:t>, обозы) или </w:t>
      </w:r>
      <w:hyperlink r:id="rId27" w:tooltip="Сани" w:history="1">
        <w:r w:rsidRPr="0097310C">
          <w:rPr>
            <w:rStyle w:val="a3"/>
            <w:color w:val="000000" w:themeColor="text1"/>
            <w:sz w:val="28"/>
            <w:szCs w:val="28"/>
            <w:u w:val="none"/>
          </w:rPr>
          <w:t>сани</w:t>
        </w:r>
      </w:hyperlink>
      <w:r w:rsidRPr="0097310C">
        <w:rPr>
          <w:color w:val="000000" w:themeColor="text1"/>
          <w:sz w:val="28"/>
          <w:szCs w:val="28"/>
        </w:rPr>
        <w:t> для перевозки грузов или пассажиров, либо </w:t>
      </w:r>
      <w:hyperlink r:id="rId28" w:tooltip="Вьюк" w:history="1">
        <w:r w:rsidRPr="0097310C">
          <w:rPr>
            <w:rStyle w:val="a3"/>
            <w:color w:val="000000" w:themeColor="text1"/>
            <w:sz w:val="28"/>
            <w:szCs w:val="28"/>
            <w:u w:val="none"/>
          </w:rPr>
          <w:t>навьючивать</w:t>
        </w:r>
      </w:hyperlink>
      <w:r w:rsidRPr="0097310C">
        <w:rPr>
          <w:color w:val="000000" w:themeColor="text1"/>
          <w:sz w:val="28"/>
          <w:szCs w:val="28"/>
        </w:rPr>
        <w:t> их.</w:t>
      </w:r>
    </w:p>
    <w:p w:rsidR="006574DD" w:rsidRPr="0097310C" w:rsidRDefault="006574DD" w:rsidP="0097310C">
      <w:pPr>
        <w:pStyle w:val="a6"/>
        <w:shd w:val="clear" w:color="auto" w:fill="FFFFFF"/>
        <w:spacing w:before="120" w:beforeAutospacing="0" w:after="120" w:afterAutospacing="0" w:line="360" w:lineRule="auto"/>
        <w:jc w:val="both"/>
        <w:rPr>
          <w:color w:val="000000" w:themeColor="text1"/>
          <w:sz w:val="28"/>
          <w:szCs w:val="28"/>
        </w:rPr>
      </w:pPr>
      <w:r w:rsidRPr="0097310C">
        <w:rPr>
          <w:color w:val="000000" w:themeColor="text1"/>
          <w:sz w:val="28"/>
          <w:szCs w:val="28"/>
        </w:rPr>
        <w:t>На протяжении многих веков гужевой транспорт был основным видом сухопутного транспорта. С развитием сети </w:t>
      </w:r>
      <w:hyperlink r:id="rId29" w:tooltip="Железная дорога" w:history="1">
        <w:r w:rsidRPr="0097310C">
          <w:rPr>
            <w:rStyle w:val="a3"/>
            <w:color w:val="000000" w:themeColor="text1"/>
            <w:sz w:val="28"/>
            <w:szCs w:val="28"/>
            <w:u w:val="none"/>
          </w:rPr>
          <w:t>железных дорог</w:t>
        </w:r>
      </w:hyperlink>
      <w:r w:rsidRPr="0097310C">
        <w:rPr>
          <w:color w:val="000000" w:themeColor="text1"/>
          <w:sz w:val="28"/>
          <w:szCs w:val="28"/>
        </w:rPr>
        <w:t> (со 2-й четверти </w:t>
      </w:r>
      <w:hyperlink r:id="rId30" w:tooltip="XIX век" w:history="1">
        <w:r w:rsidRPr="0097310C">
          <w:rPr>
            <w:rStyle w:val="a3"/>
            <w:color w:val="000000" w:themeColor="text1"/>
            <w:sz w:val="28"/>
            <w:szCs w:val="28"/>
            <w:u w:val="none"/>
          </w:rPr>
          <w:t>XIX века</w:t>
        </w:r>
      </w:hyperlink>
      <w:r w:rsidRPr="0097310C">
        <w:rPr>
          <w:color w:val="000000" w:themeColor="text1"/>
          <w:sz w:val="28"/>
          <w:szCs w:val="28"/>
        </w:rPr>
        <w:t>) он утрачивает своё значение для перевозок на дальние расстояния, за исключением горных районов и пустынь и районов </w:t>
      </w:r>
      <w:hyperlink r:id="rId31" w:tooltip="Крайний Север" w:history="1">
        <w:r w:rsidRPr="0097310C">
          <w:rPr>
            <w:rStyle w:val="a3"/>
            <w:color w:val="000000" w:themeColor="text1"/>
            <w:sz w:val="28"/>
            <w:szCs w:val="28"/>
            <w:u w:val="none"/>
          </w:rPr>
          <w:t>Крайнего Севера</w:t>
        </w:r>
      </w:hyperlink>
      <w:r w:rsidRPr="0097310C">
        <w:rPr>
          <w:color w:val="000000" w:themeColor="text1"/>
          <w:sz w:val="28"/>
          <w:szCs w:val="28"/>
        </w:rPr>
        <w:t>.</w:t>
      </w:r>
    </w:p>
    <w:p w:rsidR="0097310C" w:rsidRPr="00D11BDB" w:rsidRDefault="006574DD" w:rsidP="0097310C">
      <w:pPr>
        <w:pStyle w:val="a6"/>
        <w:shd w:val="clear" w:color="auto" w:fill="FFFFFF"/>
        <w:spacing w:before="120" w:beforeAutospacing="0" w:after="120" w:afterAutospacing="0" w:line="360" w:lineRule="auto"/>
        <w:jc w:val="both"/>
        <w:rPr>
          <w:color w:val="000000" w:themeColor="text1"/>
          <w:sz w:val="28"/>
          <w:szCs w:val="28"/>
        </w:rPr>
      </w:pPr>
      <w:r w:rsidRPr="0097310C">
        <w:rPr>
          <w:color w:val="000000" w:themeColor="text1"/>
          <w:sz w:val="28"/>
          <w:szCs w:val="28"/>
        </w:rPr>
        <w:t>В </w:t>
      </w:r>
      <w:hyperlink r:id="rId32" w:tooltip="XX век" w:history="1">
        <w:r w:rsidRPr="0097310C">
          <w:rPr>
            <w:rStyle w:val="a3"/>
            <w:color w:val="000000" w:themeColor="text1"/>
            <w:sz w:val="28"/>
            <w:szCs w:val="28"/>
            <w:u w:val="none"/>
          </w:rPr>
          <w:t>XX веке</w:t>
        </w:r>
      </w:hyperlink>
      <w:r w:rsidRPr="0097310C">
        <w:rPr>
          <w:color w:val="000000" w:themeColor="text1"/>
          <w:sz w:val="28"/>
          <w:szCs w:val="28"/>
        </w:rPr>
        <w:t xml:space="preserve"> применение гужевого транспорта было ограничено районами, не имевшими железных дорог; ещё сохранялось важное значение гужевого транспорта для сельскохозяйственного производства и для внутригородских и местных перевозок; для подвоза </w:t>
      </w:r>
      <w:proofErr w:type="gramStart"/>
      <w:r w:rsidRPr="0097310C">
        <w:rPr>
          <w:color w:val="000000" w:themeColor="text1"/>
          <w:sz w:val="28"/>
          <w:szCs w:val="28"/>
        </w:rPr>
        <w:t>к ж</w:t>
      </w:r>
      <w:proofErr w:type="gramEnd"/>
      <w:r w:rsidRPr="0097310C">
        <w:rPr>
          <w:color w:val="000000" w:themeColor="text1"/>
          <w:sz w:val="28"/>
          <w:szCs w:val="28"/>
        </w:rPr>
        <w:t>/д станциям и портам и доставки от них. Но с развитием </w:t>
      </w:r>
      <w:hyperlink r:id="rId33" w:tooltip="Автомобильный транспорт" w:history="1">
        <w:r w:rsidRPr="0097310C">
          <w:rPr>
            <w:rStyle w:val="a3"/>
            <w:color w:val="000000" w:themeColor="text1"/>
            <w:sz w:val="28"/>
            <w:szCs w:val="28"/>
            <w:u w:val="none"/>
          </w:rPr>
          <w:t>автотранспорта</w:t>
        </w:r>
      </w:hyperlink>
      <w:r w:rsidRPr="0097310C">
        <w:rPr>
          <w:color w:val="000000" w:themeColor="text1"/>
          <w:sz w:val="28"/>
          <w:szCs w:val="28"/>
        </w:rPr>
        <w:t> и </w:t>
      </w:r>
      <w:hyperlink r:id="rId34" w:tooltip="Трактор" w:history="1">
        <w:r w:rsidRPr="0097310C">
          <w:rPr>
            <w:rStyle w:val="a3"/>
            <w:color w:val="000000" w:themeColor="text1"/>
            <w:sz w:val="28"/>
            <w:szCs w:val="28"/>
            <w:u w:val="none"/>
          </w:rPr>
          <w:t>тракторного</w:t>
        </w:r>
      </w:hyperlink>
      <w:r w:rsidRPr="0097310C">
        <w:rPr>
          <w:color w:val="000000" w:themeColor="text1"/>
          <w:sz w:val="28"/>
          <w:szCs w:val="28"/>
        </w:rPr>
        <w:t> парка значение гужевого транспорта резко сократилось и в этих областях</w:t>
      </w:r>
      <w:r w:rsidR="00D11BDB">
        <w:rPr>
          <w:color w:val="000000" w:themeColor="text1"/>
          <w:sz w:val="28"/>
          <w:szCs w:val="28"/>
        </w:rPr>
        <w:t>.</w:t>
      </w:r>
    </w:p>
    <w:p w:rsidR="00D11BDB" w:rsidRPr="001D6237" w:rsidRDefault="0097310C" w:rsidP="0097310C">
      <w:pPr>
        <w:pStyle w:val="a6"/>
        <w:shd w:val="clear" w:color="auto" w:fill="FFFFFF"/>
        <w:spacing w:before="120" w:beforeAutospacing="0" w:after="120" w:afterAutospacing="0" w:line="360" w:lineRule="auto"/>
        <w:jc w:val="both"/>
        <w:rPr>
          <w:b/>
          <w:bCs/>
          <w:color w:val="000000" w:themeColor="text1"/>
          <w:sz w:val="28"/>
          <w:szCs w:val="28"/>
        </w:rPr>
      </w:pPr>
      <w:r w:rsidRPr="0097310C">
        <w:rPr>
          <w:b/>
          <w:bCs/>
          <w:color w:val="000000" w:themeColor="text1"/>
          <w:sz w:val="28"/>
          <w:szCs w:val="28"/>
        </w:rPr>
        <w:t>Автомобильный транспорт</w:t>
      </w:r>
      <w:r w:rsidR="001D6237">
        <w:rPr>
          <w:b/>
          <w:bCs/>
          <w:color w:val="000000" w:themeColor="text1"/>
          <w:sz w:val="28"/>
          <w:szCs w:val="28"/>
        </w:rPr>
        <w:t xml:space="preserve">. </w:t>
      </w:r>
      <w:r w:rsidR="006574DD" w:rsidRPr="0097310C">
        <w:rPr>
          <w:b/>
          <w:bCs/>
          <w:color w:val="000000" w:themeColor="text1"/>
          <w:sz w:val="28"/>
          <w:szCs w:val="28"/>
        </w:rPr>
        <w:t>Автомобиль</w:t>
      </w:r>
      <w:r w:rsidR="006574DD" w:rsidRPr="0097310C">
        <w:rPr>
          <w:color w:val="000000" w:themeColor="text1"/>
          <w:sz w:val="28"/>
          <w:szCs w:val="28"/>
        </w:rPr>
        <w:t> — «средство безрельсового транспорта с собственным двигателем». Он моложе </w:t>
      </w:r>
      <w:hyperlink r:id="rId35" w:tooltip="Железнодорожный транспорт" w:history="1">
        <w:r w:rsidR="006574DD" w:rsidRPr="0097310C">
          <w:rPr>
            <w:rStyle w:val="a3"/>
            <w:color w:val="000000" w:themeColor="text1"/>
            <w:sz w:val="28"/>
            <w:szCs w:val="28"/>
            <w:u w:val="none"/>
          </w:rPr>
          <w:t>железнодорожного</w:t>
        </w:r>
      </w:hyperlink>
      <w:r w:rsidR="006574DD" w:rsidRPr="0097310C">
        <w:rPr>
          <w:color w:val="000000" w:themeColor="text1"/>
          <w:sz w:val="28"/>
          <w:szCs w:val="28"/>
        </w:rPr>
        <w:t> и </w:t>
      </w:r>
      <w:hyperlink r:id="rId36" w:tooltip="Водный транспорт" w:history="1">
        <w:r w:rsidR="006574DD" w:rsidRPr="0097310C">
          <w:rPr>
            <w:rStyle w:val="a3"/>
            <w:color w:val="000000" w:themeColor="text1"/>
            <w:sz w:val="28"/>
            <w:szCs w:val="28"/>
            <w:u w:val="none"/>
          </w:rPr>
          <w:t>водного</w:t>
        </w:r>
      </w:hyperlink>
      <w:r w:rsidR="006574DD" w:rsidRPr="0097310C">
        <w:rPr>
          <w:color w:val="000000" w:themeColor="text1"/>
          <w:sz w:val="28"/>
          <w:szCs w:val="28"/>
        </w:rPr>
        <w:t>, первые </w:t>
      </w:r>
      <w:hyperlink r:id="rId37" w:tooltip="Автомобиль" w:history="1">
        <w:r w:rsidR="006574DD" w:rsidRPr="0097310C">
          <w:rPr>
            <w:rStyle w:val="a3"/>
            <w:color w:val="000000" w:themeColor="text1"/>
            <w:sz w:val="28"/>
            <w:szCs w:val="28"/>
            <w:u w:val="none"/>
          </w:rPr>
          <w:t>автомобили</w:t>
        </w:r>
      </w:hyperlink>
      <w:r w:rsidR="006574DD" w:rsidRPr="0097310C">
        <w:rPr>
          <w:color w:val="000000" w:themeColor="text1"/>
          <w:sz w:val="28"/>
          <w:szCs w:val="28"/>
        </w:rPr>
        <w:t> появились в самом конце </w:t>
      </w:r>
      <w:hyperlink r:id="rId38" w:tooltip="XIX век" w:history="1">
        <w:r w:rsidR="006574DD" w:rsidRPr="0097310C">
          <w:rPr>
            <w:rStyle w:val="a3"/>
            <w:color w:val="000000" w:themeColor="text1"/>
            <w:sz w:val="28"/>
            <w:szCs w:val="28"/>
            <w:u w:val="none"/>
          </w:rPr>
          <w:t>XIX века</w:t>
        </w:r>
      </w:hyperlink>
      <w:r w:rsidR="006574DD" w:rsidRPr="0097310C">
        <w:rPr>
          <w:color w:val="000000" w:themeColor="text1"/>
          <w:sz w:val="28"/>
          <w:szCs w:val="28"/>
        </w:rPr>
        <w:t>. Несмотря на это, </w:t>
      </w:r>
      <w:hyperlink r:id="rId39" w:tooltip="Грузовой автомобиль" w:history="1">
        <w:r w:rsidR="006574DD" w:rsidRPr="0097310C">
          <w:rPr>
            <w:rStyle w:val="a3"/>
            <w:color w:val="000000" w:themeColor="text1"/>
            <w:sz w:val="28"/>
            <w:szCs w:val="28"/>
            <w:u w:val="none"/>
          </w:rPr>
          <w:t>грузовые автомобили</w:t>
        </w:r>
      </w:hyperlink>
      <w:r w:rsidR="006574DD" w:rsidRPr="0097310C">
        <w:rPr>
          <w:color w:val="000000" w:themeColor="text1"/>
          <w:sz w:val="28"/>
          <w:szCs w:val="28"/>
        </w:rPr>
        <w:t> перевозят ныне практически все виды грузов, и особенно </w:t>
      </w:r>
      <w:hyperlink r:id="rId40" w:tooltip="Автопоезд" w:history="1">
        <w:r w:rsidR="006574DD" w:rsidRPr="0097310C">
          <w:rPr>
            <w:rStyle w:val="a3"/>
            <w:color w:val="000000" w:themeColor="text1"/>
            <w:sz w:val="28"/>
            <w:szCs w:val="28"/>
            <w:u w:val="none"/>
          </w:rPr>
          <w:t>автопоезда</w:t>
        </w:r>
      </w:hyperlink>
      <w:r w:rsidR="006574DD" w:rsidRPr="0097310C">
        <w:rPr>
          <w:color w:val="000000" w:themeColor="text1"/>
          <w:sz w:val="28"/>
          <w:szCs w:val="28"/>
        </w:rPr>
        <w:t xml:space="preserve"> (грузовик-тягач и прицеп или полуприцеп), успешно конкурируют с другими видами транспорта. Автотранспорт превосходит другие виды транспорта по гибкости и универсальности, он наилучшим образом обеспечивает надёжность и своевременность доставки. Удобство транспортировки автомобильным транспортом связано с возможностью приёма и доставки груза от дверей до дверей по любым маршрутам, к каждому предприятию или жилому дому в любое время можно подъехать на автомобиле, поэтому, хотя автомобиль уступает самолёту в скорости, он наиболее удобен на расстояниях до нескольких сот километров. </w:t>
      </w:r>
    </w:p>
    <w:p w:rsidR="00EC18E7" w:rsidRDefault="00EC18E7" w:rsidP="0097310C">
      <w:pPr>
        <w:pStyle w:val="a6"/>
        <w:shd w:val="clear" w:color="auto" w:fill="FFFFFF"/>
        <w:spacing w:before="120" w:beforeAutospacing="0" w:after="120" w:afterAutospacing="0" w:line="360" w:lineRule="auto"/>
        <w:jc w:val="both"/>
        <w:rPr>
          <w:b/>
          <w:color w:val="000000" w:themeColor="text1"/>
          <w:sz w:val="28"/>
          <w:szCs w:val="28"/>
        </w:rPr>
      </w:pPr>
    </w:p>
    <w:p w:rsidR="006574DD" w:rsidRPr="00EC18E7" w:rsidRDefault="0097310C" w:rsidP="0097310C">
      <w:pPr>
        <w:pStyle w:val="a6"/>
        <w:shd w:val="clear" w:color="auto" w:fill="FFFFFF"/>
        <w:spacing w:before="120" w:beforeAutospacing="0" w:after="120" w:afterAutospacing="0" w:line="360" w:lineRule="auto"/>
        <w:jc w:val="both"/>
        <w:rPr>
          <w:b/>
          <w:color w:val="000000" w:themeColor="text1"/>
          <w:sz w:val="28"/>
          <w:szCs w:val="28"/>
        </w:rPr>
      </w:pPr>
      <w:r w:rsidRPr="0097310C">
        <w:rPr>
          <w:b/>
          <w:color w:val="000000" w:themeColor="text1"/>
          <w:sz w:val="28"/>
          <w:szCs w:val="28"/>
        </w:rPr>
        <w:lastRenderedPageBreak/>
        <w:t>Железнодорожный транспорт</w:t>
      </w:r>
      <w:r w:rsidR="00EC18E7">
        <w:rPr>
          <w:b/>
          <w:color w:val="000000" w:themeColor="text1"/>
          <w:sz w:val="28"/>
          <w:szCs w:val="28"/>
        </w:rPr>
        <w:t xml:space="preserve">. </w:t>
      </w:r>
      <w:r w:rsidR="006574DD" w:rsidRPr="00DD3830">
        <w:rPr>
          <w:color w:val="000000" w:themeColor="text1"/>
          <w:sz w:val="28"/>
          <w:szCs w:val="28"/>
        </w:rPr>
        <w:t>Железнодорожный транспорт был одновременно и продуктом, и мотором промышленной революции. Возникнув в начале </w:t>
      </w:r>
      <w:hyperlink r:id="rId41" w:tooltip="XIX век" w:history="1">
        <w:r w:rsidR="006574DD" w:rsidRPr="00DD3830">
          <w:rPr>
            <w:rStyle w:val="a3"/>
            <w:color w:val="000000" w:themeColor="text1"/>
            <w:sz w:val="28"/>
            <w:szCs w:val="28"/>
            <w:u w:val="none"/>
          </w:rPr>
          <w:t>XIX века</w:t>
        </w:r>
      </w:hyperlink>
      <w:r w:rsidR="006574DD" w:rsidRPr="00DD3830">
        <w:rPr>
          <w:color w:val="000000" w:themeColor="text1"/>
          <w:sz w:val="28"/>
          <w:szCs w:val="28"/>
        </w:rPr>
        <w:t> (первый </w:t>
      </w:r>
      <w:hyperlink r:id="rId42" w:tooltip="Паровоз" w:history="1">
        <w:r w:rsidR="006574DD" w:rsidRPr="00DD3830">
          <w:rPr>
            <w:rStyle w:val="a3"/>
            <w:color w:val="000000" w:themeColor="text1"/>
            <w:sz w:val="28"/>
            <w:szCs w:val="28"/>
            <w:u w:val="none"/>
          </w:rPr>
          <w:t>паровоз</w:t>
        </w:r>
      </w:hyperlink>
      <w:r w:rsidR="006574DD" w:rsidRPr="00DD3830">
        <w:rPr>
          <w:color w:val="000000" w:themeColor="text1"/>
          <w:sz w:val="28"/>
          <w:szCs w:val="28"/>
        </w:rPr>
        <w:t> был построен в </w:t>
      </w:r>
      <w:hyperlink r:id="rId43" w:tooltip="1804 год" w:history="1">
        <w:r w:rsidR="006574DD" w:rsidRPr="00DD3830">
          <w:rPr>
            <w:rStyle w:val="a3"/>
            <w:color w:val="000000" w:themeColor="text1"/>
            <w:sz w:val="28"/>
            <w:szCs w:val="28"/>
            <w:u w:val="none"/>
          </w:rPr>
          <w:t>1804 году</w:t>
        </w:r>
      </w:hyperlink>
      <w:r w:rsidR="006574DD" w:rsidRPr="00DD3830">
        <w:rPr>
          <w:color w:val="000000" w:themeColor="text1"/>
          <w:sz w:val="28"/>
          <w:szCs w:val="28"/>
        </w:rPr>
        <w:t>), к середине того же века он стал самым важным транспортом промышленных стран того времени. К концу XIX века суммарная длина железных дорог перевалила за миллион километров. Железные дороги связали внутренние промышленные районы с морскими портами. Вдоль железных дорог вырастали новые промышленные города. Однако после Второй мировой войны железные дороги начали терять своё значение. Железные дороги имеют много преимуществ — высокую грузоподъёмность, надёжность, сравнительно высокую скорость. Сейчас по железным дорогам перевозят самые разные грузы, но в основном — массовые, такие как сырьё, сельхозпродукция. Введение </w:t>
      </w:r>
      <w:hyperlink r:id="rId44" w:tooltip="ISO-контейнер" w:history="1">
        <w:r w:rsidR="006574DD" w:rsidRPr="00DD3830">
          <w:rPr>
            <w:rStyle w:val="a3"/>
            <w:color w:val="000000" w:themeColor="text1"/>
            <w:sz w:val="28"/>
            <w:szCs w:val="28"/>
            <w:u w:val="none"/>
          </w:rPr>
          <w:t>контейнеров</w:t>
        </w:r>
      </w:hyperlink>
      <w:r w:rsidR="006574DD" w:rsidRPr="00DD3830">
        <w:rPr>
          <w:color w:val="000000" w:themeColor="text1"/>
          <w:sz w:val="28"/>
          <w:szCs w:val="28"/>
        </w:rPr>
        <w:t>, облегчающих перегрузку, также повысило конкурентоспособность железных дорог. На сегодняшний день самой длинной протяжённостью железных дорог обладают США, а самой густой сетью обладает Германия.</w:t>
      </w:r>
    </w:p>
    <w:p w:rsidR="006574DD" w:rsidRPr="00DD3830" w:rsidRDefault="006574DD" w:rsidP="0097310C">
      <w:pPr>
        <w:pStyle w:val="a6"/>
        <w:shd w:val="clear" w:color="auto" w:fill="FFFFFF"/>
        <w:spacing w:before="120" w:beforeAutospacing="0" w:after="120" w:afterAutospacing="0" w:line="360" w:lineRule="auto"/>
        <w:jc w:val="both"/>
        <w:rPr>
          <w:color w:val="000000" w:themeColor="text1"/>
          <w:sz w:val="28"/>
          <w:szCs w:val="28"/>
        </w:rPr>
      </w:pPr>
      <w:r w:rsidRPr="00DD3830">
        <w:rPr>
          <w:color w:val="000000" w:themeColor="text1"/>
          <w:sz w:val="28"/>
          <w:szCs w:val="28"/>
        </w:rPr>
        <w:t>По-прежнему высока роль пригородных железных дорог и </w:t>
      </w:r>
      <w:hyperlink r:id="rId45" w:tooltip="Метрополитен" w:history="1">
        <w:r w:rsidRPr="00DD3830">
          <w:rPr>
            <w:rStyle w:val="a3"/>
            <w:color w:val="000000" w:themeColor="text1"/>
            <w:sz w:val="28"/>
            <w:szCs w:val="28"/>
            <w:u w:val="none"/>
          </w:rPr>
          <w:t>метрополитенов</w:t>
        </w:r>
      </w:hyperlink>
      <w:r w:rsidRPr="00DD3830">
        <w:rPr>
          <w:color w:val="000000" w:themeColor="text1"/>
          <w:sz w:val="28"/>
          <w:szCs w:val="28"/>
        </w:rPr>
        <w:t xml:space="preserve">. Электрифицированные железные дороги (а к настоящему времени большинство железных дорог с интенсивным движением электрифицировано) намного </w:t>
      </w:r>
      <w:proofErr w:type="spellStart"/>
      <w:r w:rsidRPr="00DD3830">
        <w:rPr>
          <w:color w:val="000000" w:themeColor="text1"/>
          <w:sz w:val="28"/>
          <w:szCs w:val="28"/>
        </w:rPr>
        <w:t>экологичнее</w:t>
      </w:r>
      <w:proofErr w:type="spellEnd"/>
      <w:r w:rsidRPr="00DD3830">
        <w:rPr>
          <w:color w:val="000000" w:themeColor="text1"/>
          <w:sz w:val="28"/>
          <w:szCs w:val="28"/>
        </w:rPr>
        <w:t xml:space="preserve"> автомобильного транспорта.</w:t>
      </w:r>
    </w:p>
    <w:p w:rsidR="006574DD" w:rsidRPr="00DD3830" w:rsidRDefault="006574DD" w:rsidP="0097310C">
      <w:pPr>
        <w:pStyle w:val="a6"/>
        <w:shd w:val="clear" w:color="auto" w:fill="FFFFFF"/>
        <w:spacing w:before="120" w:beforeAutospacing="0" w:after="120" w:afterAutospacing="0" w:line="360" w:lineRule="auto"/>
        <w:jc w:val="both"/>
        <w:rPr>
          <w:color w:val="000000" w:themeColor="text1"/>
          <w:sz w:val="28"/>
          <w:szCs w:val="28"/>
        </w:rPr>
      </w:pPr>
      <w:r w:rsidRPr="00DD3830">
        <w:rPr>
          <w:color w:val="000000" w:themeColor="text1"/>
          <w:sz w:val="28"/>
          <w:szCs w:val="28"/>
        </w:rPr>
        <w:t>С созданием системы </w:t>
      </w:r>
      <w:hyperlink r:id="rId46" w:tooltip="Высокоскоростной наземный транспорт" w:history="1">
        <w:r w:rsidRPr="00DD3830">
          <w:rPr>
            <w:rStyle w:val="a3"/>
            <w:color w:val="000000" w:themeColor="text1"/>
            <w:sz w:val="28"/>
            <w:szCs w:val="28"/>
            <w:u w:val="none"/>
          </w:rPr>
          <w:t>скоростных железных дорог</w:t>
        </w:r>
      </w:hyperlink>
      <w:r w:rsidRPr="00DD3830">
        <w:rPr>
          <w:color w:val="000000" w:themeColor="text1"/>
          <w:sz w:val="28"/>
          <w:szCs w:val="28"/>
        </w:rPr>
        <w:t xml:space="preserve">, допускающих движение со скоростями порядка трёхсот километров в час, железные дороги стали серьёзным конкурентом авиалиний на </w:t>
      </w:r>
      <w:r w:rsidR="007827AA">
        <w:rPr>
          <w:color w:val="000000" w:themeColor="text1"/>
          <w:sz w:val="28"/>
          <w:szCs w:val="28"/>
        </w:rPr>
        <w:t>небольших расстояниях.</w:t>
      </w:r>
      <w:r w:rsidRPr="00DD3830">
        <w:rPr>
          <w:color w:val="000000" w:themeColor="text1"/>
          <w:sz w:val="28"/>
          <w:szCs w:val="28"/>
        </w:rPr>
        <w:br/>
        <w:t>Специализированная лёгкая железная дорога, применяемая в качестве городского пассажирского транспорта, называется </w:t>
      </w:r>
      <w:hyperlink r:id="rId47" w:tooltip="Трамвай" w:history="1">
        <w:r w:rsidRPr="00DD3830">
          <w:rPr>
            <w:rStyle w:val="a3"/>
            <w:color w:val="000000" w:themeColor="text1"/>
            <w:sz w:val="28"/>
            <w:szCs w:val="28"/>
            <w:u w:val="none"/>
          </w:rPr>
          <w:t>трамваем</w:t>
        </w:r>
      </w:hyperlink>
      <w:r w:rsidRPr="00DD3830">
        <w:rPr>
          <w:color w:val="000000" w:themeColor="text1"/>
          <w:sz w:val="28"/>
          <w:szCs w:val="28"/>
        </w:rPr>
        <w:t>.</w:t>
      </w:r>
    </w:p>
    <w:p w:rsidR="007827AA" w:rsidRDefault="006574DD" w:rsidP="0097310C">
      <w:pPr>
        <w:pStyle w:val="a6"/>
        <w:shd w:val="clear" w:color="auto" w:fill="FFFFFF"/>
        <w:spacing w:before="120" w:beforeAutospacing="0" w:after="120" w:afterAutospacing="0" w:line="360" w:lineRule="auto"/>
        <w:jc w:val="both"/>
        <w:rPr>
          <w:color w:val="000000" w:themeColor="text1"/>
          <w:sz w:val="28"/>
          <w:szCs w:val="28"/>
        </w:rPr>
      </w:pPr>
      <w:r w:rsidRPr="00DD3830">
        <w:rPr>
          <w:color w:val="000000" w:themeColor="text1"/>
          <w:sz w:val="28"/>
          <w:szCs w:val="28"/>
        </w:rPr>
        <w:t xml:space="preserve">Воздушный транспорт — самый быстрый и в то же время самый дорогой вид транспорта. Основная сфера применения воздушного транспорта — пассажирские перевозки на расстояниях </w:t>
      </w:r>
      <w:proofErr w:type="gramStart"/>
      <w:r w:rsidRPr="00DD3830">
        <w:rPr>
          <w:color w:val="000000" w:themeColor="text1"/>
          <w:sz w:val="28"/>
          <w:szCs w:val="28"/>
        </w:rPr>
        <w:t>свыше тысячи километров</w:t>
      </w:r>
      <w:proofErr w:type="gramEnd"/>
      <w:r w:rsidRPr="00DD3830">
        <w:rPr>
          <w:color w:val="000000" w:themeColor="text1"/>
          <w:sz w:val="28"/>
          <w:szCs w:val="28"/>
        </w:rPr>
        <w:t xml:space="preserve">. Также осуществляются и грузовые перевозки, но их доля очень низка. В основном </w:t>
      </w:r>
      <w:r w:rsidRPr="00DD3830">
        <w:rPr>
          <w:color w:val="000000" w:themeColor="text1"/>
          <w:sz w:val="28"/>
          <w:szCs w:val="28"/>
        </w:rPr>
        <w:lastRenderedPageBreak/>
        <w:t>авиатранспортом перевозят скоропортящиеся продукты и особо ценные грузы, а также </w:t>
      </w:r>
      <w:hyperlink r:id="rId48" w:tooltip="Почта" w:history="1">
        <w:r w:rsidRPr="00DD3830">
          <w:rPr>
            <w:rStyle w:val="a3"/>
            <w:color w:val="000000" w:themeColor="text1"/>
            <w:sz w:val="28"/>
            <w:szCs w:val="28"/>
            <w:u w:val="none"/>
          </w:rPr>
          <w:t>почту</w:t>
        </w:r>
      </w:hyperlink>
      <w:r w:rsidR="007827AA">
        <w:rPr>
          <w:color w:val="000000" w:themeColor="text1"/>
          <w:sz w:val="28"/>
          <w:szCs w:val="28"/>
        </w:rPr>
        <w:t xml:space="preserve">. </w:t>
      </w:r>
    </w:p>
    <w:p w:rsidR="006574DD" w:rsidRPr="00DD3830" w:rsidRDefault="00414E68" w:rsidP="0097310C">
      <w:pPr>
        <w:pStyle w:val="a6"/>
        <w:shd w:val="clear" w:color="auto" w:fill="FFFFFF"/>
        <w:spacing w:before="120" w:beforeAutospacing="0" w:after="120" w:afterAutospacing="0" w:line="360" w:lineRule="auto"/>
        <w:jc w:val="both"/>
        <w:rPr>
          <w:color w:val="000000" w:themeColor="text1"/>
          <w:sz w:val="28"/>
          <w:szCs w:val="28"/>
        </w:rPr>
      </w:pPr>
      <w:hyperlink r:id="rId49" w:tooltip="Дирижабль" w:history="1">
        <w:r w:rsidR="006574DD" w:rsidRPr="00DD3830">
          <w:rPr>
            <w:rStyle w:val="a3"/>
            <w:b/>
            <w:bCs/>
            <w:color w:val="000000" w:themeColor="text1"/>
            <w:sz w:val="28"/>
            <w:szCs w:val="28"/>
            <w:u w:val="none"/>
          </w:rPr>
          <w:t>Дирижабль</w:t>
        </w:r>
      </w:hyperlink>
      <w:r w:rsidR="006574DD" w:rsidRPr="00DD3830">
        <w:rPr>
          <w:color w:val="000000" w:themeColor="text1"/>
          <w:sz w:val="28"/>
          <w:szCs w:val="28"/>
        </w:rPr>
        <w:t xml:space="preserve"> — управляемый летательный аппарат легче воздуха. 13 ноября 1899 французский воздухоплаватель А. </w:t>
      </w:r>
      <w:proofErr w:type="spellStart"/>
      <w:r w:rsidR="006574DD" w:rsidRPr="00DD3830">
        <w:rPr>
          <w:color w:val="000000" w:themeColor="text1"/>
          <w:sz w:val="28"/>
          <w:szCs w:val="28"/>
        </w:rPr>
        <w:t>Сантос-Дюмон</w:t>
      </w:r>
      <w:proofErr w:type="spellEnd"/>
      <w:r w:rsidR="006574DD" w:rsidRPr="00DD3830">
        <w:rPr>
          <w:color w:val="000000" w:themeColor="text1"/>
          <w:sz w:val="28"/>
          <w:szCs w:val="28"/>
        </w:rPr>
        <w:t xml:space="preserve"> совершил первый успешный полёт дирижабля, облетев вокруг Эйфелевой башни в Париже со скоростью 22—25 км/ч. В период между мировыми войнами дирижабли широко использовались в военных, гражданских, научных, и спортивных целях. Пассажирские дирижабли даже совершали регулярные перелёты между </w:t>
      </w:r>
      <w:hyperlink r:id="rId50" w:tooltip="Европа" w:history="1">
        <w:r w:rsidR="006574DD" w:rsidRPr="00DD3830">
          <w:rPr>
            <w:rStyle w:val="a3"/>
            <w:color w:val="000000" w:themeColor="text1"/>
            <w:sz w:val="28"/>
            <w:szCs w:val="28"/>
            <w:u w:val="none"/>
          </w:rPr>
          <w:t>Европой</w:t>
        </w:r>
      </w:hyperlink>
      <w:r w:rsidR="006574DD" w:rsidRPr="00DD3830">
        <w:rPr>
          <w:color w:val="000000" w:themeColor="text1"/>
          <w:sz w:val="28"/>
          <w:szCs w:val="28"/>
        </w:rPr>
        <w:t> и </w:t>
      </w:r>
      <w:hyperlink r:id="rId51" w:tooltip="Америка" w:history="1">
        <w:r w:rsidR="006574DD" w:rsidRPr="00DD3830">
          <w:rPr>
            <w:rStyle w:val="a3"/>
            <w:color w:val="000000" w:themeColor="text1"/>
            <w:sz w:val="28"/>
            <w:szCs w:val="28"/>
            <w:u w:val="none"/>
          </w:rPr>
          <w:t>Америкой</w:t>
        </w:r>
      </w:hyperlink>
      <w:r w:rsidR="006574DD" w:rsidRPr="00DD3830">
        <w:rPr>
          <w:color w:val="000000" w:themeColor="text1"/>
          <w:sz w:val="28"/>
          <w:szCs w:val="28"/>
        </w:rPr>
        <w:t>.</w:t>
      </w:r>
    </w:p>
    <w:p w:rsidR="006574DD" w:rsidRPr="00DD3830" w:rsidRDefault="006574DD" w:rsidP="0097310C">
      <w:pPr>
        <w:pStyle w:val="a6"/>
        <w:shd w:val="clear" w:color="auto" w:fill="FFFFFF"/>
        <w:spacing w:before="120" w:beforeAutospacing="0" w:after="120" w:afterAutospacing="0" w:line="360" w:lineRule="auto"/>
        <w:jc w:val="both"/>
        <w:rPr>
          <w:color w:val="000000" w:themeColor="text1"/>
          <w:sz w:val="28"/>
          <w:szCs w:val="28"/>
        </w:rPr>
      </w:pPr>
      <w:r w:rsidRPr="00DD3830">
        <w:rPr>
          <w:color w:val="000000" w:themeColor="text1"/>
          <w:sz w:val="28"/>
          <w:szCs w:val="28"/>
        </w:rPr>
        <w:t>В конце XX века возобновился интерес к дирижаблям: теперь вместо взрывоопасного </w:t>
      </w:r>
      <w:hyperlink r:id="rId52" w:tooltip="Водород" w:history="1">
        <w:r w:rsidRPr="00DD3830">
          <w:rPr>
            <w:rStyle w:val="a3"/>
            <w:color w:val="000000" w:themeColor="text1"/>
            <w:sz w:val="28"/>
            <w:szCs w:val="28"/>
            <w:u w:val="none"/>
          </w:rPr>
          <w:t>водорода</w:t>
        </w:r>
      </w:hyperlink>
      <w:r w:rsidRPr="00DD3830">
        <w:rPr>
          <w:color w:val="000000" w:themeColor="text1"/>
          <w:sz w:val="28"/>
          <w:szCs w:val="28"/>
        </w:rPr>
        <w:t> или дорогого инертного </w:t>
      </w:r>
      <w:hyperlink r:id="rId53" w:tooltip="Гелий" w:history="1">
        <w:r w:rsidRPr="00DD3830">
          <w:rPr>
            <w:rStyle w:val="a3"/>
            <w:color w:val="000000" w:themeColor="text1"/>
            <w:sz w:val="28"/>
            <w:szCs w:val="28"/>
            <w:u w:val="none"/>
          </w:rPr>
          <w:t>гелия</w:t>
        </w:r>
      </w:hyperlink>
      <w:r w:rsidRPr="00DD3830">
        <w:rPr>
          <w:color w:val="000000" w:themeColor="text1"/>
          <w:sz w:val="28"/>
          <w:szCs w:val="28"/>
        </w:rPr>
        <w:t xml:space="preserve"> применяется их смесь. Дирижабли хоть и много медленнее самолётов, но зато намного экономичнее. Тем не </w:t>
      </w:r>
      <w:proofErr w:type="gramStart"/>
      <w:r w:rsidRPr="00DD3830">
        <w:rPr>
          <w:color w:val="000000" w:themeColor="text1"/>
          <w:sz w:val="28"/>
          <w:szCs w:val="28"/>
        </w:rPr>
        <w:t>менее</w:t>
      </w:r>
      <w:proofErr w:type="gramEnd"/>
      <w:r w:rsidRPr="00DD3830">
        <w:rPr>
          <w:color w:val="000000" w:themeColor="text1"/>
          <w:sz w:val="28"/>
          <w:szCs w:val="28"/>
        </w:rPr>
        <w:t xml:space="preserve"> до сих пор сфера их применения остаётся маргинальной: рекламные и увеселительные полёты, наблюдение за дорожным движением. Дирижабли также предлагаются в качестве климатически приемлемой альтернативы самолётам.</w:t>
      </w:r>
    </w:p>
    <w:p w:rsidR="006574DD" w:rsidRPr="00EC18E7" w:rsidRDefault="006574DD" w:rsidP="00EC18E7">
      <w:pPr>
        <w:pStyle w:val="3"/>
        <w:shd w:val="clear" w:color="auto" w:fill="FFFFFF"/>
        <w:spacing w:before="72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11BDB">
        <w:rPr>
          <w:rStyle w:val="mw-headline"/>
          <w:color w:val="000000"/>
          <w:sz w:val="28"/>
          <w:szCs w:val="28"/>
        </w:rPr>
        <w:t>Трубопроводный</w:t>
      </w:r>
      <w:r w:rsidR="00D11BDB" w:rsidRPr="00D11BDB">
        <w:rPr>
          <w:rStyle w:val="mw-headline"/>
          <w:color w:val="000000"/>
          <w:sz w:val="28"/>
          <w:szCs w:val="28"/>
        </w:rPr>
        <w:t xml:space="preserve"> транспорт</w:t>
      </w:r>
      <w:r w:rsidR="00EC18E7">
        <w:rPr>
          <w:rStyle w:val="mw-headline"/>
          <w:color w:val="000000"/>
          <w:sz w:val="28"/>
          <w:szCs w:val="28"/>
        </w:rPr>
        <w:t xml:space="preserve">. </w:t>
      </w:r>
      <w:hyperlink r:id="rId54" w:tooltip="Трубопроводный транспорт" w:history="1">
        <w:r w:rsidRPr="00EC18E7">
          <w:rPr>
            <w:rStyle w:val="a3"/>
            <w:b w:val="0"/>
            <w:color w:val="000000" w:themeColor="text1"/>
            <w:sz w:val="28"/>
            <w:szCs w:val="28"/>
            <w:u w:val="none"/>
          </w:rPr>
          <w:t>Трубопроводный транспорт</w:t>
        </w:r>
      </w:hyperlink>
      <w:r w:rsidRPr="00EC18E7">
        <w:rPr>
          <w:b w:val="0"/>
          <w:color w:val="000000" w:themeColor="text1"/>
          <w:sz w:val="28"/>
          <w:szCs w:val="28"/>
        </w:rPr>
        <w:t> довольно необычен: он не имеет транспортных средств, вернее, сама инфраструктура «по совместительству» является транспортным средством. Трубопроводный транспорт дешевле железнодорожного и даже водного. Он не требует большого количества персонала. Основной тип грузов — жидкие (</w:t>
      </w:r>
      <w:hyperlink r:id="rId55" w:tooltip="Нефть" w:history="1">
        <w:r w:rsidRPr="00EC18E7">
          <w:rPr>
            <w:rStyle w:val="a3"/>
            <w:b w:val="0"/>
            <w:color w:val="000000" w:themeColor="text1"/>
            <w:sz w:val="28"/>
            <w:szCs w:val="28"/>
            <w:u w:val="none"/>
          </w:rPr>
          <w:t>нефть</w:t>
        </w:r>
      </w:hyperlink>
      <w:r w:rsidRPr="00EC18E7">
        <w:rPr>
          <w:b w:val="0"/>
          <w:color w:val="000000" w:themeColor="text1"/>
          <w:sz w:val="28"/>
          <w:szCs w:val="28"/>
        </w:rPr>
        <w:t>, нефтепродукты) или газообразные. Нефтепроводы и газопроводы транспортируют эти продукты на большие расстояния короткой линией с наименьшими потерями. </w:t>
      </w:r>
      <w:hyperlink r:id="rId56" w:tooltip="Труба (изделие)" w:history="1">
        <w:r w:rsidRPr="00EC18E7">
          <w:rPr>
            <w:rStyle w:val="a3"/>
            <w:b w:val="0"/>
            <w:color w:val="000000" w:themeColor="text1"/>
            <w:sz w:val="28"/>
            <w:szCs w:val="28"/>
            <w:u w:val="none"/>
          </w:rPr>
          <w:t>Трубы</w:t>
        </w:r>
      </w:hyperlink>
      <w:r w:rsidRPr="00EC18E7">
        <w:rPr>
          <w:b w:val="0"/>
          <w:color w:val="000000" w:themeColor="text1"/>
          <w:sz w:val="28"/>
          <w:szCs w:val="28"/>
        </w:rPr>
        <w:t> укладывают на земле или под землёй, а также на </w:t>
      </w:r>
      <w:hyperlink r:id="rId57" w:tooltip="Эстакада" w:history="1">
        <w:r w:rsidRPr="00EC18E7">
          <w:rPr>
            <w:rStyle w:val="a3"/>
            <w:b w:val="0"/>
            <w:color w:val="000000" w:themeColor="text1"/>
            <w:sz w:val="28"/>
            <w:szCs w:val="28"/>
            <w:u w:val="none"/>
          </w:rPr>
          <w:t>эстакадах</w:t>
        </w:r>
      </w:hyperlink>
      <w:r w:rsidRPr="00EC18E7">
        <w:rPr>
          <w:b w:val="0"/>
          <w:color w:val="000000" w:themeColor="text1"/>
          <w:sz w:val="28"/>
          <w:szCs w:val="28"/>
        </w:rPr>
        <w:t>. Движение груза осуществляют </w:t>
      </w:r>
      <w:hyperlink r:id="rId58" w:tooltip="Насос" w:history="1">
        <w:r w:rsidRPr="00EC18E7">
          <w:rPr>
            <w:rStyle w:val="a3"/>
            <w:b w:val="0"/>
            <w:color w:val="000000" w:themeColor="text1"/>
            <w:sz w:val="28"/>
            <w:szCs w:val="28"/>
            <w:u w:val="none"/>
          </w:rPr>
          <w:t>насосные</w:t>
        </w:r>
      </w:hyperlink>
      <w:r w:rsidRPr="00EC18E7">
        <w:rPr>
          <w:b w:val="0"/>
          <w:color w:val="000000" w:themeColor="text1"/>
          <w:sz w:val="28"/>
          <w:szCs w:val="28"/>
        </w:rPr>
        <w:t> или компрессорные станции. Самый повседневный вид трубопроводного транспорта — </w:t>
      </w:r>
      <w:hyperlink r:id="rId59" w:tooltip="Водопровод" w:history="1">
        <w:r w:rsidRPr="00EC18E7">
          <w:rPr>
            <w:rStyle w:val="a3"/>
            <w:b w:val="0"/>
            <w:color w:val="000000" w:themeColor="text1"/>
            <w:sz w:val="28"/>
            <w:szCs w:val="28"/>
            <w:u w:val="none"/>
          </w:rPr>
          <w:t>водопровод</w:t>
        </w:r>
      </w:hyperlink>
      <w:r w:rsidRPr="00EC18E7">
        <w:rPr>
          <w:b w:val="0"/>
          <w:color w:val="000000" w:themeColor="text1"/>
          <w:sz w:val="28"/>
          <w:szCs w:val="28"/>
        </w:rPr>
        <w:t> и </w:t>
      </w:r>
      <w:hyperlink r:id="rId60" w:tooltip="Канализация" w:history="1">
        <w:r w:rsidRPr="00EC18E7">
          <w:rPr>
            <w:rStyle w:val="a3"/>
            <w:b w:val="0"/>
            <w:color w:val="000000" w:themeColor="text1"/>
            <w:sz w:val="28"/>
            <w:szCs w:val="28"/>
            <w:u w:val="none"/>
          </w:rPr>
          <w:t>канализация</w:t>
        </w:r>
      </w:hyperlink>
      <w:r w:rsidRPr="00EC18E7">
        <w:rPr>
          <w:b w:val="0"/>
          <w:color w:val="000000" w:themeColor="text1"/>
          <w:sz w:val="28"/>
          <w:szCs w:val="28"/>
        </w:rPr>
        <w:t xml:space="preserve">. Существуют экспериментальные трубопроводы, в которых твёрдые сыпучие грузы перемещаются в </w:t>
      </w:r>
      <w:r w:rsidRPr="00EC18E7">
        <w:rPr>
          <w:b w:val="0"/>
          <w:color w:val="000000" w:themeColor="text1"/>
          <w:sz w:val="28"/>
          <w:szCs w:val="28"/>
        </w:rPr>
        <w:lastRenderedPageBreak/>
        <w:t>смешанном с водой виде. Другие примеры трубопровода для твёрдых грузов — </w:t>
      </w:r>
      <w:proofErr w:type="spellStart"/>
      <w:r w:rsidR="00414E68" w:rsidRPr="00EC18E7">
        <w:rPr>
          <w:b w:val="0"/>
          <w:color w:val="000000" w:themeColor="text1"/>
          <w:sz w:val="28"/>
          <w:szCs w:val="28"/>
        </w:rPr>
        <w:fldChar w:fldCharType="begin"/>
      </w:r>
      <w:r w:rsidRPr="00EC18E7">
        <w:rPr>
          <w:b w:val="0"/>
          <w:color w:val="000000" w:themeColor="text1"/>
          <w:sz w:val="28"/>
          <w:szCs w:val="28"/>
        </w:rPr>
        <w:instrText xml:space="preserve"> HYPERLINK "https://ru.wikipedia.org/wiki/%D0%9F%D0%BD%D0%B5%D0%B2%D0%BC%D0%BE%D0%BF%D0%BE%D1%87%D1%82%D0%B0" \o "Пневмопочта" </w:instrText>
      </w:r>
      <w:r w:rsidR="00414E68" w:rsidRPr="00EC18E7">
        <w:rPr>
          <w:b w:val="0"/>
          <w:color w:val="000000" w:themeColor="text1"/>
          <w:sz w:val="28"/>
          <w:szCs w:val="28"/>
        </w:rPr>
        <w:fldChar w:fldCharType="separate"/>
      </w:r>
      <w:r w:rsidRPr="00EC18E7">
        <w:rPr>
          <w:rStyle w:val="a3"/>
          <w:b w:val="0"/>
          <w:color w:val="000000" w:themeColor="text1"/>
          <w:sz w:val="28"/>
          <w:szCs w:val="28"/>
          <w:u w:val="none"/>
        </w:rPr>
        <w:t>пневмопочта</w:t>
      </w:r>
      <w:proofErr w:type="spellEnd"/>
      <w:r w:rsidR="00414E68" w:rsidRPr="00EC18E7">
        <w:rPr>
          <w:b w:val="0"/>
          <w:color w:val="000000" w:themeColor="text1"/>
          <w:sz w:val="28"/>
          <w:szCs w:val="28"/>
        </w:rPr>
        <w:fldChar w:fldCharType="end"/>
      </w:r>
      <w:r w:rsidRPr="00EC18E7">
        <w:rPr>
          <w:b w:val="0"/>
          <w:color w:val="000000" w:themeColor="text1"/>
          <w:sz w:val="28"/>
          <w:szCs w:val="28"/>
        </w:rPr>
        <w:t>, </w:t>
      </w:r>
      <w:hyperlink r:id="rId61" w:tooltip="Мусоропровод" w:history="1">
        <w:r w:rsidRPr="00EC18E7">
          <w:rPr>
            <w:rStyle w:val="a3"/>
            <w:b w:val="0"/>
            <w:color w:val="000000" w:themeColor="text1"/>
            <w:sz w:val="28"/>
            <w:szCs w:val="28"/>
            <w:u w:val="none"/>
          </w:rPr>
          <w:t>мусоропровод</w:t>
        </w:r>
      </w:hyperlink>
      <w:r w:rsidRPr="00DD3830">
        <w:rPr>
          <w:color w:val="000000" w:themeColor="text1"/>
          <w:sz w:val="28"/>
          <w:szCs w:val="28"/>
        </w:rPr>
        <w:t>.</w:t>
      </w:r>
    </w:p>
    <w:p w:rsidR="007827AA" w:rsidRDefault="006574DD" w:rsidP="00D11BDB">
      <w:pPr>
        <w:pStyle w:val="a6"/>
        <w:shd w:val="clear" w:color="auto" w:fill="FFFFFF"/>
        <w:spacing w:before="120" w:beforeAutospacing="0" w:after="120" w:afterAutospacing="0" w:line="240" w:lineRule="atLeast"/>
        <w:jc w:val="both"/>
        <w:rPr>
          <w:color w:val="000000" w:themeColor="text1"/>
          <w:sz w:val="28"/>
          <w:szCs w:val="28"/>
        </w:rPr>
      </w:pPr>
      <w:r w:rsidRPr="00DD3830">
        <w:rPr>
          <w:b/>
          <w:bCs/>
          <w:color w:val="000000" w:themeColor="text1"/>
          <w:sz w:val="28"/>
          <w:szCs w:val="28"/>
        </w:rPr>
        <w:t>Пневматический транспорт</w:t>
      </w:r>
      <w:r w:rsidRPr="00DD3830">
        <w:rPr>
          <w:color w:val="000000" w:themeColor="text1"/>
          <w:sz w:val="28"/>
          <w:szCs w:val="28"/>
        </w:rPr>
        <w:t> — «совокупность установок и систем, служащих для перемещения сыпучих и штучных грузов с помощью воздуха или газа»</w:t>
      </w:r>
      <w:r w:rsidR="00DD3830">
        <w:rPr>
          <w:color w:val="000000" w:themeColor="text1"/>
          <w:sz w:val="28"/>
          <w:szCs w:val="28"/>
        </w:rPr>
        <w:t xml:space="preserve">. </w:t>
      </w:r>
      <w:r w:rsidRPr="00DD3830">
        <w:rPr>
          <w:color w:val="000000" w:themeColor="text1"/>
          <w:sz w:val="28"/>
          <w:szCs w:val="28"/>
        </w:rPr>
        <w:t xml:space="preserve"> </w:t>
      </w:r>
    </w:p>
    <w:p w:rsidR="007827AA" w:rsidRDefault="007827AA" w:rsidP="007827AA">
      <w:pPr>
        <w:shd w:val="clear" w:color="auto" w:fill="FFFFFF"/>
        <w:spacing w:before="72" w:after="0" w:line="240" w:lineRule="atLeast"/>
        <w:ind w:left="23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827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Прочие виды транспорта</w:t>
      </w:r>
    </w:p>
    <w:tbl>
      <w:tblPr>
        <w:tblStyle w:val="a8"/>
        <w:tblW w:w="0" w:type="auto"/>
        <w:tblInd w:w="23" w:type="dxa"/>
        <w:tblLayout w:type="fixed"/>
        <w:tblLook w:val="04A0"/>
      </w:tblPr>
      <w:tblGrid>
        <w:gridCol w:w="1645"/>
        <w:gridCol w:w="1701"/>
        <w:gridCol w:w="1701"/>
        <w:gridCol w:w="1850"/>
        <w:gridCol w:w="2651"/>
      </w:tblGrid>
      <w:tr w:rsidR="00D11BDB" w:rsidTr="00D11BDB">
        <w:tc>
          <w:tcPr>
            <w:tcW w:w="1645" w:type="dxa"/>
          </w:tcPr>
          <w:p w:rsidR="007827AA" w:rsidRPr="007827AA" w:rsidRDefault="007827AA" w:rsidP="007827AA">
            <w:pPr>
              <w:pStyle w:val="4"/>
              <w:shd w:val="clear" w:color="auto" w:fill="FFFFFF"/>
              <w:spacing w:before="72" w:beforeAutospacing="0" w:after="0" w:afterAutospacing="0" w:line="360" w:lineRule="auto"/>
              <w:jc w:val="both"/>
              <w:outlineLvl w:val="3"/>
              <w:rPr>
                <w:color w:val="000000" w:themeColor="text1"/>
                <w:sz w:val="22"/>
                <w:szCs w:val="22"/>
              </w:rPr>
            </w:pPr>
            <w:r w:rsidRPr="007827AA">
              <w:rPr>
                <w:rStyle w:val="mw-headline"/>
                <w:color w:val="000000" w:themeColor="text1"/>
                <w:sz w:val="22"/>
                <w:szCs w:val="22"/>
              </w:rPr>
              <w:t>Лифтовой транспорт</w:t>
            </w:r>
          </w:p>
          <w:p w:rsidR="007827AA" w:rsidRDefault="007827AA" w:rsidP="007827AA">
            <w:pPr>
              <w:spacing w:before="72" w:line="240" w:lineRule="atLeast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7827AA" w:rsidRPr="007827AA" w:rsidRDefault="007827AA" w:rsidP="007827AA">
            <w:pPr>
              <w:spacing w:before="72"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827AA">
              <w:rPr>
                <w:rFonts w:ascii="Times New Roman" w:hAnsi="Times New Roman" w:cs="Times New Roman"/>
                <w:b/>
                <w:color w:val="000000" w:themeColor="text1"/>
              </w:rPr>
              <w:t>Эскалатор</w:t>
            </w:r>
          </w:p>
        </w:tc>
        <w:tc>
          <w:tcPr>
            <w:tcW w:w="1701" w:type="dxa"/>
          </w:tcPr>
          <w:p w:rsidR="007827AA" w:rsidRPr="007827AA" w:rsidRDefault="007827AA" w:rsidP="007827AA">
            <w:pPr>
              <w:spacing w:before="72"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827AA">
              <w:rPr>
                <w:rFonts w:ascii="Times New Roman" w:hAnsi="Times New Roman" w:cs="Times New Roman"/>
                <w:b/>
                <w:color w:val="000000" w:themeColor="text1"/>
              </w:rPr>
              <w:t>Элеватор</w:t>
            </w:r>
          </w:p>
        </w:tc>
        <w:tc>
          <w:tcPr>
            <w:tcW w:w="1850" w:type="dxa"/>
          </w:tcPr>
          <w:p w:rsidR="007827AA" w:rsidRPr="007827AA" w:rsidRDefault="007827AA" w:rsidP="007827AA">
            <w:pPr>
              <w:spacing w:before="72" w:line="240" w:lineRule="atLeast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7827AA">
              <w:rPr>
                <w:rFonts w:ascii="Times New Roman" w:hAnsi="Times New Roman" w:cs="Times New Roman"/>
                <w:b/>
                <w:color w:val="000000" w:themeColor="text1"/>
              </w:rPr>
              <w:t>Траволатор</w:t>
            </w:r>
            <w:proofErr w:type="spellEnd"/>
          </w:p>
        </w:tc>
        <w:tc>
          <w:tcPr>
            <w:tcW w:w="2651" w:type="dxa"/>
          </w:tcPr>
          <w:p w:rsidR="007827AA" w:rsidRPr="007827AA" w:rsidRDefault="007827AA" w:rsidP="007827AA">
            <w:pPr>
              <w:spacing w:before="72"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827AA">
              <w:rPr>
                <w:rFonts w:ascii="Times New Roman" w:hAnsi="Times New Roman" w:cs="Times New Roman"/>
                <w:b/>
                <w:color w:val="000000" w:themeColor="text1"/>
              </w:rPr>
              <w:t>Канатная дорога</w:t>
            </w:r>
          </w:p>
        </w:tc>
      </w:tr>
      <w:tr w:rsidR="00D11BDB" w:rsidTr="00D11BDB">
        <w:trPr>
          <w:trHeight w:val="3870"/>
        </w:trPr>
        <w:tc>
          <w:tcPr>
            <w:tcW w:w="1645" w:type="dxa"/>
            <w:vMerge w:val="restart"/>
          </w:tcPr>
          <w:p w:rsidR="00D11BDB" w:rsidRPr="007827AA" w:rsidRDefault="00414E68" w:rsidP="007827AA">
            <w:pPr>
              <w:pStyle w:val="a6"/>
              <w:shd w:val="clear" w:color="auto" w:fill="FFFFFF"/>
              <w:spacing w:before="120" w:beforeAutospacing="0" w:after="120" w:afterAutospacing="0" w:line="240" w:lineRule="atLeast"/>
              <w:jc w:val="both"/>
              <w:rPr>
                <w:color w:val="000000" w:themeColor="text1"/>
                <w:sz w:val="22"/>
                <w:szCs w:val="22"/>
              </w:rPr>
            </w:pPr>
            <w:hyperlink r:id="rId62" w:tooltip="Лифт" w:history="1">
              <w:r w:rsidR="00D11BDB" w:rsidRPr="007827AA">
                <w:rPr>
                  <w:rStyle w:val="a3"/>
                  <w:color w:val="000000" w:themeColor="text1"/>
                  <w:sz w:val="22"/>
                  <w:szCs w:val="22"/>
                  <w:u w:val="none"/>
                </w:rPr>
                <w:t>Лифт</w:t>
              </w:r>
            </w:hyperlink>
            <w:r w:rsidR="00D11BDB" w:rsidRPr="007827AA">
              <w:rPr>
                <w:color w:val="000000" w:themeColor="text1"/>
                <w:sz w:val="22"/>
                <w:szCs w:val="22"/>
              </w:rPr>
              <w:t xml:space="preserve"> (от англ. </w:t>
            </w:r>
            <w:proofErr w:type="spellStart"/>
            <w:r w:rsidR="00D11BDB" w:rsidRPr="007827AA">
              <w:rPr>
                <w:color w:val="000000" w:themeColor="text1"/>
                <w:sz w:val="22"/>
                <w:szCs w:val="22"/>
              </w:rPr>
              <w:t>lift</w:t>
            </w:r>
            <w:proofErr w:type="spellEnd"/>
            <w:r w:rsidR="00D11BDB" w:rsidRPr="007827AA">
              <w:rPr>
                <w:color w:val="000000" w:themeColor="text1"/>
                <w:sz w:val="22"/>
                <w:szCs w:val="22"/>
              </w:rPr>
              <w:t xml:space="preserve"> — поднимать), стационарный подъёмник обычно прерывного действия с вертикальным движением кабины или платформы по жёстким направляющим, установленным в шахте. </w:t>
            </w:r>
            <w:proofErr w:type="gramStart"/>
            <w:r w:rsidR="00D11BDB" w:rsidRPr="007827AA">
              <w:rPr>
                <w:color w:val="000000" w:themeColor="text1"/>
                <w:sz w:val="22"/>
                <w:szCs w:val="22"/>
              </w:rPr>
              <w:t>Предназначен</w:t>
            </w:r>
            <w:proofErr w:type="gramEnd"/>
            <w:r w:rsidR="00D11BDB" w:rsidRPr="007827AA">
              <w:rPr>
                <w:color w:val="000000" w:themeColor="text1"/>
                <w:sz w:val="22"/>
                <w:szCs w:val="22"/>
              </w:rPr>
              <w:t xml:space="preserve"> для перемещения людей и грузов, как правило, по вертикали в пределах одного здания или сооружения.</w:t>
            </w:r>
          </w:p>
          <w:p w:rsidR="00D11BDB" w:rsidRDefault="00D11BDB" w:rsidP="007827AA">
            <w:pPr>
              <w:spacing w:before="72" w:line="240" w:lineRule="atLeast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D11BDB" w:rsidRPr="007827AA" w:rsidRDefault="00414E68" w:rsidP="007827AA">
            <w:pPr>
              <w:pStyle w:val="a6"/>
              <w:shd w:val="clear" w:color="auto" w:fill="FFFFFF"/>
              <w:spacing w:before="120" w:beforeAutospacing="0" w:after="120" w:afterAutospacing="0" w:line="240" w:lineRule="atLeast"/>
              <w:jc w:val="both"/>
              <w:rPr>
                <w:color w:val="000000" w:themeColor="text1"/>
                <w:sz w:val="22"/>
                <w:szCs w:val="22"/>
              </w:rPr>
            </w:pPr>
            <w:hyperlink r:id="rId63" w:tooltip="Эскалатор" w:history="1">
              <w:r w:rsidR="00D11BDB" w:rsidRPr="007827AA">
                <w:rPr>
                  <w:rStyle w:val="a3"/>
                  <w:color w:val="000000" w:themeColor="text1"/>
                  <w:sz w:val="22"/>
                  <w:szCs w:val="22"/>
                  <w:u w:val="none"/>
                </w:rPr>
                <w:t>Эскалатор</w:t>
              </w:r>
            </w:hyperlink>
            <w:r w:rsidR="00D11BDB" w:rsidRPr="007827AA">
              <w:rPr>
                <w:color w:val="000000" w:themeColor="text1"/>
                <w:sz w:val="22"/>
                <w:szCs w:val="22"/>
              </w:rPr>
              <w:t xml:space="preserve"> (англ. </w:t>
            </w:r>
            <w:proofErr w:type="spellStart"/>
            <w:r w:rsidR="00D11BDB" w:rsidRPr="007827AA">
              <w:rPr>
                <w:color w:val="000000" w:themeColor="text1"/>
                <w:sz w:val="22"/>
                <w:szCs w:val="22"/>
              </w:rPr>
              <w:t>escalator</w:t>
            </w:r>
            <w:proofErr w:type="spellEnd"/>
            <w:r w:rsidR="00D11BDB" w:rsidRPr="007827AA">
              <w:rPr>
                <w:color w:val="000000" w:themeColor="text1"/>
                <w:sz w:val="22"/>
                <w:szCs w:val="22"/>
              </w:rPr>
              <w:t xml:space="preserve">; первоисточник: лат. </w:t>
            </w:r>
            <w:proofErr w:type="spellStart"/>
            <w:r w:rsidR="00D11BDB" w:rsidRPr="007827AA">
              <w:rPr>
                <w:color w:val="000000" w:themeColor="text1"/>
                <w:sz w:val="22"/>
                <w:szCs w:val="22"/>
              </w:rPr>
              <w:t>scala</w:t>
            </w:r>
            <w:proofErr w:type="spellEnd"/>
            <w:r w:rsidR="00D11BDB" w:rsidRPr="007827AA">
              <w:rPr>
                <w:color w:val="000000" w:themeColor="text1"/>
                <w:sz w:val="22"/>
                <w:szCs w:val="22"/>
              </w:rPr>
              <w:t> — лестница), наклонный пластинчатый конвейер с движущимся ступенчатым полотном, служащий для подъёма и спуска пассажиров на станциях метро, в общественных зданиях, на уличных переходах и в других местах со значительными пассажиропотоками.</w:t>
            </w:r>
          </w:p>
          <w:p w:rsidR="00D11BDB" w:rsidRDefault="00D11BDB" w:rsidP="007827AA">
            <w:pPr>
              <w:spacing w:before="72" w:line="240" w:lineRule="atLeast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D11BDB" w:rsidRDefault="00414E68" w:rsidP="00D11BDB">
            <w:pPr>
              <w:pStyle w:val="a6"/>
              <w:shd w:val="clear" w:color="auto" w:fill="FFFFFF"/>
              <w:spacing w:before="120" w:beforeAutospacing="0" w:after="120" w:afterAutospacing="0" w:line="240" w:lineRule="atLeast"/>
              <w:jc w:val="both"/>
              <w:rPr>
                <w:b/>
                <w:color w:val="000000" w:themeColor="text1"/>
                <w:sz w:val="28"/>
                <w:szCs w:val="28"/>
              </w:rPr>
            </w:pPr>
            <w:hyperlink r:id="rId64" w:anchor="%D0%94%D0%BB%D1%8F_%D1%81%D1%8B%D0%BF%D1%83%D1%87%D0%B8%D1%85_%D0%BC%D0%B0%D1%82%D0%B5%D1%80%D0%B8%D0%B0%D0%BB%D0%BE%D0%B2" w:tooltip="Элеватор (механизм)" w:history="1">
              <w:r w:rsidR="00D11BDB" w:rsidRPr="007827AA">
                <w:rPr>
                  <w:rStyle w:val="a3"/>
                  <w:color w:val="000000" w:themeColor="text1"/>
                  <w:sz w:val="22"/>
                  <w:szCs w:val="22"/>
                  <w:u w:val="none"/>
                </w:rPr>
                <w:t>Элеватор</w:t>
              </w:r>
            </w:hyperlink>
            <w:r w:rsidR="00D11BDB" w:rsidRPr="007827AA">
              <w:rPr>
                <w:color w:val="000000" w:themeColor="text1"/>
                <w:sz w:val="22"/>
                <w:szCs w:val="22"/>
              </w:rPr>
              <w:t xml:space="preserve"> (лат. </w:t>
            </w:r>
            <w:proofErr w:type="spellStart"/>
            <w:r w:rsidR="00D11BDB" w:rsidRPr="007827AA">
              <w:rPr>
                <w:color w:val="000000" w:themeColor="text1"/>
                <w:sz w:val="22"/>
                <w:szCs w:val="22"/>
              </w:rPr>
              <w:t>elevator</w:t>
            </w:r>
            <w:proofErr w:type="spellEnd"/>
            <w:r w:rsidR="00D11BDB" w:rsidRPr="007827AA">
              <w:rPr>
                <w:color w:val="000000" w:themeColor="text1"/>
                <w:sz w:val="22"/>
                <w:szCs w:val="22"/>
              </w:rPr>
              <w:t xml:space="preserve">, буквально — поднимающий, от </w:t>
            </w:r>
            <w:proofErr w:type="spellStart"/>
            <w:r w:rsidR="00D11BDB" w:rsidRPr="007827AA">
              <w:rPr>
                <w:color w:val="000000" w:themeColor="text1"/>
                <w:sz w:val="22"/>
                <w:szCs w:val="22"/>
              </w:rPr>
              <w:t>elevo</w:t>
            </w:r>
            <w:proofErr w:type="spellEnd"/>
            <w:r w:rsidR="00D11BDB" w:rsidRPr="007827AA">
              <w:rPr>
                <w:color w:val="000000" w:themeColor="text1"/>
                <w:sz w:val="22"/>
                <w:szCs w:val="22"/>
              </w:rPr>
              <w:t xml:space="preserve"> — поднимаю), машина непрерывного действия, транспортирующая грузы в вертикальном или наклонном направлениях. Различают ковшовые, полочные, люлечные. </w:t>
            </w:r>
          </w:p>
        </w:tc>
        <w:tc>
          <w:tcPr>
            <w:tcW w:w="1850" w:type="dxa"/>
            <w:vMerge w:val="restart"/>
          </w:tcPr>
          <w:p w:rsidR="00D11BDB" w:rsidRPr="007827AA" w:rsidRDefault="00414E68" w:rsidP="007827AA">
            <w:pPr>
              <w:pStyle w:val="a6"/>
              <w:shd w:val="clear" w:color="auto" w:fill="FFFFFF"/>
              <w:spacing w:before="120" w:beforeAutospacing="0" w:after="120" w:afterAutospacing="0" w:line="240" w:lineRule="atLeast"/>
              <w:jc w:val="both"/>
              <w:rPr>
                <w:color w:val="000000" w:themeColor="text1"/>
                <w:sz w:val="22"/>
                <w:szCs w:val="22"/>
              </w:rPr>
            </w:pPr>
            <w:hyperlink r:id="rId65" w:tooltip="Пассажирский конвейер" w:history="1">
              <w:proofErr w:type="spellStart"/>
              <w:proofErr w:type="gramStart"/>
              <w:r w:rsidR="00D11BDB" w:rsidRPr="007827AA">
                <w:rPr>
                  <w:rStyle w:val="a3"/>
                  <w:color w:val="000000" w:themeColor="text1"/>
                  <w:sz w:val="22"/>
                  <w:szCs w:val="22"/>
                  <w:u w:val="none"/>
                </w:rPr>
                <w:t>Траволатор</w:t>
              </w:r>
              <w:proofErr w:type="spellEnd"/>
            </w:hyperlink>
            <w:r w:rsidR="00D11BDB" w:rsidRPr="007827AA">
              <w:rPr>
                <w:color w:val="000000" w:themeColor="text1"/>
                <w:sz w:val="22"/>
                <w:szCs w:val="22"/>
              </w:rPr>
              <w:t> от </w:t>
            </w:r>
            <w:hyperlink r:id="rId66" w:tooltip="Английский язык" w:history="1">
              <w:r w:rsidR="00D11BDB" w:rsidRPr="007827AA">
                <w:rPr>
                  <w:rStyle w:val="a3"/>
                  <w:color w:val="000000" w:themeColor="text1"/>
                  <w:sz w:val="22"/>
                  <w:szCs w:val="22"/>
                  <w:u w:val="none"/>
                </w:rPr>
                <w:t>англ.</w:t>
              </w:r>
            </w:hyperlink>
            <w:r w:rsidR="00D11BDB" w:rsidRPr="007827AA">
              <w:rPr>
                <w:color w:val="000000" w:themeColor="text1"/>
                <w:sz w:val="22"/>
                <w:szCs w:val="22"/>
              </w:rPr>
              <w:t> </w:t>
            </w:r>
            <w:proofErr w:type="spellStart"/>
            <w:r w:rsidR="00D11BDB" w:rsidRPr="007827AA">
              <w:rPr>
                <w:i/>
                <w:iCs/>
                <w:color w:val="000000" w:themeColor="text1"/>
                <w:sz w:val="22"/>
                <w:szCs w:val="22"/>
              </w:rPr>
              <w:t>travelator</w:t>
            </w:r>
            <w:proofErr w:type="spellEnd"/>
            <w:r w:rsidR="00D11BDB" w:rsidRPr="007827AA">
              <w:rPr>
                <w:color w:val="000000" w:themeColor="text1"/>
                <w:sz w:val="22"/>
                <w:szCs w:val="22"/>
              </w:rPr>
              <w:t xml:space="preserve"> (словообразовательное стяжение англ. слов </w:t>
            </w:r>
            <w:proofErr w:type="spellStart"/>
            <w:r w:rsidR="00D11BDB" w:rsidRPr="007827AA">
              <w:rPr>
                <w:color w:val="000000" w:themeColor="text1"/>
                <w:sz w:val="22"/>
                <w:szCs w:val="22"/>
              </w:rPr>
              <w:t>travel</w:t>
            </w:r>
            <w:proofErr w:type="spellEnd"/>
            <w:r w:rsidR="00D11BDB" w:rsidRPr="007827AA">
              <w:rPr>
                <w:color w:val="000000" w:themeColor="text1"/>
                <w:sz w:val="22"/>
                <w:szCs w:val="22"/>
              </w:rPr>
              <w:t xml:space="preserve"> «перемещаться» и [</w:t>
            </w:r>
            <w:proofErr w:type="spellStart"/>
            <w:r w:rsidR="00D11BDB" w:rsidRPr="007827AA">
              <w:rPr>
                <w:color w:val="000000" w:themeColor="text1"/>
                <w:sz w:val="22"/>
                <w:szCs w:val="22"/>
              </w:rPr>
              <w:t>escal</w:t>
            </w:r>
            <w:proofErr w:type="spellEnd"/>
            <w:r w:rsidR="00D11BDB" w:rsidRPr="007827AA">
              <w:rPr>
                <w:color w:val="000000" w:themeColor="text1"/>
                <w:sz w:val="22"/>
                <w:szCs w:val="22"/>
              </w:rPr>
              <w:t>]</w:t>
            </w:r>
            <w:proofErr w:type="spellStart"/>
            <w:r w:rsidR="00D11BDB" w:rsidRPr="007827AA">
              <w:rPr>
                <w:color w:val="000000" w:themeColor="text1"/>
                <w:sz w:val="22"/>
                <w:szCs w:val="22"/>
              </w:rPr>
              <w:t>ator</w:t>
            </w:r>
            <w:proofErr w:type="spellEnd"/>
            <w:r w:rsidR="00D11BDB" w:rsidRPr="007827AA">
              <w:rPr>
                <w:color w:val="000000" w:themeColor="text1"/>
                <w:sz w:val="22"/>
                <w:szCs w:val="22"/>
              </w:rPr>
              <w:t>) «эскалатор») - движущаяся бесступенчатая дорожка, которая позволяет ускорить или облегчить передвижение пешеходов.</w:t>
            </w:r>
            <w:proofErr w:type="gramEnd"/>
            <w:r w:rsidR="00D11BDB" w:rsidRPr="007827AA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D11BDB" w:rsidRPr="007827AA">
              <w:rPr>
                <w:color w:val="000000" w:themeColor="text1"/>
                <w:sz w:val="22"/>
                <w:szCs w:val="22"/>
              </w:rPr>
              <w:t>Траволаторами</w:t>
            </w:r>
            <w:proofErr w:type="spellEnd"/>
            <w:r w:rsidR="00D11BDB" w:rsidRPr="007827AA">
              <w:rPr>
                <w:color w:val="000000" w:themeColor="text1"/>
                <w:sz w:val="22"/>
                <w:szCs w:val="22"/>
              </w:rPr>
              <w:t xml:space="preserve"> обычно оборудуют крупные </w:t>
            </w:r>
            <w:hyperlink r:id="rId67" w:tooltip="Торговый центр" w:history="1">
              <w:r w:rsidR="00D11BDB" w:rsidRPr="007827AA">
                <w:rPr>
                  <w:rStyle w:val="a3"/>
                  <w:color w:val="000000" w:themeColor="text1"/>
                  <w:sz w:val="22"/>
                  <w:szCs w:val="22"/>
                  <w:u w:val="none"/>
                </w:rPr>
                <w:t>торговые комплексы</w:t>
              </w:r>
            </w:hyperlink>
            <w:r w:rsidR="00D11BDB" w:rsidRPr="007827AA">
              <w:rPr>
                <w:color w:val="000000" w:themeColor="text1"/>
                <w:sz w:val="22"/>
                <w:szCs w:val="22"/>
              </w:rPr>
              <w:t>, </w:t>
            </w:r>
            <w:hyperlink r:id="rId68" w:tooltip="Аэропорт" w:history="1">
              <w:r w:rsidR="00D11BDB" w:rsidRPr="007827AA">
                <w:rPr>
                  <w:rStyle w:val="a3"/>
                  <w:color w:val="000000" w:themeColor="text1"/>
                  <w:sz w:val="22"/>
                  <w:szCs w:val="22"/>
                  <w:u w:val="none"/>
                </w:rPr>
                <w:t>аэропорты</w:t>
              </w:r>
            </w:hyperlink>
            <w:r w:rsidR="00D11BDB" w:rsidRPr="007827AA">
              <w:rPr>
                <w:color w:val="000000" w:themeColor="text1"/>
                <w:sz w:val="22"/>
                <w:szCs w:val="22"/>
              </w:rPr>
              <w:t>, </w:t>
            </w:r>
            <w:hyperlink r:id="rId69" w:tooltip="Вокзал" w:history="1">
              <w:r w:rsidR="00D11BDB" w:rsidRPr="007827AA">
                <w:rPr>
                  <w:rStyle w:val="a3"/>
                  <w:color w:val="000000" w:themeColor="text1"/>
                  <w:sz w:val="22"/>
                  <w:szCs w:val="22"/>
                  <w:u w:val="none"/>
                </w:rPr>
                <w:t>вокзалы</w:t>
              </w:r>
            </w:hyperlink>
            <w:r w:rsidR="00D11BDB" w:rsidRPr="007827AA">
              <w:rPr>
                <w:color w:val="000000" w:themeColor="text1"/>
                <w:sz w:val="22"/>
                <w:szCs w:val="22"/>
              </w:rPr>
              <w:t>, выставочные комплексы.</w:t>
            </w:r>
          </w:p>
          <w:p w:rsidR="00D11BDB" w:rsidRDefault="00D11BDB" w:rsidP="007827AA">
            <w:pPr>
              <w:spacing w:before="72" w:line="240" w:lineRule="atLeast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651" w:type="dxa"/>
          </w:tcPr>
          <w:p w:rsidR="00D11BDB" w:rsidRDefault="00414E68" w:rsidP="007827AA">
            <w:pPr>
              <w:pStyle w:val="a6"/>
              <w:shd w:val="clear" w:color="auto" w:fill="FFFFFF"/>
              <w:spacing w:before="120" w:after="120" w:line="240" w:lineRule="atLeast"/>
              <w:jc w:val="both"/>
              <w:rPr>
                <w:b/>
                <w:color w:val="000000" w:themeColor="text1"/>
                <w:sz w:val="28"/>
                <w:szCs w:val="28"/>
              </w:rPr>
            </w:pPr>
            <w:hyperlink r:id="rId70" w:tooltip="Канатная дорога" w:history="1">
              <w:r w:rsidR="00D11BDB" w:rsidRPr="007827AA">
                <w:rPr>
                  <w:rStyle w:val="a3"/>
                  <w:color w:val="000000" w:themeColor="text1"/>
                  <w:sz w:val="22"/>
                  <w:szCs w:val="22"/>
                  <w:u w:val="none"/>
                </w:rPr>
                <w:t>Канатная дорога</w:t>
              </w:r>
            </w:hyperlink>
            <w:r w:rsidR="00D11BDB" w:rsidRPr="007827AA">
              <w:rPr>
                <w:color w:val="000000" w:themeColor="text1"/>
                <w:sz w:val="22"/>
                <w:szCs w:val="22"/>
              </w:rPr>
              <w:t> - вид транспорта для перемещения пассажиров и грузов, в котором для перемещения </w:t>
            </w:r>
            <w:hyperlink r:id="rId71" w:tooltip="Вагон" w:history="1">
              <w:r w:rsidR="00D11BDB" w:rsidRPr="007827AA">
                <w:rPr>
                  <w:rStyle w:val="a3"/>
                  <w:color w:val="000000" w:themeColor="text1"/>
                  <w:sz w:val="22"/>
                  <w:szCs w:val="22"/>
                  <w:u w:val="none"/>
                </w:rPr>
                <w:t>вагонов</w:t>
              </w:r>
            </w:hyperlink>
            <w:r w:rsidR="00D11BDB" w:rsidRPr="007827AA">
              <w:rPr>
                <w:color w:val="000000" w:themeColor="text1"/>
                <w:sz w:val="22"/>
                <w:szCs w:val="22"/>
              </w:rPr>
              <w:t>, </w:t>
            </w:r>
            <w:hyperlink r:id="rId72" w:tooltip="Вагонетка" w:history="1">
              <w:r w:rsidR="00D11BDB" w:rsidRPr="007827AA">
                <w:rPr>
                  <w:rStyle w:val="a3"/>
                  <w:color w:val="000000" w:themeColor="text1"/>
                  <w:sz w:val="22"/>
                  <w:szCs w:val="22"/>
                  <w:u w:val="none"/>
                </w:rPr>
                <w:t>вагонеток</w:t>
              </w:r>
            </w:hyperlink>
            <w:r w:rsidR="00D11BDB" w:rsidRPr="007827AA">
              <w:rPr>
                <w:color w:val="000000" w:themeColor="text1"/>
                <w:sz w:val="22"/>
                <w:szCs w:val="22"/>
              </w:rPr>
              <w:t>, </w:t>
            </w:r>
            <w:hyperlink r:id="rId73" w:tooltip="Гондола (значения)" w:history="1">
              <w:r w:rsidR="00D11BDB" w:rsidRPr="007827AA">
                <w:rPr>
                  <w:rStyle w:val="a3"/>
                  <w:color w:val="000000" w:themeColor="text1"/>
                  <w:sz w:val="22"/>
                  <w:szCs w:val="22"/>
                  <w:u w:val="none"/>
                </w:rPr>
                <w:t>кабин</w:t>
              </w:r>
            </w:hyperlink>
            <w:r w:rsidR="00D11BDB" w:rsidRPr="007827AA">
              <w:rPr>
                <w:color w:val="000000" w:themeColor="text1"/>
                <w:sz w:val="22"/>
                <w:szCs w:val="22"/>
              </w:rPr>
              <w:t xml:space="preserve"> или кресел служит тяговый или </w:t>
            </w:r>
            <w:proofErr w:type="spellStart"/>
            <w:r w:rsidR="00D11BDB" w:rsidRPr="007827AA">
              <w:rPr>
                <w:color w:val="000000" w:themeColor="text1"/>
                <w:sz w:val="22"/>
                <w:szCs w:val="22"/>
              </w:rPr>
              <w:t>несуще-тяговый</w:t>
            </w:r>
            <w:proofErr w:type="spellEnd"/>
            <w:r w:rsidR="00D11BDB" w:rsidRPr="007827AA">
              <w:rPr>
                <w:color w:val="000000" w:themeColor="text1"/>
                <w:sz w:val="22"/>
                <w:szCs w:val="22"/>
              </w:rPr>
              <w:t> </w:t>
            </w:r>
            <w:hyperlink r:id="rId74" w:tooltip="Канат" w:history="1">
              <w:r w:rsidR="00D11BDB" w:rsidRPr="007827AA">
                <w:rPr>
                  <w:rStyle w:val="a3"/>
                  <w:color w:val="000000" w:themeColor="text1"/>
                  <w:sz w:val="22"/>
                  <w:szCs w:val="22"/>
                  <w:u w:val="none"/>
                </w:rPr>
                <w:t>канат</w:t>
              </w:r>
            </w:hyperlink>
            <w:r w:rsidR="00D11BDB" w:rsidRPr="007827AA">
              <w:rPr>
                <w:color w:val="000000" w:themeColor="text1"/>
                <w:sz w:val="22"/>
                <w:szCs w:val="22"/>
              </w:rPr>
              <w:t> (</w:t>
            </w:r>
            <w:hyperlink r:id="rId75" w:tooltip="Трос" w:history="1">
              <w:r w:rsidR="00D11BDB" w:rsidRPr="007827AA">
                <w:rPr>
                  <w:rStyle w:val="a3"/>
                  <w:color w:val="000000" w:themeColor="text1"/>
                  <w:sz w:val="22"/>
                  <w:szCs w:val="22"/>
                  <w:u w:val="none"/>
                </w:rPr>
                <w:t>трос</w:t>
              </w:r>
            </w:hyperlink>
            <w:r w:rsidR="00D11BDB" w:rsidRPr="007827AA">
              <w:rPr>
                <w:color w:val="000000" w:themeColor="text1"/>
                <w:sz w:val="22"/>
                <w:szCs w:val="22"/>
              </w:rPr>
              <w:t>), протянутый между опорами таким образом, что вагоны (кабины-гондолы, кресла, вагонетки) не касаются земли.</w:t>
            </w:r>
          </w:p>
        </w:tc>
      </w:tr>
      <w:tr w:rsidR="00D11BDB" w:rsidTr="00D11BDB">
        <w:trPr>
          <w:trHeight w:val="383"/>
        </w:trPr>
        <w:tc>
          <w:tcPr>
            <w:tcW w:w="1645" w:type="dxa"/>
            <w:vMerge/>
          </w:tcPr>
          <w:p w:rsidR="00D11BDB" w:rsidRPr="007827AA" w:rsidRDefault="00D11BDB" w:rsidP="007827AA">
            <w:pPr>
              <w:pStyle w:val="a6"/>
              <w:shd w:val="clear" w:color="auto" w:fill="FFFFFF"/>
              <w:spacing w:before="120" w:beforeAutospacing="0" w:after="120" w:afterAutospacing="0" w:line="240" w:lineRule="atLeast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D11BDB" w:rsidRPr="007827AA" w:rsidRDefault="00D11BDB" w:rsidP="007827AA">
            <w:pPr>
              <w:pStyle w:val="a6"/>
              <w:shd w:val="clear" w:color="auto" w:fill="FFFFFF"/>
              <w:spacing w:before="120" w:beforeAutospacing="0" w:after="120" w:afterAutospacing="0" w:line="240" w:lineRule="atLeast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D11BDB" w:rsidRPr="007827AA" w:rsidRDefault="00D11BDB" w:rsidP="007827AA">
            <w:pPr>
              <w:pStyle w:val="a6"/>
              <w:shd w:val="clear" w:color="auto" w:fill="FFFFFF"/>
              <w:spacing w:before="120" w:beforeAutospacing="0" w:after="120" w:afterAutospacing="0" w:line="240" w:lineRule="atLeast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50" w:type="dxa"/>
            <w:vMerge/>
          </w:tcPr>
          <w:p w:rsidR="00D11BDB" w:rsidRPr="007827AA" w:rsidRDefault="00D11BDB" w:rsidP="007827AA">
            <w:pPr>
              <w:pStyle w:val="a6"/>
              <w:shd w:val="clear" w:color="auto" w:fill="FFFFFF"/>
              <w:spacing w:before="120" w:beforeAutospacing="0" w:after="120" w:afterAutospacing="0" w:line="240" w:lineRule="atLeast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51" w:type="dxa"/>
          </w:tcPr>
          <w:p w:rsidR="00D11BDB" w:rsidRPr="00D11BDB" w:rsidRDefault="00D11BDB" w:rsidP="00D11BDB">
            <w:pPr>
              <w:spacing w:before="72"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11BDB">
              <w:rPr>
                <w:rFonts w:ascii="Times New Roman" w:hAnsi="Times New Roman" w:cs="Times New Roman"/>
                <w:b/>
                <w:color w:val="000000" w:themeColor="text1"/>
              </w:rPr>
              <w:t>Фуникулер</w:t>
            </w:r>
          </w:p>
        </w:tc>
      </w:tr>
      <w:tr w:rsidR="00D11BDB" w:rsidTr="00D11BDB">
        <w:trPr>
          <w:trHeight w:val="3540"/>
        </w:trPr>
        <w:tc>
          <w:tcPr>
            <w:tcW w:w="1645" w:type="dxa"/>
            <w:vMerge/>
          </w:tcPr>
          <w:p w:rsidR="00D11BDB" w:rsidRPr="007827AA" w:rsidRDefault="00D11BDB" w:rsidP="007827AA">
            <w:pPr>
              <w:pStyle w:val="a6"/>
              <w:shd w:val="clear" w:color="auto" w:fill="FFFFFF"/>
              <w:spacing w:before="120" w:beforeAutospacing="0" w:after="120" w:afterAutospacing="0" w:line="240" w:lineRule="atLeast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D11BDB" w:rsidRPr="007827AA" w:rsidRDefault="00D11BDB" w:rsidP="007827AA">
            <w:pPr>
              <w:pStyle w:val="a6"/>
              <w:shd w:val="clear" w:color="auto" w:fill="FFFFFF"/>
              <w:spacing w:before="120" w:beforeAutospacing="0" w:after="120" w:afterAutospacing="0" w:line="240" w:lineRule="atLeast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D11BDB" w:rsidRPr="007827AA" w:rsidRDefault="00D11BDB" w:rsidP="007827AA">
            <w:pPr>
              <w:pStyle w:val="a6"/>
              <w:shd w:val="clear" w:color="auto" w:fill="FFFFFF"/>
              <w:spacing w:before="120" w:beforeAutospacing="0" w:after="120" w:afterAutospacing="0" w:line="240" w:lineRule="atLeast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50" w:type="dxa"/>
            <w:vMerge/>
          </w:tcPr>
          <w:p w:rsidR="00D11BDB" w:rsidRPr="007827AA" w:rsidRDefault="00D11BDB" w:rsidP="007827AA">
            <w:pPr>
              <w:pStyle w:val="a6"/>
              <w:shd w:val="clear" w:color="auto" w:fill="FFFFFF"/>
              <w:spacing w:before="120" w:beforeAutospacing="0" w:after="120" w:afterAutospacing="0" w:line="240" w:lineRule="atLeast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51" w:type="dxa"/>
          </w:tcPr>
          <w:p w:rsidR="00D11BDB" w:rsidRPr="001F75D1" w:rsidRDefault="00414E68" w:rsidP="001F75D1">
            <w:pPr>
              <w:pStyle w:val="a6"/>
              <w:shd w:val="clear" w:color="auto" w:fill="FFFFFF"/>
              <w:spacing w:before="120" w:beforeAutospacing="0" w:after="120" w:afterAutospacing="0" w:line="240" w:lineRule="atLeast"/>
              <w:jc w:val="both"/>
              <w:rPr>
                <w:color w:val="000000" w:themeColor="text1"/>
                <w:sz w:val="22"/>
                <w:szCs w:val="22"/>
              </w:rPr>
            </w:pPr>
            <w:hyperlink r:id="rId76" w:tooltip="Фуникулёр" w:history="1">
              <w:r w:rsidR="00D11BDB" w:rsidRPr="007827AA">
                <w:rPr>
                  <w:rStyle w:val="a3"/>
                  <w:color w:val="000000" w:themeColor="text1"/>
                  <w:sz w:val="22"/>
                  <w:szCs w:val="22"/>
                  <w:u w:val="none"/>
                </w:rPr>
                <w:t>Фуникулёр</w:t>
              </w:r>
            </w:hyperlink>
            <w:r w:rsidR="00D11BDB" w:rsidRPr="007827AA">
              <w:rPr>
                <w:color w:val="000000" w:themeColor="text1"/>
                <w:sz w:val="22"/>
                <w:szCs w:val="22"/>
              </w:rPr>
              <w:t> - (</w:t>
            </w:r>
            <w:hyperlink r:id="rId77" w:tooltip="Французский язык" w:history="1">
              <w:r w:rsidR="00D11BDB" w:rsidRPr="007827AA">
                <w:rPr>
                  <w:rStyle w:val="a3"/>
                  <w:color w:val="000000" w:themeColor="text1"/>
                  <w:sz w:val="22"/>
                  <w:szCs w:val="22"/>
                  <w:u w:val="none"/>
                </w:rPr>
                <w:t>фр.</w:t>
              </w:r>
            </w:hyperlink>
            <w:r w:rsidR="00D11BDB" w:rsidRPr="007827AA">
              <w:rPr>
                <w:color w:val="000000" w:themeColor="text1"/>
                <w:sz w:val="22"/>
                <w:szCs w:val="22"/>
              </w:rPr>
              <w:t> </w:t>
            </w:r>
            <w:r w:rsidR="00D11BDB" w:rsidRPr="007827AA">
              <w:rPr>
                <w:i/>
                <w:iCs/>
                <w:color w:val="000000" w:themeColor="text1"/>
                <w:sz w:val="22"/>
                <w:szCs w:val="22"/>
                <w:lang w:val="fr-FR"/>
              </w:rPr>
              <w:t>funiculaire</w:t>
            </w:r>
            <w:r w:rsidR="00D11BDB" w:rsidRPr="007827AA">
              <w:rPr>
                <w:color w:val="000000" w:themeColor="text1"/>
                <w:sz w:val="22"/>
                <w:szCs w:val="22"/>
              </w:rPr>
              <w:t>, произв. от </w:t>
            </w:r>
            <w:hyperlink r:id="rId78" w:tooltip="Латинский язык" w:history="1">
              <w:r w:rsidR="00D11BDB" w:rsidRPr="007827AA">
                <w:rPr>
                  <w:rStyle w:val="a3"/>
                  <w:color w:val="000000" w:themeColor="text1"/>
                  <w:sz w:val="22"/>
                  <w:szCs w:val="22"/>
                  <w:u w:val="none"/>
                </w:rPr>
                <w:t>лат.</w:t>
              </w:r>
            </w:hyperlink>
            <w:r w:rsidR="00D11BDB" w:rsidRPr="007827AA">
              <w:rPr>
                <w:color w:val="000000" w:themeColor="text1"/>
                <w:sz w:val="22"/>
                <w:szCs w:val="22"/>
              </w:rPr>
              <w:t> </w:t>
            </w:r>
            <w:r w:rsidR="00D11BDB" w:rsidRPr="007827AA">
              <w:rPr>
                <w:i/>
                <w:iCs/>
                <w:color w:val="000000" w:themeColor="text1"/>
                <w:sz w:val="22"/>
                <w:szCs w:val="22"/>
                <w:lang w:val="la-Latn"/>
              </w:rPr>
              <w:t>funiculus</w:t>
            </w:r>
            <w:r w:rsidR="00D11BDB" w:rsidRPr="007827AA">
              <w:rPr>
                <w:color w:val="000000" w:themeColor="text1"/>
                <w:sz w:val="22"/>
                <w:szCs w:val="22"/>
              </w:rPr>
              <w:t> — верёвка, канат) — вид рельсового транспорта с канатной тягой для перевозки людей или грузов в вагонах на небольшое расстояние по крутой трассе в условиях тяжёлого рельефа местности.</w:t>
            </w:r>
          </w:p>
        </w:tc>
      </w:tr>
    </w:tbl>
    <w:p w:rsidR="00786A3D" w:rsidRPr="00786A3D" w:rsidRDefault="00786A3D" w:rsidP="0097310C">
      <w:pPr>
        <w:shd w:val="clear" w:color="auto" w:fill="FFFFFF"/>
        <w:spacing w:before="100" w:beforeAutospacing="1" w:after="24" w:line="360" w:lineRule="auto"/>
        <w:jc w:val="both"/>
        <w:rPr>
          <w:rFonts w:ascii="Times New Roman" w:hAnsi="Times New Roman" w:cs="Times New Roman"/>
          <w:b/>
          <w:color w:val="222222"/>
          <w:sz w:val="28"/>
          <w:szCs w:val="28"/>
        </w:rPr>
      </w:pPr>
      <w:r w:rsidRPr="00786A3D">
        <w:rPr>
          <w:rFonts w:ascii="Times New Roman" w:hAnsi="Times New Roman" w:cs="Times New Roman"/>
          <w:b/>
          <w:color w:val="222222"/>
          <w:sz w:val="28"/>
          <w:szCs w:val="28"/>
        </w:rPr>
        <w:t>Перспективные виды транспорта</w:t>
      </w:r>
    </w:p>
    <w:p w:rsidR="006574DD" w:rsidRPr="00786A3D" w:rsidRDefault="006574DD" w:rsidP="0097310C">
      <w:pPr>
        <w:shd w:val="clear" w:color="auto" w:fill="FFFFFF"/>
        <w:spacing w:before="100" w:beforeAutospacing="1" w:after="24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6A3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Поезд на магнитной подушке</w:t>
      </w:r>
      <w:r w:rsidRPr="00786A3D">
        <w:rPr>
          <w:rFonts w:ascii="Times New Roman" w:hAnsi="Times New Roman" w:cs="Times New Roman"/>
          <w:color w:val="000000" w:themeColor="text1"/>
          <w:sz w:val="28"/>
          <w:szCs w:val="28"/>
        </w:rPr>
        <w:t> или </w:t>
      </w:r>
      <w:proofErr w:type="spellStart"/>
      <w:r w:rsidR="00414E68" w:rsidRPr="00786A3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fldChar w:fldCharType="begin"/>
      </w:r>
      <w:r w:rsidRPr="00786A3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 xml:space="preserve"> HYPERLINK "https://ru.wikipedia.org/wiki/%D0%9C%D0%B0%D0%B3%D0%BB%D0%B5%D0%B2" \o "Маглев" </w:instrText>
      </w:r>
      <w:r w:rsidR="00414E68" w:rsidRPr="00786A3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fldChar w:fldCharType="separate"/>
      </w:r>
      <w:r w:rsidRPr="00786A3D">
        <w:rPr>
          <w:rStyle w:val="a3"/>
          <w:rFonts w:ascii="Times New Roman" w:hAnsi="Times New Roman" w:cs="Times New Roman"/>
          <w:b/>
          <w:bCs/>
          <w:color w:val="000000" w:themeColor="text1"/>
          <w:sz w:val="28"/>
          <w:szCs w:val="28"/>
          <w:u w:val="none"/>
        </w:rPr>
        <w:t>Маглев</w:t>
      </w:r>
      <w:proofErr w:type="spellEnd"/>
      <w:r w:rsidR="00414E68" w:rsidRPr="00786A3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fldChar w:fldCharType="end"/>
      </w:r>
      <w:r w:rsidRPr="00786A3D">
        <w:rPr>
          <w:rFonts w:ascii="Times New Roman" w:hAnsi="Times New Roman" w:cs="Times New Roman"/>
          <w:color w:val="000000" w:themeColor="text1"/>
          <w:sz w:val="28"/>
          <w:szCs w:val="28"/>
        </w:rPr>
        <w:t> (от </w:t>
      </w:r>
      <w:hyperlink r:id="rId79" w:tooltip="Английский язык" w:history="1">
        <w:r w:rsidRPr="00786A3D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англ.</w:t>
        </w:r>
      </w:hyperlink>
      <w:r w:rsidRPr="00786A3D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proofErr w:type="spellStart"/>
      <w:r w:rsidRPr="00786A3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magnetic</w:t>
      </w:r>
      <w:proofErr w:type="spellEnd"/>
      <w:r w:rsidRPr="00786A3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786A3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levitation</w:t>
      </w:r>
      <w:proofErr w:type="spellEnd"/>
      <w:r w:rsidRPr="00786A3D">
        <w:rPr>
          <w:rFonts w:ascii="Times New Roman" w:hAnsi="Times New Roman" w:cs="Times New Roman"/>
          <w:color w:val="000000" w:themeColor="text1"/>
          <w:sz w:val="28"/>
          <w:szCs w:val="28"/>
        </w:rPr>
        <w:t> — «магнитная </w:t>
      </w:r>
      <w:hyperlink r:id="rId80" w:tooltip="Левитация (физика)" w:history="1">
        <w:r w:rsidRPr="00786A3D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левитация</w:t>
        </w:r>
      </w:hyperlink>
      <w:r w:rsidRPr="00786A3D">
        <w:rPr>
          <w:rFonts w:ascii="Times New Roman" w:hAnsi="Times New Roman" w:cs="Times New Roman"/>
          <w:color w:val="000000" w:themeColor="text1"/>
          <w:sz w:val="28"/>
          <w:szCs w:val="28"/>
        </w:rPr>
        <w:t>») — это поезд, удерживаемый над полотном дороги, движимый и управляемый силой </w:t>
      </w:r>
      <w:hyperlink r:id="rId81" w:tooltip="Электромагнитное поле" w:history="1">
        <w:r w:rsidRPr="00786A3D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электромагнитного поля</w:t>
        </w:r>
      </w:hyperlink>
      <w:r w:rsidRPr="00786A3D">
        <w:rPr>
          <w:rFonts w:ascii="Times New Roman" w:hAnsi="Times New Roman" w:cs="Times New Roman"/>
          <w:color w:val="000000" w:themeColor="text1"/>
          <w:sz w:val="28"/>
          <w:szCs w:val="28"/>
        </w:rPr>
        <w:t>. Такой состав, в отличие от традиционных </w:t>
      </w:r>
      <w:hyperlink r:id="rId82" w:tooltip="Поезд" w:history="1">
        <w:r w:rsidRPr="00786A3D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поездов</w:t>
        </w:r>
      </w:hyperlink>
      <w:r w:rsidRPr="00786A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процессе движения не касается </w:t>
      </w:r>
      <w:r w:rsidRPr="00786A3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поверхности рельса. Так как между поездом и поверхностью полотна существует зазор, </w:t>
      </w:r>
      <w:hyperlink r:id="rId83" w:tooltip="Сила трения" w:history="1">
        <w:r w:rsidRPr="00786A3D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трение</w:t>
        </w:r>
      </w:hyperlink>
      <w:r w:rsidRPr="00786A3D">
        <w:rPr>
          <w:rFonts w:ascii="Times New Roman" w:hAnsi="Times New Roman" w:cs="Times New Roman"/>
          <w:color w:val="000000" w:themeColor="text1"/>
          <w:sz w:val="28"/>
          <w:szCs w:val="28"/>
        </w:rPr>
        <w:t> между ними исключается, и единственной тормозящей силой является </w:t>
      </w:r>
      <w:hyperlink r:id="rId84" w:tooltip="Аэродинамическое сопротивление" w:history="1">
        <w:r w:rsidRPr="00786A3D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аэродинамическое сопротивление</w:t>
        </w:r>
      </w:hyperlink>
      <w:r w:rsidRPr="00786A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6574DD" w:rsidRDefault="006574DD" w:rsidP="0097310C">
      <w:pPr>
        <w:pStyle w:val="a6"/>
        <w:shd w:val="clear" w:color="auto" w:fill="FFFFFF"/>
        <w:spacing w:before="120" w:beforeAutospacing="0" w:after="120" w:afterAutospacing="0" w:line="360" w:lineRule="auto"/>
        <w:jc w:val="both"/>
        <w:rPr>
          <w:color w:val="000000" w:themeColor="text1"/>
          <w:sz w:val="28"/>
          <w:szCs w:val="28"/>
        </w:rPr>
      </w:pPr>
      <w:r w:rsidRPr="00786A3D">
        <w:rPr>
          <w:color w:val="000000" w:themeColor="text1"/>
          <w:sz w:val="28"/>
          <w:szCs w:val="28"/>
        </w:rPr>
        <w:t>Есть проекты с расположением </w:t>
      </w:r>
      <w:hyperlink r:id="rId85" w:tooltip="Магнитный элемент (страница отсутствует)" w:history="1">
        <w:r w:rsidRPr="00786A3D">
          <w:rPr>
            <w:rStyle w:val="a3"/>
            <w:color w:val="000000" w:themeColor="text1"/>
            <w:sz w:val="28"/>
            <w:szCs w:val="28"/>
            <w:u w:val="none"/>
          </w:rPr>
          <w:t>магнитных элементов</w:t>
        </w:r>
      </w:hyperlink>
      <w:r w:rsidRPr="00786A3D">
        <w:rPr>
          <w:color w:val="000000" w:themeColor="text1"/>
          <w:sz w:val="28"/>
          <w:szCs w:val="28"/>
        </w:rPr>
        <w:t> между рельсами обычной </w:t>
      </w:r>
      <w:hyperlink r:id="rId86" w:tooltip="Железная дорога" w:history="1">
        <w:r w:rsidRPr="00786A3D">
          <w:rPr>
            <w:rStyle w:val="a3"/>
            <w:color w:val="000000" w:themeColor="text1"/>
            <w:sz w:val="28"/>
            <w:szCs w:val="28"/>
            <w:u w:val="none"/>
          </w:rPr>
          <w:t>железной дороги</w:t>
        </w:r>
      </w:hyperlink>
      <w:r w:rsidRPr="00786A3D">
        <w:rPr>
          <w:color w:val="000000" w:themeColor="text1"/>
          <w:sz w:val="28"/>
          <w:szCs w:val="28"/>
        </w:rPr>
        <w:t> или под полотном </w:t>
      </w:r>
      <w:hyperlink r:id="rId87" w:tooltip="Автотрасса" w:history="1">
        <w:r w:rsidRPr="00786A3D">
          <w:rPr>
            <w:rStyle w:val="a3"/>
            <w:color w:val="000000" w:themeColor="text1"/>
            <w:sz w:val="28"/>
            <w:szCs w:val="28"/>
            <w:u w:val="none"/>
          </w:rPr>
          <w:t>автотрассы</w:t>
        </w:r>
      </w:hyperlink>
      <w:r w:rsidRPr="00786A3D">
        <w:rPr>
          <w:color w:val="000000" w:themeColor="text1"/>
          <w:sz w:val="28"/>
          <w:szCs w:val="28"/>
        </w:rPr>
        <w:t>.</w:t>
      </w:r>
    </w:p>
    <w:p w:rsidR="001D6237" w:rsidRPr="00786A3D" w:rsidRDefault="00414E68" w:rsidP="001D6237">
      <w:pPr>
        <w:shd w:val="clear" w:color="auto" w:fill="FFFFFF"/>
        <w:spacing w:before="100" w:beforeAutospacing="1" w:after="24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8" w:tooltip="Персональный автоматический транспорт" w:history="1">
        <w:r w:rsidR="001D6237" w:rsidRPr="00786A3D">
          <w:rPr>
            <w:rStyle w:val="a3"/>
            <w:rFonts w:ascii="Times New Roman" w:hAnsi="Times New Roman" w:cs="Times New Roman"/>
            <w:b/>
            <w:bCs/>
            <w:color w:val="000000" w:themeColor="text1"/>
            <w:sz w:val="28"/>
            <w:szCs w:val="28"/>
            <w:u w:val="none"/>
          </w:rPr>
          <w:t>Персональный автоматический транспорт</w:t>
        </w:r>
      </w:hyperlink>
      <w:r w:rsidR="001D6237" w:rsidRPr="00786A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— это вид городского и пригородного транспорта, который автоматически (без водителя) перевозит пассажиров в режиме такси, используя сеть выделенных путей. В настоящий момент в мире действует одна система Персонального автоматического транспорта. Это сеть </w:t>
      </w:r>
      <w:proofErr w:type="spellStart"/>
      <w:r w:rsidR="001D6237" w:rsidRPr="00786A3D">
        <w:rPr>
          <w:rFonts w:ascii="Times New Roman" w:hAnsi="Times New Roman" w:cs="Times New Roman"/>
          <w:color w:val="000000" w:themeColor="text1"/>
          <w:sz w:val="28"/>
          <w:szCs w:val="28"/>
        </w:rPr>
        <w:t>ULTra</w:t>
      </w:r>
      <w:proofErr w:type="spellEnd"/>
      <w:r w:rsidR="001D6237" w:rsidRPr="00786A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Лондонском аэропорту Хитроу. Система была открыта для пассажиров в 2010 году. </w:t>
      </w:r>
    </w:p>
    <w:p w:rsidR="00CC6FB4" w:rsidRPr="000D719D" w:rsidRDefault="00CC6FB4" w:rsidP="00CC6FB4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D71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1.2 История появления транспорта</w:t>
      </w:r>
      <w:r w:rsidR="008E79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D11BDB" w:rsidRPr="001F75D1" w:rsidRDefault="00D11BDB" w:rsidP="001F75D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75D1">
        <w:rPr>
          <w:rFonts w:ascii="Times New Roman" w:hAnsi="Times New Roman" w:cs="Times New Roman"/>
          <w:color w:val="000000" w:themeColor="text1"/>
          <w:sz w:val="28"/>
          <w:szCs w:val="28"/>
        </w:rPr>
        <w:t>Перечисленные выше виды транспорта доказывают возможность и хорошую результативность научно-технического процесса.</w:t>
      </w:r>
    </w:p>
    <w:p w:rsidR="00CC6FB4" w:rsidRPr="001F75D1" w:rsidRDefault="001F75D1" w:rsidP="001D6237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75D1">
        <w:rPr>
          <w:rFonts w:ascii="Times New Roman" w:hAnsi="Times New Roman" w:cs="Times New Roman"/>
          <w:color w:val="000000" w:themeColor="text1"/>
          <w:sz w:val="28"/>
          <w:szCs w:val="28"/>
        </w:rPr>
        <w:t>Есть смысл рассмотреть историю появления транспорта.</w:t>
      </w:r>
      <w:r w:rsidR="00CC6FB4" w:rsidRPr="001F75D1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Самыми ранними видами транспорта были: упр</w:t>
      </w:r>
      <w:r w:rsidR="001D6237">
        <w:rPr>
          <w:rFonts w:ascii="Times New Roman" w:hAnsi="Times New Roman" w:cs="Times New Roman"/>
          <w:color w:val="000000" w:themeColor="text1"/>
          <w:sz w:val="28"/>
          <w:szCs w:val="28"/>
        </w:rPr>
        <w:t>яжки, лодки и колесные повозки.</w:t>
      </w:r>
      <w:r w:rsidR="00CC6FB4" w:rsidRPr="001F75D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CC6FB4" w:rsidRPr="001F75D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Автобусный транспорт</w:t>
      </w:r>
      <w:r w:rsidR="00CC6FB4" w:rsidRPr="001F75D1">
        <w:rPr>
          <w:rFonts w:ascii="Times New Roman" w:hAnsi="Times New Roman" w:cs="Times New Roman"/>
          <w:color w:val="000000" w:themeColor="text1"/>
          <w:sz w:val="28"/>
          <w:szCs w:val="28"/>
        </w:rPr>
        <w:t>. Почтовые кареты, изобретенные в Венгрии в XV в., стали предшественниками автобусов. Первые автобусы были изобретены в Англии в 1830 г. Они предназначались для перевозки небольших групп пассажиров, приводились в движение паровым двигателем и назывались омнибусами. Корни этого слова уходят в латинский язык, где оно</w:t>
      </w:r>
      <w:r w:rsidR="001D62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означало "транспорт для всех".</w:t>
      </w:r>
      <w:r w:rsidR="00CC6FB4" w:rsidRPr="001F75D1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В 1885 г. в Германии был сооружен восьмиместный автобус с одноцилиндровым двигателем мощностью 6 лошадиных сил. К 1915 г. автобус стал доступным общественным городским транспортом во многих городах мира. В США первый автобус классической конструкции был построен в 1922 г. В послевоенные годы </w:t>
      </w:r>
      <w:proofErr w:type="spellStart"/>
      <w:r w:rsidR="00CC6FB4" w:rsidRPr="001F75D1">
        <w:rPr>
          <w:rFonts w:ascii="Times New Roman" w:hAnsi="Times New Roman" w:cs="Times New Roman"/>
          <w:color w:val="000000" w:themeColor="text1"/>
          <w:sz w:val="28"/>
          <w:szCs w:val="28"/>
        </w:rPr>
        <w:t>автобусостроение</w:t>
      </w:r>
      <w:proofErr w:type="spellEnd"/>
      <w:r w:rsidR="00CC6FB4" w:rsidRPr="001F75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стало активно </w:t>
      </w:r>
      <w:proofErr w:type="gramStart"/>
      <w:r w:rsidR="00CC6FB4" w:rsidRPr="001F75D1">
        <w:rPr>
          <w:rFonts w:ascii="Times New Roman" w:hAnsi="Times New Roman" w:cs="Times New Roman"/>
          <w:color w:val="000000" w:themeColor="text1"/>
          <w:sz w:val="28"/>
          <w:szCs w:val="28"/>
        </w:rPr>
        <w:t>развиваться</w:t>
      </w:r>
      <w:proofErr w:type="gramEnd"/>
      <w:r w:rsidR="00CC6FB4" w:rsidRPr="001F75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превратилось в мощную самостоятельную индустрию. Для </w:t>
      </w:r>
      <w:r w:rsidR="00CC6FB4" w:rsidRPr="001F75D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автобусов стали использоваться дизельные и бензиновые двигатели мощностью от 200 лошадиных сил и более. Автобусы изготавливались большой вместимости - до 50 человек. В Англии была изобретена конструкция двухэтажного автобуса. К 1980 г. в мире эксплуатировалось более 3 </w:t>
      </w:r>
      <w:proofErr w:type="gramStart"/>
      <w:r w:rsidR="00CC6FB4" w:rsidRPr="001F75D1">
        <w:rPr>
          <w:rFonts w:ascii="Times New Roman" w:hAnsi="Times New Roman" w:cs="Times New Roman"/>
          <w:color w:val="000000" w:themeColor="text1"/>
          <w:sz w:val="28"/>
          <w:szCs w:val="28"/>
        </w:rPr>
        <w:t>млн</w:t>
      </w:r>
      <w:proofErr w:type="gramEnd"/>
      <w:r w:rsidR="00CC6FB4" w:rsidRPr="001F75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автобусов. Появились автобусные фирмы-гиганты. Так, компания "</w:t>
      </w:r>
      <w:proofErr w:type="spellStart"/>
      <w:r w:rsidR="00CC6FB4" w:rsidRPr="001F75D1">
        <w:rPr>
          <w:rFonts w:ascii="Times New Roman" w:hAnsi="Times New Roman" w:cs="Times New Roman"/>
          <w:color w:val="000000" w:themeColor="text1"/>
          <w:sz w:val="28"/>
          <w:szCs w:val="28"/>
        </w:rPr>
        <w:t>Greyhound</w:t>
      </w:r>
      <w:proofErr w:type="spellEnd"/>
      <w:r w:rsidR="00CC6FB4" w:rsidRPr="001F75D1">
        <w:rPr>
          <w:rFonts w:ascii="Times New Roman" w:hAnsi="Times New Roman" w:cs="Times New Roman"/>
          <w:color w:val="000000" w:themeColor="text1"/>
          <w:sz w:val="28"/>
          <w:szCs w:val="28"/>
        </w:rPr>
        <w:t>" (США) владела более чем 12 тыс. однотипных комфортабельных пасса</w:t>
      </w:r>
      <w:r w:rsidR="001D6237">
        <w:rPr>
          <w:rFonts w:ascii="Times New Roman" w:hAnsi="Times New Roman" w:cs="Times New Roman"/>
          <w:color w:val="000000" w:themeColor="text1"/>
          <w:sz w:val="28"/>
          <w:szCs w:val="28"/>
        </w:rPr>
        <w:t>жирских и туристских автобусов.</w:t>
      </w:r>
      <w:r w:rsidR="00CC6FB4" w:rsidRPr="001F75D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CC6FB4" w:rsidRPr="001F75D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Водный транспорт.</w:t>
      </w:r>
      <w:r w:rsidR="00CC6FB4" w:rsidRPr="001F75D1">
        <w:rPr>
          <w:rFonts w:ascii="Times New Roman" w:hAnsi="Times New Roman" w:cs="Times New Roman"/>
          <w:color w:val="000000" w:themeColor="text1"/>
          <w:sz w:val="28"/>
          <w:szCs w:val="28"/>
        </w:rPr>
        <w:t> Начало морского туризма можно отнести к середине XIX в. Первые сообщения о специально организованных рейсах морских пассажирских судов с целью отдыха относятся к 1835 г., когда в Англии были объявлены регулярные прогулочные рейсы между северными островами Британии и Исландии. В 1837 г. была основана су</w:t>
      </w:r>
      <w:r w:rsidR="001D6237">
        <w:rPr>
          <w:rFonts w:ascii="Times New Roman" w:hAnsi="Times New Roman" w:cs="Times New Roman"/>
          <w:color w:val="000000" w:themeColor="text1"/>
          <w:sz w:val="28"/>
          <w:szCs w:val="28"/>
        </w:rPr>
        <w:t>довладельческая компания "</w:t>
      </w:r>
      <w:proofErr w:type="gramStart"/>
      <w:r w:rsidR="001D6237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  <w:r w:rsidR="001D6237">
        <w:rPr>
          <w:rFonts w:ascii="Times New Roman" w:hAnsi="Times New Roman" w:cs="Times New Roman"/>
          <w:color w:val="000000" w:themeColor="text1"/>
          <w:sz w:val="28"/>
          <w:szCs w:val="28"/>
        </w:rPr>
        <w:t>&amp;О".</w:t>
      </w:r>
      <w:r w:rsidR="00CC6FB4" w:rsidRPr="001F75D1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Наряду с морскими путешествиями активно развивались и речные маршруты. В 1843 г. Томас Кук организовал лодочные экскурсии по Темзе; одновременно на другом континенте "</w:t>
      </w:r>
      <w:proofErr w:type="spellStart"/>
      <w:r w:rsidR="00CC6FB4" w:rsidRPr="001F75D1">
        <w:rPr>
          <w:rFonts w:ascii="Times New Roman" w:hAnsi="Times New Roman" w:cs="Times New Roman"/>
          <w:color w:val="000000" w:themeColor="text1"/>
          <w:sz w:val="28"/>
          <w:szCs w:val="28"/>
        </w:rPr>
        <w:t>Америкэн</w:t>
      </w:r>
      <w:proofErr w:type="spellEnd"/>
      <w:r w:rsidR="00CC6FB4" w:rsidRPr="001F75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Экспресс" вы</w:t>
      </w:r>
      <w:r w:rsidR="001D6237">
        <w:rPr>
          <w:rFonts w:ascii="Times New Roman" w:hAnsi="Times New Roman" w:cs="Times New Roman"/>
          <w:color w:val="000000" w:themeColor="text1"/>
          <w:sz w:val="28"/>
          <w:szCs w:val="28"/>
        </w:rPr>
        <w:t>полняла экскурсии по Миссисипи.</w:t>
      </w:r>
      <w:r w:rsidR="00CC6FB4" w:rsidRPr="001F75D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gramStart"/>
      <w:r w:rsidR="00CC6FB4" w:rsidRPr="001F75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Обострившаяся в начале XX в. конкуренция вынуждала судовладельцев постоянно улучшать условия проживания на судне, отделку кают и всю систему обслуживания пассажиров в рейсе, что быстро превратило суда в </w:t>
      </w:r>
      <w:proofErr w:type="spellStart"/>
      <w:r w:rsidR="00CC6FB4" w:rsidRPr="001F75D1">
        <w:rPr>
          <w:rFonts w:ascii="Times New Roman" w:hAnsi="Times New Roman" w:cs="Times New Roman"/>
          <w:color w:val="000000" w:themeColor="text1"/>
          <w:sz w:val="28"/>
          <w:szCs w:val="28"/>
        </w:rPr>
        <w:t>высококомфортабельные</w:t>
      </w:r>
      <w:proofErr w:type="spellEnd"/>
      <w:r w:rsidR="00CC6FB4" w:rsidRPr="001F75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плавучие гостиницы.</w:t>
      </w:r>
      <w:proofErr w:type="gramEnd"/>
      <w:r w:rsidR="00CC6FB4" w:rsidRPr="001F75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CC6FB4" w:rsidRPr="001F75D1">
        <w:rPr>
          <w:rFonts w:ascii="Times New Roman" w:hAnsi="Times New Roman" w:cs="Times New Roman"/>
          <w:color w:val="000000" w:themeColor="text1"/>
          <w:sz w:val="28"/>
          <w:szCs w:val="28"/>
        </w:rPr>
        <w:t>В 1907 г. на воду были спущены трансатлантические лайнеры "Сириус", "</w:t>
      </w:r>
      <w:proofErr w:type="spellStart"/>
      <w:r w:rsidR="00CC6FB4" w:rsidRPr="001F75D1">
        <w:rPr>
          <w:rFonts w:ascii="Times New Roman" w:hAnsi="Times New Roman" w:cs="Times New Roman"/>
          <w:color w:val="000000" w:themeColor="text1"/>
          <w:sz w:val="28"/>
          <w:szCs w:val="28"/>
        </w:rPr>
        <w:t>Лузитания</w:t>
      </w:r>
      <w:proofErr w:type="spellEnd"/>
      <w:r w:rsidR="00CC6FB4" w:rsidRPr="001F75D1">
        <w:rPr>
          <w:rFonts w:ascii="Times New Roman" w:hAnsi="Times New Roman" w:cs="Times New Roman"/>
          <w:color w:val="000000" w:themeColor="text1"/>
          <w:sz w:val="28"/>
          <w:szCs w:val="28"/>
        </w:rPr>
        <w:t>", "Мавритания" водоизмещением по 30 тыс. тонн и скоростью 26 узлов в час; в 1912 г. - "Титаник", 52 тыс. тонн; в 1914 г. - "Император" и "</w:t>
      </w:r>
      <w:proofErr w:type="spellStart"/>
      <w:r w:rsidR="00CC6FB4" w:rsidRPr="001F75D1">
        <w:rPr>
          <w:rFonts w:ascii="Times New Roman" w:hAnsi="Times New Roman" w:cs="Times New Roman"/>
          <w:color w:val="000000" w:themeColor="text1"/>
          <w:sz w:val="28"/>
          <w:szCs w:val="28"/>
        </w:rPr>
        <w:t>Фатерланд</w:t>
      </w:r>
      <w:proofErr w:type="spellEnd"/>
      <w:r w:rsidR="00CC6FB4" w:rsidRPr="001F75D1">
        <w:rPr>
          <w:rFonts w:ascii="Times New Roman" w:hAnsi="Times New Roman" w:cs="Times New Roman"/>
          <w:color w:val="000000" w:themeColor="text1"/>
          <w:sz w:val="28"/>
          <w:szCs w:val="28"/>
        </w:rPr>
        <w:t>", по 50 тыс. тонн, которые пересекали океан практически за неделю.</w:t>
      </w:r>
      <w:proofErr w:type="gramEnd"/>
      <w:r w:rsidR="00CC6FB4" w:rsidRPr="001F75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Начала совершать регулярные рейсы "</w:t>
      </w:r>
      <w:proofErr w:type="spellStart"/>
      <w:r w:rsidR="00CC6FB4" w:rsidRPr="001F75D1">
        <w:rPr>
          <w:rFonts w:ascii="Times New Roman" w:hAnsi="Times New Roman" w:cs="Times New Roman"/>
          <w:color w:val="000000" w:themeColor="text1"/>
          <w:sz w:val="28"/>
          <w:szCs w:val="28"/>
        </w:rPr>
        <w:t>Куин</w:t>
      </w:r>
      <w:proofErr w:type="spellEnd"/>
      <w:r w:rsidR="00CC6FB4" w:rsidRPr="001F75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Мери", водоизмещение которой равнялось 80 тыс. тонн, а скоро</w:t>
      </w:r>
      <w:r w:rsidR="00EC18E7">
        <w:rPr>
          <w:rFonts w:ascii="Times New Roman" w:hAnsi="Times New Roman" w:cs="Times New Roman"/>
          <w:color w:val="000000" w:themeColor="text1"/>
          <w:sz w:val="28"/>
          <w:szCs w:val="28"/>
        </w:rPr>
        <w:t>сть составляла 30 узлов в час.</w:t>
      </w:r>
      <w:r w:rsidR="00CC6FB4" w:rsidRPr="001F75D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CC6FB4" w:rsidRPr="001F75D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Железнодорожный транспорт.</w:t>
      </w:r>
      <w:r w:rsidR="00CC6FB4" w:rsidRPr="001F75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Появление железных дорог произвело настоящую революцию в путешествиях. Обширные сети железных дорог Северной Америки и Европы сделали железнодорожные станции центрами </w:t>
      </w:r>
      <w:r w:rsidR="00CC6FB4" w:rsidRPr="001F75D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близлежащих районов. Лошадь (как самое распространенное средство передвижения до 1830 г.) не могла сравниться с "железным конем" в скорости и стоимости перевозок. Успех железных дорог был моментал</w:t>
      </w:r>
      <w:r w:rsidR="001D6237">
        <w:rPr>
          <w:rFonts w:ascii="Times New Roman" w:hAnsi="Times New Roman" w:cs="Times New Roman"/>
          <w:color w:val="000000" w:themeColor="text1"/>
          <w:sz w:val="28"/>
          <w:szCs w:val="28"/>
        </w:rPr>
        <w:t>ьным и распространялся повсюду.</w:t>
      </w:r>
      <w:r w:rsidR="00CC6FB4" w:rsidRPr="001F75D1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Пионером и крупнейшей фирмой в мире, имеющей более чем вековую историю и профессионально занимающейся железнодорожным туризмом до сего времени, является компания "</w:t>
      </w:r>
      <w:proofErr w:type="spellStart"/>
      <w:r w:rsidR="00CC6FB4" w:rsidRPr="001F75D1">
        <w:rPr>
          <w:rFonts w:ascii="Times New Roman" w:hAnsi="Times New Roman" w:cs="Times New Roman"/>
          <w:color w:val="000000" w:themeColor="text1"/>
          <w:sz w:val="28"/>
          <w:szCs w:val="28"/>
        </w:rPr>
        <w:t>International</w:t>
      </w:r>
      <w:proofErr w:type="spellEnd"/>
      <w:r w:rsidR="00CC6FB4" w:rsidRPr="001F75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C6FB4" w:rsidRPr="001F75D1">
        <w:rPr>
          <w:rFonts w:ascii="Times New Roman" w:hAnsi="Times New Roman" w:cs="Times New Roman"/>
          <w:color w:val="000000" w:themeColor="text1"/>
          <w:sz w:val="28"/>
          <w:szCs w:val="28"/>
        </w:rPr>
        <w:t>Company</w:t>
      </w:r>
      <w:proofErr w:type="spellEnd"/>
      <w:r w:rsidR="00CC6FB4" w:rsidRPr="001F75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C6FB4" w:rsidRPr="001F75D1">
        <w:rPr>
          <w:rFonts w:ascii="Times New Roman" w:hAnsi="Times New Roman" w:cs="Times New Roman"/>
          <w:color w:val="000000" w:themeColor="text1"/>
          <w:sz w:val="28"/>
          <w:szCs w:val="28"/>
        </w:rPr>
        <w:t>of</w:t>
      </w:r>
      <w:proofErr w:type="spellEnd"/>
      <w:r w:rsidR="00CC6FB4" w:rsidRPr="001F75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C6FB4" w:rsidRPr="001F75D1">
        <w:rPr>
          <w:rFonts w:ascii="Times New Roman" w:hAnsi="Times New Roman" w:cs="Times New Roman"/>
          <w:color w:val="000000" w:themeColor="text1"/>
          <w:sz w:val="28"/>
          <w:szCs w:val="28"/>
        </w:rPr>
        <w:t>Wagons-Lit</w:t>
      </w:r>
      <w:proofErr w:type="spellEnd"/>
      <w:r w:rsidR="00CC6FB4" w:rsidRPr="001F75D1">
        <w:rPr>
          <w:rFonts w:ascii="Times New Roman" w:hAnsi="Times New Roman" w:cs="Times New Roman"/>
          <w:color w:val="000000" w:themeColor="text1"/>
          <w:sz w:val="28"/>
          <w:szCs w:val="28"/>
        </w:rPr>
        <w:t>", основанная бр</w:t>
      </w:r>
      <w:r w:rsidR="001D6237">
        <w:rPr>
          <w:rFonts w:ascii="Times New Roman" w:hAnsi="Times New Roman" w:cs="Times New Roman"/>
          <w:color w:val="000000" w:themeColor="text1"/>
          <w:sz w:val="28"/>
          <w:szCs w:val="28"/>
        </w:rPr>
        <w:t>атьями Пульман в 1872 г. в США.</w:t>
      </w:r>
      <w:r w:rsidR="00CC6FB4" w:rsidRPr="001F75D1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1884 г. была основана компания "</w:t>
      </w:r>
      <w:proofErr w:type="spellStart"/>
      <w:r w:rsidR="00CC6FB4" w:rsidRPr="001F75D1">
        <w:rPr>
          <w:rFonts w:ascii="Times New Roman" w:hAnsi="Times New Roman" w:cs="Times New Roman"/>
          <w:color w:val="000000" w:themeColor="text1"/>
          <w:sz w:val="28"/>
          <w:szCs w:val="28"/>
        </w:rPr>
        <w:t>International</w:t>
      </w:r>
      <w:proofErr w:type="spellEnd"/>
      <w:r w:rsidR="00CC6FB4" w:rsidRPr="001F75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C6FB4" w:rsidRPr="001F75D1">
        <w:rPr>
          <w:rFonts w:ascii="Times New Roman" w:hAnsi="Times New Roman" w:cs="Times New Roman"/>
          <w:color w:val="000000" w:themeColor="text1"/>
          <w:sz w:val="28"/>
          <w:szCs w:val="28"/>
        </w:rPr>
        <w:t>Company</w:t>
      </w:r>
      <w:proofErr w:type="spellEnd"/>
      <w:r w:rsidR="00CC6FB4" w:rsidRPr="001F75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C6FB4" w:rsidRPr="001F75D1">
        <w:rPr>
          <w:rFonts w:ascii="Times New Roman" w:hAnsi="Times New Roman" w:cs="Times New Roman"/>
          <w:color w:val="000000" w:themeColor="text1"/>
          <w:sz w:val="28"/>
          <w:szCs w:val="28"/>
        </w:rPr>
        <w:t>of</w:t>
      </w:r>
      <w:proofErr w:type="spellEnd"/>
      <w:r w:rsidR="00CC6FB4" w:rsidRPr="001F75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C6FB4" w:rsidRPr="001F75D1">
        <w:rPr>
          <w:rFonts w:ascii="Times New Roman" w:hAnsi="Times New Roman" w:cs="Times New Roman"/>
          <w:color w:val="000000" w:themeColor="text1"/>
          <w:sz w:val="28"/>
          <w:szCs w:val="28"/>
        </w:rPr>
        <w:t>Wagon</w:t>
      </w:r>
      <w:proofErr w:type="spellEnd"/>
      <w:r w:rsidR="00CC6FB4" w:rsidRPr="001F75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C6FB4" w:rsidRPr="001F75D1">
        <w:rPr>
          <w:rFonts w:ascii="Times New Roman" w:hAnsi="Times New Roman" w:cs="Times New Roman"/>
          <w:color w:val="000000" w:themeColor="text1"/>
          <w:sz w:val="28"/>
          <w:szCs w:val="28"/>
        </w:rPr>
        <w:t>Lit</w:t>
      </w:r>
      <w:proofErr w:type="spellEnd"/>
      <w:r w:rsidR="00CC6FB4" w:rsidRPr="001F75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C6FB4" w:rsidRPr="001F75D1">
        <w:rPr>
          <w:rFonts w:ascii="Times New Roman" w:hAnsi="Times New Roman" w:cs="Times New Roman"/>
          <w:color w:val="000000" w:themeColor="text1"/>
          <w:sz w:val="28"/>
          <w:szCs w:val="28"/>
        </w:rPr>
        <w:t>and</w:t>
      </w:r>
      <w:proofErr w:type="spellEnd"/>
      <w:r w:rsidR="00CC6FB4" w:rsidRPr="001F75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C6FB4" w:rsidRPr="001F75D1">
        <w:rPr>
          <w:rFonts w:ascii="Times New Roman" w:hAnsi="Times New Roman" w:cs="Times New Roman"/>
          <w:color w:val="000000" w:themeColor="text1"/>
          <w:sz w:val="28"/>
          <w:szCs w:val="28"/>
        </w:rPr>
        <w:t>Grand</w:t>
      </w:r>
      <w:proofErr w:type="spellEnd"/>
      <w:r w:rsidR="00CC6FB4" w:rsidRPr="001F75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C6FB4" w:rsidRPr="001F75D1">
        <w:rPr>
          <w:rFonts w:ascii="Times New Roman" w:hAnsi="Times New Roman" w:cs="Times New Roman"/>
          <w:color w:val="000000" w:themeColor="text1"/>
          <w:sz w:val="28"/>
          <w:szCs w:val="28"/>
        </w:rPr>
        <w:t>Express</w:t>
      </w:r>
      <w:proofErr w:type="spellEnd"/>
      <w:r w:rsidR="00CC6FB4" w:rsidRPr="001F75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C6FB4" w:rsidRPr="001F75D1">
        <w:rPr>
          <w:rFonts w:ascii="Times New Roman" w:hAnsi="Times New Roman" w:cs="Times New Roman"/>
          <w:color w:val="000000" w:themeColor="text1"/>
          <w:sz w:val="28"/>
          <w:szCs w:val="28"/>
        </w:rPr>
        <w:t>of</w:t>
      </w:r>
      <w:proofErr w:type="spellEnd"/>
      <w:r w:rsidR="00CC6FB4" w:rsidRPr="001F75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C6FB4" w:rsidRPr="001F75D1">
        <w:rPr>
          <w:rFonts w:ascii="Times New Roman" w:hAnsi="Times New Roman" w:cs="Times New Roman"/>
          <w:color w:val="000000" w:themeColor="text1"/>
          <w:sz w:val="28"/>
          <w:szCs w:val="28"/>
        </w:rPr>
        <w:t>Europe</w:t>
      </w:r>
      <w:proofErr w:type="spellEnd"/>
      <w:r w:rsidR="00CC6FB4" w:rsidRPr="001F75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" для сообщения между столицами европейских стран. С конца XIX и в начале XX </w:t>
      </w:r>
      <w:proofErr w:type="gramStart"/>
      <w:r w:rsidR="00CC6FB4" w:rsidRPr="001F75D1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="00CC6FB4" w:rsidRPr="001F75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CC6FB4" w:rsidRPr="001F75D1">
        <w:rPr>
          <w:rFonts w:ascii="Times New Roman" w:hAnsi="Times New Roman" w:cs="Times New Roman"/>
          <w:color w:val="000000" w:themeColor="text1"/>
          <w:sz w:val="28"/>
          <w:szCs w:val="28"/>
        </w:rPr>
        <w:t>эта</w:t>
      </w:r>
      <w:proofErr w:type="gramEnd"/>
      <w:r w:rsidR="00CC6FB4" w:rsidRPr="001F75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компания построила и ввела в эксплуатацию практически все классные именные маршруты, значительная часть которых существует и в наше время: "</w:t>
      </w:r>
      <w:proofErr w:type="spellStart"/>
      <w:r w:rsidR="00CC6FB4" w:rsidRPr="001F75D1">
        <w:rPr>
          <w:rFonts w:ascii="Times New Roman" w:hAnsi="Times New Roman" w:cs="Times New Roman"/>
          <w:color w:val="000000" w:themeColor="text1"/>
          <w:sz w:val="28"/>
          <w:szCs w:val="28"/>
        </w:rPr>
        <w:t>Orient</w:t>
      </w:r>
      <w:proofErr w:type="spellEnd"/>
      <w:r w:rsidR="00CC6FB4" w:rsidRPr="001F75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C6FB4" w:rsidRPr="001F75D1">
        <w:rPr>
          <w:rFonts w:ascii="Times New Roman" w:hAnsi="Times New Roman" w:cs="Times New Roman"/>
          <w:color w:val="000000" w:themeColor="text1"/>
          <w:sz w:val="28"/>
          <w:szCs w:val="28"/>
        </w:rPr>
        <w:t>Express</w:t>
      </w:r>
      <w:proofErr w:type="spellEnd"/>
      <w:r w:rsidR="00CC6FB4" w:rsidRPr="001F75D1">
        <w:rPr>
          <w:rFonts w:ascii="Times New Roman" w:hAnsi="Times New Roman" w:cs="Times New Roman"/>
          <w:color w:val="000000" w:themeColor="text1"/>
          <w:sz w:val="28"/>
          <w:szCs w:val="28"/>
        </w:rPr>
        <w:t>" (1883 г.), "</w:t>
      </w:r>
      <w:proofErr w:type="spellStart"/>
      <w:r w:rsidR="00CC6FB4" w:rsidRPr="001F75D1">
        <w:rPr>
          <w:rFonts w:ascii="Times New Roman" w:hAnsi="Times New Roman" w:cs="Times New Roman"/>
          <w:color w:val="000000" w:themeColor="text1"/>
          <w:sz w:val="28"/>
          <w:szCs w:val="28"/>
        </w:rPr>
        <w:t>Trans-siberien</w:t>
      </w:r>
      <w:proofErr w:type="spellEnd"/>
      <w:r w:rsidR="00CC6FB4" w:rsidRPr="001F75D1">
        <w:rPr>
          <w:rFonts w:ascii="Times New Roman" w:hAnsi="Times New Roman" w:cs="Times New Roman"/>
          <w:color w:val="000000" w:themeColor="text1"/>
          <w:sz w:val="28"/>
          <w:szCs w:val="28"/>
        </w:rPr>
        <w:t>" (1898 г.), "</w:t>
      </w:r>
      <w:proofErr w:type="spellStart"/>
      <w:r w:rsidR="00CC6FB4" w:rsidRPr="001F75D1">
        <w:rPr>
          <w:rFonts w:ascii="Times New Roman" w:hAnsi="Times New Roman" w:cs="Times New Roman"/>
          <w:color w:val="000000" w:themeColor="text1"/>
          <w:sz w:val="28"/>
          <w:szCs w:val="28"/>
        </w:rPr>
        <w:t>Train</w:t>
      </w:r>
      <w:proofErr w:type="spellEnd"/>
      <w:r w:rsidR="00CC6FB4" w:rsidRPr="001F75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C6FB4" w:rsidRPr="001F75D1">
        <w:rPr>
          <w:rFonts w:ascii="Times New Roman" w:hAnsi="Times New Roman" w:cs="Times New Roman"/>
          <w:color w:val="000000" w:themeColor="text1"/>
          <w:sz w:val="28"/>
          <w:szCs w:val="28"/>
        </w:rPr>
        <w:t>Bleu</w:t>
      </w:r>
      <w:proofErr w:type="spellEnd"/>
      <w:r w:rsidR="00CC6FB4" w:rsidRPr="001F75D1">
        <w:rPr>
          <w:rFonts w:ascii="Times New Roman" w:hAnsi="Times New Roman" w:cs="Times New Roman"/>
          <w:color w:val="000000" w:themeColor="text1"/>
          <w:sz w:val="28"/>
          <w:szCs w:val="28"/>
        </w:rPr>
        <w:t>" (1922 г.), "</w:t>
      </w:r>
      <w:proofErr w:type="spellStart"/>
      <w:r w:rsidR="00CC6FB4" w:rsidRPr="001F75D1">
        <w:rPr>
          <w:rFonts w:ascii="Times New Roman" w:hAnsi="Times New Roman" w:cs="Times New Roman"/>
          <w:color w:val="000000" w:themeColor="text1"/>
          <w:sz w:val="28"/>
          <w:szCs w:val="28"/>
        </w:rPr>
        <w:t>Golden</w:t>
      </w:r>
      <w:proofErr w:type="spellEnd"/>
      <w:r w:rsidR="00CC6FB4" w:rsidRPr="001F75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C6FB4" w:rsidRPr="001F75D1">
        <w:rPr>
          <w:rFonts w:ascii="Times New Roman" w:hAnsi="Times New Roman" w:cs="Times New Roman"/>
          <w:color w:val="000000" w:themeColor="text1"/>
          <w:sz w:val="28"/>
          <w:szCs w:val="28"/>
        </w:rPr>
        <w:t>Arrow</w:t>
      </w:r>
      <w:proofErr w:type="spellEnd"/>
      <w:r w:rsidR="00CC6FB4" w:rsidRPr="001F75D1">
        <w:rPr>
          <w:rFonts w:ascii="Times New Roman" w:hAnsi="Times New Roman" w:cs="Times New Roman"/>
          <w:color w:val="000000" w:themeColor="text1"/>
          <w:sz w:val="28"/>
          <w:szCs w:val="28"/>
        </w:rPr>
        <w:t>" (1926 г.). Это был "золотой век" для "Вагон-Лит". Маршруты поездов соединили Париж со Стамбулом, Москву с Владивостоком и т. д. В 1918 г. Россией было национализировано более 160 классных ва</w:t>
      </w:r>
      <w:r w:rsidR="001D6237">
        <w:rPr>
          <w:rFonts w:ascii="Times New Roman" w:hAnsi="Times New Roman" w:cs="Times New Roman"/>
          <w:color w:val="000000" w:themeColor="text1"/>
          <w:sz w:val="28"/>
          <w:szCs w:val="28"/>
        </w:rPr>
        <w:t>гонов, принадлежавших компании.</w:t>
      </w:r>
      <w:r w:rsidR="00CC6FB4" w:rsidRPr="001F75D1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После второй мировой войны компания реорганизовалась и стала называться "</w:t>
      </w:r>
      <w:proofErr w:type="spellStart"/>
      <w:r w:rsidR="00CC6FB4" w:rsidRPr="001F75D1">
        <w:rPr>
          <w:rFonts w:ascii="Times New Roman" w:hAnsi="Times New Roman" w:cs="Times New Roman"/>
          <w:color w:val="000000" w:themeColor="text1"/>
          <w:sz w:val="28"/>
          <w:szCs w:val="28"/>
        </w:rPr>
        <w:t>International</w:t>
      </w:r>
      <w:proofErr w:type="spellEnd"/>
      <w:r w:rsidR="00CC6FB4" w:rsidRPr="001F75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C6FB4" w:rsidRPr="001F75D1">
        <w:rPr>
          <w:rFonts w:ascii="Times New Roman" w:hAnsi="Times New Roman" w:cs="Times New Roman"/>
          <w:color w:val="000000" w:themeColor="text1"/>
          <w:sz w:val="28"/>
          <w:szCs w:val="28"/>
        </w:rPr>
        <w:t>Company</w:t>
      </w:r>
      <w:proofErr w:type="spellEnd"/>
      <w:r w:rsidR="00CC6FB4" w:rsidRPr="001F75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C6FB4" w:rsidRPr="001F75D1">
        <w:rPr>
          <w:rFonts w:ascii="Times New Roman" w:hAnsi="Times New Roman" w:cs="Times New Roman"/>
          <w:color w:val="000000" w:themeColor="text1"/>
          <w:sz w:val="28"/>
          <w:szCs w:val="28"/>
        </w:rPr>
        <w:t>of</w:t>
      </w:r>
      <w:proofErr w:type="spellEnd"/>
      <w:r w:rsidR="00CC6FB4" w:rsidRPr="001F75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C6FB4" w:rsidRPr="001F75D1">
        <w:rPr>
          <w:rFonts w:ascii="Times New Roman" w:hAnsi="Times New Roman" w:cs="Times New Roman"/>
          <w:color w:val="000000" w:themeColor="text1"/>
          <w:sz w:val="28"/>
          <w:szCs w:val="28"/>
        </w:rPr>
        <w:t>Wagon</w:t>
      </w:r>
      <w:proofErr w:type="spellEnd"/>
      <w:r w:rsidR="00CC6FB4" w:rsidRPr="001F75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C6FB4" w:rsidRPr="001F75D1">
        <w:rPr>
          <w:rFonts w:ascii="Times New Roman" w:hAnsi="Times New Roman" w:cs="Times New Roman"/>
          <w:color w:val="000000" w:themeColor="text1"/>
          <w:sz w:val="28"/>
          <w:szCs w:val="28"/>
        </w:rPr>
        <w:t>Lit</w:t>
      </w:r>
      <w:proofErr w:type="spellEnd"/>
      <w:r w:rsidR="00CC6FB4" w:rsidRPr="001F75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&amp; </w:t>
      </w:r>
      <w:proofErr w:type="spellStart"/>
      <w:r w:rsidR="00CC6FB4" w:rsidRPr="001F75D1">
        <w:rPr>
          <w:rFonts w:ascii="Times New Roman" w:hAnsi="Times New Roman" w:cs="Times New Roman"/>
          <w:color w:val="000000" w:themeColor="text1"/>
          <w:sz w:val="28"/>
          <w:szCs w:val="28"/>
        </w:rPr>
        <w:t>Tourism</w:t>
      </w:r>
      <w:proofErr w:type="spellEnd"/>
      <w:r w:rsidR="00CC6FB4" w:rsidRPr="001F75D1">
        <w:rPr>
          <w:rFonts w:ascii="Times New Roman" w:hAnsi="Times New Roman" w:cs="Times New Roman"/>
          <w:color w:val="000000" w:themeColor="text1"/>
          <w:sz w:val="28"/>
          <w:szCs w:val="28"/>
        </w:rPr>
        <w:t>". Она вновь восстановила свои маршруты и стала создавать свою туристскую индустрию, связанную с туристскими железнодорожными маршрутами, - занялась строительством отелей, ресторанов, созда</w:t>
      </w:r>
      <w:r w:rsidR="001D6237">
        <w:rPr>
          <w:rFonts w:ascii="Times New Roman" w:hAnsi="Times New Roman" w:cs="Times New Roman"/>
          <w:color w:val="000000" w:themeColor="text1"/>
          <w:sz w:val="28"/>
          <w:szCs w:val="28"/>
        </w:rPr>
        <w:t>нием туристских агентств.</w:t>
      </w:r>
      <w:r w:rsidR="00CC6FB4" w:rsidRPr="001F75D1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Россия имеет самую большую в мире систему железных дорог, которым уже более полутора столетий. В 1913 г. общая эксплуатационная длина железных дорог России составляла 71,7 тыс. км и по протяженности занимала второе место в мире, после США. Первая значительная железная дорога Петербург </w:t>
      </w:r>
      <w:proofErr w:type="gramStart"/>
      <w:r w:rsidR="00CC6FB4" w:rsidRPr="001F75D1">
        <w:rPr>
          <w:rFonts w:ascii="Times New Roman" w:hAnsi="Times New Roman" w:cs="Times New Roman"/>
          <w:color w:val="000000" w:themeColor="text1"/>
          <w:sz w:val="28"/>
          <w:szCs w:val="28"/>
        </w:rPr>
        <w:t>-М</w:t>
      </w:r>
      <w:proofErr w:type="gramEnd"/>
      <w:r w:rsidR="00CC6FB4" w:rsidRPr="001F75D1">
        <w:rPr>
          <w:rFonts w:ascii="Times New Roman" w:hAnsi="Times New Roman" w:cs="Times New Roman"/>
          <w:color w:val="000000" w:themeColor="text1"/>
          <w:sz w:val="28"/>
          <w:szCs w:val="28"/>
        </w:rPr>
        <w:t>осква вступила в эксплуатацию в 1851 г., до нее в 1837 г. была открыта железная дорога Петербург - Павловск (27 км). В 1864 г. открылась железная дорога Москва - Нижний Новгород. Основные железные дороги строились в центральных и южных районах Европейской части России. На рубеже XIX-</w:t>
      </w:r>
      <w:r w:rsidR="00CC6FB4" w:rsidRPr="001F75D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XX вв. была проложена Транссибирская магистраль (</w:t>
      </w:r>
      <w:r w:rsidR="001D6237">
        <w:rPr>
          <w:rFonts w:ascii="Times New Roman" w:hAnsi="Times New Roman" w:cs="Times New Roman"/>
          <w:color w:val="000000" w:themeColor="text1"/>
          <w:sz w:val="28"/>
          <w:szCs w:val="28"/>
        </w:rPr>
        <w:t>от Челябинска до Владивостока).</w:t>
      </w:r>
      <w:r w:rsidR="00CC6FB4" w:rsidRPr="001F75D1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Однако к середине XX в. интенсивность железнодорожных перевозок в мире резко сокращается из-за увеличения числа автомо</w:t>
      </w:r>
      <w:r w:rsidR="001D6237">
        <w:rPr>
          <w:rFonts w:ascii="Times New Roman" w:hAnsi="Times New Roman" w:cs="Times New Roman"/>
          <w:color w:val="000000" w:themeColor="text1"/>
          <w:sz w:val="28"/>
          <w:szCs w:val="28"/>
        </w:rPr>
        <w:t>билей и развития авиаперевозок.</w:t>
      </w:r>
      <w:r w:rsidR="00CC6FB4" w:rsidRPr="001F75D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CC6FB4" w:rsidRPr="001F75D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Автомобильный транспорт.</w:t>
      </w:r>
      <w:r w:rsidR="00CC6FB4" w:rsidRPr="001F75D1">
        <w:rPr>
          <w:rFonts w:ascii="Times New Roman" w:hAnsi="Times New Roman" w:cs="Times New Roman"/>
          <w:color w:val="000000" w:themeColor="text1"/>
          <w:sz w:val="28"/>
          <w:szCs w:val="28"/>
        </w:rPr>
        <w:t> Начало XX в. связано с возникновением и развитием принципиально нового вида транспорта - автомобильного. Так, в 1904 г. в Англии было всего 8465 автомашин, а в 1914 г. их число достигло 132 315. Автомобили взошли на туристскую сцену США, когда в 1908 г. Генри Форд представил свою известную модель "Т". Этот относительно дешевый автомобиль революционизировал путешествия в стране, создал спрос на хорошие дороги. В 1920 г. сеть дорог стала доступной, что привело к доминированию ходовых автомобилей в туристской индустрии. Сегодня автомобиль используется в 84 % всех международных поездок. Автотуристы стали причиной появления первых туристских площадок (1920-е годы), которые впос</w:t>
      </w:r>
      <w:r w:rsidR="001D6237">
        <w:rPr>
          <w:rFonts w:ascii="Times New Roman" w:hAnsi="Times New Roman" w:cs="Times New Roman"/>
          <w:color w:val="000000" w:themeColor="text1"/>
          <w:sz w:val="28"/>
          <w:szCs w:val="28"/>
        </w:rPr>
        <w:t>ледствии превратились в мотели.</w:t>
      </w:r>
      <w:r w:rsidR="00CC6FB4" w:rsidRPr="001F75D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CC6FB4" w:rsidRPr="001F75D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Авиационный транспорт.</w:t>
      </w:r>
      <w:r w:rsidR="00CC6FB4" w:rsidRPr="001F75D1">
        <w:rPr>
          <w:rFonts w:ascii="Times New Roman" w:hAnsi="Times New Roman" w:cs="Times New Roman"/>
          <w:color w:val="000000" w:themeColor="text1"/>
          <w:sz w:val="28"/>
          <w:szCs w:val="28"/>
        </w:rPr>
        <w:t> О полете человек мечтал еще с глубокой древности. Одно из свидетельств тому - легенда о Дедале и его сыне Икаре, поднявшихся в небо на крыльях</w:t>
      </w:r>
      <w:r w:rsidR="001D62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перьев, скрепленных воском.</w:t>
      </w:r>
      <w:r w:rsidR="00CC6FB4" w:rsidRPr="001F75D1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Неудачность попыток оторваться от земли с помощью искусственных крыльев не останавливала человека. Он пытался осуществить полет, прыгнув с высоты. Но каждый эксперимент кончался </w:t>
      </w:r>
      <w:r w:rsidR="001D6237">
        <w:rPr>
          <w:rFonts w:ascii="Times New Roman" w:hAnsi="Times New Roman" w:cs="Times New Roman"/>
          <w:color w:val="000000" w:themeColor="text1"/>
          <w:sz w:val="28"/>
          <w:szCs w:val="28"/>
        </w:rPr>
        <w:t>увечьем или гибелью испытателя.</w:t>
      </w:r>
      <w:r w:rsidR="00CC6FB4" w:rsidRPr="001F75D1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Неизвестный изобретатель предпринял полет на крыльях из слюды и кожи (документальное свидетельство об этом относится к 1695 г.), но подняться</w:t>
      </w:r>
      <w:r w:rsidR="009A1E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воздух он, конечно, не смог.</w:t>
      </w:r>
      <w:r w:rsidR="00CC6FB4" w:rsidRPr="001F75D1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Научный подход к решению проблем полета стал возможен со становлением в XVIII в. фабричного производства, с интенсивным развитием науки и техники. Разработки великого русского ученого М. В. Ломоносова в области воздушной среды впоследств</w:t>
      </w:r>
      <w:r w:rsidR="001D6237">
        <w:rPr>
          <w:rFonts w:ascii="Times New Roman" w:hAnsi="Times New Roman" w:cs="Times New Roman"/>
          <w:color w:val="000000" w:themeColor="text1"/>
          <w:sz w:val="28"/>
          <w:szCs w:val="28"/>
        </w:rPr>
        <w:t>ии легли в основу аэродинамики.</w:t>
      </w:r>
      <w:r w:rsidR="00CC6FB4" w:rsidRPr="001F75D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CC6FB4" w:rsidRPr="001F75D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Создание летательного аппарата легче воздуха известило об открытии эры воздухоплавания. Простота конструкции воздушных шаров способствовала началу практических работ в этой области. </w:t>
      </w:r>
      <w:r w:rsidR="00CC6FB4" w:rsidRPr="001F75D1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В начале XIX в. английский ученый и изобретатель Д. Кэйли построил и испытал модель планера, который до начала XX </w:t>
      </w:r>
      <w:proofErr w:type="gramStart"/>
      <w:r w:rsidR="00CC6FB4" w:rsidRPr="001F75D1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="00CC6FB4" w:rsidRPr="001F75D1">
        <w:rPr>
          <w:rFonts w:ascii="Times New Roman" w:hAnsi="Times New Roman" w:cs="Times New Roman"/>
          <w:color w:val="000000" w:themeColor="text1"/>
          <w:sz w:val="28"/>
          <w:szCs w:val="28"/>
        </w:rPr>
        <w:t>. оставался единственным типом летатель</w:t>
      </w:r>
      <w:r w:rsidR="001D6237">
        <w:rPr>
          <w:rFonts w:ascii="Times New Roman" w:hAnsi="Times New Roman" w:cs="Times New Roman"/>
          <w:color w:val="000000" w:themeColor="text1"/>
          <w:sz w:val="28"/>
          <w:szCs w:val="28"/>
        </w:rPr>
        <w:t>ного аппарата тяжелее воздуха.</w:t>
      </w:r>
      <w:r w:rsidR="00CC6FB4" w:rsidRPr="001F75D1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Разработка идеи летательного аппарата тяжелее воздуха с неподвижным крылом, развитие техники, вызванное становлением капитализма в России, способствовали появлению проектов самолетов. Артиллерийский офицер Н. А. </w:t>
      </w:r>
      <w:proofErr w:type="spellStart"/>
      <w:r w:rsidR="00CC6FB4" w:rsidRPr="001F75D1">
        <w:rPr>
          <w:rFonts w:ascii="Times New Roman" w:hAnsi="Times New Roman" w:cs="Times New Roman"/>
          <w:color w:val="000000" w:themeColor="text1"/>
          <w:sz w:val="28"/>
          <w:szCs w:val="28"/>
        </w:rPr>
        <w:t>Телешов</w:t>
      </w:r>
      <w:proofErr w:type="spellEnd"/>
      <w:r w:rsidR="00CC6FB4" w:rsidRPr="001F75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первый в России и один из первых в мире предложил применить на самолете реактивный двигатель (1867 г.). Практически проект был невыполним, но представлял интерес как прообраз современных много</w:t>
      </w:r>
      <w:r w:rsidR="001D6237">
        <w:rPr>
          <w:rFonts w:ascii="Times New Roman" w:hAnsi="Times New Roman" w:cs="Times New Roman"/>
          <w:color w:val="000000" w:themeColor="text1"/>
          <w:sz w:val="28"/>
          <w:szCs w:val="28"/>
        </w:rPr>
        <w:t>местных пассажирских самолетов.</w:t>
      </w:r>
      <w:r w:rsidR="00CC6FB4" w:rsidRPr="001F75D1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Модели первых самолетов с неподвижным крылом сконструировал русский изобретатель Д. Ф. Можайский. В 1882 г. первый в </w:t>
      </w:r>
      <w:r w:rsidR="001D6237">
        <w:rPr>
          <w:rFonts w:ascii="Times New Roman" w:hAnsi="Times New Roman" w:cs="Times New Roman"/>
          <w:color w:val="000000" w:themeColor="text1"/>
          <w:sz w:val="28"/>
          <w:szCs w:val="28"/>
        </w:rPr>
        <w:t>мире самолет поднялся в воздух.</w:t>
      </w:r>
      <w:r w:rsidR="00CC6FB4" w:rsidRPr="001F75D1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1910 г. совершил полет самолет конструкции инженера А. С. Кудашева. Вскоре поднялись в воздух самолеты конструкции Я.М. Гаккеля, </w:t>
      </w:r>
      <w:hyperlink r:id="rId89" w:tgtFrame="_blank" w:history="1">
        <w:r w:rsidR="00CC6FB4" w:rsidRPr="001F75D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И.И. Сикорского</w:t>
        </w:r>
      </w:hyperlink>
      <w:r w:rsidR="001D6237">
        <w:rPr>
          <w:rFonts w:ascii="Times New Roman" w:hAnsi="Times New Roman" w:cs="Times New Roman"/>
          <w:color w:val="000000" w:themeColor="text1"/>
          <w:sz w:val="28"/>
          <w:szCs w:val="28"/>
        </w:rPr>
        <w:t> и др.</w:t>
      </w:r>
      <w:r w:rsidR="00CC6FB4" w:rsidRPr="001F75D1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Несмотря на значительный успех русских ученых, авиаторов, царское правительство не уделяло должного внимания развитию собственного воздушного флота. Русские летчики летали на са</w:t>
      </w:r>
      <w:r w:rsidR="001D6237">
        <w:rPr>
          <w:rFonts w:ascii="Times New Roman" w:hAnsi="Times New Roman" w:cs="Times New Roman"/>
          <w:color w:val="000000" w:themeColor="text1"/>
          <w:sz w:val="28"/>
          <w:szCs w:val="28"/>
        </w:rPr>
        <w:t>молетах, купленных за границей.</w:t>
      </w:r>
      <w:r w:rsidR="00CC6FB4" w:rsidRPr="001F75D1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Регулярные воздушные перевозки впервые появились в Германии. Это был маршрут "Берлин - Лейпциг - Веймар", а перевозчик позднее стал известен как "</w:t>
      </w:r>
      <w:proofErr w:type="spellStart"/>
      <w:r w:rsidR="00CC6FB4" w:rsidRPr="001F75D1">
        <w:rPr>
          <w:rFonts w:ascii="Times New Roman" w:hAnsi="Times New Roman" w:cs="Times New Roman"/>
          <w:color w:val="000000" w:themeColor="text1"/>
          <w:sz w:val="28"/>
          <w:szCs w:val="28"/>
        </w:rPr>
        <w:t>Lufthansa</w:t>
      </w:r>
      <w:proofErr w:type="spellEnd"/>
      <w:r w:rsidR="00CC6FB4" w:rsidRPr="001F75D1">
        <w:rPr>
          <w:rFonts w:ascii="Times New Roman" w:hAnsi="Times New Roman" w:cs="Times New Roman"/>
          <w:color w:val="000000" w:themeColor="text1"/>
          <w:sz w:val="28"/>
          <w:szCs w:val="28"/>
        </w:rPr>
        <w:t>".</w:t>
      </w:r>
      <w:r w:rsidR="00CC6FB4" w:rsidRPr="001F75D1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Создание гражданской авиации России началось после Октябрьской революции. В 1921 г. был подписан декрет "О воздушных передвижениях в воздушном пространстве над территорией РСФСР и ее территориальными водами". Начали развиваться первые транспортные перелеты, </w:t>
      </w:r>
      <w:r w:rsidR="00CC6FB4" w:rsidRPr="001F75D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</w:t>
      </w:r>
      <w:r w:rsidR="001D6237">
        <w:rPr>
          <w:rFonts w:ascii="Times New Roman" w:hAnsi="Times New Roman" w:cs="Times New Roman"/>
          <w:color w:val="000000" w:themeColor="text1"/>
          <w:sz w:val="28"/>
          <w:szCs w:val="28"/>
        </w:rPr>
        <w:t>еждународные авиационные связи.</w:t>
      </w:r>
      <w:r w:rsidR="00CC6FB4" w:rsidRPr="001F75D1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Скорость, комфорт и относительная безопасность сделали авиапутешествия лидирующим видом транспорта в туристских перевозках.</w:t>
      </w:r>
    </w:p>
    <w:p w:rsidR="001F75D1" w:rsidRPr="001F75D1" w:rsidRDefault="001D6237" w:rsidP="001D6237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62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Метро.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F75D1" w:rsidRPr="001F75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1843 г. под руководством </w:t>
      </w:r>
      <w:proofErr w:type="spellStart"/>
      <w:r w:rsidR="001F75D1" w:rsidRPr="001F75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Исамбарда</w:t>
      </w:r>
      <w:proofErr w:type="spellEnd"/>
      <w:r w:rsidR="001F75D1" w:rsidRPr="001F75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1F75D1" w:rsidRPr="001F75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Брюнеля</w:t>
      </w:r>
      <w:proofErr w:type="spellEnd"/>
      <w:r w:rsidR="001F75D1" w:rsidRPr="001F75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был открыт тоннель под Темзой. Это открытие доказало удобство и надежность подземной железной дороги. И тогда юрисконсульт Лондона Чарльз Пирсон в 1846 году выступил с предложением проложить подземные линии, соединяющие главные железнодорожные вокзалы города. В январе 1860 года на </w:t>
      </w:r>
      <w:proofErr w:type="spellStart"/>
      <w:r w:rsidR="001F75D1" w:rsidRPr="001F75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Истон</w:t>
      </w:r>
      <w:proofErr w:type="spellEnd"/>
      <w:r w:rsidR="001F75D1" w:rsidRPr="001F75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Сквер был прорыт первый тоннель.</w:t>
      </w:r>
    </w:p>
    <w:p w:rsidR="001F75D1" w:rsidRPr="001F75D1" w:rsidRDefault="001F75D1" w:rsidP="001D6237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75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первой линии метро было 7 станций, а поездка длилась 33 минуты. Вагоны имели газовое освещение, которое было настолько ярким, что можно было без труда читать газету. В день открытия 6 локомотивов, тянущих по 4 вагона, отправлялись через каждые 15 минут и сделали в общем итоге 120 поездок в обе стороны. Удобство этого вида передвижения превзошло все ожидания, и в том же 1863 году было принято решение о строительстве в Лондоне кольцевой линии протяжённостью 30 км. Она открылась 1 октября 1868 года, и пересекалась с первой веткой на станции </w:t>
      </w:r>
      <w:proofErr w:type="spellStart"/>
      <w:r w:rsidRPr="001F75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Сауф</w:t>
      </w:r>
      <w:proofErr w:type="spellEnd"/>
      <w:r w:rsidRPr="001F75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F75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Кенсингтон</w:t>
      </w:r>
      <w:proofErr w:type="spellEnd"/>
      <w:r w:rsidRPr="001F75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Таким образом, впервые появилась возможность пересесть с одной подземной трассы на другую. </w:t>
      </w:r>
    </w:p>
    <w:p w:rsidR="001F75D1" w:rsidRPr="001F75D1" w:rsidRDefault="001F75D1" w:rsidP="001D6237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75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Поначалу поезда тянули паровозы, работавшие на коксе (угле). Поэтому поезда выплевывали в тоннель клубы серного дыма. 4 ноября 1890 года паровая тяга была заменена на </w:t>
      </w:r>
      <w:proofErr w:type="gramStart"/>
      <w:r w:rsidRPr="001F75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электрическую</w:t>
      </w:r>
      <w:proofErr w:type="gramEnd"/>
      <w:r w:rsidRPr="001F75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 </w:t>
      </w:r>
    </w:p>
    <w:p w:rsidR="001F75D1" w:rsidRPr="001F75D1" w:rsidRDefault="001F75D1" w:rsidP="001D6237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75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Поначалу люди спускались в метро на лифтах, но с изобретением эскалатора в 1911 году, число лифтов начало сокращаться. Один эскалатор способен заменить пять лифтов. Эскалаторы положили конец очередям на станциях лондонского метро.</w:t>
      </w:r>
    </w:p>
    <w:p w:rsidR="001F75D1" w:rsidRPr="001F75D1" w:rsidRDefault="001F75D1" w:rsidP="001D6237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75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Второй метрополитен был открыт в Нью-Йорке в 1868. Он был надземным, однако первые надземные участки не сохранились и были заменены подземными.</w:t>
      </w:r>
    </w:p>
    <w:p w:rsidR="001F75D1" w:rsidRPr="001F75D1" w:rsidRDefault="001F75D1" w:rsidP="001D6237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75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России первая линия метрополитена была торжественно открыта в Москве 15 мая 1935 года. </w:t>
      </w:r>
    </w:p>
    <w:p w:rsidR="001F75D1" w:rsidRPr="001F75D1" w:rsidRDefault="001F75D1" w:rsidP="001D6237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75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Идея создания трамвая и троллейбуса принадлежит одному человеку, но в истории есть факты, показывающие принадлежность двух людей к созданию.</w:t>
      </w:r>
    </w:p>
    <w:p w:rsidR="001D6237" w:rsidRDefault="001F75D1" w:rsidP="00B767F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1F75D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Одним из первых изобрел </w:t>
      </w:r>
      <w:r w:rsidRPr="001F75D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трамвай</w:t>
      </w:r>
      <w:r w:rsidRPr="001F75D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 на электрической тяге  Федор </w:t>
      </w:r>
      <w:proofErr w:type="spellStart"/>
      <w:r w:rsidRPr="001F75D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Пироцкий</w:t>
      </w:r>
      <w:proofErr w:type="spellEnd"/>
      <w:r w:rsidRPr="001F75D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 который был изобретателем-одиночкой, параллельно с Вернером фон Сименсом, у которого была своя фирма. Поэтому Сименс успел первым запустить свое изобретение в Берлине.</w:t>
      </w:r>
    </w:p>
    <w:p w:rsidR="009A1EEB" w:rsidRDefault="009A1EEB" w:rsidP="00B767F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История появления различных видов транспорта также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увлекательна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как и сами виды.</w:t>
      </w:r>
    </w:p>
    <w:p w:rsidR="009A1EEB" w:rsidRDefault="009A1EEB" w:rsidP="00B767F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Для лучшего понимания вопроса о транспорте мы рассмотрели технические характеристики самых популярных видов транспорта в России.</w:t>
      </w:r>
    </w:p>
    <w:p w:rsidR="00C63CDD" w:rsidRDefault="00C63CDD" w:rsidP="00B767F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C63CDD" w:rsidRDefault="00C63CDD" w:rsidP="00B767F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C63CDD" w:rsidRDefault="00C63CDD" w:rsidP="00B767F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C63CDD" w:rsidRDefault="00C63CDD" w:rsidP="00B767F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C63CDD" w:rsidRDefault="00C63CDD" w:rsidP="00B767F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C63CDD" w:rsidRDefault="00C63CDD" w:rsidP="00B767F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C63CDD" w:rsidRPr="00B767FA" w:rsidRDefault="00C63CDD" w:rsidP="00B767F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C6FB4" w:rsidRPr="002817D1" w:rsidRDefault="00CC6FB4" w:rsidP="007827AA">
      <w:pPr>
        <w:pStyle w:val="a4"/>
        <w:numPr>
          <w:ilvl w:val="0"/>
          <w:numId w:val="17"/>
        </w:num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542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Теоретико-практическое </w:t>
      </w:r>
      <w:r w:rsidR="008542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знакомство с видами транспорта</w:t>
      </w:r>
      <w:r w:rsidR="008E79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2817D1" w:rsidRPr="002817D1" w:rsidRDefault="002817D1" w:rsidP="002817D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 все транспортные средства указать достоверную информацию сложно и не имеет особого смысла. Мы решили отобрать только те данные, которые актуальны для нашей страны.</w:t>
      </w:r>
      <w:r w:rsidR="00ED63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Они представлены в таблице ниже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tbl>
      <w:tblPr>
        <w:tblStyle w:val="a8"/>
        <w:tblW w:w="0" w:type="auto"/>
        <w:tblLook w:val="04A0"/>
      </w:tblPr>
      <w:tblGrid>
        <w:gridCol w:w="1563"/>
        <w:gridCol w:w="1559"/>
        <w:gridCol w:w="1560"/>
        <w:gridCol w:w="1572"/>
        <w:gridCol w:w="1631"/>
        <w:gridCol w:w="1686"/>
      </w:tblGrid>
      <w:tr w:rsidR="008542B9" w:rsidTr="008542B9">
        <w:tc>
          <w:tcPr>
            <w:tcW w:w="9571" w:type="dxa"/>
            <w:gridSpan w:val="6"/>
          </w:tcPr>
          <w:p w:rsidR="008542B9" w:rsidRDefault="008542B9" w:rsidP="008542B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Технические характеристики транспортных средств</w:t>
            </w:r>
          </w:p>
        </w:tc>
      </w:tr>
      <w:tr w:rsidR="00C63CDD" w:rsidTr="008542B9">
        <w:tc>
          <w:tcPr>
            <w:tcW w:w="1595" w:type="dxa"/>
          </w:tcPr>
          <w:p w:rsidR="008542B9" w:rsidRDefault="00AD50F0" w:rsidP="008542B9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</w:t>
            </w:r>
            <w:r w:rsidR="008542B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втобус</w:t>
            </w:r>
          </w:p>
          <w:p w:rsidR="00AD50F0" w:rsidRPr="00AD50F0" w:rsidRDefault="00AD50F0" w:rsidP="008542B9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D50F0">
              <w:rPr>
                <w:rFonts w:ascii="Times New Roman" w:hAnsi="Times New Roman" w:cs="Times New Roman"/>
                <w:color w:val="000000" w:themeColor="text1"/>
              </w:rPr>
              <w:t>(</w:t>
            </w:r>
            <w:proofErr w:type="spellStart"/>
            <w:r w:rsidRPr="00AD50F0">
              <w:rPr>
                <w:rFonts w:ascii="Times New Roman" w:hAnsi="Times New Roman" w:cs="Times New Roman"/>
                <w:color w:val="000000" w:themeColor="text1"/>
                <w:lang w:val="en-US"/>
              </w:rPr>
              <w:t>Mercedez</w:t>
            </w:r>
            <w:proofErr w:type="spellEnd"/>
            <w:r w:rsidRPr="00AD50F0">
              <w:rPr>
                <w:rFonts w:ascii="Times New Roman" w:hAnsi="Times New Roman" w:cs="Times New Roman"/>
                <w:color w:val="000000" w:themeColor="text1"/>
                <w:lang w:val="en-US"/>
              </w:rPr>
              <w:t>-Benz)</w:t>
            </w:r>
          </w:p>
        </w:tc>
        <w:tc>
          <w:tcPr>
            <w:tcW w:w="1595" w:type="dxa"/>
          </w:tcPr>
          <w:p w:rsidR="008542B9" w:rsidRDefault="008542B9" w:rsidP="008542B9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поезд</w:t>
            </w:r>
          </w:p>
        </w:tc>
        <w:tc>
          <w:tcPr>
            <w:tcW w:w="1595" w:type="dxa"/>
          </w:tcPr>
          <w:p w:rsidR="008542B9" w:rsidRDefault="008542B9" w:rsidP="008542B9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самолет</w:t>
            </w:r>
          </w:p>
        </w:tc>
        <w:tc>
          <w:tcPr>
            <w:tcW w:w="1595" w:type="dxa"/>
          </w:tcPr>
          <w:p w:rsidR="008542B9" w:rsidRDefault="008542B9" w:rsidP="008542B9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теплоход</w:t>
            </w:r>
          </w:p>
        </w:tc>
        <w:tc>
          <w:tcPr>
            <w:tcW w:w="1595" w:type="dxa"/>
          </w:tcPr>
          <w:p w:rsidR="008542B9" w:rsidRDefault="008542B9" w:rsidP="008542B9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трамвай</w:t>
            </w:r>
          </w:p>
        </w:tc>
        <w:tc>
          <w:tcPr>
            <w:tcW w:w="1596" w:type="dxa"/>
          </w:tcPr>
          <w:p w:rsidR="008542B9" w:rsidRDefault="008542B9" w:rsidP="008542B9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троллейбус</w:t>
            </w:r>
          </w:p>
        </w:tc>
      </w:tr>
      <w:tr w:rsidR="00ED633E" w:rsidRPr="00791A97" w:rsidTr="008542B9">
        <w:tc>
          <w:tcPr>
            <w:tcW w:w="1595" w:type="dxa"/>
          </w:tcPr>
          <w:p w:rsidR="002817D1" w:rsidRPr="00AD50F0" w:rsidRDefault="00791A97" w:rsidP="008542B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91A97">
              <w:rPr>
                <w:rFonts w:ascii="Times New Roman" w:hAnsi="Times New Roman" w:cs="Times New Roman"/>
                <w:color w:val="000000" w:themeColor="text1"/>
              </w:rPr>
              <w:t>Скорость</w:t>
            </w:r>
            <w:r w:rsidR="00241EE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AD50F0" w:rsidRPr="00AD50F0">
              <w:rPr>
                <w:rFonts w:ascii="Times New Roman" w:hAnsi="Times New Roman" w:cs="Times New Roman"/>
                <w:color w:val="000000" w:themeColor="text1"/>
              </w:rPr>
              <w:t xml:space="preserve">– </w:t>
            </w:r>
            <w:r w:rsidR="00AD50F0">
              <w:rPr>
                <w:rFonts w:ascii="Times New Roman" w:hAnsi="Times New Roman" w:cs="Times New Roman"/>
                <w:color w:val="000000" w:themeColor="text1"/>
              </w:rPr>
              <w:t>70-90 км/ч (по трассе)</w:t>
            </w:r>
          </w:p>
          <w:p w:rsidR="00791A97" w:rsidRDefault="00AD50F0" w:rsidP="008542B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Мощность – 290</w:t>
            </w:r>
          </w:p>
          <w:p w:rsidR="00AD50F0" w:rsidRPr="00AD50F0" w:rsidRDefault="00AD50F0" w:rsidP="008542B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Двигател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ОМ 470</w:t>
            </w:r>
          </w:p>
          <w:p w:rsidR="00791A97" w:rsidRPr="00791A97" w:rsidRDefault="00791A97" w:rsidP="008542B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5" w:type="dxa"/>
          </w:tcPr>
          <w:p w:rsidR="00AD50F0" w:rsidRPr="00AD50F0" w:rsidRDefault="00AD50F0" w:rsidP="00AD50F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91A97">
              <w:rPr>
                <w:rFonts w:ascii="Times New Roman" w:hAnsi="Times New Roman" w:cs="Times New Roman"/>
                <w:color w:val="000000" w:themeColor="text1"/>
              </w:rPr>
              <w:t>Скорость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AD50F0">
              <w:rPr>
                <w:rFonts w:ascii="Times New Roman" w:hAnsi="Times New Roman" w:cs="Times New Roman"/>
                <w:color w:val="000000" w:themeColor="text1"/>
              </w:rPr>
              <w:t xml:space="preserve">– </w:t>
            </w:r>
            <w:r>
              <w:rPr>
                <w:rFonts w:ascii="Times New Roman" w:hAnsi="Times New Roman" w:cs="Times New Roman"/>
                <w:color w:val="000000" w:themeColor="text1"/>
              </w:rPr>
              <w:t>до 250 км/ч</w:t>
            </w:r>
          </w:p>
          <w:p w:rsidR="00AD50F0" w:rsidRDefault="00AD50F0" w:rsidP="00AD50F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Мощность – 11400 Вт</w:t>
            </w:r>
          </w:p>
          <w:p w:rsidR="00ED633E" w:rsidRPr="00AD50F0" w:rsidRDefault="00ED633E" w:rsidP="00AD50F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Дизел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ь-</w:t>
            </w:r>
            <w:proofErr w:type="gramEnd"/>
            <w:r w:rsidR="00C63CD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генератор – 2А – 9ДГ- 01</w:t>
            </w:r>
          </w:p>
          <w:p w:rsidR="008542B9" w:rsidRPr="00791A97" w:rsidRDefault="008542B9" w:rsidP="008542B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5" w:type="dxa"/>
          </w:tcPr>
          <w:p w:rsidR="00AD50F0" w:rsidRDefault="00ED633E" w:rsidP="00AD50F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Фюзеляж – на 10,13 метров длиннее базовой версии 777-200.</w:t>
            </w:r>
          </w:p>
          <w:p w:rsidR="00ED633E" w:rsidRDefault="00ED633E" w:rsidP="00AD50F0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Мощность –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PW – 4090</w:t>
            </w:r>
          </w:p>
          <w:p w:rsidR="00ED633E" w:rsidRPr="00ED633E" w:rsidRDefault="00ED633E" w:rsidP="00AD50F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Скорость – 945 км/ч</w:t>
            </w:r>
          </w:p>
          <w:p w:rsidR="008542B9" w:rsidRPr="00791A97" w:rsidRDefault="008542B9" w:rsidP="008542B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5" w:type="dxa"/>
          </w:tcPr>
          <w:p w:rsidR="00AD50F0" w:rsidRPr="00AD50F0" w:rsidRDefault="00AD50F0" w:rsidP="00AD50F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91A97">
              <w:rPr>
                <w:rFonts w:ascii="Times New Roman" w:hAnsi="Times New Roman" w:cs="Times New Roman"/>
                <w:color w:val="000000" w:themeColor="text1"/>
              </w:rPr>
              <w:t>Скорость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AD50F0">
              <w:rPr>
                <w:rFonts w:ascii="Times New Roman" w:hAnsi="Times New Roman" w:cs="Times New Roman"/>
                <w:color w:val="000000" w:themeColor="text1"/>
              </w:rPr>
              <w:t xml:space="preserve">– </w:t>
            </w:r>
            <w:r w:rsidR="00ED633E">
              <w:rPr>
                <w:rFonts w:ascii="Times New Roman" w:hAnsi="Times New Roman" w:cs="Times New Roman"/>
                <w:color w:val="000000" w:themeColor="text1"/>
              </w:rPr>
              <w:t>23-24 км/ч</w:t>
            </w:r>
          </w:p>
          <w:p w:rsidR="00AD50F0" w:rsidRDefault="00AD50F0" w:rsidP="00AD50F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Мощность – </w:t>
            </w:r>
            <w:r w:rsidR="00ED633E">
              <w:rPr>
                <w:rFonts w:ascii="Times New Roman" w:hAnsi="Times New Roman" w:cs="Times New Roman"/>
                <w:color w:val="000000" w:themeColor="text1"/>
              </w:rPr>
              <w:t>300 л.</w:t>
            </w:r>
            <w:proofErr w:type="gramStart"/>
            <w:r w:rsidR="00ED633E">
              <w:rPr>
                <w:rFonts w:ascii="Times New Roman" w:hAnsi="Times New Roman" w:cs="Times New Roman"/>
                <w:color w:val="000000" w:themeColor="text1"/>
              </w:rPr>
              <w:t>с</w:t>
            </w:r>
            <w:proofErr w:type="gramEnd"/>
            <w:r w:rsidR="00ED633E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AD50F0" w:rsidRPr="00AD50F0" w:rsidRDefault="00AD50F0" w:rsidP="00AD50F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Двигатель-</w:t>
            </w:r>
            <w:r w:rsidR="00ED633E">
              <w:rPr>
                <w:rFonts w:ascii="Times New Roman" w:hAnsi="Times New Roman" w:cs="Times New Roman"/>
                <w:color w:val="000000" w:themeColor="text1"/>
              </w:rPr>
              <w:t>2 на 3Д6</w:t>
            </w:r>
          </w:p>
          <w:p w:rsidR="008542B9" w:rsidRPr="00791A97" w:rsidRDefault="008542B9" w:rsidP="008542B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5" w:type="dxa"/>
          </w:tcPr>
          <w:p w:rsidR="00AD50F0" w:rsidRPr="00C63CDD" w:rsidRDefault="00AD50F0" w:rsidP="00AD50F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91A97">
              <w:rPr>
                <w:rFonts w:ascii="Times New Roman" w:hAnsi="Times New Roman" w:cs="Times New Roman"/>
                <w:color w:val="000000" w:themeColor="text1"/>
              </w:rPr>
              <w:t>Скорость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AD50F0">
              <w:rPr>
                <w:rFonts w:ascii="Times New Roman" w:hAnsi="Times New Roman" w:cs="Times New Roman"/>
                <w:color w:val="000000" w:themeColor="text1"/>
              </w:rPr>
              <w:t xml:space="preserve">– </w:t>
            </w:r>
            <w:r w:rsidR="00C63CDD">
              <w:rPr>
                <w:rFonts w:ascii="Times New Roman" w:hAnsi="Times New Roman" w:cs="Times New Roman"/>
                <w:color w:val="000000" w:themeColor="text1"/>
                <w:lang w:val="en-US"/>
              </w:rPr>
              <w:t>max</w:t>
            </w:r>
            <w:r w:rsidR="00C63CDD" w:rsidRPr="00EC64A5">
              <w:rPr>
                <w:rFonts w:ascii="Times New Roman" w:hAnsi="Times New Roman" w:cs="Times New Roman"/>
                <w:color w:val="000000" w:themeColor="text1"/>
              </w:rPr>
              <w:t xml:space="preserve"> 120 </w:t>
            </w:r>
            <w:r w:rsidR="00C63CDD">
              <w:rPr>
                <w:rFonts w:ascii="Times New Roman" w:hAnsi="Times New Roman" w:cs="Times New Roman"/>
                <w:color w:val="000000" w:themeColor="text1"/>
              </w:rPr>
              <w:t>км/ч</w:t>
            </w:r>
          </w:p>
          <w:p w:rsidR="00AD50F0" w:rsidRDefault="00AD50F0" w:rsidP="00AD50F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Мощность –</w:t>
            </w:r>
            <w:r w:rsidR="00ED633E">
              <w:rPr>
                <w:rFonts w:ascii="Times New Roman" w:hAnsi="Times New Roman" w:cs="Times New Roman"/>
                <w:color w:val="000000" w:themeColor="text1"/>
              </w:rPr>
              <w:t xml:space="preserve"> не менее 50 кВт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AD50F0" w:rsidRPr="00AD50F0" w:rsidRDefault="00AD50F0" w:rsidP="00AD50F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Двигатель-</w:t>
            </w:r>
          </w:p>
          <w:p w:rsidR="008542B9" w:rsidRPr="00C63CDD" w:rsidRDefault="00C63CDD" w:rsidP="008542B9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ассинхронный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, закрытого типа, степень защиты не ниже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IP</w:t>
            </w:r>
            <w:r w:rsidRPr="00C63CDD">
              <w:rPr>
                <w:rFonts w:ascii="Times New Roman" w:hAnsi="Times New Roman" w:cs="Times New Roman"/>
                <w:color w:val="000000" w:themeColor="text1"/>
              </w:rPr>
              <w:t xml:space="preserve"> 54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по ГОСТ 14251 – 96 </w:t>
            </w:r>
          </w:p>
        </w:tc>
        <w:tc>
          <w:tcPr>
            <w:tcW w:w="1596" w:type="dxa"/>
          </w:tcPr>
          <w:p w:rsidR="00C63CDD" w:rsidRDefault="00AD50F0" w:rsidP="00AD50F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91A97">
              <w:rPr>
                <w:rFonts w:ascii="Times New Roman" w:hAnsi="Times New Roman" w:cs="Times New Roman"/>
                <w:color w:val="000000" w:themeColor="text1"/>
              </w:rPr>
              <w:t>Скорость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AD50F0"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="00C63CDD">
              <w:rPr>
                <w:rFonts w:ascii="Times New Roman" w:hAnsi="Times New Roman" w:cs="Times New Roman"/>
                <w:color w:val="000000" w:themeColor="text1"/>
              </w:rPr>
              <w:t xml:space="preserve"> 60-75 км/ч </w:t>
            </w:r>
          </w:p>
          <w:p w:rsidR="00AD50F0" w:rsidRPr="00AD50F0" w:rsidRDefault="00C63CDD" w:rsidP="00AD50F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(в городе)</w:t>
            </w:r>
          </w:p>
          <w:p w:rsidR="00AD50F0" w:rsidRDefault="00AD50F0" w:rsidP="00AD50F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Мощность –</w:t>
            </w:r>
            <w:r w:rsidR="00C63CDD">
              <w:rPr>
                <w:rFonts w:ascii="Times New Roman" w:hAnsi="Times New Roman" w:cs="Times New Roman"/>
                <w:color w:val="000000" w:themeColor="text1"/>
              </w:rPr>
              <w:t xml:space="preserve"> не менее 170 кВт</w:t>
            </w:r>
          </w:p>
          <w:p w:rsidR="00AD50F0" w:rsidRDefault="00AD50F0" w:rsidP="00AD50F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Двигатель- </w:t>
            </w:r>
          </w:p>
          <w:p w:rsidR="00C63CDD" w:rsidRPr="00AD50F0" w:rsidRDefault="00C63CDD" w:rsidP="00AD50F0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ассинхронный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, закрытого типа, обдуваемый наружными вентиляторами, степень защиты  по ГОСТ 14251-96</w:t>
            </w:r>
            <w:proofErr w:type="gramEnd"/>
          </w:p>
          <w:p w:rsidR="008542B9" w:rsidRPr="00791A97" w:rsidRDefault="008542B9" w:rsidP="008542B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8542B9" w:rsidRPr="00791A97" w:rsidRDefault="008542B9" w:rsidP="008542B9">
      <w:pPr>
        <w:rPr>
          <w:rFonts w:ascii="Times New Roman" w:hAnsi="Times New Roman" w:cs="Times New Roman"/>
          <w:color w:val="000000" w:themeColor="text1"/>
        </w:rPr>
      </w:pPr>
    </w:p>
    <w:p w:rsidR="00791A97" w:rsidRDefault="00791A97" w:rsidP="008542B9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91A97" w:rsidRDefault="00791A97" w:rsidP="008542B9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91A97" w:rsidRDefault="00791A97" w:rsidP="008542B9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91A97" w:rsidRDefault="00791A97" w:rsidP="008542B9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91A97" w:rsidRDefault="00791A97" w:rsidP="008542B9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91A97" w:rsidRDefault="00791A97" w:rsidP="008542B9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63CDD" w:rsidRDefault="00C63CDD" w:rsidP="008542B9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63CDD" w:rsidRDefault="00C63CDD" w:rsidP="008542B9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63CDD" w:rsidRDefault="00C63CDD" w:rsidP="008542B9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63CDD" w:rsidRDefault="00C63CDD" w:rsidP="008542B9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63CDD" w:rsidRDefault="00C63CDD" w:rsidP="008542B9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63CDD" w:rsidRDefault="00C63CDD" w:rsidP="008542B9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63CDD" w:rsidRDefault="00C63CDD" w:rsidP="008542B9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63CDD" w:rsidRDefault="00C63CDD" w:rsidP="008542B9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63CDD" w:rsidRDefault="00C63CDD" w:rsidP="008542B9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63CDD" w:rsidRDefault="00C63CDD" w:rsidP="008542B9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63CDD" w:rsidRDefault="00C63CDD" w:rsidP="008542B9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63CDD" w:rsidRDefault="00C63CDD" w:rsidP="008542B9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542B9" w:rsidRDefault="008542B9" w:rsidP="008542B9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Интересные факты, полученные во время посещения экскурсий </w:t>
      </w:r>
    </w:p>
    <w:p w:rsidR="001D6237" w:rsidRPr="001D6237" w:rsidRDefault="001D6237" w:rsidP="001D623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6237">
        <w:rPr>
          <w:rFonts w:ascii="Times New Roman" w:hAnsi="Times New Roman" w:cs="Times New Roman"/>
          <w:color w:val="000000" w:themeColor="text1"/>
          <w:sz w:val="28"/>
          <w:szCs w:val="28"/>
        </w:rPr>
        <w:t>Для работы над сборником были посещены экскурсии в различные музеи транспорта для получения необходимой информации.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Факты собраны и отображены в таблице ниже.</w:t>
      </w:r>
    </w:p>
    <w:tbl>
      <w:tblPr>
        <w:tblStyle w:val="a8"/>
        <w:tblW w:w="0" w:type="auto"/>
        <w:tblLayout w:type="fixed"/>
        <w:tblLook w:val="04A0"/>
      </w:tblPr>
      <w:tblGrid>
        <w:gridCol w:w="1526"/>
        <w:gridCol w:w="1417"/>
        <w:gridCol w:w="1560"/>
        <w:gridCol w:w="1559"/>
        <w:gridCol w:w="1559"/>
        <w:gridCol w:w="1950"/>
      </w:tblGrid>
      <w:tr w:rsidR="008542B9" w:rsidTr="00791A97">
        <w:tc>
          <w:tcPr>
            <w:tcW w:w="1526" w:type="dxa"/>
          </w:tcPr>
          <w:p w:rsidR="008542B9" w:rsidRDefault="008542B9" w:rsidP="00C145AA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автобус</w:t>
            </w:r>
          </w:p>
        </w:tc>
        <w:tc>
          <w:tcPr>
            <w:tcW w:w="1417" w:type="dxa"/>
          </w:tcPr>
          <w:p w:rsidR="008542B9" w:rsidRDefault="008542B9" w:rsidP="00C145AA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поезд</w:t>
            </w:r>
          </w:p>
        </w:tc>
        <w:tc>
          <w:tcPr>
            <w:tcW w:w="1560" w:type="dxa"/>
          </w:tcPr>
          <w:p w:rsidR="008542B9" w:rsidRDefault="008542B9" w:rsidP="00C145AA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самолет</w:t>
            </w:r>
          </w:p>
        </w:tc>
        <w:tc>
          <w:tcPr>
            <w:tcW w:w="1559" w:type="dxa"/>
          </w:tcPr>
          <w:p w:rsidR="008542B9" w:rsidRDefault="008542B9" w:rsidP="00C145AA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теплоход</w:t>
            </w:r>
          </w:p>
        </w:tc>
        <w:tc>
          <w:tcPr>
            <w:tcW w:w="1559" w:type="dxa"/>
          </w:tcPr>
          <w:p w:rsidR="008542B9" w:rsidRDefault="008542B9" w:rsidP="00C145AA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трамвай</w:t>
            </w:r>
          </w:p>
        </w:tc>
        <w:tc>
          <w:tcPr>
            <w:tcW w:w="1950" w:type="dxa"/>
          </w:tcPr>
          <w:p w:rsidR="008542B9" w:rsidRDefault="008542B9" w:rsidP="00C145AA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троллейбус</w:t>
            </w:r>
          </w:p>
        </w:tc>
      </w:tr>
      <w:tr w:rsidR="008542B9" w:rsidTr="00791A97">
        <w:tc>
          <w:tcPr>
            <w:tcW w:w="1526" w:type="dxa"/>
          </w:tcPr>
          <w:p w:rsidR="002817D1" w:rsidRDefault="002817D1" w:rsidP="002817D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Первый автобус, пущенный как общественный транспорт, был затем перевезен в Архангельск в 1907 году.</w:t>
            </w:r>
          </w:p>
          <w:p w:rsidR="002817D1" w:rsidRDefault="002817D1" w:rsidP="002817D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 автобусов марки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Лейланд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» курсировали по маршруту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Каланчевкая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площадь – Тверская застава» в 1924 году.</w:t>
            </w:r>
          </w:p>
          <w:p w:rsidR="008542B9" w:rsidRDefault="002817D1" w:rsidP="002817D1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Самый длинный маршрут автобуса в черте города проходит в Новосибирске и составляет 48 километров.</w:t>
            </w:r>
          </w:p>
        </w:tc>
        <w:tc>
          <w:tcPr>
            <w:tcW w:w="1417" w:type="dxa"/>
          </w:tcPr>
          <w:p w:rsidR="00B767FA" w:rsidRDefault="00B767FA" w:rsidP="00B767FA">
            <w:pPr>
              <w:shd w:val="clear" w:color="auto" w:fill="FFFFFF"/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</w:pPr>
            <w:r w:rsidRPr="00B767FA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 xml:space="preserve">Первый рельсовый паровой локомотив был построен в 1801 году Ричардом </w:t>
            </w:r>
            <w:proofErr w:type="spellStart"/>
            <w:r w:rsidRPr="00B767FA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Тревитиком</w:t>
            </w:r>
            <w:proofErr w:type="spellEnd"/>
            <w:r w:rsidRPr="00B767FA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.</w:t>
            </w:r>
          </w:p>
          <w:p w:rsidR="002817D1" w:rsidRDefault="002817D1" w:rsidP="00B767FA">
            <w:pPr>
              <w:shd w:val="clear" w:color="auto" w:fill="FFFFFF"/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Целых три дня бесплатно курсировал первый в России поезд из Москвы в Санкт-Петербург, так как люди не понимали, что это.</w:t>
            </w:r>
          </w:p>
          <w:p w:rsidR="002817D1" w:rsidRDefault="002817D1" w:rsidP="00B767FA">
            <w:pPr>
              <w:shd w:val="clear" w:color="auto" w:fill="FFFFFF"/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Первые пассажиры третьего класса путешествовали под скамьями, так как у вагонов не было крыши.</w:t>
            </w:r>
          </w:p>
          <w:p w:rsidR="002817D1" w:rsidRDefault="00791A97" w:rsidP="00B767FA">
            <w:pPr>
              <w:shd w:val="clear" w:color="auto" w:fill="FFFFFF"/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Небыва</w:t>
            </w:r>
            <w:r w:rsidR="002817D1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 xml:space="preserve">лый случай произошел в штате Огайо, где поезд столкнулся с пароходом (озеро вышло из берегов и </w:t>
            </w:r>
            <w:r w:rsidR="002817D1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lastRenderedPageBreak/>
              <w:t>затопило железную дорогу).</w:t>
            </w:r>
          </w:p>
          <w:p w:rsidR="002817D1" w:rsidRPr="002817D1" w:rsidRDefault="002817D1" w:rsidP="00B767FA">
            <w:pPr>
              <w:shd w:val="clear" w:color="auto" w:fill="FFFFFF"/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«Половина» - именно такое название носит станция Транссибирской ма</w:t>
            </w:r>
            <w:r w:rsidR="00241EEB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страли.</w:t>
            </w:r>
          </w:p>
          <w:p w:rsidR="008542B9" w:rsidRDefault="008542B9" w:rsidP="00C145AA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</w:tcPr>
          <w:p w:rsidR="008542B9" w:rsidRDefault="00DB4D05" w:rsidP="00C145A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Первой стюардессой была Эллен Черч весом 52 кг с медицинским образованием.</w:t>
            </w:r>
          </w:p>
          <w:p w:rsidR="00DB4D05" w:rsidRDefault="00DB4D05" w:rsidP="00C145A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Пилоты никогда не едят одинаковую пищу, чтобы одновременно не отравиться.</w:t>
            </w:r>
          </w:p>
          <w:p w:rsidR="00DB4D05" w:rsidRDefault="00DB4D05" w:rsidP="00C145A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На планете есть город, который когда-то был всего лишь аэропортом. Это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Бар-Нанн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в США.</w:t>
            </w:r>
          </w:p>
          <w:p w:rsidR="00DB4D05" w:rsidRDefault="00DB4D05" w:rsidP="00C145A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Томатный сок меняет свой вкус во время полета.</w:t>
            </w:r>
          </w:p>
          <w:p w:rsidR="00DB4D05" w:rsidRPr="00DB4D05" w:rsidRDefault="00DB4D05" w:rsidP="00C145A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В 2050 году выпустят лайнер компании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Airbus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с обзором 360 градусов.</w:t>
            </w:r>
          </w:p>
        </w:tc>
        <w:tc>
          <w:tcPr>
            <w:tcW w:w="1559" w:type="dxa"/>
          </w:tcPr>
          <w:p w:rsidR="008542B9" w:rsidRDefault="001D6237" w:rsidP="00C145AA">
            <w:pP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</w:pPr>
            <w:r w:rsidRPr="00B767FA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Первый практически использовавшийся пароход создал Роберт Фултон в 1807 год.</w:t>
            </w:r>
          </w:p>
          <w:p w:rsidR="00DB4D05" w:rsidRDefault="00DB4D05" w:rsidP="00C145AA">
            <w:pP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 xml:space="preserve">Первый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вмире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 xml:space="preserve"> теплоход-танкер был построен в 1903 году в России.</w:t>
            </w:r>
          </w:p>
          <w:p w:rsidR="00DB4D05" w:rsidRDefault="00DB4D05" w:rsidP="00C145AA">
            <w:pP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В 1896 году между городами Брайтон и</w:t>
            </w:r>
            <w:r w:rsidR="00791A97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 xml:space="preserve"> </w:t>
            </w:r>
            <w:proofErr w:type="spellStart"/>
            <w:r w:rsidR="00791A97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Роттинген</w:t>
            </w:r>
            <w:proofErr w:type="spellEnd"/>
            <w:r w:rsidR="00791A97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 xml:space="preserve"> начал курсировать тр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 xml:space="preserve">анспорт под названием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en-US" w:eastAsia="ru-RU"/>
              </w:rPr>
              <w:t>Daddy</w:t>
            </w:r>
            <w:r w:rsidRPr="00DB4D05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en-US" w:eastAsia="ru-RU"/>
              </w:rPr>
              <w:t>Long</w:t>
            </w:r>
            <w:r w:rsidRPr="00DB4D05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en-US" w:eastAsia="ru-RU"/>
              </w:rPr>
              <w:t>Legs</w:t>
            </w:r>
            <w:r w:rsidRPr="00DB4D05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– помесь трамвая и парома.</w:t>
            </w:r>
          </w:p>
          <w:p w:rsidR="00DB4D05" w:rsidRPr="00DB4D05" w:rsidRDefault="00791A97" w:rsidP="00C145A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Известн</w:t>
            </w:r>
            <w:r w:rsidR="00DB4D05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 xml:space="preserve">ый паром </w:t>
            </w:r>
            <w:r w:rsidR="00DB4D05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en-US" w:eastAsia="ru-RU"/>
              </w:rPr>
              <w:t>Princess</w:t>
            </w:r>
            <w:r w:rsidR="00DB4D05" w:rsidRPr="00DB4D05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 xml:space="preserve"> </w:t>
            </w:r>
            <w:r w:rsidR="00DB4D05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en-US" w:eastAsia="ru-RU"/>
              </w:rPr>
              <w:t>Anastasia</w:t>
            </w:r>
            <w:r w:rsidR="00DB4D05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 xml:space="preserve">, курсирующий между </w:t>
            </w:r>
            <w:proofErr w:type="spellStart"/>
            <w:r w:rsidR="00DB4D05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Санк-Петербургом</w:t>
            </w:r>
            <w:proofErr w:type="spellEnd"/>
            <w:r w:rsidR="00DB4D05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, Хельсинки, Стокгольмом и Таллинном, имеет порт приписки город Валлетта.</w:t>
            </w:r>
          </w:p>
        </w:tc>
        <w:tc>
          <w:tcPr>
            <w:tcW w:w="1559" w:type="dxa"/>
          </w:tcPr>
          <w:p w:rsidR="008542B9" w:rsidRPr="00791A97" w:rsidRDefault="00DB4D05" w:rsidP="00C145A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91A97">
              <w:rPr>
                <w:rFonts w:ascii="Times New Roman" w:hAnsi="Times New Roman" w:cs="Times New Roman"/>
                <w:color w:val="000000" w:themeColor="text1"/>
              </w:rPr>
              <w:t>Самую длинную поездку на трамвае можно совершить в Германии, проехав 105,5 км.</w:t>
            </w:r>
          </w:p>
          <w:p w:rsidR="00DB4D05" w:rsidRPr="00791A97" w:rsidRDefault="00DB4D05" w:rsidP="00C145A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91A97">
              <w:rPr>
                <w:rFonts w:ascii="Times New Roman" w:hAnsi="Times New Roman" w:cs="Times New Roman"/>
                <w:color w:val="000000" w:themeColor="text1"/>
              </w:rPr>
              <w:t>Самый длинный трамвайный маршрут без пересадок – Береговой трамвай в Бельгии.</w:t>
            </w:r>
          </w:p>
          <w:p w:rsidR="00DB4D05" w:rsidRPr="00791A97" w:rsidRDefault="00DB4D05" w:rsidP="00C145A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91A97">
              <w:rPr>
                <w:rFonts w:ascii="Times New Roman" w:hAnsi="Times New Roman" w:cs="Times New Roman"/>
                <w:color w:val="000000" w:themeColor="text1"/>
              </w:rPr>
              <w:t>Самая длинная трамвайная сеть России расположена в Санкт-Петербурге (500 км).</w:t>
            </w:r>
          </w:p>
          <w:p w:rsidR="00DB4D05" w:rsidRPr="00791A97" w:rsidRDefault="00DB4D05" w:rsidP="00C145A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91A97">
              <w:rPr>
                <w:rFonts w:ascii="Times New Roman" w:hAnsi="Times New Roman" w:cs="Times New Roman"/>
                <w:color w:val="000000" w:themeColor="text1"/>
              </w:rPr>
              <w:t xml:space="preserve">Рига и Даугавпилс, единственные города бывшего СССР, </w:t>
            </w:r>
            <w:r w:rsidR="00791A97" w:rsidRPr="00791A97">
              <w:rPr>
                <w:rFonts w:ascii="Times New Roman" w:hAnsi="Times New Roman" w:cs="Times New Roman"/>
                <w:color w:val="000000" w:themeColor="text1"/>
              </w:rPr>
              <w:t>где у трамвая штанговый токо</w:t>
            </w:r>
            <w:r w:rsidRPr="00791A97">
              <w:rPr>
                <w:rFonts w:ascii="Times New Roman" w:hAnsi="Times New Roman" w:cs="Times New Roman"/>
                <w:color w:val="000000" w:themeColor="text1"/>
              </w:rPr>
              <w:t>приемник.</w:t>
            </w:r>
          </w:p>
          <w:p w:rsidR="00791A97" w:rsidRDefault="00791A97" w:rsidP="00C145A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91A97">
              <w:rPr>
                <w:rFonts w:ascii="Times New Roman" w:hAnsi="Times New Roman" w:cs="Times New Roman"/>
                <w:color w:val="000000" w:themeColor="text1"/>
              </w:rPr>
              <w:t>Астраханский трамвай был открыт 24 июня 1900 года, раньше, чем в Астрахань пришла железная дорога.</w:t>
            </w:r>
          </w:p>
          <w:p w:rsidR="00DB4D05" w:rsidRDefault="00791A97" w:rsidP="00C145AA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В Лиссабоне самая крупная </w:t>
            </w: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«старинная» трамвайная система по самой низкой стоимости в 1 Евро</w:t>
            </w:r>
          </w:p>
        </w:tc>
        <w:tc>
          <w:tcPr>
            <w:tcW w:w="1950" w:type="dxa"/>
          </w:tcPr>
          <w:p w:rsidR="00B767FA" w:rsidRDefault="00B767FA" w:rsidP="00B767FA">
            <w:pPr>
              <w:shd w:val="clear" w:color="auto" w:fill="FFFFFF"/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</w:pPr>
            <w:r w:rsidRPr="00B767FA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lastRenderedPageBreak/>
              <w:t>Первый </w:t>
            </w:r>
            <w:r w:rsidRPr="00B767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троллейбус</w:t>
            </w:r>
            <w:r w:rsidRPr="00B767FA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 был создан в Германии также инженером Вернером фон Сименсом.</w:t>
            </w:r>
          </w:p>
          <w:p w:rsidR="00791A97" w:rsidRDefault="00791A97" w:rsidP="00B767FA">
            <w:pPr>
              <w:shd w:val="clear" w:color="auto" w:fill="FFFFFF"/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Название «троллейбус» имеет английские корни. Слово произошло от сочетания слов «трамвайный вагон» и «автобус».</w:t>
            </w:r>
          </w:p>
          <w:p w:rsidR="00791A97" w:rsidRDefault="00791A97" w:rsidP="00B767FA">
            <w:pPr>
              <w:shd w:val="clear" w:color="auto" w:fill="FFFFFF"/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Самый длинный троллейбусный маршрут в мире построили в Крыму  между Симферополем и Ялтой.</w:t>
            </w:r>
          </w:p>
          <w:p w:rsidR="00791A97" w:rsidRDefault="00791A97" w:rsidP="00B767FA">
            <w:pPr>
              <w:shd w:val="clear" w:color="auto" w:fill="FFFFFF"/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Самые дорогие троллейбусы ездят в ОАЭ.</w:t>
            </w:r>
          </w:p>
          <w:p w:rsidR="00791A97" w:rsidRDefault="00791A97" w:rsidP="00B767FA">
            <w:pPr>
              <w:shd w:val="clear" w:color="auto" w:fill="FFFFFF"/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В 2013 году в Швейцарии запустили троллейбус без проводов.</w:t>
            </w:r>
          </w:p>
          <w:p w:rsidR="00791A97" w:rsidRPr="00B767FA" w:rsidRDefault="00791A97" w:rsidP="00B767FA">
            <w:pPr>
              <w:shd w:val="clear" w:color="auto" w:fill="FFFFFF"/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В Японии и США существуют подземные троллейбусные линии.</w:t>
            </w:r>
          </w:p>
          <w:p w:rsidR="008542B9" w:rsidRDefault="008542B9" w:rsidP="00C145AA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1B43A7" w:rsidRDefault="001B43A7" w:rsidP="001B43A7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C6FB4" w:rsidRPr="00791A97" w:rsidRDefault="00812771" w:rsidP="00791A97">
      <w:pPr>
        <w:pStyle w:val="a4"/>
        <w:numPr>
          <w:ilvl w:val="0"/>
          <w:numId w:val="17"/>
        </w:num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91A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Применение игровых технологий</w:t>
      </w:r>
      <w:r w:rsidR="00B767FA" w:rsidRPr="00791A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9A1EEB" w:rsidRPr="00791A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 метода </w:t>
      </w:r>
      <w:proofErr w:type="spellStart"/>
      <w:r w:rsidR="009A1EEB" w:rsidRPr="00791A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эдьютемент</w:t>
      </w:r>
      <w:proofErr w:type="spellEnd"/>
      <w:r w:rsidR="009A1EEB" w:rsidRPr="00791A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791A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 создании</w:t>
      </w:r>
      <w:r w:rsidR="00B767FA" w:rsidRPr="00791A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образовательно-развлекательного сборника</w:t>
      </w:r>
      <w:r w:rsidR="008E7907" w:rsidRPr="00791A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812771" w:rsidRDefault="00812771" w:rsidP="00812771">
      <w:pPr>
        <w:pStyle w:val="c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Для работы над сборником необходимо продумать, как сделать задания максимально полезными и практико ориентированными. Для большинства заданий выбран формат игры.</w:t>
      </w:r>
    </w:p>
    <w:p w:rsidR="00812771" w:rsidRDefault="00812771" w:rsidP="00812771">
      <w:pPr>
        <w:pStyle w:val="c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Дидактическое значение игры было доказано еще К.Д. Ушинским. Педагогический феномен игры учащихся истолкован в трудах педагогов-новаторов А.С. Макаренко, В.А. Сухомлинского, Д.Б. </w:t>
      </w:r>
      <w:proofErr w:type="spellStart"/>
      <w:r>
        <w:rPr>
          <w:rStyle w:val="c4"/>
          <w:color w:val="000000"/>
          <w:sz w:val="28"/>
          <w:szCs w:val="28"/>
        </w:rPr>
        <w:t>Эльконина</w:t>
      </w:r>
      <w:proofErr w:type="spellEnd"/>
      <w:r>
        <w:rPr>
          <w:rStyle w:val="c4"/>
          <w:color w:val="000000"/>
          <w:sz w:val="28"/>
          <w:szCs w:val="28"/>
        </w:rPr>
        <w:t xml:space="preserve"> и др.</w:t>
      </w:r>
    </w:p>
    <w:p w:rsidR="00812771" w:rsidRDefault="00812771" w:rsidP="00812771">
      <w:pPr>
        <w:pStyle w:val="c8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        Игра – особо организованное занятие, </w:t>
      </w:r>
      <w:r w:rsidR="008E7907">
        <w:rPr>
          <w:rStyle w:val="c4"/>
          <w:color w:val="000000"/>
          <w:sz w:val="28"/>
          <w:szCs w:val="28"/>
        </w:rPr>
        <w:t>которое требует</w:t>
      </w:r>
      <w:r>
        <w:rPr>
          <w:rStyle w:val="c4"/>
          <w:color w:val="000000"/>
          <w:sz w:val="28"/>
          <w:szCs w:val="28"/>
        </w:rPr>
        <w:t xml:space="preserve"> напряжения эмоциональных и умственных сил. </w:t>
      </w:r>
      <w:r w:rsidR="008E7907">
        <w:rPr>
          <w:rStyle w:val="c4"/>
          <w:color w:val="000000"/>
          <w:sz w:val="28"/>
          <w:szCs w:val="28"/>
        </w:rPr>
        <w:t>Стремление</w:t>
      </w:r>
      <w:r>
        <w:rPr>
          <w:rStyle w:val="c4"/>
          <w:color w:val="000000"/>
          <w:sz w:val="28"/>
          <w:szCs w:val="28"/>
        </w:rPr>
        <w:t xml:space="preserve"> решить вопросы обостряет мыслительную деятельность </w:t>
      </w:r>
      <w:proofErr w:type="gramStart"/>
      <w:r>
        <w:rPr>
          <w:rStyle w:val="c4"/>
          <w:color w:val="000000"/>
          <w:sz w:val="28"/>
          <w:szCs w:val="28"/>
        </w:rPr>
        <w:t>играющих</w:t>
      </w:r>
      <w:proofErr w:type="gramEnd"/>
      <w:r>
        <w:rPr>
          <w:rStyle w:val="c4"/>
          <w:color w:val="000000"/>
          <w:sz w:val="28"/>
          <w:szCs w:val="28"/>
        </w:rPr>
        <w:t xml:space="preserve">. При использовании игрового метода обучения задача учителя состоит, прежде всего, в том, чтобы организовать познавательную деятельность учащихся, в процессе которой развивались бы их способности, особенно творческие. </w:t>
      </w:r>
    </w:p>
    <w:p w:rsidR="00812771" w:rsidRDefault="00812771" w:rsidP="00812771">
      <w:pPr>
        <w:pStyle w:val="c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Лучшие дидактические игры составл</w:t>
      </w:r>
      <w:r w:rsidR="008E7907">
        <w:rPr>
          <w:rStyle w:val="c0"/>
          <w:color w:val="000000"/>
          <w:sz w:val="28"/>
          <w:szCs w:val="28"/>
        </w:rPr>
        <w:t xml:space="preserve">ены по принципу самообучения, то </w:t>
      </w:r>
      <w:r>
        <w:rPr>
          <w:rStyle w:val="c0"/>
          <w:color w:val="000000"/>
          <w:sz w:val="28"/>
          <w:szCs w:val="28"/>
        </w:rPr>
        <w:t>е</w:t>
      </w:r>
      <w:r w:rsidR="008E7907">
        <w:rPr>
          <w:rStyle w:val="c0"/>
          <w:color w:val="000000"/>
          <w:sz w:val="28"/>
          <w:szCs w:val="28"/>
        </w:rPr>
        <w:t xml:space="preserve">сть </w:t>
      </w:r>
      <w:r>
        <w:rPr>
          <w:rStyle w:val="c0"/>
          <w:color w:val="000000"/>
          <w:sz w:val="28"/>
          <w:szCs w:val="28"/>
        </w:rPr>
        <w:t xml:space="preserve">так, что они сами направляют учеников на овладение знаниями и умениями. Обучение, как правило, включают два компонента: сбор нужной информации и принятие правильного решения. Эти компоненты и обеспечивают дидактический опыт учащихся. Но приобретение опыта требует большого времени. Увеличить «приобретение такого опыта» учащихся, научить их самостоятельно тренировать это умение. Сюда следует </w:t>
      </w:r>
      <w:r>
        <w:rPr>
          <w:rStyle w:val="c0"/>
          <w:color w:val="000000"/>
          <w:sz w:val="28"/>
          <w:szCs w:val="28"/>
        </w:rPr>
        <w:lastRenderedPageBreak/>
        <w:t>отнести развивающие игры психологического характера: кроссворды, викторины, головоломки, ребусы, шарады, криптограммы и т.д. Дидактические игры вызывают у школьника живой интерес к предмету, позволяет развивать индивидуальные способности каждого ученика, воспитывает познавательную активность</w:t>
      </w:r>
    </w:p>
    <w:p w:rsidR="00812771" w:rsidRDefault="00812771" w:rsidP="00812771">
      <w:pPr>
        <w:pStyle w:val="c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Цель применения технологии игровых форм обучения - развитие устойчивого познавательного интереса у учащихся через разнообразные игровые формы обучения.</w:t>
      </w:r>
    </w:p>
    <w:p w:rsidR="00812771" w:rsidRPr="009A1EEB" w:rsidRDefault="009A1EEB" w:rsidP="009A1EEB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9A1EEB">
        <w:rPr>
          <w:rFonts w:ascii="Times New Roman" w:hAnsi="Times New Roman" w:cs="Times New Roman"/>
          <w:color w:val="000000" w:themeColor="text1"/>
          <w:sz w:val="28"/>
          <w:szCs w:val="28"/>
        </w:rPr>
        <w:t>Новое слово в российском образовании «</w:t>
      </w:r>
      <w:r w:rsidRPr="009A1E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edutainment</w:t>
      </w:r>
      <w:r w:rsidRPr="009A1EEB">
        <w:rPr>
          <w:rFonts w:ascii="Times New Roman" w:hAnsi="Times New Roman" w:cs="Times New Roman"/>
          <w:color w:val="000000" w:themeColor="text1"/>
          <w:sz w:val="28"/>
          <w:szCs w:val="28"/>
        </w:rPr>
        <w:t>» также является одним из успешных методов подачи информации.</w:t>
      </w:r>
    </w:p>
    <w:p w:rsidR="009A1EEB" w:rsidRDefault="009A1EEB" w:rsidP="009A1EEB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1EEB">
        <w:rPr>
          <w:rFonts w:ascii="Times New Roman" w:hAnsi="Times New Roman" w:cs="Times New Roman"/>
          <w:color w:val="000000" w:themeColor="text1"/>
          <w:sz w:val="28"/>
          <w:szCs w:val="28"/>
        </w:rPr>
        <w:t>Он включает в себя разного вида задания, которые сформулированы как развлекательные упражнения. При их выполнении обучающиеся не чувствуют, что они пишут контрольную работу или тест. Они обучаются, развлекаясь.</w:t>
      </w:r>
    </w:p>
    <w:p w:rsidR="009A1EEB" w:rsidRDefault="009A1EEB" w:rsidP="009A1EEB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Именно на основе этих методов мы построили наш сборник про транспорт.</w:t>
      </w:r>
    </w:p>
    <w:p w:rsidR="009A1EEB" w:rsidRDefault="00791A97" w:rsidP="00791A97">
      <w:pPr>
        <w:spacing w:line="36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91A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Списки музеев транспорта в городе Пермь</w:t>
      </w:r>
    </w:p>
    <w:tbl>
      <w:tblPr>
        <w:tblStyle w:val="a8"/>
        <w:tblW w:w="0" w:type="auto"/>
        <w:tblLook w:val="04A0"/>
      </w:tblPr>
      <w:tblGrid>
        <w:gridCol w:w="4785"/>
        <w:gridCol w:w="4786"/>
      </w:tblGrid>
      <w:tr w:rsidR="00791A97" w:rsidTr="00791A97">
        <w:tc>
          <w:tcPr>
            <w:tcW w:w="4785" w:type="dxa"/>
          </w:tcPr>
          <w:p w:rsidR="00791A97" w:rsidRPr="00241EEB" w:rsidRDefault="00241EEB" w:rsidP="00241EE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41EE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Название музея</w:t>
            </w:r>
          </w:p>
        </w:tc>
        <w:tc>
          <w:tcPr>
            <w:tcW w:w="4786" w:type="dxa"/>
          </w:tcPr>
          <w:p w:rsidR="00791A97" w:rsidRPr="00241EEB" w:rsidRDefault="00241EEB" w:rsidP="00241EE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41EE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Адрес</w:t>
            </w:r>
          </w:p>
        </w:tc>
      </w:tr>
      <w:tr w:rsidR="00791A97" w:rsidTr="00791A97">
        <w:tc>
          <w:tcPr>
            <w:tcW w:w="4785" w:type="dxa"/>
          </w:tcPr>
          <w:p w:rsidR="00791A97" w:rsidRDefault="00241EEB" w:rsidP="00791A9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Музей авиации </w:t>
            </w:r>
          </w:p>
        </w:tc>
        <w:tc>
          <w:tcPr>
            <w:tcW w:w="4786" w:type="dxa"/>
          </w:tcPr>
          <w:p w:rsidR="00791A97" w:rsidRDefault="00241EEB" w:rsidP="00791A9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Шоссе Космонавтов 262</w:t>
            </w:r>
          </w:p>
        </w:tc>
      </w:tr>
      <w:tr w:rsidR="00791A97" w:rsidTr="00791A97">
        <w:tc>
          <w:tcPr>
            <w:tcW w:w="4785" w:type="dxa"/>
          </w:tcPr>
          <w:p w:rsidR="00791A97" w:rsidRDefault="00241EEB" w:rsidP="00791A9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Музей Пермского отделения СЖД</w:t>
            </w:r>
          </w:p>
        </w:tc>
        <w:tc>
          <w:tcPr>
            <w:tcW w:w="4786" w:type="dxa"/>
          </w:tcPr>
          <w:p w:rsidR="00791A97" w:rsidRDefault="00241EEB" w:rsidP="00791A9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Локомотивная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 ДК Железнодорожников</w:t>
            </w:r>
          </w:p>
        </w:tc>
      </w:tr>
      <w:tr w:rsidR="00791A97" w:rsidTr="00791A97">
        <w:tc>
          <w:tcPr>
            <w:tcW w:w="4785" w:type="dxa"/>
          </w:tcPr>
          <w:p w:rsidR="00791A97" w:rsidRDefault="00241EEB" w:rsidP="00791A9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Музей водного транспорта</w:t>
            </w:r>
          </w:p>
        </w:tc>
        <w:tc>
          <w:tcPr>
            <w:tcW w:w="4786" w:type="dxa"/>
          </w:tcPr>
          <w:p w:rsidR="00791A97" w:rsidRDefault="00241EEB" w:rsidP="00791A9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Бульвар Гагарина 33</w:t>
            </w:r>
          </w:p>
        </w:tc>
      </w:tr>
      <w:tr w:rsidR="00241EEB" w:rsidTr="00477C8E">
        <w:tc>
          <w:tcPr>
            <w:tcW w:w="4785" w:type="dxa"/>
          </w:tcPr>
          <w:p w:rsidR="00241EEB" w:rsidRDefault="00241EEB" w:rsidP="00477C8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Пермский автомобильный музей «Ретро-Гараж»</w:t>
            </w:r>
          </w:p>
        </w:tc>
        <w:tc>
          <w:tcPr>
            <w:tcW w:w="4786" w:type="dxa"/>
          </w:tcPr>
          <w:p w:rsidR="00241EEB" w:rsidRDefault="00241EEB" w:rsidP="00477C8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Огородникова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</w:t>
            </w:r>
          </w:p>
        </w:tc>
      </w:tr>
      <w:tr w:rsidR="00EC64A5" w:rsidTr="00EC64A5">
        <w:tc>
          <w:tcPr>
            <w:tcW w:w="4785" w:type="dxa"/>
          </w:tcPr>
          <w:p w:rsidR="00EC64A5" w:rsidRDefault="00EC64A5" w:rsidP="0004463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Пермгорэлектротранс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(музей)</w:t>
            </w:r>
          </w:p>
        </w:tc>
        <w:tc>
          <w:tcPr>
            <w:tcW w:w="4786" w:type="dxa"/>
          </w:tcPr>
          <w:p w:rsidR="00EC64A5" w:rsidRPr="00EC64A5" w:rsidRDefault="00EC64A5" w:rsidP="00EC64A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Pr="00EC64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begin"/>
            </w:r>
            <w:r w:rsidRPr="00EC64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instrText xml:space="preserve"> HYPERLINK "https://yandex.ru/maps/?text=%D0%BC%D1%83%D0%B7%D0%B5%D0%B9%20%D0%B3%D0%BE%D1%80%D1%8D%D0%BB%D0%B5%D0%BA%D1%82%D1%80%D0%BE%D1%82%D1%80%D0%B0%D0%BD%D1%81%D0%B0%20%D0%BF%D0%B5%D1%80%D0%BC%D1%8C&amp;source=wizbiz_new_map_single&amp;z=14&amp;ll=56.281076%2C58.021256&amp;sctx=ZAAAAAgBEAAaKAoSCUji5elcHUxAEUZda%2B9TAU1AEhIJzy10JQJV6z8RE%2FHW%2BbfL0z8iBQABAgQFKAAwATiR2evPw5nIvtYBQDJIAVXNzMw%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%2BoAEBqAEAvQF72%2BXPwgEFkaqAkwQ%3D&amp;ol=biz&amp;oid=1113593105" \t "_blank" </w:instrText>
            </w:r>
            <w:r w:rsidRPr="00EC64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separate"/>
            </w:r>
            <w:r w:rsidRPr="00EC64A5"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  <w:shd w:val="clear" w:color="auto" w:fill="FFFFFF"/>
              </w:rPr>
              <w:t>Уральская 108А, Пермь (</w:t>
            </w:r>
            <w:proofErr w:type="spellStart"/>
            <w:r w:rsidRPr="00EC64A5"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  <w:shd w:val="clear" w:color="auto" w:fill="FFFFFF"/>
              </w:rPr>
              <w:t>эт</w:t>
            </w:r>
            <w:proofErr w:type="spellEnd"/>
            <w:r w:rsidRPr="00EC64A5"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  <w:shd w:val="clear" w:color="auto" w:fill="FFFFFF"/>
              </w:rPr>
              <w:t>. 3)</w:t>
            </w:r>
            <w:r w:rsidRPr="00EC64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end"/>
            </w:r>
          </w:p>
        </w:tc>
      </w:tr>
    </w:tbl>
    <w:p w:rsidR="00791A97" w:rsidRPr="00791A97" w:rsidRDefault="00791A97" w:rsidP="00791A97">
      <w:pPr>
        <w:spacing w:line="36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B43A7" w:rsidRPr="009A1EEB" w:rsidRDefault="001B43A7" w:rsidP="00241EEB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8542B9" w:rsidRDefault="008542B9" w:rsidP="008542B9">
      <w:pPr>
        <w:shd w:val="clear" w:color="auto" w:fill="FFFFFF"/>
        <w:spacing w:before="288" w:after="288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542B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Заключение</w:t>
      </w:r>
    </w:p>
    <w:p w:rsidR="009A1EEB" w:rsidRDefault="009A1EEB" w:rsidP="00AB37E4">
      <w:pPr>
        <w:shd w:val="clear" w:color="auto" w:fill="FFFFFF"/>
        <w:spacing w:before="288" w:after="288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работе над сборником мы узнали много нового про транспорт, познакомились с методами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геймификации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развлекательного образования (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эдьютементпа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), попробовали сами выполнить получившиеся задания и предложили сделать их взрослым людям, не имеющим отношения к образованию. Результаты превзошли наши ожидания. Все положительно ответили на вопрос необходимости такого пособия.</w:t>
      </w:r>
    </w:p>
    <w:p w:rsidR="009A1EEB" w:rsidRDefault="009A1EEB" w:rsidP="00AB37E4">
      <w:pPr>
        <w:shd w:val="clear" w:color="auto" w:fill="FFFFFF"/>
        <w:spacing w:before="288" w:after="288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Поскольку этот проект посвящен транспорту, то поступили предложения дополнить его вопросам</w:t>
      </w:r>
      <w:r w:rsidR="00AB37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из правил дорожного движения более сложного формата.</w:t>
      </w:r>
    </w:p>
    <w:p w:rsidR="00AB37E4" w:rsidRDefault="00AB37E4" w:rsidP="00AB37E4">
      <w:pPr>
        <w:shd w:val="clear" w:color="auto" w:fill="FFFFFF"/>
        <w:spacing w:before="288" w:after="288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сборнике представлена информация не только о видах транспорта, их истории появления и технических характеристиках, но и билетах, вокзалах, таможне и других актуальных вопросах.</w:t>
      </w:r>
    </w:p>
    <w:p w:rsidR="00AB37E4" w:rsidRDefault="00AB37E4" w:rsidP="00AB37E4">
      <w:pPr>
        <w:shd w:val="clear" w:color="auto" w:fill="FFFFFF"/>
        <w:spacing w:before="288" w:after="288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Некоторые задания взяты из оригинальных источников, поэтому представлены на английском и немецком языках. У учителей, педагогов дополнительного образования,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тьюторов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классных руководителей и самих обучающихся есть выбор, какие задания делать, а какие нет. Это разнообразие заданий, языков и форм также дает возможность выбора для вышеназванных представителей целевой аудитории.</w:t>
      </w:r>
    </w:p>
    <w:p w:rsidR="00AB37E4" w:rsidRDefault="00897464" w:rsidP="00AB37E4">
      <w:pPr>
        <w:shd w:val="clear" w:color="auto" w:fill="FFFFFF"/>
        <w:spacing w:before="288" w:after="288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перспективу работы мы видим не только создание тематических экскурсий на базе материалов сборника, но и создание целой линейки пособий такого вида, а также организацию выставок лучших выполненных заданий, проведений конкурсов на лучший заполненный сборник или любых других интеллектуально-творческих мероприятий.</w:t>
      </w:r>
    </w:p>
    <w:p w:rsidR="00897464" w:rsidRDefault="00897464" w:rsidP="00AB37E4">
      <w:pPr>
        <w:shd w:val="clear" w:color="auto" w:fill="FFFFFF"/>
        <w:spacing w:before="288" w:after="288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A1EEB" w:rsidRPr="009A1EEB" w:rsidRDefault="009A1EEB" w:rsidP="009A1EEB">
      <w:pPr>
        <w:shd w:val="clear" w:color="auto" w:fill="FFFFFF"/>
        <w:spacing w:before="288" w:after="288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542B9" w:rsidRDefault="008542B9" w:rsidP="008542B9">
      <w:pPr>
        <w:shd w:val="clear" w:color="auto" w:fill="FFFFFF"/>
        <w:spacing w:before="288" w:after="288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Список литературы</w:t>
      </w:r>
    </w:p>
    <w:p w:rsidR="008E7907" w:rsidRPr="008E7907" w:rsidRDefault="008E7907" w:rsidP="008E7907">
      <w:pPr>
        <w:shd w:val="clear" w:color="auto" w:fill="FFFFFF"/>
        <w:spacing w:before="288" w:after="288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79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1.Ляшко Т.В., Синицына Е.Л. Через игру — к творчеству. — Обнинск, 1994. </w:t>
      </w:r>
    </w:p>
    <w:p w:rsidR="008E7907" w:rsidRPr="008E7907" w:rsidRDefault="008E7907" w:rsidP="008E7907">
      <w:pPr>
        <w:shd w:val="clear" w:color="auto" w:fill="FFFFFF"/>
        <w:spacing w:before="288" w:after="288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7907">
        <w:rPr>
          <w:rFonts w:ascii="Times New Roman" w:hAnsi="Times New Roman" w:cs="Times New Roman"/>
          <w:color w:val="000000" w:themeColor="text1"/>
          <w:sz w:val="28"/>
          <w:szCs w:val="28"/>
        </w:rPr>
        <w:t>2.Минскин Е.М. Игры и развлечения в группе продленного дня. — М.</w:t>
      </w:r>
      <w:proofErr w:type="gramStart"/>
      <w:r w:rsidRPr="008E79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8E79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Просвещение, 1983. </w:t>
      </w:r>
    </w:p>
    <w:p w:rsidR="008542B9" w:rsidRPr="008E7907" w:rsidRDefault="008E7907" w:rsidP="008E7907">
      <w:pPr>
        <w:shd w:val="clear" w:color="auto" w:fill="FFFFFF"/>
        <w:spacing w:before="288" w:after="288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7907">
        <w:rPr>
          <w:rFonts w:ascii="Times New Roman" w:hAnsi="Times New Roman" w:cs="Times New Roman"/>
          <w:color w:val="000000" w:themeColor="text1"/>
          <w:sz w:val="28"/>
          <w:szCs w:val="28"/>
        </w:rPr>
        <w:t>3.Миняева С.А. Подвижные игры дома и на улице. От 2 до 14 лет. — М.</w:t>
      </w:r>
      <w:proofErr w:type="gramStart"/>
      <w:r w:rsidRPr="008E79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8E79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E7907">
        <w:rPr>
          <w:rFonts w:ascii="Times New Roman" w:hAnsi="Times New Roman" w:cs="Times New Roman"/>
          <w:color w:val="000000" w:themeColor="text1"/>
          <w:sz w:val="28"/>
          <w:szCs w:val="28"/>
        </w:rPr>
        <w:t>Айриспресс</w:t>
      </w:r>
      <w:proofErr w:type="spellEnd"/>
      <w:r w:rsidRPr="008E7907">
        <w:rPr>
          <w:rFonts w:ascii="Times New Roman" w:hAnsi="Times New Roman" w:cs="Times New Roman"/>
          <w:color w:val="000000" w:themeColor="text1"/>
          <w:sz w:val="28"/>
          <w:szCs w:val="28"/>
        </w:rPr>
        <w:t>, 2007</w:t>
      </w:r>
    </w:p>
    <w:p w:rsidR="008542B9" w:rsidRPr="008E7907" w:rsidRDefault="008E7907" w:rsidP="008E7907">
      <w:pPr>
        <w:shd w:val="clear" w:color="auto" w:fill="FFFFFF"/>
        <w:tabs>
          <w:tab w:val="left" w:pos="180"/>
        </w:tabs>
        <w:spacing w:before="288" w:after="288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79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 </w:t>
      </w:r>
      <w:proofErr w:type="gramStart"/>
      <w:r w:rsidRPr="008E79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Белый</w:t>
      </w:r>
      <w:proofErr w:type="gramEnd"/>
      <w:r w:rsidRPr="008E79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О. В. Проблемы построения и развития транспортных систем: </w:t>
      </w:r>
      <w:proofErr w:type="spellStart"/>
      <w:r w:rsidRPr="008E79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моногр</w:t>
      </w:r>
      <w:proofErr w:type="spellEnd"/>
      <w:r w:rsidRPr="008E79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/ О.В. Белый. - М.: </w:t>
      </w:r>
      <w:proofErr w:type="spellStart"/>
      <w:r w:rsidRPr="008E79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Элмор</w:t>
      </w:r>
      <w:proofErr w:type="spellEnd"/>
      <w:r w:rsidRPr="008E79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 </w:t>
      </w:r>
      <w:r w:rsidRPr="0083278F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2016</w:t>
      </w:r>
      <w:r w:rsidRPr="008E79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- 192 c.</w:t>
      </w:r>
    </w:p>
    <w:p w:rsidR="008E7907" w:rsidRPr="008E7907" w:rsidRDefault="008E790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79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5. 15. Логистика. Общественный пассажирский транспорт / Л.Б. </w:t>
      </w:r>
      <w:proofErr w:type="spellStart"/>
      <w:r w:rsidRPr="008E79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Миротин</w:t>
      </w:r>
      <w:proofErr w:type="spellEnd"/>
      <w:r w:rsidRPr="008E79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др. - М.: Экзамен, </w:t>
      </w:r>
      <w:r w:rsidRPr="0083278F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2015</w:t>
      </w:r>
      <w:r w:rsidRPr="008E79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- 224 c.</w:t>
      </w:r>
    </w:p>
    <w:p w:rsidR="00C145AA" w:rsidRPr="008E7907" w:rsidRDefault="008E7907" w:rsidP="008E790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79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6. Транспорт в России 2009. - М.: Росстат, </w:t>
      </w:r>
      <w:r w:rsidRPr="0083278F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2019</w:t>
      </w:r>
      <w:r w:rsidRPr="008E79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- 216 c.</w:t>
      </w:r>
    </w:p>
    <w:sectPr w:rsidR="00C145AA" w:rsidRPr="008E7907" w:rsidSect="00866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76C31"/>
    <w:multiLevelType w:val="hybridMultilevel"/>
    <w:tmpl w:val="2D801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C13B9"/>
    <w:multiLevelType w:val="hybridMultilevel"/>
    <w:tmpl w:val="8F681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B3654F"/>
    <w:multiLevelType w:val="multilevel"/>
    <w:tmpl w:val="BF48B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C7388C"/>
    <w:multiLevelType w:val="multilevel"/>
    <w:tmpl w:val="FDEA9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7F0BE7"/>
    <w:multiLevelType w:val="multilevel"/>
    <w:tmpl w:val="8FD69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2067F3"/>
    <w:multiLevelType w:val="multilevel"/>
    <w:tmpl w:val="37BA2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0919F5"/>
    <w:multiLevelType w:val="hybridMultilevel"/>
    <w:tmpl w:val="97CA9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CB7965"/>
    <w:multiLevelType w:val="multilevel"/>
    <w:tmpl w:val="E6D65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E51B3D"/>
    <w:multiLevelType w:val="multilevel"/>
    <w:tmpl w:val="70086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9C2D8C"/>
    <w:multiLevelType w:val="multilevel"/>
    <w:tmpl w:val="239EE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3E15119"/>
    <w:multiLevelType w:val="multilevel"/>
    <w:tmpl w:val="E6CA6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59B1DF2"/>
    <w:multiLevelType w:val="multilevel"/>
    <w:tmpl w:val="FBC08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89D00FD"/>
    <w:multiLevelType w:val="multilevel"/>
    <w:tmpl w:val="3CC02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1E14B98"/>
    <w:multiLevelType w:val="multilevel"/>
    <w:tmpl w:val="7E949B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4">
    <w:nsid w:val="63724ED3"/>
    <w:multiLevelType w:val="multilevel"/>
    <w:tmpl w:val="59045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37D10F3"/>
    <w:multiLevelType w:val="hybridMultilevel"/>
    <w:tmpl w:val="211EC6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F30530F"/>
    <w:multiLevelType w:val="multilevel"/>
    <w:tmpl w:val="494EA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65B4E80"/>
    <w:multiLevelType w:val="hybridMultilevel"/>
    <w:tmpl w:val="A45C0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A741A2"/>
    <w:multiLevelType w:val="multilevel"/>
    <w:tmpl w:val="331AC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4"/>
  </w:num>
  <w:num w:numId="4">
    <w:abstractNumId w:val="11"/>
  </w:num>
  <w:num w:numId="5">
    <w:abstractNumId w:val="3"/>
  </w:num>
  <w:num w:numId="6">
    <w:abstractNumId w:val="2"/>
  </w:num>
  <w:num w:numId="7">
    <w:abstractNumId w:val="8"/>
  </w:num>
  <w:num w:numId="8">
    <w:abstractNumId w:val="5"/>
  </w:num>
  <w:num w:numId="9">
    <w:abstractNumId w:val="7"/>
  </w:num>
  <w:num w:numId="10">
    <w:abstractNumId w:val="4"/>
  </w:num>
  <w:num w:numId="11">
    <w:abstractNumId w:val="16"/>
  </w:num>
  <w:num w:numId="12">
    <w:abstractNumId w:val="10"/>
  </w:num>
  <w:num w:numId="13">
    <w:abstractNumId w:val="12"/>
  </w:num>
  <w:num w:numId="14">
    <w:abstractNumId w:val="18"/>
  </w:num>
  <w:num w:numId="15">
    <w:abstractNumId w:val="9"/>
  </w:num>
  <w:num w:numId="16">
    <w:abstractNumId w:val="13"/>
  </w:num>
  <w:num w:numId="17">
    <w:abstractNumId w:val="6"/>
  </w:num>
  <w:num w:numId="18">
    <w:abstractNumId w:val="0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6FB4"/>
    <w:rsid w:val="00131B1A"/>
    <w:rsid w:val="001B43A7"/>
    <w:rsid w:val="001D6237"/>
    <w:rsid w:val="001F75D1"/>
    <w:rsid w:val="00241EEB"/>
    <w:rsid w:val="002817D1"/>
    <w:rsid w:val="002C46E4"/>
    <w:rsid w:val="00357E28"/>
    <w:rsid w:val="00400FA0"/>
    <w:rsid w:val="00414E68"/>
    <w:rsid w:val="006574DD"/>
    <w:rsid w:val="00765C95"/>
    <w:rsid w:val="007827AA"/>
    <w:rsid w:val="00786A3D"/>
    <w:rsid w:val="00791A97"/>
    <w:rsid w:val="00812771"/>
    <w:rsid w:val="0083278F"/>
    <w:rsid w:val="008542B9"/>
    <w:rsid w:val="00866CCA"/>
    <w:rsid w:val="00897464"/>
    <w:rsid w:val="008E7907"/>
    <w:rsid w:val="00965907"/>
    <w:rsid w:val="0097310C"/>
    <w:rsid w:val="009A1EEB"/>
    <w:rsid w:val="00AB37E4"/>
    <w:rsid w:val="00AC328D"/>
    <w:rsid w:val="00AD50F0"/>
    <w:rsid w:val="00B767FA"/>
    <w:rsid w:val="00BA692B"/>
    <w:rsid w:val="00BC3B4D"/>
    <w:rsid w:val="00C145AA"/>
    <w:rsid w:val="00C63CDD"/>
    <w:rsid w:val="00CC6FB4"/>
    <w:rsid w:val="00D11BDB"/>
    <w:rsid w:val="00DB4D05"/>
    <w:rsid w:val="00DD3830"/>
    <w:rsid w:val="00EC18E7"/>
    <w:rsid w:val="00EC64A5"/>
    <w:rsid w:val="00ED633E"/>
    <w:rsid w:val="00FC7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B4"/>
  </w:style>
  <w:style w:type="paragraph" w:styleId="2">
    <w:name w:val="heading 2"/>
    <w:basedOn w:val="a"/>
    <w:link w:val="20"/>
    <w:uiPriority w:val="9"/>
    <w:qFormat/>
    <w:rsid w:val="006574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574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6574D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6FB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542B9"/>
    <w:pPr>
      <w:ind w:left="720"/>
      <w:contextualSpacing/>
    </w:pPr>
  </w:style>
  <w:style w:type="character" w:styleId="a5">
    <w:name w:val="Strong"/>
    <w:basedOn w:val="a0"/>
    <w:uiPriority w:val="22"/>
    <w:qFormat/>
    <w:rsid w:val="008542B9"/>
    <w:rPr>
      <w:b/>
      <w:bCs/>
    </w:rPr>
  </w:style>
  <w:style w:type="character" w:customStyle="1" w:styleId="w">
    <w:name w:val="w"/>
    <w:basedOn w:val="a0"/>
    <w:rsid w:val="008542B9"/>
  </w:style>
  <w:style w:type="paragraph" w:styleId="a6">
    <w:name w:val="Normal (Web)"/>
    <w:basedOn w:val="a"/>
    <w:uiPriority w:val="99"/>
    <w:unhideWhenUsed/>
    <w:rsid w:val="00854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icexample">
    <w:name w:val="dic_example"/>
    <w:basedOn w:val="a0"/>
    <w:rsid w:val="008542B9"/>
  </w:style>
  <w:style w:type="character" w:styleId="a7">
    <w:name w:val="Emphasis"/>
    <w:basedOn w:val="a0"/>
    <w:uiPriority w:val="20"/>
    <w:qFormat/>
    <w:rsid w:val="008542B9"/>
    <w:rPr>
      <w:i/>
      <w:iCs/>
    </w:rPr>
  </w:style>
  <w:style w:type="table" w:styleId="a8">
    <w:name w:val="Table Grid"/>
    <w:basedOn w:val="a1"/>
    <w:uiPriority w:val="59"/>
    <w:rsid w:val="008542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6574D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574D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574D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mw-headline">
    <w:name w:val="mw-headline"/>
    <w:basedOn w:val="a0"/>
    <w:rsid w:val="006574DD"/>
  </w:style>
  <w:style w:type="character" w:customStyle="1" w:styleId="mw-editsection">
    <w:name w:val="mw-editsection"/>
    <w:basedOn w:val="a0"/>
    <w:rsid w:val="006574DD"/>
  </w:style>
  <w:style w:type="character" w:customStyle="1" w:styleId="mw-editsection-bracket">
    <w:name w:val="mw-editsection-bracket"/>
    <w:basedOn w:val="a0"/>
    <w:rsid w:val="006574DD"/>
  </w:style>
  <w:style w:type="character" w:styleId="a9">
    <w:name w:val="FollowedHyperlink"/>
    <w:basedOn w:val="a0"/>
    <w:uiPriority w:val="99"/>
    <w:semiHidden/>
    <w:unhideWhenUsed/>
    <w:rsid w:val="006574DD"/>
    <w:rPr>
      <w:color w:val="800080"/>
      <w:u w:val="single"/>
    </w:rPr>
  </w:style>
  <w:style w:type="character" w:customStyle="1" w:styleId="mw-editsection-divider">
    <w:name w:val="mw-editsection-divider"/>
    <w:basedOn w:val="a0"/>
    <w:rsid w:val="006574DD"/>
  </w:style>
  <w:style w:type="character" w:customStyle="1" w:styleId="play-btn-large">
    <w:name w:val="play-btn-large"/>
    <w:basedOn w:val="a0"/>
    <w:rsid w:val="006574DD"/>
  </w:style>
  <w:style w:type="character" w:customStyle="1" w:styleId="mw-tmh-playtext">
    <w:name w:val="mw-tmh-playtext"/>
    <w:basedOn w:val="a0"/>
    <w:rsid w:val="006574DD"/>
  </w:style>
  <w:style w:type="paragraph" w:styleId="aa">
    <w:name w:val="Balloon Text"/>
    <w:basedOn w:val="a"/>
    <w:link w:val="ab"/>
    <w:uiPriority w:val="99"/>
    <w:semiHidden/>
    <w:unhideWhenUsed/>
    <w:rsid w:val="00657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574DD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812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12771"/>
  </w:style>
  <w:style w:type="character" w:customStyle="1" w:styleId="c4">
    <w:name w:val="c4"/>
    <w:basedOn w:val="a0"/>
    <w:rsid w:val="00812771"/>
  </w:style>
  <w:style w:type="paragraph" w:customStyle="1" w:styleId="c8">
    <w:name w:val="c8"/>
    <w:basedOn w:val="a"/>
    <w:rsid w:val="00812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8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4206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9792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67943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1246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016108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957879609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07120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826702085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11769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32925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72483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3642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2597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3394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334199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28948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4786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25770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66921265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821934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76294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4449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86683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48844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7933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48348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  <w:divsChild>
                <w:div w:id="58125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39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9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8643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6344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6083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%D0%A0%D1%83%D0%B4%D0%B0" TargetMode="External"/><Relationship Id="rId18" Type="http://schemas.openxmlformats.org/officeDocument/2006/relationships/hyperlink" Target="https://ru.wikipedia.org/wiki/%D0%92%D0%BE%D0%BB" TargetMode="External"/><Relationship Id="rId26" Type="http://schemas.openxmlformats.org/officeDocument/2006/relationships/hyperlink" Target="https://ru.wikipedia.org/wiki/%D0%A2%D0%B5%D0%BB%D0%B5%D0%B3%D0%B0" TargetMode="External"/><Relationship Id="rId39" Type="http://schemas.openxmlformats.org/officeDocument/2006/relationships/hyperlink" Target="https://ru.wikipedia.org/wiki/%D0%93%D1%80%D1%83%D0%B7%D0%BE%D0%B2%D0%BE%D0%B9_%D0%B0%D0%B2%D1%82%D0%BE%D0%BC%D0%BE%D0%B1%D0%B8%D0%BB%D1%8C" TargetMode="External"/><Relationship Id="rId21" Type="http://schemas.openxmlformats.org/officeDocument/2006/relationships/hyperlink" Target="https://ru.wikipedia.org/wiki/%D0%92%D0%B5%D1%80%D0%B1%D0%BB%D1%8E%D0%B4" TargetMode="External"/><Relationship Id="rId34" Type="http://schemas.openxmlformats.org/officeDocument/2006/relationships/hyperlink" Target="https://ru.wikipedia.org/wiki/%D0%A2%D1%80%D0%B0%D0%BA%D1%82%D0%BE%D1%80" TargetMode="External"/><Relationship Id="rId42" Type="http://schemas.openxmlformats.org/officeDocument/2006/relationships/hyperlink" Target="https://ru.wikipedia.org/wiki/%D0%9F%D0%B0%D1%80%D0%BE%D0%B2%D0%BE%D0%B7" TargetMode="External"/><Relationship Id="rId47" Type="http://schemas.openxmlformats.org/officeDocument/2006/relationships/hyperlink" Target="https://ru.wikipedia.org/wiki/%D0%A2%D1%80%D0%B0%D0%BC%D0%B2%D0%B0%D0%B9" TargetMode="External"/><Relationship Id="rId50" Type="http://schemas.openxmlformats.org/officeDocument/2006/relationships/hyperlink" Target="https://ru.wikipedia.org/wiki/%D0%95%D0%B2%D1%80%D0%BE%D0%BF%D0%B0" TargetMode="External"/><Relationship Id="rId55" Type="http://schemas.openxmlformats.org/officeDocument/2006/relationships/hyperlink" Target="https://ru.wikipedia.org/wiki/%D0%9D%D0%B5%D1%84%D1%82%D1%8C" TargetMode="External"/><Relationship Id="rId63" Type="http://schemas.openxmlformats.org/officeDocument/2006/relationships/hyperlink" Target="https://ru.wikipedia.org/wiki/%D0%AD%D1%81%D0%BA%D0%B0%D0%BB%D0%B0%D1%82%D0%BE%D1%80" TargetMode="External"/><Relationship Id="rId68" Type="http://schemas.openxmlformats.org/officeDocument/2006/relationships/hyperlink" Target="https://ru.wikipedia.org/wiki/%D0%90%D1%8D%D1%80%D0%BE%D0%BF%D0%BE%D1%80%D1%82" TargetMode="External"/><Relationship Id="rId76" Type="http://schemas.openxmlformats.org/officeDocument/2006/relationships/hyperlink" Target="https://ru.wikipedia.org/wiki/%D0%A4%D1%83%D0%BD%D0%B8%D0%BA%D1%83%D0%BB%D1%91%D1%80" TargetMode="External"/><Relationship Id="rId84" Type="http://schemas.openxmlformats.org/officeDocument/2006/relationships/hyperlink" Target="https://ru.wikipedia.org/wiki/%D0%90%D1%8D%D1%80%D0%BE%D0%B4%D0%B8%D0%BD%D0%B0%D0%BC%D0%B8%D1%87%D0%B5%D1%81%D0%BA%D0%BE%D0%B5_%D1%81%D0%BE%D0%BF%D1%80%D0%BE%D1%82%D0%B8%D0%B2%D0%BB%D0%B5%D0%BD%D0%B8%D0%B5" TargetMode="External"/><Relationship Id="rId89" Type="http://schemas.openxmlformats.org/officeDocument/2006/relationships/hyperlink" Target="http://proinvestor.net/companies/transport_sikorsky.html" TargetMode="External"/><Relationship Id="rId7" Type="http://schemas.openxmlformats.org/officeDocument/2006/relationships/hyperlink" Target="https://ru.wikipedia.org/wiki/%D0%A2%D1%80%D0%B0%D0%BD%D1%81%D0%BF%D0%BE%D1%80%D1%82%D0%BD%D0%BE%D0%B5_%D1%81%D1%80%D0%B5%D0%B4%D1%81%D1%82%D0%B2%D0%BE" TargetMode="External"/><Relationship Id="rId71" Type="http://schemas.openxmlformats.org/officeDocument/2006/relationships/hyperlink" Target="https://ru.wikipedia.org/wiki/%D0%92%D0%B0%D0%B3%D0%BE%D0%BD" TargetMode="External"/><Relationship Id="rId92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1%D0%B5%D0%B7%D1%80%D0%B5%D0%BB%D1%8C%D1%81%D0%BE%D0%B2%D1%8B%D0%B9_%D1%82%D1%80%D0%B0%D0%BD%D1%81%D0%BF%D0%BE%D1%80%D1%82" TargetMode="External"/><Relationship Id="rId29" Type="http://schemas.openxmlformats.org/officeDocument/2006/relationships/hyperlink" Target="https://ru.wikipedia.org/wiki/%D0%96%D0%B5%D0%BB%D0%B5%D0%B7%D0%BD%D0%B0%D1%8F_%D0%B4%D0%BE%D1%80%D0%BE%D0%B3%D0%B0" TargetMode="External"/><Relationship Id="rId11" Type="http://schemas.openxmlformats.org/officeDocument/2006/relationships/hyperlink" Target="https://ru.wikipedia.org/wiki/%D0%98%D1%81%D0%BA%D0%BE%D0%BF%D0%B0%D0%B5%D0%BC%D1%8B%D0%B9_%D1%83%D0%B3%D0%BE%D0%BB%D1%8C" TargetMode="External"/><Relationship Id="rId24" Type="http://schemas.openxmlformats.org/officeDocument/2006/relationships/hyperlink" Target="https://ru.wikipedia.org/wiki/%D0%A1%D0%BE%D0%B1%D0%B0%D0%BA%D0%B0" TargetMode="External"/><Relationship Id="rId32" Type="http://schemas.openxmlformats.org/officeDocument/2006/relationships/hyperlink" Target="https://ru.wikipedia.org/wiki/XX_%D0%B2%D0%B5%D0%BA" TargetMode="External"/><Relationship Id="rId37" Type="http://schemas.openxmlformats.org/officeDocument/2006/relationships/hyperlink" Target="https://ru.wikipedia.org/wiki/%D0%90%D0%B2%D1%82%D0%BE%D0%BC%D0%BE%D0%B1%D0%B8%D0%BB%D1%8C" TargetMode="External"/><Relationship Id="rId40" Type="http://schemas.openxmlformats.org/officeDocument/2006/relationships/hyperlink" Target="https://ru.wikipedia.org/wiki/%D0%90%D0%B2%D1%82%D0%BE%D0%BF%D0%BE%D0%B5%D0%B7%D0%B4" TargetMode="External"/><Relationship Id="rId45" Type="http://schemas.openxmlformats.org/officeDocument/2006/relationships/hyperlink" Target="https://ru.wikipedia.org/wiki/%D0%9C%D0%B5%D1%82%D1%80%D0%BE%D0%BF%D0%BE%D0%BB%D0%B8%D1%82%D0%B5%D0%BD" TargetMode="External"/><Relationship Id="rId53" Type="http://schemas.openxmlformats.org/officeDocument/2006/relationships/hyperlink" Target="https://ru.wikipedia.org/wiki/%D0%93%D0%B5%D0%BB%D0%B8%D0%B9" TargetMode="External"/><Relationship Id="rId58" Type="http://schemas.openxmlformats.org/officeDocument/2006/relationships/hyperlink" Target="https://ru.wikipedia.org/wiki/%D0%9D%D0%B0%D1%81%D0%BE%D1%81" TargetMode="External"/><Relationship Id="rId66" Type="http://schemas.openxmlformats.org/officeDocument/2006/relationships/hyperlink" Target="https://ru.wikipedia.org/wiki/%D0%90%D0%BD%D0%B3%D0%BB%D0%B8%D0%B9%D1%81%D0%BA%D0%B8%D0%B9_%D1%8F%D0%B7%D1%8B%D0%BA" TargetMode="External"/><Relationship Id="rId74" Type="http://schemas.openxmlformats.org/officeDocument/2006/relationships/hyperlink" Target="https://ru.wikipedia.org/wiki/%D0%9A%D0%B0%D0%BD%D0%B0%D1%82" TargetMode="External"/><Relationship Id="rId79" Type="http://schemas.openxmlformats.org/officeDocument/2006/relationships/hyperlink" Target="https://ru.wikipedia.org/wiki/%D0%90%D0%BD%D0%B3%D0%BB%D0%B8%D0%B9%D1%81%D0%BA%D0%B8%D0%B9_%D1%8F%D0%B7%D1%8B%D0%BA" TargetMode="External"/><Relationship Id="rId87" Type="http://schemas.openxmlformats.org/officeDocument/2006/relationships/hyperlink" Target="https://ru.wikipedia.org/wiki/%D0%90%D0%B2%D1%82%D0%BE%D1%82%D1%80%D0%B0%D1%81%D1%81%D0%B0" TargetMode="External"/><Relationship Id="rId5" Type="http://schemas.openxmlformats.org/officeDocument/2006/relationships/hyperlink" Target="https://ru.wikipedia.org/wiki/%D0%9B%D0%B0%D1%82%D0%B8%D0%BD%D1%81%D0%BA%D0%B8%D0%B9_%D1%8F%D0%B7%D1%8B%D0%BA" TargetMode="External"/><Relationship Id="rId61" Type="http://schemas.openxmlformats.org/officeDocument/2006/relationships/hyperlink" Target="https://ru.wikipedia.org/wiki/%D0%9C%D1%83%D1%81%D0%BE%D1%80%D0%BE%D0%BF%D1%80%D0%BE%D0%B2%D0%BE%D0%B4" TargetMode="External"/><Relationship Id="rId82" Type="http://schemas.openxmlformats.org/officeDocument/2006/relationships/hyperlink" Target="https://ru.wikipedia.org/wiki/%D0%9F%D0%BE%D0%B5%D0%B7%D0%B4" TargetMode="External"/><Relationship Id="rId90" Type="http://schemas.openxmlformats.org/officeDocument/2006/relationships/fontTable" Target="fontTable.xml"/><Relationship Id="rId19" Type="http://schemas.openxmlformats.org/officeDocument/2006/relationships/hyperlink" Target="https://ru.wikipedia.org/wiki/%D0%A1%D0%BB%D0%BE%D0%BD" TargetMode="External"/><Relationship Id="rId14" Type="http://schemas.openxmlformats.org/officeDocument/2006/relationships/hyperlink" Target="https://ru.wikipedia.org/wiki/%D0%97%D0%B5%D1%80%D0%BD%D0%BE" TargetMode="External"/><Relationship Id="rId22" Type="http://schemas.openxmlformats.org/officeDocument/2006/relationships/hyperlink" Target="https://ru.wikipedia.org/wiki/%D0%9E%D0%BB%D0%B5%D0%BD%D1%8C" TargetMode="External"/><Relationship Id="rId27" Type="http://schemas.openxmlformats.org/officeDocument/2006/relationships/hyperlink" Target="https://ru.wikipedia.org/wiki/%D0%A1%D0%B0%D0%BD%D0%B8" TargetMode="External"/><Relationship Id="rId30" Type="http://schemas.openxmlformats.org/officeDocument/2006/relationships/hyperlink" Target="https://ru.wikipedia.org/wiki/XIX_%D0%B2%D0%B5%D0%BA" TargetMode="External"/><Relationship Id="rId35" Type="http://schemas.openxmlformats.org/officeDocument/2006/relationships/hyperlink" Target="https://ru.wikipedia.org/wiki/%D0%96%D0%B5%D0%BB%D0%B5%D0%B7%D0%BD%D0%BE%D0%B4%D0%BE%D1%80%D0%BE%D0%B6%D0%BD%D1%8B%D0%B9_%D1%82%D1%80%D0%B0%D0%BD%D1%81%D0%BF%D0%BE%D1%80%D1%82" TargetMode="External"/><Relationship Id="rId43" Type="http://schemas.openxmlformats.org/officeDocument/2006/relationships/hyperlink" Target="https://ru.wikipedia.org/wiki/1804_%D0%B3%D0%BE%D0%B4" TargetMode="External"/><Relationship Id="rId48" Type="http://schemas.openxmlformats.org/officeDocument/2006/relationships/hyperlink" Target="https://ru.wikipedia.org/wiki/%D0%9F%D0%BE%D1%87%D1%82%D0%B0" TargetMode="External"/><Relationship Id="rId56" Type="http://schemas.openxmlformats.org/officeDocument/2006/relationships/hyperlink" Target="https://ru.wikipedia.org/wiki/%D0%A2%D1%80%D1%83%D0%B1%D0%B0_(%D0%B8%D0%B7%D0%B4%D0%B5%D0%BB%D0%B8%D0%B5)" TargetMode="External"/><Relationship Id="rId64" Type="http://schemas.openxmlformats.org/officeDocument/2006/relationships/hyperlink" Target="https://ru.wikipedia.org/wiki/%D0%AD%D0%BB%D0%B5%D0%B2%D0%B0%D1%82%D0%BE%D1%80_(%D0%BC%D0%B5%D1%85%D0%B0%D0%BD%D0%B8%D0%B7%D0%BC)" TargetMode="External"/><Relationship Id="rId69" Type="http://schemas.openxmlformats.org/officeDocument/2006/relationships/hyperlink" Target="https://ru.wikipedia.org/wiki/%D0%92%D0%BE%D0%BA%D0%B7%D0%B0%D0%BB" TargetMode="External"/><Relationship Id="rId77" Type="http://schemas.openxmlformats.org/officeDocument/2006/relationships/hyperlink" Target="https://ru.wikipedia.org/wiki/%D0%A4%D1%80%D0%B0%D0%BD%D1%86%D1%83%D0%B7%D1%81%D0%BA%D0%B8%D0%B9_%D1%8F%D0%B7%D1%8B%D0%BA" TargetMode="External"/><Relationship Id="rId8" Type="http://schemas.openxmlformats.org/officeDocument/2006/relationships/hyperlink" Target="https://ru.wikipedia.org/wiki/%D0%9A%D0%BE%D1%81%D0%BC%D0%BE%D0%BD%D0%B0%D0%B2%D1%82%D0%B8%D0%BA%D0%B0" TargetMode="External"/><Relationship Id="rId51" Type="http://schemas.openxmlformats.org/officeDocument/2006/relationships/hyperlink" Target="https://ru.wikipedia.org/wiki/%D0%90%D0%BC%D0%B5%D1%80%D0%B8%D0%BA%D0%B0" TargetMode="External"/><Relationship Id="rId72" Type="http://schemas.openxmlformats.org/officeDocument/2006/relationships/hyperlink" Target="https://ru.wikipedia.org/wiki/%D0%92%D0%B0%D0%B3%D0%BE%D0%BD%D0%B5%D1%82%D0%BA%D0%B0" TargetMode="External"/><Relationship Id="rId80" Type="http://schemas.openxmlformats.org/officeDocument/2006/relationships/hyperlink" Target="https://ru.wikipedia.org/wiki/%D0%9B%D0%B5%D0%B2%D0%B8%D1%82%D0%B0%D1%86%D0%B8%D1%8F_(%D1%84%D0%B8%D0%B7%D0%B8%D0%BA%D0%B0)" TargetMode="External"/><Relationship Id="rId85" Type="http://schemas.openxmlformats.org/officeDocument/2006/relationships/hyperlink" Target="https://ru.wikipedia.org/w/index.php?title=%D0%9C%D0%B0%D0%B3%D0%BD%D0%B8%D1%82%D0%BD%D1%8B%D0%B9_%D1%8D%D0%BB%D0%B5%D0%BC%D0%B5%D0%BD%D1%82&amp;action=edit&amp;redlink=1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ru.wikipedia.org/wiki/%D0%9D%D0%B5%D1%84%D1%82%D1%8C" TargetMode="External"/><Relationship Id="rId17" Type="http://schemas.openxmlformats.org/officeDocument/2006/relationships/hyperlink" Target="https://ru.wikipedia.org/wiki/%D0%9B%D0%BE%D1%88%D0%B0%D0%B4%D1%8C" TargetMode="External"/><Relationship Id="rId25" Type="http://schemas.openxmlformats.org/officeDocument/2006/relationships/hyperlink" Target="https://ru.wikipedia.org/wiki/%D0%96%D0%B8%D0%B2%D0%BE%D1%82%D0%BD%D0%BE%D0%B5" TargetMode="External"/><Relationship Id="rId33" Type="http://schemas.openxmlformats.org/officeDocument/2006/relationships/hyperlink" Target="https://ru.wikipedia.org/wiki/%D0%90%D0%B2%D1%82%D0%BE%D0%BC%D0%BE%D0%B1%D0%B8%D0%BB%D1%8C%D0%BD%D1%8B%D0%B9_%D1%82%D1%80%D0%B0%D0%BD%D1%81%D0%BF%D0%BE%D1%80%D1%82" TargetMode="External"/><Relationship Id="rId38" Type="http://schemas.openxmlformats.org/officeDocument/2006/relationships/hyperlink" Target="https://ru.wikipedia.org/wiki/XIX_%D0%B2%D0%B5%D0%BA" TargetMode="External"/><Relationship Id="rId46" Type="http://schemas.openxmlformats.org/officeDocument/2006/relationships/hyperlink" Target="https://ru.wikipedia.org/wiki/%D0%92%D1%8B%D1%81%D0%BE%D0%BA%D0%BE%D1%81%D0%BA%D0%BE%D1%80%D0%BE%D1%81%D1%82%D0%BD%D0%BE%D0%B9_%D0%BD%D0%B0%D0%B7%D0%B5%D0%BC%D0%BD%D1%8B%D0%B9_%D1%82%D1%80%D0%B0%D0%BD%D1%81%D0%BF%D0%BE%D1%80%D1%82" TargetMode="External"/><Relationship Id="rId59" Type="http://schemas.openxmlformats.org/officeDocument/2006/relationships/hyperlink" Target="https://ru.wikipedia.org/wiki/%D0%92%D0%BE%D0%B4%D0%BE%D0%BF%D1%80%D0%BE%D0%B2%D0%BE%D0%B4" TargetMode="External"/><Relationship Id="rId67" Type="http://schemas.openxmlformats.org/officeDocument/2006/relationships/hyperlink" Target="https://ru.wikipedia.org/wiki/%D0%A2%D0%BE%D1%80%D0%B3%D0%BE%D0%B2%D1%8B%D0%B9_%D1%86%D0%B5%D0%BD%D1%82%D1%80" TargetMode="External"/><Relationship Id="rId20" Type="http://schemas.openxmlformats.org/officeDocument/2006/relationships/hyperlink" Target="https://ru.wikipedia.org/wiki/%D0%9E%D1%81%D1%91%D0%BB" TargetMode="External"/><Relationship Id="rId41" Type="http://schemas.openxmlformats.org/officeDocument/2006/relationships/hyperlink" Target="https://ru.wikipedia.org/wiki/XIX_%D0%B2%D0%B5%D0%BA" TargetMode="External"/><Relationship Id="rId54" Type="http://schemas.openxmlformats.org/officeDocument/2006/relationships/hyperlink" Target="https://ru.wikipedia.org/wiki/%D0%A2%D1%80%D1%83%D0%B1%D0%BE%D0%BF%D1%80%D0%BE%D0%B2%D0%BE%D0%B4%D0%BD%D1%8B%D0%B9_%D1%82%D1%80%D0%B0%D0%BD%D1%81%D0%BF%D0%BE%D1%80%D1%82" TargetMode="External"/><Relationship Id="rId62" Type="http://schemas.openxmlformats.org/officeDocument/2006/relationships/hyperlink" Target="https://ru.wikipedia.org/wiki/%D0%9B%D0%B8%D1%84%D1%82" TargetMode="External"/><Relationship Id="rId70" Type="http://schemas.openxmlformats.org/officeDocument/2006/relationships/hyperlink" Target="https://ru.wikipedia.org/wiki/%D0%9A%D0%B0%D0%BD%D0%B0%D1%82%D0%BD%D0%B0%D1%8F_%D0%B4%D0%BE%D1%80%D0%BE%D0%B3%D0%B0" TargetMode="External"/><Relationship Id="rId75" Type="http://schemas.openxmlformats.org/officeDocument/2006/relationships/hyperlink" Target="https://ru.wikipedia.org/wiki/%D0%A2%D1%80%D0%BE%D1%81" TargetMode="External"/><Relationship Id="rId83" Type="http://schemas.openxmlformats.org/officeDocument/2006/relationships/hyperlink" Target="https://ru.wikipedia.org/wiki/%D0%A1%D0%B8%D0%BB%D0%B0_%D1%82%D1%80%D0%B5%D0%BD%D0%B8%D1%8F" TargetMode="External"/><Relationship Id="rId88" Type="http://schemas.openxmlformats.org/officeDocument/2006/relationships/hyperlink" Target="https://ru.wikipedia.org/wiki/%D0%9F%D0%B5%D1%80%D1%81%D0%BE%D0%BD%D0%B0%D0%BB%D1%8C%D0%BD%D1%8B%D0%B9_%D0%B0%D0%B2%D1%82%D0%BE%D0%BC%D0%B0%D1%82%D0%B8%D1%87%D0%B5%D1%81%D0%BA%D0%B8%D0%B9_%D1%82%D1%80%D0%B0%D0%BD%D1%81%D0%BF%D0%BE%D1%80%D1%82" TargetMode="External"/><Relationship Id="rId9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C%D0%B0%D1%82%D0%B5%D1%80%D0%B8%D0%B0%D0%BB%D1%8C%D0%BD%D0%BE%D0%B5_%D0%BF%D1%80%D0%BE%D0%B8%D0%B7%D0%B2%D0%BE%D0%B4%D1%81%D1%82%D0%B2%D0%BE" TargetMode="External"/><Relationship Id="rId15" Type="http://schemas.openxmlformats.org/officeDocument/2006/relationships/hyperlink" Target="https://ru.wikipedia.org/wiki/%D0%92%D1%8C%D1%8E%D0%BA" TargetMode="External"/><Relationship Id="rId23" Type="http://schemas.openxmlformats.org/officeDocument/2006/relationships/hyperlink" Target="https://ru.wikipedia.org/wiki/%D0%9B%D0%B0%D0%BC%D1%8B" TargetMode="External"/><Relationship Id="rId28" Type="http://schemas.openxmlformats.org/officeDocument/2006/relationships/hyperlink" Target="https://ru.wikipedia.org/wiki/%D0%92%D1%8C%D1%8E%D0%BA" TargetMode="External"/><Relationship Id="rId36" Type="http://schemas.openxmlformats.org/officeDocument/2006/relationships/hyperlink" Target="https://ru.wikipedia.org/wiki/%D0%92%D0%BE%D0%B4%D0%BD%D1%8B%D0%B9_%D1%82%D1%80%D0%B0%D0%BD%D1%81%D0%BF%D0%BE%D1%80%D1%82" TargetMode="External"/><Relationship Id="rId49" Type="http://schemas.openxmlformats.org/officeDocument/2006/relationships/hyperlink" Target="https://ru.wikipedia.org/wiki/%D0%94%D0%B8%D1%80%D0%B8%D0%B6%D0%B0%D0%B1%D0%BB%D1%8C" TargetMode="External"/><Relationship Id="rId57" Type="http://schemas.openxmlformats.org/officeDocument/2006/relationships/hyperlink" Target="https://ru.wikipedia.org/wiki/%D0%AD%D1%81%D1%82%D0%B0%D0%BA%D0%B0%D0%B4%D0%B0" TargetMode="External"/><Relationship Id="rId10" Type="http://schemas.openxmlformats.org/officeDocument/2006/relationships/hyperlink" Target="https://ru.wikipedia.org/wiki/%D0%9F%D0%B0%D1%81%D1%81%D0%B0%D0%B6%D0%B8%D1%80" TargetMode="External"/><Relationship Id="rId31" Type="http://schemas.openxmlformats.org/officeDocument/2006/relationships/hyperlink" Target="https://ru.wikipedia.org/wiki/%D0%9A%D1%80%D0%B0%D0%B9%D0%BD%D0%B8%D0%B9_%D0%A1%D0%B5%D0%B2%D0%B5%D1%80" TargetMode="External"/><Relationship Id="rId44" Type="http://schemas.openxmlformats.org/officeDocument/2006/relationships/hyperlink" Target="https://ru.wikipedia.org/wiki/ISO-%D0%BA%D0%BE%D0%BD%D1%82%D0%B5%D0%B9%D0%BD%D0%B5%D1%80" TargetMode="External"/><Relationship Id="rId52" Type="http://schemas.openxmlformats.org/officeDocument/2006/relationships/hyperlink" Target="https://ru.wikipedia.org/wiki/%D0%92%D0%BE%D0%B4%D0%BE%D1%80%D0%BE%D0%B4" TargetMode="External"/><Relationship Id="rId60" Type="http://schemas.openxmlformats.org/officeDocument/2006/relationships/hyperlink" Target="https://ru.wikipedia.org/wiki/%D0%9A%D0%B0%D0%BD%D0%B0%D0%BB%D0%B8%D0%B7%D0%B0%D1%86%D0%B8%D1%8F" TargetMode="External"/><Relationship Id="rId65" Type="http://schemas.openxmlformats.org/officeDocument/2006/relationships/hyperlink" Target="https://ru.wikipedia.org/wiki/%D0%9F%D0%B0%D1%81%D1%81%D0%B0%D0%B6%D0%B8%D1%80%D1%81%D0%BA%D0%B8%D0%B9_%D0%BA%D0%BE%D0%BD%D0%B2%D0%B5%D0%B9%D0%B5%D1%80" TargetMode="External"/><Relationship Id="rId73" Type="http://schemas.openxmlformats.org/officeDocument/2006/relationships/hyperlink" Target="https://ru.wikipedia.org/wiki/%D0%93%D0%BE%D0%BD%D0%B4%D0%BE%D0%BB%D0%B0_(%D0%B7%D0%BD%D0%B0%D1%87%D0%B5%D0%BD%D0%B8%D1%8F)" TargetMode="External"/><Relationship Id="rId78" Type="http://schemas.openxmlformats.org/officeDocument/2006/relationships/hyperlink" Target="https://ru.wikipedia.org/wiki/%D0%9B%D0%B0%D1%82%D0%B8%D0%BD%D1%81%D0%BA%D0%B8%D0%B9_%D1%8F%D0%B7%D1%8B%D0%BA" TargetMode="External"/><Relationship Id="rId81" Type="http://schemas.openxmlformats.org/officeDocument/2006/relationships/hyperlink" Target="https://ru.wikipedia.org/wiki/%D0%AD%D0%BB%D0%B5%D0%BA%D1%82%D1%80%D0%BE%D0%BC%D0%B0%D0%B3%D0%BD%D0%B8%D1%82%D0%BD%D0%BE%D0%B5_%D0%BF%D0%BE%D0%BB%D0%B5" TargetMode="External"/><Relationship Id="rId86" Type="http://schemas.openxmlformats.org/officeDocument/2006/relationships/hyperlink" Target="https://ru.wikipedia.org/wiki/%D0%96%D0%B5%D0%BB%D0%B5%D0%B7%D0%BD%D0%B0%D1%8F_%D0%B4%D0%BE%D1%80%D0%BE%D0%B3%D0%B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E%D0%B1%D1%89%D0%B5%D1%81%D1%82%D0%B2%D0%B5%D0%BD%D0%BD%D1%8B%D0%B9_%D1%82%D1%80%D0%B0%D0%BD%D1%81%D0%BF%D0%BE%D1%80%D1%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22</Pages>
  <Words>6866</Words>
  <Characters>39142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"Лицей №8"</Company>
  <LinksUpToDate>false</LinksUpToDate>
  <CharactersWithSpaces>45917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Petrovae</dc:creator>
  <cp:lastModifiedBy>Petrovae</cp:lastModifiedBy>
  <cp:revision>8</cp:revision>
  <dcterms:created xsi:type="dcterms:W3CDTF">2020-01-29T05:55:00Z</dcterms:created>
  <dcterms:modified xsi:type="dcterms:W3CDTF">2020-02-17T06:44:00Z</dcterms:modified>
</cp:coreProperties>
</file>