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71" w:rsidRDefault="00784371" w:rsidP="00D31ED5">
      <w:pPr>
        <w:ind w:firstLine="0"/>
        <w:jc w:val="center"/>
        <w:rPr>
          <w:rFonts w:ascii="Times New Roman" w:hAnsi="Times New Roman" w:cs="Times New Roman"/>
          <w:sz w:val="24"/>
          <w:szCs w:val="24"/>
        </w:rPr>
      </w:pPr>
      <w:r>
        <w:rPr>
          <w:rFonts w:ascii="Times New Roman" w:hAnsi="Times New Roman" w:cs="Times New Roman"/>
          <w:sz w:val="24"/>
          <w:szCs w:val="24"/>
        </w:rPr>
        <w:t xml:space="preserve">ГБОУ средняя общеобразовательная школа </w:t>
      </w:r>
      <w:r>
        <w:rPr>
          <w:rFonts w:ascii="Times New Roman" w:hAnsi="Times New Roman" w:cs="Times New Roman"/>
          <w:b/>
          <w:sz w:val="24"/>
          <w:szCs w:val="24"/>
        </w:rPr>
        <w:t>№548</w:t>
      </w:r>
      <w:r>
        <w:rPr>
          <w:rFonts w:ascii="Times New Roman" w:hAnsi="Times New Roman" w:cs="Times New Roman"/>
          <w:b/>
          <w:sz w:val="24"/>
          <w:szCs w:val="24"/>
        </w:rPr>
        <w:br/>
      </w:r>
      <w:r>
        <w:rPr>
          <w:rFonts w:ascii="Times New Roman" w:hAnsi="Times New Roman" w:cs="Times New Roman"/>
          <w:sz w:val="24"/>
          <w:szCs w:val="24"/>
        </w:rPr>
        <w:t>с углубленным изучением английского языка</w:t>
      </w:r>
      <w:r>
        <w:rPr>
          <w:rFonts w:ascii="Times New Roman" w:hAnsi="Times New Roman" w:cs="Times New Roman"/>
          <w:sz w:val="24"/>
          <w:szCs w:val="24"/>
        </w:rPr>
        <w:br/>
        <w:t>Красносельского района</w:t>
      </w:r>
    </w:p>
    <w:p w:rsidR="00784371" w:rsidRDefault="00784371" w:rsidP="00D31ED5">
      <w:pPr>
        <w:ind w:firstLine="0"/>
        <w:jc w:val="center"/>
        <w:rPr>
          <w:rFonts w:ascii="Times New Roman" w:hAnsi="Times New Roman" w:cs="Times New Roman"/>
          <w:sz w:val="24"/>
          <w:szCs w:val="24"/>
        </w:rPr>
      </w:pPr>
      <w:r>
        <w:rPr>
          <w:rFonts w:ascii="Times New Roman" w:hAnsi="Times New Roman" w:cs="Times New Roman"/>
          <w:sz w:val="24"/>
          <w:szCs w:val="24"/>
        </w:rPr>
        <w:t>(7425326)</w:t>
      </w: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shd w:val="clear" w:color="auto" w:fill="FFFFFF"/>
        <w:ind w:firstLine="0"/>
        <w:jc w:val="center"/>
        <w:rPr>
          <w:rFonts w:ascii="Times New Roman" w:hAnsi="Times New Roman" w:cs="Times New Roman"/>
          <w:b/>
          <w:color w:val="333333"/>
          <w:sz w:val="24"/>
          <w:szCs w:val="24"/>
        </w:rPr>
      </w:pPr>
    </w:p>
    <w:p w:rsidR="00784371" w:rsidRDefault="00784371" w:rsidP="00D31ED5">
      <w:pPr>
        <w:ind w:firstLine="0"/>
        <w:jc w:val="center"/>
        <w:rPr>
          <w:rFonts w:ascii="Times New Roman" w:eastAsia="Calibri"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b/>
          <w:sz w:val="24"/>
          <w:szCs w:val="24"/>
        </w:rPr>
      </w:pPr>
      <w:r>
        <w:rPr>
          <w:rFonts w:ascii="Times New Roman" w:hAnsi="Times New Roman" w:cs="Times New Roman"/>
          <w:b/>
          <w:sz w:val="24"/>
          <w:szCs w:val="24"/>
        </w:rPr>
        <w:t>Исследовательская работа</w:t>
      </w:r>
    </w:p>
    <w:p w:rsidR="00784371" w:rsidRDefault="00784371" w:rsidP="00D31ED5">
      <w:pPr>
        <w:ind w:firstLine="0"/>
        <w:jc w:val="center"/>
        <w:rPr>
          <w:rFonts w:ascii="Times New Roman" w:hAnsi="Times New Roman" w:cs="Times New Roman"/>
          <w:sz w:val="24"/>
          <w:szCs w:val="24"/>
        </w:rPr>
      </w:pPr>
      <w:r>
        <w:rPr>
          <w:rFonts w:ascii="Times New Roman" w:hAnsi="Times New Roman" w:cs="Times New Roman"/>
          <w:sz w:val="24"/>
          <w:szCs w:val="24"/>
        </w:rPr>
        <w:t>по литературе</w:t>
      </w:r>
    </w:p>
    <w:p w:rsidR="00784371" w:rsidRDefault="00784371" w:rsidP="00D31ED5">
      <w:pPr>
        <w:ind w:firstLine="0"/>
        <w:jc w:val="center"/>
        <w:rPr>
          <w:rFonts w:ascii="Times New Roman" w:hAnsi="Times New Roman" w:cs="Times New Roman"/>
          <w:b/>
          <w:sz w:val="24"/>
          <w:szCs w:val="24"/>
        </w:rPr>
      </w:pPr>
    </w:p>
    <w:p w:rsidR="00784371" w:rsidRDefault="00784371" w:rsidP="00D31ED5">
      <w:pPr>
        <w:ind w:firstLine="0"/>
        <w:jc w:val="center"/>
        <w:rPr>
          <w:rFonts w:ascii="Times New Roman" w:eastAsia="Calibri" w:hAnsi="Times New Roman" w:cs="Times New Roman"/>
          <w:b/>
          <w:color w:val="000000"/>
          <w:sz w:val="24"/>
          <w:szCs w:val="24"/>
        </w:rPr>
      </w:pPr>
      <w:r>
        <w:rPr>
          <w:rFonts w:ascii="Times New Roman" w:hAnsi="Times New Roman" w:cs="Times New Roman"/>
          <w:sz w:val="24"/>
          <w:szCs w:val="24"/>
        </w:rPr>
        <w:t xml:space="preserve">ученицы </w:t>
      </w:r>
      <w:r w:rsidRPr="00784371">
        <w:rPr>
          <w:rFonts w:ascii="Times New Roman" w:hAnsi="Times New Roman" w:cs="Times New Roman"/>
          <w:b/>
          <w:sz w:val="24"/>
          <w:szCs w:val="24"/>
        </w:rPr>
        <w:t>8</w:t>
      </w:r>
      <w:r>
        <w:rPr>
          <w:rFonts w:ascii="Times New Roman" w:hAnsi="Times New Roman" w:cs="Times New Roman"/>
          <w:sz w:val="24"/>
          <w:szCs w:val="24"/>
        </w:rPr>
        <w:t xml:space="preserve">«В» класса </w:t>
      </w:r>
      <w:r>
        <w:rPr>
          <w:rFonts w:ascii="Times New Roman" w:hAnsi="Times New Roman" w:cs="Times New Roman"/>
          <w:sz w:val="24"/>
          <w:szCs w:val="24"/>
        </w:rPr>
        <w:br/>
      </w:r>
      <w:r>
        <w:rPr>
          <w:rFonts w:ascii="Times New Roman" w:hAnsi="Times New Roman" w:cs="Times New Roman"/>
          <w:b/>
          <w:sz w:val="24"/>
          <w:szCs w:val="24"/>
        </w:rPr>
        <w:t>Грищенковой Евы Вячеславовны</w:t>
      </w:r>
    </w:p>
    <w:p w:rsidR="00784371" w:rsidRDefault="00784371" w:rsidP="00D31ED5">
      <w:pPr>
        <w:ind w:firstLine="0"/>
        <w:jc w:val="center"/>
        <w:rPr>
          <w:rFonts w:ascii="Times New Roman" w:hAnsi="Times New Roman" w:cs="Times New Roman"/>
          <w:color w:val="FF0000"/>
          <w:sz w:val="24"/>
          <w:szCs w:val="24"/>
        </w:rPr>
      </w:pPr>
    </w:p>
    <w:p w:rsidR="00784371" w:rsidRDefault="00784371" w:rsidP="00D31ED5">
      <w:pPr>
        <w:ind w:firstLine="0"/>
        <w:jc w:val="center"/>
        <w:rPr>
          <w:rFonts w:ascii="Times New Roman" w:hAnsi="Times New Roman" w:cs="Times New Roman"/>
          <w:sz w:val="24"/>
          <w:szCs w:val="24"/>
          <w:u w:val="single"/>
        </w:rPr>
      </w:pPr>
      <w:r>
        <w:rPr>
          <w:rFonts w:ascii="Times New Roman" w:hAnsi="Times New Roman" w:cs="Times New Roman"/>
          <w:b/>
          <w:sz w:val="24"/>
          <w:szCs w:val="24"/>
        </w:rPr>
        <w:t xml:space="preserve">Тема: </w:t>
      </w:r>
      <w:r>
        <w:rPr>
          <w:rFonts w:ascii="Times New Roman" w:hAnsi="Times New Roman" w:cs="Times New Roman"/>
          <w:sz w:val="24"/>
        </w:rPr>
        <w:t>Центоны и маргиналии.</w:t>
      </w:r>
    </w:p>
    <w:p w:rsidR="00784371" w:rsidRDefault="00784371" w:rsidP="00D31ED5">
      <w:pPr>
        <w:ind w:firstLine="0"/>
        <w:jc w:val="center"/>
        <w:rPr>
          <w:rFonts w:ascii="Times New Roman" w:hAnsi="Times New Roman" w:cs="Times New Roman"/>
          <w:b/>
          <w:i/>
          <w:sz w:val="24"/>
          <w:szCs w:val="24"/>
        </w:rPr>
      </w:pPr>
    </w:p>
    <w:p w:rsidR="00784371" w:rsidRDefault="00784371" w:rsidP="00D31ED5">
      <w:pPr>
        <w:ind w:firstLine="0"/>
        <w:jc w:val="center"/>
        <w:rPr>
          <w:rFonts w:ascii="Times New Roman" w:hAnsi="Times New Roman" w:cs="Times New Roman"/>
          <w:b/>
          <w:i/>
          <w:sz w:val="24"/>
          <w:szCs w:val="24"/>
        </w:rPr>
      </w:pPr>
    </w:p>
    <w:p w:rsidR="00784371" w:rsidRDefault="00784371" w:rsidP="00D3443A">
      <w:pPr>
        <w:ind w:firstLine="0"/>
        <w:jc w:val="right"/>
        <w:rPr>
          <w:rFonts w:ascii="Times New Roman" w:hAnsi="Times New Roman" w:cs="Times New Roman"/>
          <w:sz w:val="24"/>
          <w:szCs w:val="24"/>
        </w:rPr>
      </w:pPr>
      <w:r>
        <w:rPr>
          <w:rFonts w:ascii="Times New Roman" w:hAnsi="Times New Roman" w:cs="Times New Roman"/>
          <w:sz w:val="24"/>
          <w:szCs w:val="24"/>
        </w:rPr>
        <w:t xml:space="preserve">Учитель (научный руководитель) </w:t>
      </w:r>
      <w:r>
        <w:rPr>
          <w:rFonts w:ascii="Times New Roman" w:hAnsi="Times New Roman" w:cs="Times New Roman"/>
          <w:sz w:val="24"/>
          <w:szCs w:val="24"/>
        </w:rPr>
        <w:br/>
        <w:t>Сабельникова Анна Владимировна</w:t>
      </w:r>
    </w:p>
    <w:p w:rsidR="00784371" w:rsidRDefault="00784371" w:rsidP="00D3443A">
      <w:pPr>
        <w:ind w:left="6372" w:firstLine="0"/>
        <w:jc w:val="right"/>
        <w:rPr>
          <w:rFonts w:ascii="Times New Roman" w:hAnsi="Times New Roman" w:cs="Times New Roman"/>
          <w:sz w:val="24"/>
          <w:szCs w:val="24"/>
        </w:rPr>
      </w:pPr>
      <w:r>
        <w:rPr>
          <w:rFonts w:ascii="Times New Roman" w:hAnsi="Times New Roman" w:cs="Times New Roman"/>
          <w:sz w:val="24"/>
          <w:szCs w:val="24"/>
        </w:rPr>
        <w:t>(+79533565128)</w:t>
      </w: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p>
    <w:p w:rsidR="00784371" w:rsidRDefault="00784371" w:rsidP="00D31ED5">
      <w:pPr>
        <w:ind w:firstLine="0"/>
        <w:jc w:val="center"/>
        <w:rPr>
          <w:rFonts w:ascii="Times New Roman" w:hAnsi="Times New Roman" w:cs="Times New Roman"/>
          <w:sz w:val="24"/>
          <w:szCs w:val="24"/>
        </w:rPr>
      </w:pPr>
      <w:r>
        <w:rPr>
          <w:rFonts w:ascii="Times New Roman" w:hAnsi="Times New Roman" w:cs="Times New Roman"/>
          <w:sz w:val="24"/>
          <w:szCs w:val="24"/>
        </w:rPr>
        <w:t>Санкт-Петербург</w:t>
      </w:r>
      <w:r>
        <w:rPr>
          <w:rFonts w:ascii="Times New Roman" w:hAnsi="Times New Roman" w:cs="Times New Roman"/>
          <w:sz w:val="24"/>
          <w:szCs w:val="24"/>
        </w:rPr>
        <w:br/>
        <w:t>2019-2020 учебный год</w:t>
      </w:r>
    </w:p>
    <w:p w:rsidR="007878D1" w:rsidRDefault="00784371" w:rsidP="00D31ED5">
      <w:pPr>
        <w:ind w:firstLine="0"/>
        <w:jc w:val="center"/>
        <w:rPr>
          <w:rFonts w:ascii="Times New Roman" w:hAnsi="Times New Roman" w:cs="Times New Roman"/>
          <w:b/>
          <w:sz w:val="24"/>
          <w:szCs w:val="24"/>
        </w:rPr>
      </w:pPr>
      <w:r w:rsidRPr="00784371">
        <w:rPr>
          <w:rFonts w:ascii="Times New Roman" w:hAnsi="Times New Roman" w:cs="Times New Roman"/>
          <w:b/>
          <w:sz w:val="24"/>
          <w:szCs w:val="24"/>
        </w:rPr>
        <w:lastRenderedPageBreak/>
        <w:t>Сод</w:t>
      </w:r>
      <w:r w:rsidR="007878D1">
        <w:rPr>
          <w:rFonts w:ascii="Times New Roman" w:hAnsi="Times New Roman" w:cs="Times New Roman"/>
          <w:b/>
          <w:sz w:val="24"/>
          <w:szCs w:val="24"/>
        </w:rPr>
        <w:t>ержание</w:t>
      </w:r>
    </w:p>
    <w:p w:rsidR="007878D1" w:rsidRDefault="007878D1" w:rsidP="00D31ED5">
      <w:pPr>
        <w:ind w:firstLine="0"/>
        <w:rPr>
          <w:rFonts w:ascii="Times New Roman" w:hAnsi="Times New Roman" w:cs="Times New Roman"/>
          <w:sz w:val="24"/>
          <w:szCs w:val="24"/>
        </w:rPr>
      </w:pPr>
      <w:r>
        <w:rPr>
          <w:rFonts w:ascii="Times New Roman" w:hAnsi="Times New Roman" w:cs="Times New Roman"/>
          <w:b/>
          <w:sz w:val="24"/>
          <w:szCs w:val="24"/>
        </w:rPr>
        <w:t>Введение</w:t>
      </w:r>
      <w:r>
        <w:rPr>
          <w:rFonts w:ascii="Times New Roman" w:hAnsi="Times New Roman" w:cs="Times New Roman"/>
          <w:sz w:val="24"/>
          <w:szCs w:val="24"/>
        </w:rPr>
        <w:t>………………………………………………………………………………….……</w:t>
      </w:r>
      <w:r>
        <w:rPr>
          <w:rFonts w:ascii="Times New Roman" w:hAnsi="Times New Roman" w:cs="Times New Roman"/>
          <w:color w:val="000000"/>
          <w:sz w:val="24"/>
          <w:szCs w:val="24"/>
          <w:shd w:val="clear" w:color="auto" w:fill="FFFFFF"/>
        </w:rPr>
        <w:t>…3</w:t>
      </w:r>
    </w:p>
    <w:p w:rsidR="007878D1" w:rsidRPr="002F00C3" w:rsidRDefault="007878D1" w:rsidP="00D31ED5">
      <w:pPr>
        <w:ind w:firstLine="0"/>
        <w:rPr>
          <w:rFonts w:ascii="Times New Roman" w:hAnsi="Times New Roman" w:cs="Times New Roman"/>
          <w:sz w:val="24"/>
          <w:szCs w:val="24"/>
        </w:rPr>
      </w:pPr>
      <w:r>
        <w:rPr>
          <w:rFonts w:ascii="Times New Roman" w:hAnsi="Times New Roman" w:cs="Times New Roman"/>
          <w:b/>
          <w:sz w:val="24"/>
          <w:szCs w:val="24"/>
        </w:rPr>
        <w:t xml:space="preserve">Глава I.  </w:t>
      </w:r>
      <w:r>
        <w:rPr>
          <w:rFonts w:ascii="Times New Roman" w:hAnsi="Times New Roman" w:cs="Times New Roman"/>
          <w:sz w:val="24"/>
          <w:szCs w:val="24"/>
        </w:rPr>
        <w:t>Что такое центон? Литературная игра или плаг</w:t>
      </w:r>
      <w:r w:rsidRPr="002F00C3">
        <w:rPr>
          <w:rFonts w:ascii="Times New Roman" w:hAnsi="Times New Roman" w:cs="Times New Roman"/>
          <w:sz w:val="24"/>
          <w:szCs w:val="24"/>
        </w:rPr>
        <w:t>иат?</w:t>
      </w:r>
      <w:r w:rsidRPr="002F00C3">
        <w:rPr>
          <w:rFonts w:ascii="Times New Roman" w:hAnsi="Times New Roman" w:cs="Times New Roman"/>
          <w:color w:val="000000"/>
          <w:sz w:val="24"/>
          <w:szCs w:val="24"/>
          <w:shd w:val="clear" w:color="auto" w:fill="FFFFFF"/>
        </w:rPr>
        <w:t>………………………………...</w:t>
      </w:r>
      <w:r w:rsidR="00C62A61">
        <w:rPr>
          <w:rFonts w:ascii="Times New Roman" w:hAnsi="Times New Roman" w:cs="Times New Roman"/>
          <w:color w:val="000000"/>
          <w:sz w:val="24"/>
          <w:szCs w:val="24"/>
          <w:shd w:val="clear" w:color="auto" w:fill="FFFFFF"/>
        </w:rPr>
        <w:t>4</w:t>
      </w:r>
    </w:p>
    <w:p w:rsidR="007878D1" w:rsidRDefault="007878D1" w:rsidP="00D31ED5">
      <w:pPr>
        <w:ind w:firstLine="0"/>
        <w:rPr>
          <w:rFonts w:ascii="Times New Roman" w:hAnsi="Times New Roman" w:cs="Times New Roman"/>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shd w:val="clear" w:color="auto" w:fill="FFFFFF"/>
        </w:rPr>
        <w:t xml:space="preserve">II. </w:t>
      </w:r>
      <w:r w:rsidR="00E54C82">
        <w:rPr>
          <w:rFonts w:ascii="Times New Roman" w:hAnsi="Times New Roman" w:cs="Times New Roman"/>
          <w:sz w:val="24"/>
          <w:szCs w:val="24"/>
          <w:shd w:val="clear" w:color="auto" w:fill="FFFFFF"/>
        </w:rPr>
        <w:t>Правила создания центонов</w:t>
      </w:r>
      <w:r w:rsidR="00E54C82">
        <w:rPr>
          <w:rFonts w:ascii="Times New Roman" w:hAnsi="Times New Roman" w:cs="Times New Roman"/>
          <w:sz w:val="24"/>
          <w:szCs w:val="24"/>
        </w:rPr>
        <w:t>………………………………………………………….</w:t>
      </w:r>
      <w:r w:rsidR="00C62A61">
        <w:rPr>
          <w:rFonts w:ascii="Times New Roman" w:hAnsi="Times New Roman" w:cs="Times New Roman"/>
          <w:sz w:val="24"/>
          <w:szCs w:val="24"/>
        </w:rPr>
        <w:t>.6</w:t>
      </w:r>
    </w:p>
    <w:p w:rsidR="007878D1" w:rsidRDefault="007878D1" w:rsidP="00D31ED5">
      <w:pPr>
        <w:ind w:firstLine="0"/>
        <w:rPr>
          <w:rFonts w:ascii="Times New Roman" w:hAnsi="Times New Roman" w:cs="Times New Roman"/>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shd w:val="clear" w:color="auto" w:fill="FFFFFF"/>
        </w:rPr>
        <w:t>III</w:t>
      </w:r>
      <w:r w:rsidR="00E54C82">
        <w:rPr>
          <w:rFonts w:ascii="Times New Roman" w:hAnsi="Times New Roman" w:cs="Times New Roman"/>
          <w:b/>
          <w:sz w:val="24"/>
          <w:szCs w:val="24"/>
          <w:shd w:val="clear" w:color="auto" w:fill="FFFFFF"/>
        </w:rPr>
        <w:t xml:space="preserve">. </w:t>
      </w:r>
      <w:r w:rsidR="00E54C82">
        <w:rPr>
          <w:rFonts w:ascii="Times New Roman" w:hAnsi="Times New Roman" w:cs="Times New Roman"/>
          <w:sz w:val="24"/>
          <w:szCs w:val="24"/>
          <w:shd w:val="clear" w:color="auto" w:fill="FFFFFF"/>
        </w:rPr>
        <w:t>Самые известные центоны и их особенности………………………………………</w:t>
      </w:r>
      <w:r w:rsidR="00C62A61">
        <w:rPr>
          <w:rFonts w:ascii="Times New Roman" w:hAnsi="Times New Roman" w:cs="Times New Roman"/>
          <w:sz w:val="24"/>
          <w:szCs w:val="24"/>
          <w:shd w:val="clear" w:color="auto" w:fill="FFFFFF"/>
        </w:rPr>
        <w:t>7</w:t>
      </w:r>
    </w:p>
    <w:p w:rsidR="007878D1" w:rsidRDefault="007878D1" w:rsidP="00D31ED5">
      <w:pPr>
        <w:ind w:firstLine="0"/>
        <w:rPr>
          <w:rFonts w:ascii="Times New Roman" w:hAnsi="Times New Roman" w:cs="Times New Roman"/>
          <w:sz w:val="24"/>
          <w:szCs w:val="24"/>
          <w:shd w:val="clear" w:color="auto" w:fill="FFFFFF"/>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shd w:val="clear" w:color="auto" w:fill="FFFFFF"/>
        </w:rPr>
        <w:t xml:space="preserve">V. </w:t>
      </w:r>
      <w:r w:rsidR="00E54C82">
        <w:rPr>
          <w:rFonts w:ascii="Times New Roman" w:hAnsi="Times New Roman" w:cs="Times New Roman"/>
          <w:sz w:val="24"/>
        </w:rPr>
        <w:t>Что такое маргиналии?</w:t>
      </w:r>
      <w:r w:rsidR="00C62A61">
        <w:rPr>
          <w:rFonts w:ascii="Times New Roman" w:hAnsi="Times New Roman" w:cs="Times New Roman"/>
          <w:sz w:val="24"/>
          <w:szCs w:val="24"/>
          <w:shd w:val="clear" w:color="auto" w:fill="FFFFFF"/>
        </w:rPr>
        <w:t>………………………………………………………………9</w:t>
      </w:r>
    </w:p>
    <w:p w:rsidR="00E54C82" w:rsidRPr="00C62A61" w:rsidRDefault="007878D1" w:rsidP="00D31ED5">
      <w:pPr>
        <w:ind w:firstLine="0"/>
        <w:rPr>
          <w:rFonts w:ascii="Times New Roman" w:hAnsi="Times New Roman" w:cs="Times New Roman"/>
          <w:sz w:val="24"/>
          <w:szCs w:val="24"/>
          <w:shd w:val="clear" w:color="auto" w:fill="FFFFFF"/>
        </w:rPr>
      </w:pPr>
      <w:r>
        <w:rPr>
          <w:rFonts w:ascii="Times New Roman" w:hAnsi="Times New Roman" w:cs="Times New Roman"/>
          <w:b/>
          <w:sz w:val="24"/>
          <w:szCs w:val="24"/>
        </w:rPr>
        <w:t xml:space="preserve">Глава </w:t>
      </w:r>
      <w:r>
        <w:rPr>
          <w:rFonts w:ascii="Times New Roman" w:hAnsi="Times New Roman" w:cs="Times New Roman"/>
          <w:b/>
          <w:sz w:val="24"/>
          <w:szCs w:val="24"/>
          <w:shd w:val="clear" w:color="auto" w:fill="FFFFFF"/>
        </w:rPr>
        <w:t>V.</w:t>
      </w:r>
      <w:r w:rsidR="00E54C82">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w:t>
      </w:r>
      <w:r w:rsidR="00E54C82">
        <w:rPr>
          <w:rFonts w:ascii="Times New Roman" w:hAnsi="Times New Roman" w:cs="Times New Roman"/>
          <w:sz w:val="24"/>
          <w:szCs w:val="24"/>
          <w:shd w:val="clear" w:color="auto" w:fill="FFFFFF"/>
        </w:rPr>
        <w:t>Маргиналии известных</w:t>
      </w:r>
      <w:r w:rsidR="00C62A61">
        <w:rPr>
          <w:rFonts w:ascii="Times New Roman" w:hAnsi="Times New Roman" w:cs="Times New Roman"/>
          <w:sz w:val="24"/>
          <w:szCs w:val="24"/>
          <w:shd w:val="clear" w:color="auto" w:fill="FFFFFF"/>
        </w:rPr>
        <w:t xml:space="preserve"> писателей………………………………………………….</w:t>
      </w:r>
      <w:r w:rsidR="00C62A61" w:rsidRPr="00C62A61">
        <w:rPr>
          <w:rFonts w:ascii="Times New Roman" w:hAnsi="Times New Roman" w:cs="Times New Roman"/>
          <w:sz w:val="24"/>
          <w:szCs w:val="24"/>
          <w:shd w:val="clear" w:color="auto" w:fill="FFFFFF"/>
        </w:rPr>
        <w:t>10</w:t>
      </w:r>
    </w:p>
    <w:p w:rsidR="007878D1" w:rsidRPr="00C62A61" w:rsidRDefault="007878D1" w:rsidP="00D31ED5">
      <w:pPr>
        <w:ind w:firstLine="0"/>
        <w:rPr>
          <w:rFonts w:ascii="Times New Roman" w:hAnsi="Times New Roman" w:cs="Times New Roman"/>
          <w:sz w:val="24"/>
          <w:szCs w:val="24"/>
          <w:shd w:val="clear" w:color="auto" w:fill="FFFFFF"/>
        </w:rPr>
      </w:pPr>
      <w:r>
        <w:rPr>
          <w:rFonts w:ascii="Times New Roman" w:hAnsi="Times New Roman" w:cs="Times New Roman"/>
          <w:b/>
          <w:sz w:val="24"/>
          <w:szCs w:val="24"/>
        </w:rPr>
        <w:t xml:space="preserve">Глава </w:t>
      </w:r>
      <w:r>
        <w:rPr>
          <w:rFonts w:ascii="Times New Roman" w:hAnsi="Times New Roman" w:cs="Times New Roman"/>
          <w:b/>
          <w:sz w:val="24"/>
          <w:szCs w:val="24"/>
          <w:shd w:val="clear" w:color="auto" w:fill="FFFFFF"/>
        </w:rPr>
        <w:t>V</w:t>
      </w:r>
      <w:r>
        <w:rPr>
          <w:rFonts w:ascii="Times New Roman" w:hAnsi="Times New Roman" w:cs="Times New Roman"/>
          <w:b/>
          <w:sz w:val="24"/>
          <w:szCs w:val="24"/>
          <w:lang w:val="en-US"/>
        </w:rPr>
        <w:t>I</w:t>
      </w:r>
      <w:r w:rsidR="00E54C82">
        <w:rPr>
          <w:rFonts w:ascii="Times New Roman" w:hAnsi="Times New Roman" w:cs="Times New Roman"/>
          <w:b/>
          <w:sz w:val="24"/>
          <w:szCs w:val="24"/>
        </w:rPr>
        <w:t>.</w:t>
      </w:r>
      <w:r w:rsidR="00E54C82">
        <w:rPr>
          <w:rFonts w:ascii="Times New Roman" w:hAnsi="Times New Roman" w:cs="Times New Roman"/>
          <w:sz w:val="24"/>
          <w:szCs w:val="24"/>
          <w:shd w:val="clear" w:color="auto" w:fill="FFFFFF"/>
        </w:rPr>
        <w:t xml:space="preserve"> </w:t>
      </w:r>
      <w:r w:rsidRPr="007878D1">
        <w:rPr>
          <w:rFonts w:ascii="Times New Roman" w:hAnsi="Times New Roman" w:cs="Times New Roman"/>
          <w:sz w:val="24"/>
          <w:szCs w:val="24"/>
        </w:rPr>
        <w:t>Роль центонов и маргиналий в литературе.</w:t>
      </w:r>
      <w:r w:rsidR="00C62A6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C62A61" w:rsidRPr="00C62A61">
        <w:rPr>
          <w:rFonts w:ascii="Times New Roman" w:hAnsi="Times New Roman" w:cs="Times New Roman"/>
          <w:sz w:val="24"/>
          <w:szCs w:val="24"/>
          <w:shd w:val="clear" w:color="auto" w:fill="FFFFFF"/>
        </w:rPr>
        <w:t>11</w:t>
      </w:r>
    </w:p>
    <w:p w:rsidR="007878D1" w:rsidRDefault="007878D1" w:rsidP="00D31ED5">
      <w:pPr>
        <w:ind w:firstLine="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Заключение</w:t>
      </w:r>
      <w:r>
        <w:rPr>
          <w:rFonts w:ascii="Times New Roman" w:hAnsi="Times New Roman" w:cs="Times New Roman"/>
          <w:sz w:val="24"/>
          <w:szCs w:val="24"/>
          <w:shd w:val="clear" w:color="auto" w:fill="FFFFFF"/>
        </w:rPr>
        <w:t>…</w:t>
      </w:r>
      <w:r w:rsidR="00C62A6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C62A61">
        <w:rPr>
          <w:rFonts w:ascii="Times New Roman" w:hAnsi="Times New Roman" w:cs="Times New Roman"/>
          <w:sz w:val="24"/>
          <w:szCs w:val="24"/>
          <w:shd w:val="clear" w:color="auto" w:fill="FFFFFF"/>
        </w:rPr>
        <w:t>12</w:t>
      </w:r>
    </w:p>
    <w:p w:rsidR="00C91FBC" w:rsidRPr="00C62A61" w:rsidRDefault="007878D1" w:rsidP="00D31ED5">
      <w:pPr>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Список использованной литературы……………………………</w:t>
      </w:r>
      <w:r w:rsidR="00C62A61">
        <w:rPr>
          <w:rFonts w:ascii="Times New Roman" w:hAnsi="Times New Roman" w:cs="Times New Roman"/>
          <w:sz w:val="24"/>
          <w:szCs w:val="24"/>
          <w:shd w:val="clear" w:color="auto" w:fill="FFFFFF"/>
        </w:rPr>
        <w:t>……………………………..13</w:t>
      </w:r>
    </w:p>
    <w:p w:rsidR="002F00C3" w:rsidRDefault="002F00C3" w:rsidP="00D31ED5">
      <w:pPr>
        <w:spacing w:after="160" w:line="259" w:lineRule="auto"/>
        <w:ind w:firstLine="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3C14D8" w:rsidRDefault="003C14D8" w:rsidP="003C14D8">
      <w:pPr>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3C14D8" w:rsidRDefault="003C14D8" w:rsidP="003C14D8">
      <w:pPr>
        <w:rPr>
          <w:rFonts w:ascii="Times New Roman" w:hAnsi="Times New Roman" w:cs="Times New Roman"/>
          <w:sz w:val="24"/>
          <w:szCs w:val="24"/>
        </w:rPr>
      </w:pPr>
      <w:r>
        <w:rPr>
          <w:rFonts w:ascii="Times New Roman" w:hAnsi="Times New Roman" w:cs="Times New Roman"/>
          <w:sz w:val="24"/>
          <w:szCs w:val="24"/>
        </w:rPr>
        <w:t xml:space="preserve">  Литература, как искусство, постоянно развивается. Появляются новые писатели, произведения, направления, жанры и термины. В наше время существует множество раннее неизвестных понятий и определений. </w:t>
      </w:r>
    </w:p>
    <w:p w:rsidR="003C14D8" w:rsidRDefault="003C14D8" w:rsidP="003C14D8">
      <w:pPr>
        <w:rPr>
          <w:rFonts w:ascii="Times New Roman" w:hAnsi="Times New Roman" w:cs="Times New Roman"/>
          <w:sz w:val="24"/>
          <w:szCs w:val="24"/>
        </w:rPr>
      </w:pPr>
      <w:r>
        <w:rPr>
          <w:rFonts w:ascii="Times New Roman" w:hAnsi="Times New Roman" w:cs="Times New Roman"/>
          <w:sz w:val="24"/>
          <w:szCs w:val="24"/>
        </w:rPr>
        <w:t xml:space="preserve">  Впервые с маргиналиями и центонами я столкнулась на уроке литературы год назад. Эти два понятия сильно заинтересовали меня и породили множество вопросов. Мне стало интересно, что же такое центоны? Что же такое маргиналии? Для чего они нужны? Кто и зачем их придумал? Как сквозь историю развивались эти понятия? Какой вклад в развитие литературы принесли центоны и маргиналии? </w:t>
      </w:r>
    </w:p>
    <w:p w:rsidR="003C14D8" w:rsidRDefault="003C14D8" w:rsidP="003C14D8">
      <w:pPr>
        <w:rPr>
          <w:rFonts w:ascii="Times New Roman" w:hAnsi="Times New Roman" w:cs="Times New Roman"/>
          <w:sz w:val="24"/>
          <w:szCs w:val="24"/>
        </w:rPr>
      </w:pPr>
      <w:r>
        <w:rPr>
          <w:rFonts w:ascii="Times New Roman" w:hAnsi="Times New Roman" w:cs="Times New Roman"/>
          <w:sz w:val="24"/>
          <w:szCs w:val="24"/>
        </w:rPr>
        <w:t xml:space="preserve">  Итак, </w:t>
      </w:r>
      <w:r>
        <w:rPr>
          <w:rFonts w:ascii="Times New Roman" w:hAnsi="Times New Roman" w:cs="Times New Roman"/>
          <w:b/>
          <w:sz w:val="24"/>
          <w:szCs w:val="24"/>
        </w:rPr>
        <w:t>темой</w:t>
      </w:r>
      <w:r>
        <w:rPr>
          <w:rFonts w:ascii="Times New Roman" w:hAnsi="Times New Roman" w:cs="Times New Roman"/>
          <w:sz w:val="24"/>
          <w:szCs w:val="24"/>
        </w:rPr>
        <w:t xml:space="preserve"> моей исследовательской </w:t>
      </w:r>
      <w:r>
        <w:rPr>
          <w:rFonts w:ascii="Times New Roman" w:hAnsi="Times New Roman" w:cs="Times New Roman"/>
          <w:b/>
          <w:sz w:val="24"/>
          <w:szCs w:val="24"/>
        </w:rPr>
        <w:t>работы</w:t>
      </w:r>
      <w:r>
        <w:rPr>
          <w:rFonts w:ascii="Times New Roman" w:hAnsi="Times New Roman" w:cs="Times New Roman"/>
          <w:sz w:val="24"/>
          <w:szCs w:val="24"/>
        </w:rPr>
        <w:t xml:space="preserve"> стали центоны и маргиналии.</w:t>
      </w:r>
    </w:p>
    <w:p w:rsidR="003C14D8" w:rsidRDefault="003C14D8" w:rsidP="003C14D8">
      <w:pPr>
        <w:rPr>
          <w:rFonts w:ascii="Times New Roman" w:hAnsi="Times New Roman" w:cs="Times New Roman"/>
          <w:sz w:val="24"/>
          <w:szCs w:val="24"/>
        </w:rPr>
      </w:pPr>
      <w:r>
        <w:rPr>
          <w:rFonts w:ascii="Times New Roman" w:hAnsi="Times New Roman" w:cs="Times New Roman"/>
          <w:sz w:val="24"/>
          <w:szCs w:val="24"/>
        </w:rPr>
        <w:t xml:space="preserve">  Мне захотелось изучить эту тему, чтобы разобраться с данными понятиями и ответить на возникшие вопросы.</w:t>
      </w:r>
    </w:p>
    <w:p w:rsidR="003C14D8" w:rsidRDefault="003C14D8" w:rsidP="003C14D8">
      <w:pPr>
        <w:rPr>
          <w:rFonts w:ascii="Times New Roman" w:hAnsi="Times New Roman" w:cs="Times New Roman"/>
          <w:sz w:val="24"/>
          <w:szCs w:val="24"/>
        </w:rPr>
      </w:pPr>
      <w:r>
        <w:rPr>
          <w:rFonts w:ascii="Times New Roman" w:hAnsi="Times New Roman" w:cs="Times New Roman"/>
          <w:b/>
          <w:sz w:val="24"/>
          <w:szCs w:val="24"/>
        </w:rPr>
        <w:t>Цель работы</w:t>
      </w:r>
      <w:r>
        <w:rPr>
          <w:rFonts w:ascii="Times New Roman" w:hAnsi="Times New Roman" w:cs="Times New Roman"/>
          <w:sz w:val="24"/>
          <w:szCs w:val="24"/>
        </w:rPr>
        <w:t>: изучить понятия маргиналий и центонов, выявить их особенности и понять, какой вклад внесли люди в литературу с помощью центонов и маргиналий.</w:t>
      </w:r>
    </w:p>
    <w:p w:rsidR="003C14D8" w:rsidRDefault="003C14D8" w:rsidP="003C14D8">
      <w:pPr>
        <w:rPr>
          <w:rFonts w:ascii="Times New Roman" w:hAnsi="Times New Roman" w:cs="Times New Roman"/>
          <w:b/>
          <w:sz w:val="24"/>
          <w:szCs w:val="24"/>
        </w:rPr>
      </w:pPr>
      <w:r>
        <w:rPr>
          <w:rFonts w:ascii="Times New Roman" w:hAnsi="Times New Roman" w:cs="Times New Roman"/>
          <w:b/>
          <w:sz w:val="24"/>
          <w:szCs w:val="24"/>
        </w:rPr>
        <w:t>Задачи я сформулировала следующим образом:</w:t>
      </w:r>
    </w:p>
    <w:p w:rsidR="003C14D8" w:rsidRDefault="003C14D8" w:rsidP="003C14D8">
      <w:pPr>
        <w:pStyle w:val="a5"/>
        <w:numPr>
          <w:ilvl w:val="0"/>
          <w:numId w:val="7"/>
        </w:numPr>
        <w:spacing w:after="160" w:line="256" w:lineRule="auto"/>
        <w:rPr>
          <w:rFonts w:ascii="Times New Roman" w:hAnsi="Times New Roman" w:cs="Times New Roman"/>
          <w:sz w:val="24"/>
          <w:szCs w:val="24"/>
        </w:rPr>
      </w:pPr>
      <w:r>
        <w:rPr>
          <w:rFonts w:ascii="Times New Roman" w:hAnsi="Times New Roman" w:cs="Times New Roman"/>
          <w:sz w:val="24"/>
          <w:szCs w:val="24"/>
        </w:rPr>
        <w:t>Познакомиться с понятиями маргиналий и центонов.</w:t>
      </w:r>
    </w:p>
    <w:p w:rsidR="003C14D8" w:rsidRDefault="003C14D8" w:rsidP="003C14D8">
      <w:pPr>
        <w:pStyle w:val="a5"/>
        <w:numPr>
          <w:ilvl w:val="0"/>
          <w:numId w:val="7"/>
        </w:numPr>
        <w:spacing w:after="160" w:line="256" w:lineRule="auto"/>
        <w:rPr>
          <w:rFonts w:ascii="Times New Roman" w:hAnsi="Times New Roman" w:cs="Times New Roman"/>
          <w:sz w:val="24"/>
          <w:szCs w:val="24"/>
        </w:rPr>
      </w:pPr>
      <w:r>
        <w:rPr>
          <w:rFonts w:ascii="Times New Roman" w:hAnsi="Times New Roman" w:cs="Times New Roman"/>
          <w:sz w:val="24"/>
          <w:szCs w:val="24"/>
        </w:rPr>
        <w:t>Познакомиться с историями появления и развития данных понятий.</w:t>
      </w:r>
    </w:p>
    <w:p w:rsidR="003C14D8" w:rsidRDefault="003C14D8" w:rsidP="003C14D8">
      <w:pPr>
        <w:pStyle w:val="a5"/>
        <w:numPr>
          <w:ilvl w:val="0"/>
          <w:numId w:val="7"/>
        </w:numPr>
        <w:spacing w:after="160" w:line="256" w:lineRule="auto"/>
        <w:rPr>
          <w:rFonts w:ascii="Times New Roman" w:hAnsi="Times New Roman" w:cs="Times New Roman"/>
          <w:sz w:val="24"/>
          <w:szCs w:val="24"/>
        </w:rPr>
      </w:pPr>
      <w:r>
        <w:rPr>
          <w:rFonts w:ascii="Times New Roman" w:hAnsi="Times New Roman" w:cs="Times New Roman"/>
          <w:sz w:val="24"/>
          <w:szCs w:val="24"/>
        </w:rPr>
        <w:t>Найти и проанализировать самые известные центоны и маргиналии.</w:t>
      </w:r>
    </w:p>
    <w:p w:rsidR="003C14D8" w:rsidRDefault="003C14D8" w:rsidP="003C14D8">
      <w:pPr>
        <w:pStyle w:val="a5"/>
        <w:numPr>
          <w:ilvl w:val="0"/>
          <w:numId w:val="7"/>
        </w:numPr>
        <w:spacing w:after="160" w:line="256" w:lineRule="auto"/>
        <w:rPr>
          <w:rFonts w:ascii="Times New Roman" w:hAnsi="Times New Roman" w:cs="Times New Roman"/>
          <w:sz w:val="24"/>
          <w:szCs w:val="24"/>
        </w:rPr>
      </w:pPr>
      <w:r>
        <w:rPr>
          <w:rFonts w:ascii="Times New Roman" w:hAnsi="Times New Roman" w:cs="Times New Roman"/>
          <w:sz w:val="24"/>
          <w:szCs w:val="24"/>
        </w:rPr>
        <w:t>Выявить особенности центонов.</w:t>
      </w:r>
    </w:p>
    <w:p w:rsidR="003C14D8" w:rsidRDefault="003C14D8" w:rsidP="003C14D8">
      <w:pPr>
        <w:pStyle w:val="a5"/>
        <w:numPr>
          <w:ilvl w:val="0"/>
          <w:numId w:val="7"/>
        </w:numPr>
        <w:spacing w:after="160" w:line="256" w:lineRule="auto"/>
        <w:rPr>
          <w:rFonts w:ascii="Times New Roman" w:hAnsi="Times New Roman" w:cs="Times New Roman"/>
          <w:sz w:val="24"/>
          <w:szCs w:val="24"/>
        </w:rPr>
      </w:pPr>
      <w:r>
        <w:rPr>
          <w:rFonts w:ascii="Times New Roman" w:hAnsi="Times New Roman" w:cs="Times New Roman"/>
          <w:sz w:val="24"/>
          <w:szCs w:val="24"/>
        </w:rPr>
        <w:t>Определить роль маргиналий и центонов в литературе.</w:t>
      </w:r>
    </w:p>
    <w:p w:rsidR="003C14D8" w:rsidRDefault="003C14D8" w:rsidP="003C14D8">
      <w:pPr>
        <w:pStyle w:val="a5"/>
        <w:numPr>
          <w:ilvl w:val="0"/>
          <w:numId w:val="7"/>
        </w:numPr>
        <w:spacing w:after="160" w:line="256" w:lineRule="auto"/>
        <w:rPr>
          <w:rFonts w:ascii="Times New Roman" w:hAnsi="Times New Roman" w:cs="Times New Roman"/>
          <w:sz w:val="24"/>
          <w:szCs w:val="24"/>
        </w:rPr>
      </w:pPr>
      <w:r>
        <w:rPr>
          <w:rFonts w:ascii="Times New Roman" w:hAnsi="Times New Roman" w:cs="Times New Roman"/>
          <w:sz w:val="24"/>
          <w:szCs w:val="24"/>
        </w:rPr>
        <w:t>Изучить литературу по исследуемой мной темой.</w:t>
      </w:r>
    </w:p>
    <w:p w:rsidR="003C14D8" w:rsidRDefault="003C14D8" w:rsidP="003C14D8">
      <w:pPr>
        <w:pStyle w:val="a5"/>
        <w:spacing w:after="160" w:line="256" w:lineRule="auto"/>
        <w:rPr>
          <w:rFonts w:ascii="Times New Roman" w:hAnsi="Times New Roman" w:cs="Times New Roman"/>
          <w:sz w:val="24"/>
          <w:szCs w:val="24"/>
        </w:rPr>
      </w:pPr>
    </w:p>
    <w:p w:rsidR="003C14D8" w:rsidRDefault="003C14D8" w:rsidP="003C14D8">
      <w:pPr>
        <w:rPr>
          <w:rFonts w:ascii="Times New Roman" w:hAnsi="Times New Roman" w:cs="Times New Roman"/>
          <w:sz w:val="24"/>
          <w:szCs w:val="24"/>
          <w:shd w:val="clear" w:color="auto" w:fill="FFFFFF"/>
        </w:rPr>
      </w:pPr>
      <w:r>
        <w:rPr>
          <w:rFonts w:ascii="Times New Roman" w:hAnsi="Times New Roman" w:cs="Times New Roman"/>
          <w:b/>
          <w:sz w:val="24"/>
          <w:szCs w:val="24"/>
        </w:rPr>
        <w:t>Гипотеза</w:t>
      </w:r>
      <w:r>
        <w:rPr>
          <w:rFonts w:ascii="Times New Roman" w:hAnsi="Times New Roman" w:cs="Times New Roman"/>
          <w:sz w:val="24"/>
          <w:szCs w:val="24"/>
        </w:rPr>
        <w:t>: центоны и маргиналии внесли огромный вклад в литературу.</w:t>
      </w:r>
    </w:p>
    <w:p w:rsidR="003C14D8" w:rsidRDefault="003C14D8" w:rsidP="003C14D8">
      <w:pPr>
        <w:rPr>
          <w:rFonts w:ascii="Times New Roman" w:hAnsi="Times New Roman" w:cs="Times New Roman"/>
          <w:sz w:val="24"/>
          <w:szCs w:val="24"/>
          <w:shd w:val="clear" w:color="auto" w:fill="FFFFFF"/>
        </w:rPr>
      </w:pPr>
    </w:p>
    <w:p w:rsidR="002F00C3" w:rsidRDefault="002F00C3" w:rsidP="002F00C3">
      <w:pPr>
        <w:jc w:val="center"/>
        <w:rPr>
          <w:rFonts w:ascii="Times New Roman" w:hAnsi="Times New Roman" w:cs="Times New Roman"/>
          <w:b/>
          <w:sz w:val="24"/>
          <w:szCs w:val="24"/>
        </w:rPr>
      </w:pPr>
      <w:bookmarkStart w:id="0" w:name="_GoBack"/>
      <w:bookmarkEnd w:id="0"/>
    </w:p>
    <w:p w:rsidR="00E66196" w:rsidRDefault="00E66196" w:rsidP="00E5239E">
      <w:pPr>
        <w:rPr>
          <w:rFonts w:ascii="Times New Roman" w:hAnsi="Times New Roman" w:cs="Times New Roman"/>
          <w:sz w:val="24"/>
          <w:szCs w:val="24"/>
          <w:shd w:val="clear" w:color="auto" w:fill="FFFFFF"/>
        </w:rPr>
      </w:pPr>
    </w:p>
    <w:p w:rsidR="00E66196" w:rsidRDefault="00E66196">
      <w:pPr>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E66196" w:rsidRPr="00E66196" w:rsidRDefault="00E66196" w:rsidP="00E66196">
      <w:pPr>
        <w:spacing w:after="160" w:line="259" w:lineRule="auto"/>
        <w:jc w:val="center"/>
        <w:rPr>
          <w:rFonts w:ascii="Times New Roman" w:hAnsi="Times New Roman" w:cs="Times New Roman"/>
          <w:b/>
          <w:sz w:val="24"/>
          <w:szCs w:val="24"/>
        </w:rPr>
      </w:pPr>
      <w:r w:rsidRPr="00E66196">
        <w:rPr>
          <w:rFonts w:ascii="Times New Roman" w:hAnsi="Times New Roman" w:cs="Times New Roman"/>
          <w:b/>
          <w:sz w:val="24"/>
          <w:szCs w:val="24"/>
        </w:rPr>
        <w:lastRenderedPageBreak/>
        <w:t>Глава I</w:t>
      </w:r>
    </w:p>
    <w:p w:rsidR="00E66196" w:rsidRDefault="00E66196" w:rsidP="00E66196">
      <w:pPr>
        <w:spacing w:after="160" w:line="259" w:lineRule="auto"/>
        <w:jc w:val="center"/>
        <w:rPr>
          <w:rFonts w:ascii="Times New Roman" w:hAnsi="Times New Roman" w:cs="Times New Roman"/>
          <w:b/>
          <w:sz w:val="24"/>
          <w:szCs w:val="24"/>
        </w:rPr>
      </w:pPr>
      <w:r w:rsidRPr="00E66196">
        <w:rPr>
          <w:rFonts w:ascii="Times New Roman" w:hAnsi="Times New Roman" w:cs="Times New Roman"/>
          <w:b/>
          <w:sz w:val="24"/>
          <w:szCs w:val="24"/>
        </w:rPr>
        <w:t>Что такое центон? Литературная игра или плагиат?</w:t>
      </w:r>
    </w:p>
    <w:p w:rsidR="00F25A1D" w:rsidRPr="00F4240A" w:rsidRDefault="00E66196" w:rsidP="00E5239E">
      <w:pPr>
        <w:rPr>
          <w:rFonts w:ascii="Times New Roman" w:hAnsi="Times New Roman" w:cs="Times New Roman"/>
          <w:sz w:val="24"/>
          <w:szCs w:val="24"/>
        </w:rPr>
      </w:pPr>
      <w:r w:rsidRPr="00F4240A">
        <w:rPr>
          <w:rFonts w:ascii="Times New Roman" w:hAnsi="Times New Roman" w:cs="Times New Roman"/>
          <w:sz w:val="24"/>
          <w:szCs w:val="24"/>
        </w:rPr>
        <w:t xml:space="preserve">  Центон – это стихотворение, целиком составленное из строк </w:t>
      </w:r>
      <w:r w:rsidR="00FF3F4C" w:rsidRPr="00F4240A">
        <w:rPr>
          <w:rFonts w:ascii="Times New Roman" w:hAnsi="Times New Roman" w:cs="Times New Roman"/>
          <w:sz w:val="24"/>
          <w:szCs w:val="24"/>
        </w:rPr>
        <w:t xml:space="preserve">других поэтических произведений: поэм, рассказов, стихотворений. </w:t>
      </w:r>
      <w:r w:rsidR="00C601E9" w:rsidRPr="00F4240A">
        <w:rPr>
          <w:rStyle w:val="ad"/>
          <w:rFonts w:ascii="Times New Roman" w:hAnsi="Times New Roman" w:cs="Times New Roman"/>
          <w:sz w:val="24"/>
          <w:szCs w:val="24"/>
        </w:rPr>
        <w:footnoteReference w:id="1"/>
      </w:r>
      <w:r w:rsidR="00E54C82" w:rsidRPr="00F4240A">
        <w:rPr>
          <w:rFonts w:ascii="Times New Roman" w:hAnsi="Times New Roman" w:cs="Times New Roman"/>
          <w:sz w:val="24"/>
          <w:szCs w:val="24"/>
        </w:rPr>
        <w:t xml:space="preserve">Данное слово в переводе с латинского означает «лоскутное одеяло». Действительно, центон, как мозаику из цитат, можно сравнить с одеялом из лоскутов. </w:t>
      </w:r>
    </w:p>
    <w:p w:rsidR="00F25A1D" w:rsidRPr="00F4240A" w:rsidRDefault="00F25A1D" w:rsidP="00E5239E">
      <w:pPr>
        <w:rPr>
          <w:rFonts w:ascii="Times New Roman" w:hAnsi="Times New Roman" w:cs="Times New Roman"/>
          <w:sz w:val="24"/>
          <w:szCs w:val="24"/>
        </w:rPr>
      </w:pPr>
      <w:r w:rsidRPr="00F4240A">
        <w:rPr>
          <w:rFonts w:ascii="Times New Roman" w:hAnsi="Times New Roman" w:cs="Times New Roman"/>
          <w:sz w:val="24"/>
          <w:szCs w:val="24"/>
        </w:rPr>
        <w:t xml:space="preserve">  Своё происхождение центон ведёт от древней пародии, встречающейся в комедиях Аристофана.  В Греции получили популярность произведения, составленные из стихов Гомера – гомероцентоны, в Риме – из стихов Вергилия, Овидия, Лукана. Впоследствии появились христиански</w:t>
      </w:r>
      <w:r w:rsidR="008F7F66" w:rsidRPr="00F4240A">
        <w:rPr>
          <w:rFonts w:ascii="Times New Roman" w:hAnsi="Times New Roman" w:cs="Times New Roman"/>
          <w:sz w:val="24"/>
          <w:szCs w:val="24"/>
        </w:rPr>
        <w:t>е центоны с религиозным</w:t>
      </w:r>
      <w:r w:rsidRPr="00F4240A">
        <w:rPr>
          <w:rFonts w:ascii="Times New Roman" w:hAnsi="Times New Roman" w:cs="Times New Roman"/>
          <w:sz w:val="24"/>
          <w:szCs w:val="24"/>
        </w:rPr>
        <w:t xml:space="preserve"> содержание</w:t>
      </w:r>
      <w:r w:rsidR="008F7F66" w:rsidRPr="00F4240A">
        <w:rPr>
          <w:rFonts w:ascii="Times New Roman" w:hAnsi="Times New Roman" w:cs="Times New Roman"/>
          <w:sz w:val="24"/>
          <w:szCs w:val="24"/>
        </w:rPr>
        <w:t>м</w:t>
      </w:r>
      <w:r w:rsidRPr="00F4240A">
        <w:rPr>
          <w:rFonts w:ascii="Times New Roman" w:hAnsi="Times New Roman" w:cs="Times New Roman"/>
          <w:sz w:val="24"/>
          <w:szCs w:val="24"/>
        </w:rPr>
        <w:t>. В русской поэзии первый пример практики центона в</w:t>
      </w:r>
      <w:r w:rsidR="008F7F66" w:rsidRPr="00F4240A">
        <w:rPr>
          <w:rFonts w:ascii="Times New Roman" w:hAnsi="Times New Roman" w:cs="Times New Roman"/>
          <w:sz w:val="24"/>
          <w:szCs w:val="24"/>
        </w:rPr>
        <w:t xml:space="preserve">стречается в творчестве поэта </w:t>
      </w:r>
      <w:r w:rsidR="008F7F66" w:rsidRPr="00F4240A">
        <w:rPr>
          <w:rFonts w:ascii="Times New Roman" w:hAnsi="Times New Roman" w:cs="Times New Roman"/>
          <w:color w:val="222222"/>
          <w:sz w:val="24"/>
          <w:szCs w:val="24"/>
          <w:shd w:val="clear" w:color="auto" w:fill="F8F9FA"/>
        </w:rPr>
        <w:t>XVIII</w:t>
      </w:r>
      <w:r w:rsidRPr="00F4240A">
        <w:rPr>
          <w:rFonts w:ascii="Times New Roman" w:hAnsi="Times New Roman" w:cs="Times New Roman"/>
          <w:sz w:val="24"/>
          <w:szCs w:val="24"/>
        </w:rPr>
        <w:t xml:space="preserve"> века Сильвестра Медведева.  </w:t>
      </w:r>
    </w:p>
    <w:p w:rsidR="00FF3F4C" w:rsidRPr="00F4240A" w:rsidRDefault="00F25A1D" w:rsidP="00E5239E">
      <w:pPr>
        <w:rPr>
          <w:rFonts w:ascii="Times New Roman" w:hAnsi="Times New Roman" w:cs="Times New Roman"/>
          <w:i/>
          <w:sz w:val="24"/>
          <w:szCs w:val="24"/>
          <w:shd w:val="clear" w:color="auto" w:fill="FFFFFF"/>
        </w:rPr>
      </w:pPr>
      <w:r w:rsidRPr="00F4240A">
        <w:rPr>
          <w:rFonts w:ascii="Times New Roman" w:hAnsi="Times New Roman" w:cs="Times New Roman"/>
          <w:sz w:val="24"/>
          <w:szCs w:val="24"/>
        </w:rPr>
        <w:t xml:space="preserve"> </w:t>
      </w:r>
      <w:r w:rsidR="00C62A61">
        <w:rPr>
          <w:rFonts w:ascii="Times New Roman" w:hAnsi="Times New Roman" w:cs="Times New Roman"/>
          <w:sz w:val="24"/>
          <w:szCs w:val="24"/>
        </w:rPr>
        <w:t>Многие, полагают, что центон – это просто воровство, плагиат, но это не так.</w:t>
      </w:r>
      <w:r w:rsidRPr="00F4240A">
        <w:rPr>
          <w:rFonts w:ascii="Times New Roman" w:hAnsi="Times New Roman" w:cs="Times New Roman"/>
          <w:sz w:val="24"/>
          <w:szCs w:val="24"/>
        </w:rPr>
        <w:t xml:space="preserve"> Например, центон Александра Павловича </w:t>
      </w:r>
      <w:r w:rsidR="00FF3F4C" w:rsidRPr="00F4240A">
        <w:rPr>
          <w:rFonts w:ascii="Times New Roman" w:hAnsi="Times New Roman" w:cs="Times New Roman"/>
          <w:sz w:val="24"/>
          <w:szCs w:val="24"/>
        </w:rPr>
        <w:t xml:space="preserve"> Квятковского</w:t>
      </w:r>
      <w:r w:rsidRPr="00F4240A">
        <w:rPr>
          <w:rFonts w:ascii="Times New Roman" w:hAnsi="Times New Roman" w:cs="Times New Roman"/>
          <w:sz w:val="24"/>
          <w:szCs w:val="24"/>
        </w:rPr>
        <w:t xml:space="preserve"> (советский литературовед, теоретик стиха, поэт)</w:t>
      </w:r>
      <w:r w:rsidR="00FF3F4C" w:rsidRPr="00F4240A">
        <w:rPr>
          <w:rFonts w:ascii="Times New Roman" w:hAnsi="Times New Roman" w:cs="Times New Roman"/>
          <w:sz w:val="24"/>
          <w:szCs w:val="24"/>
        </w:rPr>
        <w:t>, составленный по произведениям А. С. Пушкина, приведённый в «Поэтическом словаре»</w:t>
      </w:r>
      <w:r w:rsidR="00C91FBC" w:rsidRPr="00F4240A">
        <w:rPr>
          <w:rStyle w:val="ad"/>
          <w:rFonts w:ascii="Times New Roman" w:hAnsi="Times New Roman" w:cs="Times New Roman"/>
          <w:sz w:val="24"/>
          <w:szCs w:val="24"/>
        </w:rPr>
        <w:footnoteReference w:id="2"/>
      </w:r>
      <w:r w:rsidR="008F7F66" w:rsidRPr="00F4240A">
        <w:rPr>
          <w:rFonts w:ascii="Times New Roman" w:hAnsi="Times New Roman" w:cs="Times New Roman"/>
          <w:sz w:val="24"/>
          <w:szCs w:val="24"/>
        </w:rPr>
        <w:t>, это не плагиат</w:t>
      </w:r>
      <w:r w:rsidR="00FF3F4C" w:rsidRPr="00F4240A">
        <w:rPr>
          <w:rFonts w:ascii="Times New Roman" w:hAnsi="Times New Roman" w:cs="Times New Roman"/>
          <w:sz w:val="24"/>
          <w:szCs w:val="24"/>
        </w:rPr>
        <w:t>:</w:t>
      </w:r>
    </w:p>
    <w:p w:rsidR="00FF3F4C" w:rsidRPr="00381A4C" w:rsidRDefault="00FF3F4C"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Я помню чудное мгновенье –</w:t>
      </w:r>
    </w:p>
    <w:p w:rsidR="00FF3F4C" w:rsidRPr="00381A4C" w:rsidRDefault="00FF3F4C"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Три сестрицы под окном!</w:t>
      </w:r>
    </w:p>
    <w:p w:rsidR="00FF3F4C" w:rsidRPr="00381A4C" w:rsidRDefault="00FF3F4C"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Зима!.. крестьянин торжествуя,</w:t>
      </w:r>
    </w:p>
    <w:p w:rsidR="00FF3F4C" w:rsidRPr="00381A4C" w:rsidRDefault="00FF3F4C"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Всё ходит по цепи кругом,</w:t>
      </w:r>
    </w:p>
    <w:p w:rsidR="00FF3F4C" w:rsidRPr="00381A4C" w:rsidRDefault="00FF3F4C"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Гонимый вешними лучами.</w:t>
      </w:r>
    </w:p>
    <w:p w:rsidR="00FF3F4C" w:rsidRPr="00381A4C" w:rsidRDefault="00FF3F4C"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Уж солнце меркнет за горами…</w:t>
      </w:r>
    </w:p>
    <w:p w:rsidR="00FF3F4C"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Беги, сокройся от очей!</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И сердцу будет веселей.</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Во глубине сибирских руд</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Горит восток зарёю новой.</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Не пой красавица при мне,</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Подруга дней моих суровых.</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Прощай свободная стихия,</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Гусей крикливых караван…</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Мороз и солнце! День чудесный!</w:t>
      </w:r>
    </w:p>
    <w:p w:rsidR="0005379B" w:rsidRPr="00381A4C" w:rsidRDefault="0005379B" w:rsidP="00E54C82">
      <w:pPr>
        <w:spacing w:line="259" w:lineRule="auto"/>
        <w:jc w:val="center"/>
        <w:rPr>
          <w:rFonts w:ascii="Times New Roman" w:hAnsi="Times New Roman" w:cs="Times New Roman"/>
          <w:i/>
          <w:sz w:val="24"/>
          <w:szCs w:val="24"/>
        </w:rPr>
      </w:pPr>
      <w:r w:rsidRPr="00381A4C">
        <w:rPr>
          <w:rFonts w:ascii="Times New Roman" w:hAnsi="Times New Roman" w:cs="Times New Roman"/>
          <w:i/>
          <w:sz w:val="24"/>
          <w:szCs w:val="24"/>
        </w:rPr>
        <w:t>Храни меня мой талисман!</w:t>
      </w:r>
    </w:p>
    <w:p w:rsidR="00F25A1D" w:rsidRDefault="00F25A1D" w:rsidP="00E54C82">
      <w:pPr>
        <w:spacing w:line="259" w:lineRule="auto"/>
        <w:jc w:val="center"/>
        <w:rPr>
          <w:rFonts w:ascii="Times New Roman" w:hAnsi="Times New Roman" w:cs="Times New Roman"/>
          <w:sz w:val="24"/>
          <w:szCs w:val="24"/>
        </w:rPr>
      </w:pPr>
    </w:p>
    <w:p w:rsidR="00392F6E" w:rsidRDefault="00E66196" w:rsidP="00392F6E">
      <w:pPr>
        <w:rPr>
          <w:rFonts w:ascii="Times New Roman" w:hAnsi="Times New Roman" w:cs="Times New Roman"/>
          <w:sz w:val="24"/>
          <w:szCs w:val="24"/>
        </w:rPr>
      </w:pPr>
      <w:r>
        <w:rPr>
          <w:rFonts w:ascii="Times New Roman" w:hAnsi="Times New Roman" w:cs="Times New Roman"/>
          <w:sz w:val="24"/>
          <w:szCs w:val="24"/>
        </w:rPr>
        <w:t xml:space="preserve"> Плагиат – это присвоение чужого литературного произведения или его части и публикация его под своим именем или псевдонимом.</w:t>
      </w:r>
      <w:r w:rsidR="00C601E9">
        <w:rPr>
          <w:rStyle w:val="ad"/>
          <w:rFonts w:ascii="Times New Roman" w:hAnsi="Times New Roman" w:cs="Times New Roman"/>
          <w:sz w:val="24"/>
          <w:szCs w:val="24"/>
        </w:rPr>
        <w:footnoteReference w:id="3"/>
      </w:r>
      <w:r>
        <w:rPr>
          <w:rFonts w:ascii="Times New Roman" w:hAnsi="Times New Roman" w:cs="Times New Roman"/>
          <w:sz w:val="24"/>
          <w:szCs w:val="24"/>
        </w:rPr>
        <w:t xml:space="preserve"> </w:t>
      </w:r>
      <w:r w:rsidR="00C62A61">
        <w:rPr>
          <w:rFonts w:ascii="Times New Roman" w:hAnsi="Times New Roman" w:cs="Times New Roman"/>
          <w:sz w:val="24"/>
          <w:szCs w:val="24"/>
        </w:rPr>
        <w:t>С</w:t>
      </w:r>
      <w:r w:rsidR="0005379B">
        <w:rPr>
          <w:rFonts w:ascii="Times New Roman" w:hAnsi="Times New Roman" w:cs="Times New Roman"/>
          <w:sz w:val="24"/>
          <w:szCs w:val="24"/>
        </w:rPr>
        <w:t xml:space="preserve">амый известный плагиат в литературе – Буратино Алексея Толстого, </w:t>
      </w:r>
      <w:r w:rsidR="0011266C">
        <w:rPr>
          <w:rFonts w:ascii="Times New Roman" w:hAnsi="Times New Roman" w:cs="Times New Roman"/>
          <w:sz w:val="24"/>
          <w:szCs w:val="24"/>
        </w:rPr>
        <w:t xml:space="preserve">являющийся клоном Пиноккио итальянца Карло Коллоди. Пытаясь отделаться от обвинений в плагиате, Алексей Толстой в 1936 году </w:t>
      </w:r>
      <w:r w:rsidR="00392F6E">
        <w:rPr>
          <w:rFonts w:ascii="Times New Roman" w:hAnsi="Times New Roman" w:cs="Times New Roman"/>
          <w:sz w:val="24"/>
          <w:szCs w:val="24"/>
        </w:rPr>
        <w:lastRenderedPageBreak/>
        <w:t>предварил текст своего произведения предисловием, в котором упоминалась книга «Пиноккио, или Похождения деревянной куклы». Другим примером плагиата является «Зов предков» Джека Лондона. Сам писатель и не скрывал, что сюжет своего произведения украл у собирателя индейского фольклора Эгертона Янга. Лондон заявлял, что перерабатывает сырой материал в характерном для себя стиле.</w:t>
      </w:r>
    </w:p>
    <w:p w:rsidR="00392F6E" w:rsidRDefault="00392F6E" w:rsidP="00392F6E">
      <w:pPr>
        <w:rPr>
          <w:rFonts w:ascii="Times New Roman" w:hAnsi="Times New Roman" w:cs="Times New Roman"/>
          <w:sz w:val="24"/>
          <w:szCs w:val="24"/>
        </w:rPr>
      </w:pPr>
      <w:r>
        <w:rPr>
          <w:rFonts w:ascii="Times New Roman" w:hAnsi="Times New Roman" w:cs="Times New Roman"/>
          <w:sz w:val="24"/>
          <w:szCs w:val="24"/>
        </w:rPr>
        <w:t xml:space="preserve">Итак, главным отличием центона от плагиата является указание авторства. Центон – это литературная игра, которая не несет цели похищения. Его задачей является создание чего-то нового, особенного. Автор центона позволяет читателю переосмыслить литературные произведения, из которых были взяты его строчки. Он вносит в давно известные работы свой смысл. </w:t>
      </w:r>
    </w:p>
    <w:p w:rsidR="00392F6E" w:rsidRDefault="00392F6E" w:rsidP="00392F6E">
      <w:pPr>
        <w:rPr>
          <w:rFonts w:ascii="Times New Roman" w:hAnsi="Times New Roman" w:cs="Times New Roman"/>
          <w:sz w:val="24"/>
          <w:szCs w:val="24"/>
        </w:rPr>
      </w:pPr>
      <w:r>
        <w:rPr>
          <w:rFonts w:ascii="Times New Roman" w:hAnsi="Times New Roman" w:cs="Times New Roman"/>
          <w:sz w:val="24"/>
          <w:szCs w:val="24"/>
        </w:rPr>
        <w:t xml:space="preserve">  Более того, составить центон не так уж и легко. Центон – это сложная литературная форма, у которой синтаксическое и ритмическое построение должно быть правильным.</w:t>
      </w:r>
    </w:p>
    <w:p w:rsidR="00392F6E" w:rsidRPr="00E66196" w:rsidRDefault="00392F6E" w:rsidP="00392F6E">
      <w:pPr>
        <w:rPr>
          <w:rFonts w:ascii="Times New Roman" w:hAnsi="Times New Roman" w:cs="Times New Roman"/>
          <w:sz w:val="24"/>
          <w:szCs w:val="24"/>
        </w:rPr>
      </w:pPr>
      <w:r>
        <w:rPr>
          <w:rFonts w:ascii="Times New Roman" w:hAnsi="Times New Roman" w:cs="Times New Roman"/>
          <w:sz w:val="24"/>
          <w:szCs w:val="24"/>
        </w:rPr>
        <w:t xml:space="preserve">  Таким образом, центон – это уникальная литературная форма, являющаяся игрой, а не плагиатом. </w:t>
      </w:r>
    </w:p>
    <w:p w:rsidR="008F7F66" w:rsidRDefault="008F7F66" w:rsidP="00E5239E">
      <w:pPr>
        <w:rPr>
          <w:rFonts w:ascii="Times New Roman" w:hAnsi="Times New Roman" w:cs="Times New Roman"/>
          <w:sz w:val="24"/>
          <w:szCs w:val="24"/>
        </w:rPr>
      </w:pPr>
    </w:p>
    <w:p w:rsidR="008F7F66" w:rsidRDefault="008F7F66" w:rsidP="00E5239E">
      <w:pPr>
        <w:rPr>
          <w:rFonts w:ascii="Times New Roman" w:hAnsi="Times New Roman" w:cs="Times New Roman"/>
          <w:sz w:val="24"/>
          <w:szCs w:val="24"/>
        </w:rPr>
      </w:pPr>
    </w:p>
    <w:p w:rsidR="00DF79B6" w:rsidRDefault="002F00C3" w:rsidP="00E5239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DF79B6" w:rsidRDefault="00DF79B6" w:rsidP="00DF79B6">
      <w:pPr>
        <w:spacing w:after="160" w:line="259" w:lineRule="auto"/>
        <w:jc w:val="center"/>
        <w:rPr>
          <w:rFonts w:ascii="Times New Roman" w:hAnsi="Times New Roman" w:cs="Times New Roman"/>
          <w:b/>
          <w:sz w:val="24"/>
          <w:szCs w:val="24"/>
          <w:shd w:val="clear" w:color="auto" w:fill="FFFFFF"/>
        </w:rPr>
      </w:pPr>
      <w:r w:rsidRPr="00DF79B6">
        <w:rPr>
          <w:rFonts w:ascii="Times New Roman" w:hAnsi="Times New Roman" w:cs="Times New Roman"/>
          <w:b/>
          <w:sz w:val="24"/>
          <w:szCs w:val="24"/>
        </w:rPr>
        <w:lastRenderedPageBreak/>
        <w:t xml:space="preserve">Глава </w:t>
      </w:r>
      <w:r>
        <w:rPr>
          <w:rFonts w:ascii="Times New Roman" w:hAnsi="Times New Roman" w:cs="Times New Roman"/>
          <w:b/>
          <w:sz w:val="24"/>
          <w:szCs w:val="24"/>
          <w:shd w:val="clear" w:color="auto" w:fill="FFFFFF"/>
        </w:rPr>
        <w:t>II</w:t>
      </w:r>
    </w:p>
    <w:p w:rsidR="00DF79B6" w:rsidRDefault="00DF79B6" w:rsidP="00DF79B6">
      <w:pPr>
        <w:spacing w:after="160" w:line="259" w:lineRule="auto"/>
        <w:jc w:val="center"/>
        <w:rPr>
          <w:rFonts w:ascii="Times New Roman" w:hAnsi="Times New Roman" w:cs="Times New Roman"/>
          <w:b/>
          <w:sz w:val="24"/>
          <w:szCs w:val="24"/>
          <w:shd w:val="clear" w:color="auto" w:fill="FFFFFF"/>
        </w:rPr>
      </w:pPr>
      <w:r w:rsidRPr="00DF79B6">
        <w:rPr>
          <w:rFonts w:ascii="Times New Roman" w:hAnsi="Times New Roman" w:cs="Times New Roman"/>
          <w:b/>
          <w:sz w:val="24"/>
          <w:szCs w:val="24"/>
          <w:shd w:val="clear" w:color="auto" w:fill="FFFFFF"/>
        </w:rPr>
        <w:t xml:space="preserve"> Правила создания центонов</w:t>
      </w:r>
    </w:p>
    <w:p w:rsidR="00DF79B6" w:rsidRDefault="00DF79B6" w:rsidP="00E5239E">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  </w:t>
      </w:r>
      <w:r w:rsidRPr="00DF79B6">
        <w:rPr>
          <w:rFonts w:ascii="Times New Roman" w:hAnsi="Times New Roman" w:cs="Times New Roman"/>
          <w:sz w:val="24"/>
          <w:szCs w:val="24"/>
          <w:shd w:val="clear" w:color="auto" w:fill="FFFFFF"/>
        </w:rPr>
        <w:t>Со</w:t>
      </w:r>
      <w:r>
        <w:rPr>
          <w:rFonts w:ascii="Times New Roman" w:hAnsi="Times New Roman" w:cs="Times New Roman"/>
          <w:sz w:val="24"/>
          <w:szCs w:val="24"/>
          <w:shd w:val="clear" w:color="auto" w:fill="FFFFFF"/>
        </w:rPr>
        <w:t>здание центонов – довольно трудная задача. Автор должен уметь синтезировать взятые цитаты так, чтобы они несли общий смысл. Чтобы получился центон, он должен придать с</w:t>
      </w:r>
      <w:r w:rsidR="0006253A">
        <w:rPr>
          <w:rFonts w:ascii="Times New Roman" w:hAnsi="Times New Roman" w:cs="Times New Roman"/>
          <w:sz w:val="24"/>
          <w:szCs w:val="24"/>
          <w:shd w:val="clear" w:color="auto" w:fill="FFFFFF"/>
        </w:rPr>
        <w:t>воему произведению эффектность, уникальность и</w:t>
      </w:r>
      <w:r>
        <w:rPr>
          <w:rFonts w:ascii="Times New Roman" w:hAnsi="Times New Roman" w:cs="Times New Roman"/>
          <w:sz w:val="24"/>
          <w:szCs w:val="24"/>
          <w:shd w:val="clear" w:color="auto" w:fill="FFFFFF"/>
        </w:rPr>
        <w:t xml:space="preserve"> оригинальность.</w:t>
      </w:r>
    </w:p>
    <w:p w:rsidR="004A3858" w:rsidRDefault="00DF79B6" w:rsidP="00E5239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Для начала, автор должен определиться с цитатами</w:t>
      </w:r>
      <w:r w:rsidR="0006253A">
        <w:rPr>
          <w:rFonts w:ascii="Times New Roman" w:hAnsi="Times New Roman" w:cs="Times New Roman"/>
          <w:sz w:val="24"/>
          <w:szCs w:val="24"/>
          <w:shd w:val="clear" w:color="auto" w:fill="FFFFFF"/>
        </w:rPr>
        <w:t>: будут ли они</w:t>
      </w:r>
      <w:r w:rsidR="004A3858">
        <w:rPr>
          <w:rFonts w:ascii="Times New Roman" w:hAnsi="Times New Roman" w:cs="Times New Roman"/>
          <w:sz w:val="24"/>
          <w:szCs w:val="24"/>
          <w:shd w:val="clear" w:color="auto" w:fill="FFFFFF"/>
        </w:rPr>
        <w:t xml:space="preserve"> из произведе</w:t>
      </w:r>
      <w:r w:rsidR="0006253A">
        <w:rPr>
          <w:rFonts w:ascii="Times New Roman" w:hAnsi="Times New Roman" w:cs="Times New Roman"/>
          <w:sz w:val="24"/>
          <w:szCs w:val="24"/>
          <w:shd w:val="clear" w:color="auto" w:fill="FFFFFF"/>
        </w:rPr>
        <w:t>ния одного писателя или разных. Если же это фрагменты из произведений одного писателя, то перед ним стоит ещё одна задача: решить, будут ли это они</w:t>
      </w:r>
      <w:r w:rsidR="004A3858">
        <w:rPr>
          <w:rFonts w:ascii="Times New Roman" w:hAnsi="Times New Roman" w:cs="Times New Roman"/>
          <w:sz w:val="24"/>
          <w:szCs w:val="24"/>
          <w:shd w:val="clear" w:color="auto" w:fill="FFFFFF"/>
        </w:rPr>
        <w:t xml:space="preserve"> из одного произв</w:t>
      </w:r>
      <w:r w:rsidR="0006253A">
        <w:rPr>
          <w:rFonts w:ascii="Times New Roman" w:hAnsi="Times New Roman" w:cs="Times New Roman"/>
          <w:sz w:val="24"/>
          <w:szCs w:val="24"/>
          <w:shd w:val="clear" w:color="auto" w:fill="FFFFFF"/>
        </w:rPr>
        <w:t xml:space="preserve">едения или разных. </w:t>
      </w:r>
    </w:p>
    <w:p w:rsidR="0006253A" w:rsidRDefault="0006253A" w:rsidP="00E5239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Перед началом составления центона автор должен проанализировать выбранные им произведения.</w:t>
      </w:r>
    </w:p>
    <w:p w:rsidR="004A3858" w:rsidRDefault="004A3858" w:rsidP="00E5239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Более того, задачей писателя также является создание рифмы. Рифмованные центоны составить гораздо сложнее, чем центоны без рифм, как у древнеримского поэта и риторика Авсония. Стройное ритмическое и синтаксическое построение играет очень важную роль.</w:t>
      </w:r>
    </w:p>
    <w:p w:rsidR="0006253A" w:rsidRDefault="004A3858" w:rsidP="00E5239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Успех хорошего центона составляет узнаваемость его строк. Поэтому автор не должен изменять выбранные фрагменты.</w:t>
      </w:r>
      <w:r w:rsidR="0006253A">
        <w:rPr>
          <w:rFonts w:ascii="Times New Roman" w:hAnsi="Times New Roman" w:cs="Times New Roman"/>
          <w:sz w:val="24"/>
          <w:szCs w:val="24"/>
          <w:shd w:val="clear" w:color="auto" w:fill="FFFFFF"/>
        </w:rPr>
        <w:t xml:space="preserve"> Он может внести </w:t>
      </w:r>
      <w:r w:rsidR="00381A4C">
        <w:rPr>
          <w:rFonts w:ascii="Times New Roman" w:hAnsi="Times New Roman" w:cs="Times New Roman"/>
          <w:sz w:val="24"/>
          <w:szCs w:val="24"/>
          <w:shd w:val="clear" w:color="auto" w:fill="FFFFFF"/>
        </w:rPr>
        <w:t xml:space="preserve">лишь </w:t>
      </w:r>
      <w:r w:rsidR="0006253A">
        <w:rPr>
          <w:rFonts w:ascii="Times New Roman" w:hAnsi="Times New Roman" w:cs="Times New Roman"/>
          <w:sz w:val="24"/>
          <w:szCs w:val="24"/>
          <w:shd w:val="clear" w:color="auto" w:fill="FFFFFF"/>
        </w:rPr>
        <w:t>незначительные изменения, не меняющие заложенный смысл.</w:t>
      </w:r>
    </w:p>
    <w:p w:rsidR="00381A4C" w:rsidRDefault="0006253A" w:rsidP="00E5239E">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Мы уже говорили о том, что центон</w:t>
      </w:r>
      <w:r w:rsidR="008F7F66">
        <w:rPr>
          <w:rFonts w:ascii="Times New Roman" w:hAnsi="Times New Roman" w:cs="Times New Roman"/>
          <w:sz w:val="24"/>
          <w:szCs w:val="24"/>
          <w:shd w:val="clear" w:color="auto" w:fill="FFFFFF"/>
        </w:rPr>
        <w:t xml:space="preserve"> это не плагиат, поэтому немало</w:t>
      </w:r>
      <w:r>
        <w:rPr>
          <w:rFonts w:ascii="Times New Roman" w:hAnsi="Times New Roman" w:cs="Times New Roman"/>
          <w:sz w:val="24"/>
          <w:szCs w:val="24"/>
          <w:shd w:val="clear" w:color="auto" w:fill="FFFFFF"/>
        </w:rPr>
        <w:t>важной деталью является указание источника.</w:t>
      </w:r>
    </w:p>
    <w:p w:rsidR="00381A4C" w:rsidRDefault="00381A4C" w:rsidP="00381A4C">
      <w:pPr>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381A4C" w:rsidRDefault="00381A4C" w:rsidP="00381A4C">
      <w:pPr>
        <w:spacing w:after="160" w:line="259" w:lineRule="auto"/>
        <w:jc w:val="center"/>
        <w:rPr>
          <w:rFonts w:ascii="Times New Roman" w:hAnsi="Times New Roman" w:cs="Times New Roman"/>
          <w:b/>
          <w:sz w:val="24"/>
          <w:szCs w:val="24"/>
          <w:shd w:val="clear" w:color="auto" w:fill="FFFFFF"/>
        </w:rPr>
      </w:pPr>
      <w:r w:rsidRPr="00381A4C">
        <w:rPr>
          <w:rFonts w:ascii="Times New Roman" w:hAnsi="Times New Roman" w:cs="Times New Roman"/>
          <w:b/>
          <w:sz w:val="24"/>
          <w:szCs w:val="24"/>
        </w:rPr>
        <w:lastRenderedPageBreak/>
        <w:t xml:space="preserve">Глава </w:t>
      </w:r>
      <w:r w:rsidRPr="00381A4C">
        <w:rPr>
          <w:rFonts w:ascii="Times New Roman" w:hAnsi="Times New Roman" w:cs="Times New Roman"/>
          <w:b/>
          <w:sz w:val="24"/>
          <w:szCs w:val="24"/>
          <w:shd w:val="clear" w:color="auto" w:fill="FFFFFF"/>
        </w:rPr>
        <w:t>III</w:t>
      </w:r>
    </w:p>
    <w:p w:rsidR="00381A4C" w:rsidRDefault="00381A4C" w:rsidP="00381A4C">
      <w:pPr>
        <w:spacing w:after="160" w:line="259" w:lineRule="auto"/>
        <w:jc w:val="center"/>
        <w:rPr>
          <w:rFonts w:ascii="Times New Roman" w:hAnsi="Times New Roman" w:cs="Times New Roman"/>
          <w:b/>
          <w:sz w:val="24"/>
          <w:szCs w:val="24"/>
          <w:shd w:val="clear" w:color="auto" w:fill="FFFFFF"/>
        </w:rPr>
      </w:pPr>
      <w:r w:rsidRPr="00381A4C">
        <w:rPr>
          <w:rFonts w:ascii="Times New Roman" w:hAnsi="Times New Roman" w:cs="Times New Roman"/>
          <w:b/>
          <w:sz w:val="24"/>
          <w:szCs w:val="24"/>
          <w:shd w:val="clear" w:color="auto" w:fill="FFFFFF"/>
        </w:rPr>
        <w:t>Самые известные центоны и их особенности</w:t>
      </w:r>
    </w:p>
    <w:p w:rsidR="00381A4C" w:rsidRDefault="00381A4C" w:rsidP="00E5239E">
      <w:pPr>
        <w:spacing w:after="100" w:afterAutospacing="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55083">
        <w:rPr>
          <w:rFonts w:ascii="Times New Roman" w:hAnsi="Times New Roman" w:cs="Times New Roman"/>
          <w:sz w:val="24"/>
          <w:szCs w:val="24"/>
          <w:shd w:val="clear" w:color="auto" w:fill="FFFFFF"/>
        </w:rPr>
        <w:t>Каждый центон уникален и имеет свои особенности. Проанализируем и выявим особенности самых известных центонов.</w:t>
      </w:r>
    </w:p>
    <w:p w:rsidR="00F4240A" w:rsidRDefault="008F7F66" w:rsidP="00F4240A">
      <w:pPr>
        <w:spacing w:after="100" w:afterAutospacing="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 первой главе был приведен в пример</w:t>
      </w:r>
      <w:r w:rsidR="00555083">
        <w:rPr>
          <w:rFonts w:ascii="Times New Roman" w:hAnsi="Times New Roman" w:cs="Times New Roman"/>
          <w:sz w:val="24"/>
          <w:szCs w:val="24"/>
          <w:shd w:val="clear" w:color="auto" w:fill="FFFFFF"/>
        </w:rPr>
        <w:t xml:space="preserve"> центон </w:t>
      </w:r>
      <w:r w:rsidR="00416FF1">
        <w:rPr>
          <w:rFonts w:ascii="Times New Roman" w:hAnsi="Times New Roman" w:cs="Times New Roman"/>
          <w:sz w:val="24"/>
          <w:szCs w:val="24"/>
          <w:shd w:val="clear" w:color="auto" w:fill="FFFFFF"/>
        </w:rPr>
        <w:t xml:space="preserve">А. П. </w:t>
      </w:r>
      <w:r w:rsidR="00555083">
        <w:rPr>
          <w:rFonts w:ascii="Times New Roman" w:hAnsi="Times New Roman" w:cs="Times New Roman"/>
          <w:sz w:val="24"/>
          <w:szCs w:val="24"/>
          <w:shd w:val="clear" w:color="auto" w:fill="FFFFFF"/>
        </w:rPr>
        <w:t>Квятковского «Я помню ч</w:t>
      </w:r>
      <w:r>
        <w:rPr>
          <w:rFonts w:ascii="Times New Roman" w:hAnsi="Times New Roman" w:cs="Times New Roman"/>
          <w:sz w:val="24"/>
          <w:szCs w:val="24"/>
          <w:shd w:val="clear" w:color="auto" w:fill="FFFFFF"/>
        </w:rPr>
        <w:t>удное мгновенье…», из «Поэтического словаря</w:t>
      </w:r>
      <w:r w:rsidR="00555083">
        <w:rPr>
          <w:rFonts w:ascii="Times New Roman" w:hAnsi="Times New Roman" w:cs="Times New Roman"/>
          <w:sz w:val="24"/>
          <w:szCs w:val="24"/>
          <w:shd w:val="clear" w:color="auto" w:fill="FFFFFF"/>
        </w:rPr>
        <w:t xml:space="preserve">». </w:t>
      </w:r>
      <w:r w:rsidR="007B3F1D">
        <w:rPr>
          <w:rFonts w:ascii="Times New Roman" w:hAnsi="Times New Roman" w:cs="Times New Roman"/>
          <w:sz w:val="24"/>
          <w:szCs w:val="24"/>
          <w:shd w:val="clear" w:color="auto" w:fill="FFFFFF"/>
        </w:rPr>
        <w:t>Данный центон составлен из 16 фрагментов разных произведений А. С. Пушкина. В первой, девятой, од</w:t>
      </w:r>
      <w:r w:rsidR="00F4240A">
        <w:rPr>
          <w:rFonts w:ascii="Times New Roman" w:hAnsi="Times New Roman" w:cs="Times New Roman"/>
          <w:sz w:val="24"/>
          <w:szCs w:val="24"/>
          <w:shd w:val="clear" w:color="auto" w:fill="FFFFFF"/>
        </w:rPr>
        <w:t>иннадцатой и шестнадцатой строках</w:t>
      </w:r>
      <w:r w:rsidR="007B3F1D">
        <w:rPr>
          <w:rFonts w:ascii="Times New Roman" w:hAnsi="Times New Roman" w:cs="Times New Roman"/>
          <w:sz w:val="24"/>
          <w:szCs w:val="24"/>
          <w:shd w:val="clear" w:color="auto" w:fill="FFFFFF"/>
        </w:rPr>
        <w:t xml:space="preserve"> приведены первые строчки из одноимённых стихотворений поэта. </w:t>
      </w:r>
      <w:r w:rsidR="00970BA5">
        <w:rPr>
          <w:rFonts w:ascii="Times New Roman" w:hAnsi="Times New Roman" w:cs="Times New Roman"/>
          <w:sz w:val="24"/>
          <w:szCs w:val="24"/>
          <w:shd w:val="clear" w:color="auto" w:fill="FFFFFF"/>
        </w:rPr>
        <w:t>Вторая строчка центона взята из сказки в стихах «Сказка о царе Салтане». В третье</w:t>
      </w:r>
      <w:r w:rsidR="00F4240A">
        <w:rPr>
          <w:rFonts w:ascii="Times New Roman" w:hAnsi="Times New Roman" w:cs="Times New Roman"/>
          <w:sz w:val="24"/>
          <w:szCs w:val="24"/>
          <w:shd w:val="clear" w:color="auto" w:fill="FFFFFF"/>
        </w:rPr>
        <w:t>й, пятой и четырнадцатой строчках</w:t>
      </w:r>
      <w:r w:rsidR="00970BA5">
        <w:rPr>
          <w:rFonts w:ascii="Times New Roman" w:hAnsi="Times New Roman" w:cs="Times New Roman"/>
          <w:sz w:val="24"/>
          <w:szCs w:val="24"/>
          <w:shd w:val="clear" w:color="auto" w:fill="FFFFFF"/>
        </w:rPr>
        <w:t xml:space="preserve"> Квятковский процитировал фрагменты из романа в стихах «Евгений Онегин». </w:t>
      </w:r>
      <w:r w:rsidR="00084001">
        <w:rPr>
          <w:rFonts w:ascii="Times New Roman" w:hAnsi="Times New Roman" w:cs="Times New Roman"/>
          <w:sz w:val="24"/>
          <w:szCs w:val="24"/>
          <w:shd w:val="clear" w:color="auto" w:fill="FFFFFF"/>
        </w:rPr>
        <w:t xml:space="preserve">В состав центона входят отрывки из таких поэм, как «Руслан и Людмила» (четвёртая строка), «Кавказский пленник» (шестая строка) и «Полтава» (десятая строка). </w:t>
      </w:r>
      <w:r w:rsidR="00086658">
        <w:rPr>
          <w:rFonts w:ascii="Times New Roman" w:hAnsi="Times New Roman" w:cs="Times New Roman"/>
          <w:sz w:val="24"/>
          <w:szCs w:val="24"/>
          <w:shd w:val="clear" w:color="auto" w:fill="FFFFFF"/>
        </w:rPr>
        <w:t>В седьмой строчке приведена цитата из оды «Вольность». Частью данного центона также являются фрагменты из стихотворений «Зимний вечер» (восьмая строка), «Няне» (двенадцатая строка), «К морю» (тринадцатая строка) и «Зимнее утро» (пятнадцатая строка). Автор центона выбрал самые известные отрывки из самых известных произве</w:t>
      </w:r>
      <w:r w:rsidR="00F4240A">
        <w:rPr>
          <w:rFonts w:ascii="Times New Roman" w:hAnsi="Times New Roman" w:cs="Times New Roman"/>
          <w:sz w:val="24"/>
          <w:szCs w:val="24"/>
          <w:shd w:val="clear" w:color="auto" w:fill="FFFFFF"/>
        </w:rPr>
        <w:t xml:space="preserve">дений поэта, что обеспечило </w:t>
      </w:r>
      <w:r w:rsidR="00086658">
        <w:rPr>
          <w:rFonts w:ascii="Times New Roman" w:hAnsi="Times New Roman" w:cs="Times New Roman"/>
          <w:sz w:val="24"/>
          <w:szCs w:val="24"/>
          <w:shd w:val="clear" w:color="auto" w:fill="FFFFFF"/>
        </w:rPr>
        <w:t>успех</w:t>
      </w:r>
      <w:r w:rsidR="00F4240A">
        <w:rPr>
          <w:rFonts w:ascii="Times New Roman" w:hAnsi="Times New Roman" w:cs="Times New Roman"/>
          <w:sz w:val="24"/>
          <w:szCs w:val="24"/>
          <w:shd w:val="clear" w:color="auto" w:fill="FFFFFF"/>
        </w:rPr>
        <w:t xml:space="preserve"> центона</w:t>
      </w:r>
      <w:r w:rsidR="00086658">
        <w:rPr>
          <w:rFonts w:ascii="Times New Roman" w:hAnsi="Times New Roman" w:cs="Times New Roman"/>
          <w:sz w:val="24"/>
          <w:szCs w:val="24"/>
          <w:shd w:val="clear" w:color="auto" w:fill="FFFFFF"/>
        </w:rPr>
        <w:t>. В центоне присутствует рифма</w:t>
      </w:r>
      <w:r w:rsidR="00A4479C">
        <w:rPr>
          <w:rFonts w:ascii="Times New Roman" w:hAnsi="Times New Roman" w:cs="Times New Roman"/>
          <w:sz w:val="24"/>
          <w:szCs w:val="24"/>
          <w:shd w:val="clear" w:color="auto" w:fill="FFFFFF"/>
        </w:rPr>
        <w:t>, которая придаёт ему мелодичное звучание.</w:t>
      </w:r>
    </w:p>
    <w:p w:rsidR="00A4479C" w:rsidRDefault="00F4240A" w:rsidP="00F4240A">
      <w:pPr>
        <w:spacing w:after="100" w:afterAutospacing="1"/>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Р</w:t>
      </w:r>
      <w:r w:rsidR="00B21B4A">
        <w:rPr>
          <w:rFonts w:ascii="Times New Roman" w:hAnsi="Times New Roman" w:cs="Times New Roman"/>
          <w:sz w:val="24"/>
          <w:szCs w:val="24"/>
          <w:shd w:val="clear" w:color="auto" w:fill="FFFFFF"/>
        </w:rPr>
        <w:t>ассмотрим другой центон</w:t>
      </w:r>
      <w:r w:rsidR="00416FF1">
        <w:rPr>
          <w:rStyle w:val="ad"/>
          <w:rFonts w:ascii="Times New Roman" w:hAnsi="Times New Roman" w:cs="Times New Roman"/>
          <w:sz w:val="24"/>
          <w:szCs w:val="24"/>
          <w:shd w:val="clear" w:color="auto" w:fill="FFFFFF"/>
        </w:rPr>
        <w:footnoteReference w:id="4"/>
      </w:r>
      <w:r w:rsidR="00B21B4A">
        <w:rPr>
          <w:rFonts w:ascii="Times New Roman" w:hAnsi="Times New Roman" w:cs="Times New Roman"/>
          <w:sz w:val="24"/>
          <w:szCs w:val="24"/>
          <w:shd w:val="clear" w:color="auto" w:fill="FFFFFF"/>
        </w:rPr>
        <w:t>:</w:t>
      </w:r>
    </w:p>
    <w:p w:rsidR="00B21B4A" w:rsidRPr="00B21B4A" w:rsidRDefault="00B21B4A" w:rsidP="006D73C2">
      <w:pPr>
        <w:jc w:val="center"/>
        <w:rPr>
          <w:rFonts w:ascii="Times New Roman" w:hAnsi="Times New Roman" w:cs="Times New Roman"/>
          <w:i/>
          <w:sz w:val="24"/>
          <w:szCs w:val="24"/>
          <w:shd w:val="clear" w:color="auto" w:fill="FFFFFF"/>
        </w:rPr>
      </w:pPr>
      <w:r w:rsidRPr="00B21B4A">
        <w:rPr>
          <w:rFonts w:ascii="Times New Roman" w:hAnsi="Times New Roman" w:cs="Times New Roman"/>
          <w:i/>
          <w:sz w:val="24"/>
          <w:szCs w:val="24"/>
          <w:shd w:val="clear" w:color="auto" w:fill="FFFFFF"/>
        </w:rPr>
        <w:t>Мы с вами явимся, исчезнем тут и там,</w:t>
      </w:r>
    </w:p>
    <w:p w:rsidR="00B21B4A" w:rsidRPr="00B21B4A" w:rsidRDefault="00B21B4A" w:rsidP="006D73C2">
      <w:pPr>
        <w:jc w:val="center"/>
        <w:rPr>
          <w:rFonts w:ascii="Times New Roman" w:hAnsi="Times New Roman" w:cs="Times New Roman"/>
          <w:i/>
          <w:sz w:val="24"/>
          <w:szCs w:val="24"/>
          <w:shd w:val="clear" w:color="auto" w:fill="FFFFFF"/>
        </w:rPr>
      </w:pPr>
      <w:r w:rsidRPr="00B21B4A">
        <w:rPr>
          <w:rFonts w:ascii="Times New Roman" w:hAnsi="Times New Roman" w:cs="Times New Roman"/>
          <w:i/>
          <w:sz w:val="24"/>
          <w:szCs w:val="24"/>
          <w:shd w:val="clear" w:color="auto" w:fill="FFFFFF"/>
        </w:rPr>
        <w:t>Играем и шумим по стульям и столам,</w:t>
      </w:r>
    </w:p>
    <w:p w:rsidR="00B21B4A" w:rsidRPr="00B21B4A" w:rsidRDefault="00B21B4A" w:rsidP="006D73C2">
      <w:pPr>
        <w:jc w:val="center"/>
        <w:rPr>
          <w:rFonts w:ascii="Times New Roman" w:hAnsi="Times New Roman" w:cs="Times New Roman"/>
          <w:i/>
          <w:sz w:val="24"/>
          <w:szCs w:val="24"/>
          <w:shd w:val="clear" w:color="auto" w:fill="FFFFFF"/>
        </w:rPr>
      </w:pPr>
      <w:r w:rsidRPr="00B21B4A">
        <w:rPr>
          <w:rFonts w:ascii="Times New Roman" w:hAnsi="Times New Roman" w:cs="Times New Roman"/>
          <w:i/>
          <w:sz w:val="24"/>
          <w:szCs w:val="24"/>
          <w:shd w:val="clear" w:color="auto" w:fill="FFFFFF"/>
        </w:rPr>
        <w:t>А тут ваш батюшка с мадамой за пикетом…</w:t>
      </w:r>
    </w:p>
    <w:p w:rsidR="00B21B4A" w:rsidRDefault="00B21B4A" w:rsidP="006D73C2">
      <w:pPr>
        <w:jc w:val="center"/>
        <w:rPr>
          <w:rFonts w:ascii="Times New Roman" w:hAnsi="Times New Roman" w:cs="Times New Roman"/>
          <w:i/>
          <w:sz w:val="24"/>
          <w:szCs w:val="24"/>
          <w:shd w:val="clear" w:color="auto" w:fill="FFFFFF"/>
        </w:rPr>
      </w:pPr>
      <w:r w:rsidRPr="00B21B4A">
        <w:rPr>
          <w:rFonts w:ascii="Times New Roman" w:hAnsi="Times New Roman" w:cs="Times New Roman"/>
          <w:i/>
          <w:sz w:val="24"/>
          <w:szCs w:val="24"/>
          <w:shd w:val="clear" w:color="auto" w:fill="FFFFFF"/>
        </w:rPr>
        <w:t>Ах, злые языки страшнее пистолета!</w:t>
      </w:r>
    </w:p>
    <w:p w:rsidR="00B21B4A" w:rsidRDefault="00B21B4A" w:rsidP="006D73C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Автор данного центона неизвестен. </w:t>
      </w:r>
      <w:r w:rsidR="005D5018">
        <w:rPr>
          <w:rFonts w:ascii="Times New Roman" w:hAnsi="Times New Roman" w:cs="Times New Roman"/>
          <w:sz w:val="24"/>
          <w:szCs w:val="24"/>
          <w:shd w:val="clear" w:color="auto" w:fill="FFFFFF"/>
        </w:rPr>
        <w:t>Фрагменты</w:t>
      </w:r>
      <w:r>
        <w:rPr>
          <w:rFonts w:ascii="Times New Roman" w:hAnsi="Times New Roman" w:cs="Times New Roman"/>
          <w:sz w:val="24"/>
          <w:szCs w:val="24"/>
          <w:shd w:val="clear" w:color="auto" w:fill="FFFFFF"/>
        </w:rPr>
        <w:t xml:space="preserve"> из него взяты из разных частей коме</w:t>
      </w:r>
      <w:r w:rsidR="00F4240A">
        <w:rPr>
          <w:rFonts w:ascii="Times New Roman" w:hAnsi="Times New Roman" w:cs="Times New Roman"/>
          <w:sz w:val="24"/>
          <w:szCs w:val="24"/>
          <w:shd w:val="clear" w:color="auto" w:fill="FFFFFF"/>
        </w:rPr>
        <w:t xml:space="preserve">дии в стихах «Горе от ума» </w:t>
      </w:r>
      <w:r>
        <w:rPr>
          <w:rFonts w:ascii="Times New Roman" w:hAnsi="Times New Roman" w:cs="Times New Roman"/>
          <w:sz w:val="24"/>
          <w:szCs w:val="24"/>
          <w:shd w:val="clear" w:color="auto" w:fill="FFFFFF"/>
        </w:rPr>
        <w:t xml:space="preserve">Александра Сергеевича Грибоедова. </w:t>
      </w:r>
      <w:r w:rsidR="005D5018">
        <w:rPr>
          <w:rFonts w:ascii="Times New Roman" w:hAnsi="Times New Roman" w:cs="Times New Roman"/>
          <w:sz w:val="24"/>
          <w:szCs w:val="24"/>
          <w:shd w:val="clear" w:color="auto" w:fill="FFFFFF"/>
        </w:rPr>
        <w:t>Первая и вторая строчки центона объединены мужской рифмой, а третья и четвёртая – женской рифмой. В центоне писателя наблюдается</w:t>
      </w:r>
      <w:r w:rsidR="00E60DD2">
        <w:rPr>
          <w:rFonts w:ascii="Times New Roman" w:hAnsi="Times New Roman" w:cs="Times New Roman"/>
          <w:sz w:val="24"/>
          <w:szCs w:val="24"/>
          <w:shd w:val="clear" w:color="auto" w:fill="FFFFFF"/>
        </w:rPr>
        <w:t xml:space="preserve"> контраст и совпадение исходных фрагментов, что придаёт ему некоторую комичность.</w:t>
      </w:r>
    </w:p>
    <w:p w:rsidR="00E60DD2" w:rsidRDefault="00E60DD2" w:rsidP="006D73C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513DFF">
        <w:rPr>
          <w:rFonts w:ascii="Times New Roman" w:hAnsi="Times New Roman" w:cs="Times New Roman"/>
          <w:sz w:val="24"/>
          <w:szCs w:val="24"/>
          <w:shd w:val="clear" w:color="auto" w:fill="FFFFFF"/>
        </w:rPr>
        <w:t>В первой главе м</w:t>
      </w:r>
      <w:r w:rsidR="00852AE7">
        <w:rPr>
          <w:rFonts w:ascii="Times New Roman" w:hAnsi="Times New Roman" w:cs="Times New Roman"/>
          <w:sz w:val="24"/>
          <w:szCs w:val="24"/>
          <w:shd w:val="clear" w:color="auto" w:fill="FFFFFF"/>
        </w:rPr>
        <w:t xml:space="preserve">ы уже говорили о том, что в Риме получили распространение вергилианские центоны. </w:t>
      </w:r>
      <w:r w:rsidR="00513DFF">
        <w:rPr>
          <w:rFonts w:ascii="Times New Roman" w:hAnsi="Times New Roman" w:cs="Times New Roman"/>
          <w:sz w:val="24"/>
          <w:szCs w:val="24"/>
          <w:shd w:val="clear" w:color="auto" w:fill="FFFFFF"/>
        </w:rPr>
        <w:t xml:space="preserve">«Свадебный центон» Авсония, написанный в 374 году, является наиболее известным. Он был написан на свадьбу императора Грациана и Констанции, </w:t>
      </w:r>
      <w:r w:rsidR="00513DFF">
        <w:rPr>
          <w:rFonts w:ascii="Times New Roman" w:hAnsi="Times New Roman" w:cs="Times New Roman"/>
          <w:sz w:val="24"/>
          <w:szCs w:val="24"/>
          <w:shd w:val="clear" w:color="auto" w:fill="FFFFFF"/>
        </w:rPr>
        <w:lastRenderedPageBreak/>
        <w:t xml:space="preserve">содержал 131 гекзаметр, взятый из произведений Вергилия (сборник «Буколики», поэмы «Георгика» и «Энеида»). </w:t>
      </w:r>
      <w:r w:rsidR="00040CD9">
        <w:rPr>
          <w:rFonts w:ascii="Times New Roman" w:hAnsi="Times New Roman" w:cs="Times New Roman"/>
          <w:sz w:val="24"/>
          <w:szCs w:val="24"/>
          <w:shd w:val="clear" w:color="auto" w:fill="FFFFFF"/>
        </w:rPr>
        <w:t xml:space="preserve">Форма речи, стилистика, имена, места приближают центон к античности. </w:t>
      </w:r>
      <w:r w:rsidR="00513DFF">
        <w:rPr>
          <w:rFonts w:ascii="Times New Roman" w:hAnsi="Times New Roman" w:cs="Times New Roman"/>
          <w:sz w:val="24"/>
          <w:szCs w:val="24"/>
          <w:shd w:val="clear" w:color="auto" w:fill="FFFFFF"/>
        </w:rPr>
        <w:t>У</w:t>
      </w:r>
      <w:r w:rsidR="00040CD9">
        <w:rPr>
          <w:rFonts w:ascii="Times New Roman" w:hAnsi="Times New Roman" w:cs="Times New Roman"/>
          <w:sz w:val="24"/>
          <w:szCs w:val="24"/>
          <w:shd w:val="clear" w:color="auto" w:fill="FFFFFF"/>
        </w:rPr>
        <w:t xml:space="preserve"> него не было</w:t>
      </w:r>
      <w:r w:rsidR="00F4240A">
        <w:rPr>
          <w:rFonts w:ascii="Times New Roman" w:hAnsi="Times New Roman" w:cs="Times New Roman"/>
          <w:sz w:val="24"/>
          <w:szCs w:val="24"/>
          <w:shd w:val="clear" w:color="auto" w:fill="FFFFFF"/>
        </w:rPr>
        <w:t xml:space="preserve"> рифмы и особого построения, но тем не менее </w:t>
      </w:r>
      <w:r w:rsidR="00040CD9">
        <w:rPr>
          <w:rFonts w:ascii="Times New Roman" w:hAnsi="Times New Roman" w:cs="Times New Roman"/>
          <w:sz w:val="24"/>
          <w:szCs w:val="24"/>
          <w:shd w:val="clear" w:color="auto" w:fill="FFFFFF"/>
        </w:rPr>
        <w:t>этот центон воспринимался его современниками, как поучительная литература о жизни. Для древнего римлянина он был понятен и комичен, в то время как современный читатель вряд ли поймёт его смысл.</w:t>
      </w:r>
    </w:p>
    <w:p w:rsidR="00B43F1E" w:rsidRDefault="00040CD9" w:rsidP="00F4240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Рассмотрим следующий широко известный центон</w:t>
      </w:r>
      <w:r w:rsidR="00B43F1E">
        <w:rPr>
          <w:rFonts w:ascii="Times New Roman" w:hAnsi="Times New Roman" w:cs="Times New Roman"/>
          <w:sz w:val="24"/>
          <w:szCs w:val="24"/>
          <w:shd w:val="clear" w:color="auto" w:fill="FFFFFF"/>
        </w:rPr>
        <w:t>, составленный литературоведом и пушкинистом Николаем Осиповичем Лернером, строчки которого взяты из разных произведений разных писателей</w:t>
      </w:r>
      <w:r w:rsidR="00FA764E">
        <w:rPr>
          <w:rStyle w:val="ad"/>
          <w:rFonts w:ascii="Times New Roman" w:hAnsi="Times New Roman" w:cs="Times New Roman"/>
          <w:sz w:val="24"/>
          <w:szCs w:val="24"/>
          <w:shd w:val="clear" w:color="auto" w:fill="FFFFFF"/>
        </w:rPr>
        <w:footnoteReference w:id="5"/>
      </w:r>
      <w:r w:rsidR="00B43F1E">
        <w:rPr>
          <w:rFonts w:ascii="Times New Roman" w:hAnsi="Times New Roman" w:cs="Times New Roman"/>
          <w:sz w:val="24"/>
          <w:szCs w:val="24"/>
          <w:shd w:val="clear" w:color="auto" w:fill="FFFFFF"/>
        </w:rPr>
        <w:t>:</w:t>
      </w:r>
    </w:p>
    <w:p w:rsidR="00B43F1E" w:rsidRPr="00B43F1E" w:rsidRDefault="00B43F1E" w:rsidP="006D73C2">
      <w:pPr>
        <w:jc w:val="center"/>
        <w:rPr>
          <w:rFonts w:ascii="Times New Roman" w:hAnsi="Times New Roman" w:cs="Times New Roman"/>
          <w:i/>
          <w:sz w:val="24"/>
          <w:szCs w:val="24"/>
          <w:shd w:val="clear" w:color="auto" w:fill="FFFFFF"/>
        </w:rPr>
      </w:pPr>
      <w:r w:rsidRPr="00B43F1E">
        <w:rPr>
          <w:rFonts w:ascii="Times New Roman" w:hAnsi="Times New Roman" w:cs="Times New Roman"/>
          <w:i/>
          <w:sz w:val="24"/>
          <w:szCs w:val="24"/>
          <w:shd w:val="clear" w:color="auto" w:fill="FFFFFF"/>
        </w:rPr>
        <w:t>Лысый с белой бородою</w:t>
      </w:r>
    </w:p>
    <w:p w:rsidR="00B43F1E" w:rsidRPr="00B43F1E" w:rsidRDefault="00B43F1E" w:rsidP="006D73C2">
      <w:pPr>
        <w:jc w:val="center"/>
        <w:rPr>
          <w:rFonts w:ascii="Times New Roman" w:hAnsi="Times New Roman" w:cs="Times New Roman"/>
          <w:i/>
          <w:sz w:val="24"/>
          <w:szCs w:val="24"/>
          <w:shd w:val="clear" w:color="auto" w:fill="FFFFFF"/>
        </w:rPr>
      </w:pPr>
      <w:r w:rsidRPr="00B43F1E">
        <w:rPr>
          <w:rFonts w:ascii="Times New Roman" w:hAnsi="Times New Roman" w:cs="Times New Roman"/>
          <w:i/>
          <w:sz w:val="24"/>
          <w:szCs w:val="24"/>
          <w:shd w:val="clear" w:color="auto" w:fill="FFFFFF"/>
        </w:rPr>
        <w:t>Старый русский великан</w:t>
      </w:r>
    </w:p>
    <w:p w:rsidR="00B43F1E" w:rsidRPr="00B43F1E" w:rsidRDefault="00B43F1E" w:rsidP="006D73C2">
      <w:pPr>
        <w:jc w:val="center"/>
        <w:rPr>
          <w:rFonts w:ascii="Times New Roman" w:hAnsi="Times New Roman" w:cs="Times New Roman"/>
          <w:i/>
          <w:sz w:val="24"/>
          <w:szCs w:val="24"/>
          <w:shd w:val="clear" w:color="auto" w:fill="FFFFFF"/>
        </w:rPr>
      </w:pPr>
      <w:r w:rsidRPr="00B43F1E">
        <w:rPr>
          <w:rFonts w:ascii="Times New Roman" w:hAnsi="Times New Roman" w:cs="Times New Roman"/>
          <w:i/>
          <w:sz w:val="24"/>
          <w:szCs w:val="24"/>
          <w:shd w:val="clear" w:color="auto" w:fill="FFFFFF"/>
        </w:rPr>
        <w:t>С догарессой молодою</w:t>
      </w:r>
    </w:p>
    <w:p w:rsidR="00E46EE6" w:rsidRDefault="00B43F1E" w:rsidP="006D73C2">
      <w:pPr>
        <w:jc w:val="center"/>
        <w:rPr>
          <w:rFonts w:ascii="Times New Roman" w:hAnsi="Times New Roman" w:cs="Times New Roman"/>
          <w:i/>
          <w:sz w:val="24"/>
          <w:szCs w:val="24"/>
          <w:shd w:val="clear" w:color="auto" w:fill="FFFFFF"/>
        </w:rPr>
      </w:pPr>
      <w:r w:rsidRPr="00B43F1E">
        <w:rPr>
          <w:rFonts w:ascii="Times New Roman" w:hAnsi="Times New Roman" w:cs="Times New Roman"/>
          <w:i/>
          <w:sz w:val="24"/>
          <w:szCs w:val="24"/>
          <w:shd w:val="clear" w:color="auto" w:fill="FFFFFF"/>
        </w:rPr>
        <w:t>У</w:t>
      </w:r>
      <w:r w:rsidR="00E46EE6">
        <w:rPr>
          <w:rFonts w:ascii="Times New Roman" w:hAnsi="Times New Roman" w:cs="Times New Roman"/>
          <w:i/>
          <w:sz w:val="24"/>
          <w:szCs w:val="24"/>
          <w:shd w:val="clear" w:color="auto" w:fill="FFFFFF"/>
        </w:rPr>
        <w:t>падает на диван.</w:t>
      </w:r>
    </w:p>
    <w:p w:rsidR="00B43F1E" w:rsidRPr="00F4240A" w:rsidRDefault="00B43F1E" w:rsidP="006D73C2">
      <w:pPr>
        <w:rPr>
          <w:rFonts w:ascii="Times New Roman" w:hAnsi="Times New Roman" w:cs="Times New Roman"/>
          <w:sz w:val="24"/>
          <w:szCs w:val="24"/>
          <w:shd w:val="clear" w:color="auto" w:fill="FFFFFF"/>
        </w:rPr>
      </w:pPr>
      <w:r w:rsidRPr="00F4240A">
        <w:rPr>
          <w:rFonts w:ascii="Times New Roman" w:hAnsi="Times New Roman" w:cs="Times New Roman"/>
          <w:sz w:val="24"/>
          <w:szCs w:val="24"/>
          <w:shd w:val="clear" w:color="auto" w:fill="FFFFFF"/>
        </w:rPr>
        <w:t>В первой строчке центона приведён фрагмент из стихотворения «Дедуш</w:t>
      </w:r>
      <w:r w:rsidR="00F4240A" w:rsidRPr="00F4240A">
        <w:rPr>
          <w:rFonts w:ascii="Times New Roman" w:hAnsi="Times New Roman" w:cs="Times New Roman"/>
          <w:sz w:val="24"/>
          <w:szCs w:val="24"/>
          <w:shd w:val="clear" w:color="auto" w:fill="FFFFFF"/>
        </w:rPr>
        <w:t xml:space="preserve">ка» известного русского поэта </w:t>
      </w:r>
      <w:r w:rsidR="00F4240A" w:rsidRPr="00F4240A">
        <w:rPr>
          <w:rFonts w:ascii="Times New Roman" w:hAnsi="Times New Roman" w:cs="Times New Roman"/>
          <w:color w:val="222222"/>
          <w:sz w:val="24"/>
          <w:szCs w:val="24"/>
          <w:shd w:val="clear" w:color="auto" w:fill="F8F9FA"/>
        </w:rPr>
        <w:t xml:space="preserve">XIX века </w:t>
      </w:r>
      <w:r w:rsidRPr="00F4240A">
        <w:rPr>
          <w:rFonts w:ascii="Times New Roman" w:hAnsi="Times New Roman" w:cs="Times New Roman"/>
          <w:sz w:val="24"/>
          <w:szCs w:val="24"/>
          <w:shd w:val="clear" w:color="auto" w:fill="FFFFFF"/>
        </w:rPr>
        <w:t xml:space="preserve">Ивана Саввича Никитина. Вторая строчка взята из стихотворения «Два великана» Михаила Юрьевича Лермонтова. В третьей строчке представлен отрывок из стихотворения Александра Сергеевича Пушкина </w:t>
      </w:r>
      <w:r w:rsidR="00E46EE6" w:rsidRPr="00F4240A">
        <w:rPr>
          <w:rFonts w:ascii="Times New Roman" w:hAnsi="Times New Roman" w:cs="Times New Roman"/>
          <w:sz w:val="24"/>
          <w:szCs w:val="24"/>
          <w:shd w:val="clear" w:color="auto" w:fill="FFFFFF"/>
        </w:rPr>
        <w:t>«Ночь тиха, в небесном поле…». Последняя строчка взята из поэмы Николая Алексеевича Некрасова «Современники». Все строчки объединены перекрёстной мужской рифмой. В центоне наблюдается безукоризненно стройное построение рифмы. Также, он носит комичный характер.</w:t>
      </w:r>
    </w:p>
    <w:p w:rsidR="00381A4C" w:rsidRPr="00F4240A" w:rsidRDefault="00C22479" w:rsidP="006D73C2">
      <w:pPr>
        <w:rPr>
          <w:rFonts w:ascii="Times New Roman" w:hAnsi="Times New Roman" w:cs="Times New Roman"/>
          <w:sz w:val="24"/>
          <w:szCs w:val="24"/>
          <w:shd w:val="clear" w:color="auto" w:fill="FFFFFF"/>
        </w:rPr>
      </w:pPr>
      <w:r w:rsidRPr="00F4240A">
        <w:rPr>
          <w:rFonts w:ascii="Times New Roman" w:hAnsi="Times New Roman" w:cs="Times New Roman"/>
          <w:sz w:val="24"/>
          <w:szCs w:val="24"/>
          <w:shd w:val="clear" w:color="auto" w:fill="FFFFFF"/>
        </w:rPr>
        <w:t xml:space="preserve">  Итак, мы проанализировали самые известные центоны и выявили их особенно</w:t>
      </w:r>
      <w:r w:rsidR="00F4240A">
        <w:rPr>
          <w:rFonts w:ascii="Times New Roman" w:hAnsi="Times New Roman" w:cs="Times New Roman"/>
          <w:sz w:val="24"/>
          <w:szCs w:val="24"/>
          <w:shd w:val="clear" w:color="auto" w:fill="FFFFFF"/>
        </w:rPr>
        <w:t>сти. В результате этого анализа</w:t>
      </w:r>
      <w:r w:rsidRPr="00F4240A">
        <w:rPr>
          <w:rFonts w:ascii="Times New Roman" w:hAnsi="Times New Roman" w:cs="Times New Roman"/>
          <w:sz w:val="24"/>
          <w:szCs w:val="24"/>
          <w:shd w:val="clear" w:color="auto" w:fill="FFFFFF"/>
        </w:rPr>
        <w:t xml:space="preserve"> мы ещё раз пришли к выводу, что каждый центон по-своему уникален.</w:t>
      </w:r>
      <w:r w:rsidR="00381A4C" w:rsidRPr="00F4240A">
        <w:rPr>
          <w:rFonts w:ascii="Times New Roman" w:hAnsi="Times New Roman" w:cs="Times New Roman"/>
          <w:sz w:val="24"/>
          <w:szCs w:val="24"/>
          <w:shd w:val="clear" w:color="auto" w:fill="FFFFFF"/>
        </w:rPr>
        <w:br w:type="page"/>
      </w:r>
    </w:p>
    <w:p w:rsidR="006D73C2" w:rsidRDefault="006D73C2" w:rsidP="006D73C2">
      <w:pPr>
        <w:spacing w:after="160" w:line="259" w:lineRule="auto"/>
        <w:jc w:val="center"/>
        <w:rPr>
          <w:rFonts w:ascii="Times New Roman" w:hAnsi="Times New Roman" w:cs="Times New Roman"/>
          <w:b/>
          <w:sz w:val="24"/>
          <w:szCs w:val="24"/>
          <w:shd w:val="clear" w:color="auto" w:fill="FFFFFF"/>
        </w:rPr>
      </w:pPr>
      <w:r w:rsidRPr="006D73C2">
        <w:rPr>
          <w:rFonts w:ascii="Times New Roman" w:hAnsi="Times New Roman" w:cs="Times New Roman"/>
          <w:b/>
          <w:sz w:val="24"/>
          <w:szCs w:val="24"/>
        </w:rPr>
        <w:lastRenderedPageBreak/>
        <w:t xml:space="preserve">Глава </w:t>
      </w:r>
      <w:r w:rsidRPr="006D73C2">
        <w:rPr>
          <w:rFonts w:ascii="Times New Roman" w:hAnsi="Times New Roman" w:cs="Times New Roman"/>
          <w:b/>
          <w:sz w:val="24"/>
          <w:szCs w:val="24"/>
          <w:lang w:val="en-US"/>
        </w:rPr>
        <w:t>I</w:t>
      </w:r>
      <w:r>
        <w:rPr>
          <w:rFonts w:ascii="Times New Roman" w:hAnsi="Times New Roman" w:cs="Times New Roman"/>
          <w:b/>
          <w:sz w:val="24"/>
          <w:szCs w:val="24"/>
          <w:shd w:val="clear" w:color="auto" w:fill="FFFFFF"/>
        </w:rPr>
        <w:t>V</w:t>
      </w:r>
    </w:p>
    <w:p w:rsidR="006D73C2" w:rsidRPr="006D73C2" w:rsidRDefault="006D73C2" w:rsidP="006D73C2">
      <w:pPr>
        <w:spacing w:after="160" w:line="259" w:lineRule="auto"/>
        <w:jc w:val="center"/>
        <w:rPr>
          <w:rFonts w:ascii="Times New Roman" w:hAnsi="Times New Roman" w:cs="Times New Roman"/>
          <w:b/>
          <w:sz w:val="24"/>
          <w:szCs w:val="24"/>
          <w:shd w:val="clear" w:color="auto" w:fill="FFFFFF"/>
        </w:rPr>
      </w:pPr>
      <w:r w:rsidRPr="006D73C2">
        <w:rPr>
          <w:rFonts w:ascii="Times New Roman" w:hAnsi="Times New Roman" w:cs="Times New Roman"/>
          <w:b/>
          <w:sz w:val="24"/>
        </w:rPr>
        <w:t>Что такое маргиналии?</w:t>
      </w:r>
    </w:p>
    <w:p w:rsidR="00484A97" w:rsidRDefault="006D73C2" w:rsidP="006D73C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Маргиналии – это рисунки и записи на полях книг, рукописей, писем, содержащие комментарии, толкования, мнения относительно фрагментов текста или мысли, вызванные им. </w:t>
      </w:r>
      <w:r w:rsidR="00484A97">
        <w:rPr>
          <w:rStyle w:val="ad"/>
          <w:rFonts w:ascii="Times New Roman" w:hAnsi="Times New Roman" w:cs="Times New Roman"/>
          <w:sz w:val="24"/>
          <w:szCs w:val="24"/>
          <w:shd w:val="clear" w:color="auto" w:fill="FFFFFF"/>
        </w:rPr>
        <w:footnoteReference w:id="6"/>
      </w:r>
      <w:r w:rsidR="00484A9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В перев</w:t>
      </w:r>
      <w:r w:rsidR="00484A97">
        <w:rPr>
          <w:rFonts w:ascii="Times New Roman" w:hAnsi="Times New Roman" w:cs="Times New Roman"/>
          <w:sz w:val="24"/>
          <w:szCs w:val="24"/>
          <w:shd w:val="clear" w:color="auto" w:fill="FFFFFF"/>
        </w:rPr>
        <w:t xml:space="preserve">оде с латинского данное слово </w:t>
      </w:r>
      <w:r>
        <w:rPr>
          <w:rFonts w:ascii="Times New Roman" w:hAnsi="Times New Roman" w:cs="Times New Roman"/>
          <w:sz w:val="24"/>
          <w:szCs w:val="24"/>
          <w:shd w:val="clear" w:color="auto" w:fill="FFFFFF"/>
        </w:rPr>
        <w:t xml:space="preserve">означает </w:t>
      </w:r>
      <w:r w:rsidR="00484A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край</w:t>
      </w:r>
      <w:r w:rsidR="00484A9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
    <w:p w:rsidR="009E62E4" w:rsidRDefault="00484A97" w:rsidP="006D73C2">
      <w:pPr>
        <w:rPr>
          <w:rStyle w:val="w"/>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 Традиция создания записей на полях</w:t>
      </w:r>
      <w:r w:rsidR="004F3D71">
        <w:rPr>
          <w:rFonts w:ascii="Times New Roman" w:hAnsi="Times New Roman" w:cs="Times New Roman"/>
          <w:sz w:val="24"/>
          <w:szCs w:val="24"/>
          <w:shd w:val="clear" w:color="auto" w:fill="FFFFFF"/>
        </w:rPr>
        <w:t xml:space="preserve"> текстов появила</w:t>
      </w:r>
      <w:r>
        <w:rPr>
          <w:rFonts w:ascii="Times New Roman" w:hAnsi="Times New Roman" w:cs="Times New Roman"/>
          <w:sz w:val="24"/>
          <w:szCs w:val="24"/>
          <w:shd w:val="clear" w:color="auto" w:fill="FFFFFF"/>
        </w:rPr>
        <w:t>сь</w:t>
      </w:r>
      <w:r w:rsidR="004F3D71">
        <w:rPr>
          <w:rFonts w:ascii="Times New Roman" w:hAnsi="Times New Roman" w:cs="Times New Roman"/>
          <w:sz w:val="24"/>
          <w:szCs w:val="24"/>
          <w:shd w:val="clear" w:color="auto" w:fill="FFFFFF"/>
        </w:rPr>
        <w:t xml:space="preserve"> ещё</w:t>
      </w:r>
      <w:r>
        <w:rPr>
          <w:rFonts w:ascii="Times New Roman" w:hAnsi="Times New Roman" w:cs="Times New Roman"/>
          <w:sz w:val="24"/>
          <w:szCs w:val="24"/>
          <w:shd w:val="clear" w:color="auto" w:fill="FFFFFF"/>
        </w:rPr>
        <w:t xml:space="preserve"> в древности. Философам Древнего Рима и Г</w:t>
      </w:r>
      <w:r w:rsidR="004F3D71">
        <w:rPr>
          <w:rFonts w:ascii="Times New Roman" w:hAnsi="Times New Roman" w:cs="Times New Roman"/>
          <w:sz w:val="24"/>
          <w:szCs w:val="24"/>
          <w:shd w:val="clear" w:color="auto" w:fill="FFFFFF"/>
        </w:rPr>
        <w:t xml:space="preserve">реции принадлежат схолии - </w:t>
      </w:r>
      <w:r w:rsidR="004F3D71" w:rsidRPr="004F3D71">
        <w:rPr>
          <w:rStyle w:val="w"/>
          <w:rFonts w:ascii="Times New Roman" w:hAnsi="Times New Roman" w:cs="Times New Roman"/>
          <w:color w:val="000000"/>
          <w:sz w:val="24"/>
          <w:szCs w:val="24"/>
        </w:rPr>
        <w:t>небольшие</w:t>
      </w:r>
      <w:r w:rsidR="004F3D71" w:rsidRPr="004F3D71">
        <w:rPr>
          <w:rFonts w:ascii="Times New Roman" w:hAnsi="Times New Roman" w:cs="Times New Roman"/>
          <w:color w:val="000000"/>
          <w:sz w:val="24"/>
          <w:szCs w:val="24"/>
          <w:shd w:val="clear" w:color="auto" w:fill="FFFFFF"/>
        </w:rPr>
        <w:t xml:space="preserve"> </w:t>
      </w:r>
      <w:r w:rsidR="004F3D71" w:rsidRPr="004F3D71">
        <w:rPr>
          <w:rStyle w:val="w"/>
          <w:rFonts w:ascii="Times New Roman" w:hAnsi="Times New Roman" w:cs="Times New Roman"/>
          <w:color w:val="000000"/>
          <w:sz w:val="24"/>
          <w:szCs w:val="24"/>
        </w:rPr>
        <w:t>комментарии</w:t>
      </w:r>
      <w:r w:rsidR="004F3D71" w:rsidRPr="004F3D71">
        <w:rPr>
          <w:rFonts w:ascii="Times New Roman" w:hAnsi="Times New Roman" w:cs="Times New Roman"/>
          <w:color w:val="000000"/>
          <w:sz w:val="24"/>
          <w:szCs w:val="24"/>
          <w:shd w:val="clear" w:color="auto" w:fill="FFFFFF"/>
        </w:rPr>
        <w:t xml:space="preserve"> </w:t>
      </w:r>
      <w:r w:rsidR="004F3D71" w:rsidRPr="004F3D71">
        <w:rPr>
          <w:rStyle w:val="w"/>
          <w:rFonts w:ascii="Times New Roman" w:hAnsi="Times New Roman" w:cs="Times New Roman"/>
          <w:color w:val="000000"/>
          <w:sz w:val="24"/>
          <w:szCs w:val="24"/>
        </w:rPr>
        <w:t>на</w:t>
      </w:r>
      <w:r w:rsidR="004F3D71" w:rsidRPr="004F3D71">
        <w:rPr>
          <w:rFonts w:ascii="Times New Roman" w:hAnsi="Times New Roman" w:cs="Times New Roman"/>
          <w:color w:val="000000"/>
          <w:sz w:val="24"/>
          <w:szCs w:val="24"/>
          <w:shd w:val="clear" w:color="auto" w:fill="FFFFFF"/>
        </w:rPr>
        <w:t xml:space="preserve"> </w:t>
      </w:r>
      <w:r w:rsidR="004F3D71" w:rsidRPr="004F3D71">
        <w:rPr>
          <w:rStyle w:val="w"/>
          <w:rFonts w:ascii="Times New Roman" w:hAnsi="Times New Roman" w:cs="Times New Roman"/>
          <w:color w:val="000000"/>
          <w:sz w:val="24"/>
          <w:szCs w:val="24"/>
        </w:rPr>
        <w:t>полях</w:t>
      </w:r>
      <w:r w:rsidR="004F3D71" w:rsidRPr="004F3D71">
        <w:rPr>
          <w:rFonts w:ascii="Times New Roman" w:hAnsi="Times New Roman" w:cs="Times New Roman"/>
          <w:color w:val="000000"/>
          <w:sz w:val="24"/>
          <w:szCs w:val="24"/>
          <w:shd w:val="clear" w:color="auto" w:fill="FFFFFF"/>
        </w:rPr>
        <w:t xml:space="preserve"> </w:t>
      </w:r>
      <w:r w:rsidR="004F3D71" w:rsidRPr="004F3D71">
        <w:rPr>
          <w:rStyle w:val="w"/>
          <w:rFonts w:ascii="Times New Roman" w:hAnsi="Times New Roman" w:cs="Times New Roman"/>
          <w:color w:val="000000"/>
          <w:sz w:val="24"/>
          <w:szCs w:val="24"/>
        </w:rPr>
        <w:t>или</w:t>
      </w:r>
      <w:r w:rsidR="004F3D71" w:rsidRPr="004F3D71">
        <w:rPr>
          <w:rFonts w:ascii="Times New Roman" w:hAnsi="Times New Roman" w:cs="Times New Roman"/>
          <w:color w:val="000000"/>
          <w:sz w:val="24"/>
          <w:szCs w:val="24"/>
          <w:shd w:val="clear" w:color="auto" w:fill="FFFFFF"/>
        </w:rPr>
        <w:t xml:space="preserve"> </w:t>
      </w:r>
      <w:r w:rsidR="004F3D71" w:rsidRPr="004F3D71">
        <w:rPr>
          <w:rStyle w:val="w"/>
          <w:rFonts w:ascii="Times New Roman" w:hAnsi="Times New Roman" w:cs="Times New Roman"/>
          <w:color w:val="000000"/>
          <w:sz w:val="24"/>
          <w:szCs w:val="24"/>
        </w:rPr>
        <w:t>между</w:t>
      </w:r>
      <w:r w:rsidR="004F3D71" w:rsidRPr="004F3D71">
        <w:rPr>
          <w:rFonts w:ascii="Times New Roman" w:hAnsi="Times New Roman" w:cs="Times New Roman"/>
          <w:color w:val="000000"/>
          <w:sz w:val="24"/>
          <w:szCs w:val="24"/>
          <w:shd w:val="clear" w:color="auto" w:fill="FFFFFF"/>
        </w:rPr>
        <w:t xml:space="preserve"> </w:t>
      </w:r>
      <w:r w:rsidR="004F3D71" w:rsidRPr="004F3D71">
        <w:rPr>
          <w:rStyle w:val="w"/>
          <w:rFonts w:ascii="Times New Roman" w:hAnsi="Times New Roman" w:cs="Times New Roman"/>
          <w:color w:val="000000"/>
          <w:sz w:val="24"/>
          <w:szCs w:val="24"/>
        </w:rPr>
        <w:t>строк</w:t>
      </w:r>
      <w:r w:rsidR="004F3D71">
        <w:rPr>
          <w:rStyle w:val="ad"/>
          <w:rFonts w:ascii="Times New Roman" w:hAnsi="Times New Roman" w:cs="Times New Roman"/>
          <w:color w:val="000000"/>
          <w:sz w:val="24"/>
          <w:szCs w:val="24"/>
        </w:rPr>
        <w:footnoteReference w:id="7"/>
      </w:r>
      <w:r w:rsidR="004F3D71">
        <w:rPr>
          <w:rStyle w:val="w"/>
          <w:rFonts w:ascii="Times New Roman" w:hAnsi="Times New Roman" w:cs="Times New Roman"/>
          <w:color w:val="000000"/>
          <w:sz w:val="24"/>
          <w:szCs w:val="24"/>
        </w:rPr>
        <w:t xml:space="preserve">, которые считаются самой </w:t>
      </w:r>
      <w:r w:rsidR="00F4240A">
        <w:rPr>
          <w:rStyle w:val="w"/>
          <w:rFonts w:ascii="Times New Roman" w:hAnsi="Times New Roman" w:cs="Times New Roman"/>
          <w:color w:val="000000"/>
          <w:sz w:val="24"/>
          <w:szCs w:val="24"/>
        </w:rPr>
        <w:t>ранней формой маргиналий. Также</w:t>
      </w:r>
      <w:r w:rsidR="004F3D71">
        <w:rPr>
          <w:rStyle w:val="w"/>
          <w:rFonts w:ascii="Times New Roman" w:hAnsi="Times New Roman" w:cs="Times New Roman"/>
          <w:color w:val="000000"/>
          <w:sz w:val="24"/>
          <w:szCs w:val="24"/>
        </w:rPr>
        <w:t xml:space="preserve"> старинные образцы маргиналий содержатся в библейских манускриптах. Летописцы широко использовали их, тем самым указывая источники своих записей.</w:t>
      </w:r>
    </w:p>
    <w:p w:rsidR="009E62E4" w:rsidRDefault="004F3D71" w:rsidP="006D73C2">
      <w:pPr>
        <w:rPr>
          <w:rStyle w:val="w"/>
          <w:rFonts w:ascii="Times New Roman" w:hAnsi="Times New Roman" w:cs="Times New Roman"/>
          <w:color w:val="000000"/>
          <w:sz w:val="24"/>
          <w:szCs w:val="24"/>
        </w:rPr>
      </w:pPr>
      <w:r>
        <w:rPr>
          <w:rStyle w:val="w"/>
          <w:rFonts w:ascii="Times New Roman" w:hAnsi="Times New Roman" w:cs="Times New Roman"/>
          <w:color w:val="000000"/>
          <w:sz w:val="24"/>
          <w:szCs w:val="24"/>
        </w:rPr>
        <w:t xml:space="preserve"> Первое же употребление термина «маргиналий» было зафиксировано в английском журнале «Блэквуд» в 1819 году.</w:t>
      </w:r>
    </w:p>
    <w:p w:rsidR="00F737D0" w:rsidRDefault="009E62E4" w:rsidP="006D73C2">
      <w:pPr>
        <w:rPr>
          <w:rStyle w:val="w"/>
          <w:rFonts w:ascii="Times New Roman" w:hAnsi="Times New Roman" w:cs="Times New Roman"/>
          <w:color w:val="000000"/>
          <w:sz w:val="24"/>
          <w:szCs w:val="24"/>
        </w:rPr>
      </w:pPr>
      <w:r>
        <w:rPr>
          <w:rStyle w:val="w"/>
          <w:rFonts w:ascii="Times New Roman" w:hAnsi="Times New Roman" w:cs="Times New Roman"/>
          <w:color w:val="000000"/>
          <w:sz w:val="24"/>
          <w:szCs w:val="24"/>
        </w:rPr>
        <w:t xml:space="preserve"> </w:t>
      </w:r>
      <w:r w:rsidR="004D6B72">
        <w:rPr>
          <w:rStyle w:val="w"/>
          <w:rFonts w:ascii="Times New Roman" w:hAnsi="Times New Roman" w:cs="Times New Roman"/>
          <w:color w:val="000000"/>
          <w:sz w:val="24"/>
          <w:szCs w:val="24"/>
        </w:rPr>
        <w:t xml:space="preserve">Многие известные писатели, такие как Оскар Уайльд, Марк Твен, Герман Мелвилл выражали свои мысли посредством маргиналий. </w:t>
      </w:r>
      <w:r w:rsidR="00F737D0">
        <w:rPr>
          <w:rStyle w:val="w"/>
          <w:rFonts w:ascii="Times New Roman" w:hAnsi="Times New Roman" w:cs="Times New Roman"/>
          <w:color w:val="000000"/>
          <w:sz w:val="24"/>
          <w:szCs w:val="24"/>
        </w:rPr>
        <w:t>Вольтер - о</w:t>
      </w:r>
      <w:r w:rsidR="004D6B72">
        <w:rPr>
          <w:rStyle w:val="w"/>
          <w:rFonts w:ascii="Times New Roman" w:hAnsi="Times New Roman" w:cs="Times New Roman"/>
          <w:color w:val="000000"/>
          <w:sz w:val="24"/>
          <w:szCs w:val="24"/>
        </w:rPr>
        <w:t>дин из величайших француз</w:t>
      </w:r>
      <w:r w:rsidR="00F4240A">
        <w:rPr>
          <w:rStyle w:val="w"/>
          <w:rFonts w:ascii="Times New Roman" w:hAnsi="Times New Roman" w:cs="Times New Roman"/>
          <w:color w:val="000000"/>
          <w:sz w:val="24"/>
          <w:szCs w:val="24"/>
        </w:rPr>
        <w:t xml:space="preserve">ских философов-просветителей </w:t>
      </w:r>
      <w:r w:rsidR="00F4240A" w:rsidRPr="00F4240A">
        <w:rPr>
          <w:rFonts w:ascii="Times New Roman" w:hAnsi="Times New Roman" w:cs="Times New Roman"/>
          <w:color w:val="222222"/>
          <w:sz w:val="24"/>
          <w:szCs w:val="24"/>
          <w:shd w:val="clear" w:color="auto" w:fill="F8F9FA"/>
        </w:rPr>
        <w:t>XVIII</w:t>
      </w:r>
      <w:r w:rsidR="00F4240A">
        <w:rPr>
          <w:rFonts w:ascii="Times New Roman" w:hAnsi="Times New Roman" w:cs="Times New Roman"/>
          <w:sz w:val="24"/>
          <w:szCs w:val="24"/>
        </w:rPr>
        <w:t xml:space="preserve"> </w:t>
      </w:r>
      <w:r w:rsidR="004D6B72">
        <w:rPr>
          <w:rStyle w:val="w"/>
          <w:rFonts w:ascii="Times New Roman" w:hAnsi="Times New Roman" w:cs="Times New Roman"/>
          <w:color w:val="000000"/>
          <w:sz w:val="24"/>
          <w:szCs w:val="24"/>
        </w:rPr>
        <w:t>века</w:t>
      </w:r>
      <w:r w:rsidR="00F737D0">
        <w:rPr>
          <w:rStyle w:val="w"/>
          <w:rFonts w:ascii="Times New Roman" w:hAnsi="Times New Roman" w:cs="Times New Roman"/>
          <w:color w:val="000000"/>
          <w:sz w:val="24"/>
          <w:szCs w:val="24"/>
        </w:rPr>
        <w:t xml:space="preserve">, впоследствии опубликовал серию маргиналий из 5 томов под названием «Корпус читательских помет Вольтера». Известный английский поэт Сэмюэл Тэйлор Колридж, также как и Вольтер, издал 5 томов маргиналий. </w:t>
      </w:r>
    </w:p>
    <w:p w:rsidR="004D6B72" w:rsidRDefault="00F737D0" w:rsidP="006D73C2">
      <w:pPr>
        <w:rPr>
          <w:rStyle w:val="w"/>
          <w:rFonts w:ascii="Times New Roman" w:hAnsi="Times New Roman" w:cs="Times New Roman"/>
          <w:color w:val="000000"/>
          <w:sz w:val="24"/>
          <w:szCs w:val="24"/>
        </w:rPr>
      </w:pPr>
      <w:r>
        <w:rPr>
          <w:rStyle w:val="w"/>
          <w:rFonts w:ascii="Times New Roman" w:hAnsi="Times New Roman" w:cs="Times New Roman"/>
          <w:color w:val="000000"/>
          <w:sz w:val="24"/>
          <w:szCs w:val="24"/>
        </w:rPr>
        <w:t>К</w:t>
      </w:r>
      <w:r w:rsidR="009E62E4">
        <w:rPr>
          <w:rStyle w:val="w"/>
          <w:rFonts w:ascii="Times New Roman" w:hAnsi="Times New Roman" w:cs="Times New Roman"/>
          <w:color w:val="000000"/>
          <w:sz w:val="24"/>
          <w:szCs w:val="24"/>
        </w:rPr>
        <w:t xml:space="preserve">ак жанр литературы </w:t>
      </w:r>
      <w:r>
        <w:rPr>
          <w:rStyle w:val="w"/>
          <w:rFonts w:ascii="Times New Roman" w:hAnsi="Times New Roman" w:cs="Times New Roman"/>
          <w:color w:val="000000"/>
          <w:sz w:val="24"/>
          <w:szCs w:val="24"/>
        </w:rPr>
        <w:t xml:space="preserve">маргиналии </w:t>
      </w:r>
      <w:r w:rsidR="009E62E4">
        <w:rPr>
          <w:rStyle w:val="w"/>
          <w:rFonts w:ascii="Times New Roman" w:hAnsi="Times New Roman" w:cs="Times New Roman"/>
          <w:color w:val="000000"/>
          <w:sz w:val="24"/>
          <w:szCs w:val="24"/>
        </w:rPr>
        <w:t xml:space="preserve">впервые был представлен в творчестве Эдгара Аллана По. Его сборник очерков «Маргиналии», состоящий </w:t>
      </w:r>
      <w:r w:rsidR="004D6B72">
        <w:rPr>
          <w:rStyle w:val="w"/>
          <w:rFonts w:ascii="Times New Roman" w:hAnsi="Times New Roman" w:cs="Times New Roman"/>
          <w:color w:val="000000"/>
          <w:sz w:val="24"/>
          <w:szCs w:val="24"/>
        </w:rPr>
        <w:t xml:space="preserve">из философско-этических рассуждений на разные темы, </w:t>
      </w:r>
      <w:r w:rsidR="009E62E4">
        <w:rPr>
          <w:rStyle w:val="w"/>
          <w:rFonts w:ascii="Times New Roman" w:hAnsi="Times New Roman" w:cs="Times New Roman"/>
          <w:color w:val="000000"/>
          <w:sz w:val="24"/>
          <w:szCs w:val="24"/>
        </w:rPr>
        <w:t>внёс огромный вклад в развитие данного термина и литературы</w:t>
      </w:r>
      <w:r w:rsidR="004D6B72">
        <w:rPr>
          <w:rStyle w:val="w"/>
          <w:rFonts w:ascii="Times New Roman" w:hAnsi="Times New Roman" w:cs="Times New Roman"/>
          <w:color w:val="000000"/>
          <w:sz w:val="24"/>
          <w:szCs w:val="24"/>
        </w:rPr>
        <w:t xml:space="preserve"> в целом.</w:t>
      </w:r>
    </w:p>
    <w:p w:rsidR="00F737D0" w:rsidRDefault="004D6B72" w:rsidP="006D73C2">
      <w:pPr>
        <w:rPr>
          <w:rStyle w:val="w"/>
          <w:rFonts w:ascii="Times New Roman" w:hAnsi="Times New Roman" w:cs="Times New Roman"/>
          <w:color w:val="000000"/>
          <w:sz w:val="24"/>
          <w:szCs w:val="24"/>
        </w:rPr>
      </w:pPr>
      <w:r>
        <w:rPr>
          <w:rStyle w:val="w"/>
          <w:rFonts w:ascii="Times New Roman" w:hAnsi="Times New Roman" w:cs="Times New Roman"/>
          <w:color w:val="000000"/>
          <w:sz w:val="24"/>
          <w:szCs w:val="24"/>
        </w:rPr>
        <w:t xml:space="preserve"> Широкое распространение получили маргиналии Сталина и Ленина, которые до сих пор считаются важ</w:t>
      </w:r>
      <w:r w:rsidR="00F737D0">
        <w:rPr>
          <w:rStyle w:val="w"/>
          <w:rFonts w:ascii="Times New Roman" w:hAnsi="Times New Roman" w:cs="Times New Roman"/>
          <w:color w:val="000000"/>
          <w:sz w:val="24"/>
          <w:szCs w:val="24"/>
        </w:rPr>
        <w:t>ными историческими артефактами.</w:t>
      </w:r>
    </w:p>
    <w:p w:rsidR="00A91748" w:rsidRDefault="00F737D0" w:rsidP="006D73C2">
      <w:pPr>
        <w:rPr>
          <w:rStyle w:val="w"/>
          <w:rFonts w:ascii="Times New Roman" w:hAnsi="Times New Roman" w:cs="Times New Roman"/>
          <w:color w:val="000000"/>
          <w:sz w:val="24"/>
          <w:szCs w:val="24"/>
        </w:rPr>
      </w:pPr>
      <w:r>
        <w:rPr>
          <w:rStyle w:val="w"/>
          <w:rFonts w:ascii="Times New Roman" w:hAnsi="Times New Roman" w:cs="Times New Roman"/>
          <w:color w:val="000000"/>
          <w:sz w:val="24"/>
          <w:szCs w:val="24"/>
        </w:rPr>
        <w:t xml:space="preserve"> В наше время маргиналии распространены в виде учебных заметок</w:t>
      </w:r>
      <w:r w:rsidR="00A91748">
        <w:rPr>
          <w:rStyle w:val="w"/>
          <w:rFonts w:ascii="Times New Roman" w:hAnsi="Times New Roman" w:cs="Times New Roman"/>
          <w:color w:val="000000"/>
          <w:sz w:val="24"/>
          <w:szCs w:val="24"/>
        </w:rPr>
        <w:t xml:space="preserve"> на полях книг. Студенты и школьники используют их д</w:t>
      </w:r>
      <w:r w:rsidR="00F4240A">
        <w:rPr>
          <w:rStyle w:val="w"/>
          <w:rFonts w:ascii="Times New Roman" w:hAnsi="Times New Roman" w:cs="Times New Roman"/>
          <w:color w:val="000000"/>
          <w:sz w:val="24"/>
          <w:szCs w:val="24"/>
        </w:rPr>
        <w:t xml:space="preserve">ля анализа и понимания изучаемых </w:t>
      </w:r>
      <w:r w:rsidR="00A91748">
        <w:rPr>
          <w:rStyle w:val="w"/>
          <w:rFonts w:ascii="Times New Roman" w:hAnsi="Times New Roman" w:cs="Times New Roman"/>
          <w:color w:val="000000"/>
          <w:sz w:val="24"/>
          <w:szCs w:val="24"/>
        </w:rPr>
        <w:t>произведений. Маргиналии помогают правильно формулировать мысли, лучше понимать и чувствовать литературные произведения.</w:t>
      </w:r>
    </w:p>
    <w:p w:rsidR="006D73C2" w:rsidRPr="004F3D71" w:rsidRDefault="0059443F" w:rsidP="006D73C2">
      <w:pPr>
        <w:rPr>
          <w:rFonts w:ascii="Times New Roman" w:hAnsi="Times New Roman" w:cs="Times New Roman"/>
          <w:sz w:val="24"/>
          <w:szCs w:val="24"/>
          <w:shd w:val="clear" w:color="auto" w:fill="FFFFFF"/>
        </w:rPr>
      </w:pPr>
      <w:r>
        <w:rPr>
          <w:rStyle w:val="w"/>
          <w:rFonts w:ascii="Times New Roman" w:hAnsi="Times New Roman" w:cs="Times New Roman"/>
          <w:color w:val="000000"/>
          <w:sz w:val="24"/>
          <w:szCs w:val="24"/>
        </w:rPr>
        <w:t xml:space="preserve"> Таким образом</w:t>
      </w:r>
      <w:r w:rsidR="00A91748">
        <w:rPr>
          <w:rStyle w:val="w"/>
          <w:rFonts w:ascii="Times New Roman" w:hAnsi="Times New Roman" w:cs="Times New Roman"/>
          <w:color w:val="000000"/>
          <w:sz w:val="24"/>
          <w:szCs w:val="24"/>
        </w:rPr>
        <w:t xml:space="preserve">, маргиналии – это часть литературного искусства, которую выделяют в особый жанр. Маргиналии имеют богатую </w:t>
      </w:r>
      <w:r w:rsidR="00D31ED5">
        <w:rPr>
          <w:rStyle w:val="w"/>
          <w:rFonts w:ascii="Times New Roman" w:hAnsi="Times New Roman" w:cs="Times New Roman"/>
          <w:color w:val="000000"/>
          <w:sz w:val="24"/>
          <w:szCs w:val="24"/>
        </w:rPr>
        <w:t xml:space="preserve">и интересную </w:t>
      </w:r>
      <w:r w:rsidR="00A91748">
        <w:rPr>
          <w:rStyle w:val="w"/>
          <w:rFonts w:ascii="Times New Roman" w:hAnsi="Times New Roman" w:cs="Times New Roman"/>
          <w:color w:val="000000"/>
          <w:sz w:val="24"/>
          <w:szCs w:val="24"/>
        </w:rPr>
        <w:t>историю развития</w:t>
      </w:r>
      <w:r w:rsidR="00F4240A">
        <w:rPr>
          <w:rStyle w:val="w"/>
          <w:rFonts w:ascii="Times New Roman" w:hAnsi="Times New Roman" w:cs="Times New Roman"/>
          <w:color w:val="000000"/>
          <w:sz w:val="24"/>
          <w:szCs w:val="24"/>
        </w:rPr>
        <w:t>.</w:t>
      </w:r>
      <w:r w:rsidR="006D73C2" w:rsidRPr="004F3D71">
        <w:rPr>
          <w:rFonts w:ascii="Times New Roman" w:hAnsi="Times New Roman" w:cs="Times New Roman"/>
          <w:sz w:val="24"/>
          <w:szCs w:val="24"/>
          <w:shd w:val="clear" w:color="auto" w:fill="FFFFFF"/>
        </w:rPr>
        <w:br w:type="page"/>
      </w:r>
    </w:p>
    <w:p w:rsidR="001D7766" w:rsidRDefault="001D7766" w:rsidP="001D7766">
      <w:pPr>
        <w:spacing w:after="160" w:line="259" w:lineRule="auto"/>
        <w:jc w:val="center"/>
        <w:rPr>
          <w:rFonts w:ascii="Times New Roman" w:hAnsi="Times New Roman" w:cs="Times New Roman"/>
          <w:b/>
          <w:sz w:val="24"/>
          <w:szCs w:val="24"/>
          <w:shd w:val="clear" w:color="auto" w:fill="FFFFFF"/>
        </w:rPr>
      </w:pPr>
      <w:r w:rsidRPr="001D7766">
        <w:rPr>
          <w:rFonts w:ascii="Times New Roman" w:hAnsi="Times New Roman" w:cs="Times New Roman"/>
          <w:b/>
          <w:sz w:val="24"/>
          <w:szCs w:val="24"/>
        </w:rPr>
        <w:lastRenderedPageBreak/>
        <w:t xml:space="preserve">Глава </w:t>
      </w:r>
      <w:r w:rsidRPr="001D7766">
        <w:rPr>
          <w:rFonts w:ascii="Times New Roman" w:hAnsi="Times New Roman" w:cs="Times New Roman"/>
          <w:b/>
          <w:sz w:val="24"/>
          <w:szCs w:val="24"/>
          <w:shd w:val="clear" w:color="auto" w:fill="FFFFFF"/>
        </w:rPr>
        <w:t xml:space="preserve">V.  </w:t>
      </w:r>
    </w:p>
    <w:p w:rsidR="001D7766" w:rsidRDefault="001D7766" w:rsidP="001D7766">
      <w:pPr>
        <w:spacing w:after="160" w:line="259" w:lineRule="auto"/>
        <w:jc w:val="center"/>
        <w:rPr>
          <w:rFonts w:ascii="Times New Roman" w:hAnsi="Times New Roman" w:cs="Times New Roman"/>
          <w:b/>
          <w:sz w:val="24"/>
          <w:szCs w:val="24"/>
          <w:shd w:val="clear" w:color="auto" w:fill="FFFFFF"/>
        </w:rPr>
      </w:pPr>
      <w:r w:rsidRPr="001D7766">
        <w:rPr>
          <w:rFonts w:ascii="Times New Roman" w:hAnsi="Times New Roman" w:cs="Times New Roman"/>
          <w:b/>
          <w:sz w:val="24"/>
          <w:szCs w:val="24"/>
          <w:shd w:val="clear" w:color="auto" w:fill="FFFFFF"/>
        </w:rPr>
        <w:t>Маргиналии известных писателей</w:t>
      </w:r>
    </w:p>
    <w:p w:rsidR="001D7766" w:rsidRDefault="001D7766" w:rsidP="00493F2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Множество писателей, исторических деятелей, литературных критиков оставляло и публиковало маргиналии, которые послужили ценными историческими артефактами или даже целыми литературными произведениями.</w:t>
      </w:r>
      <w:r w:rsidR="00E17D76">
        <w:rPr>
          <w:rFonts w:ascii="Times New Roman" w:hAnsi="Times New Roman" w:cs="Times New Roman"/>
          <w:sz w:val="24"/>
          <w:szCs w:val="24"/>
          <w:shd w:val="clear" w:color="auto" w:fill="FFFFFF"/>
        </w:rPr>
        <w:t xml:space="preserve"> </w:t>
      </w:r>
    </w:p>
    <w:p w:rsidR="001D7766" w:rsidRDefault="001D7766" w:rsidP="00493F2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Владимир Ильич Ленин, известный российский революционер,</w:t>
      </w:r>
      <w:r w:rsidR="00E17D7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оставил около 2 тысяч </w:t>
      </w:r>
      <w:r w:rsidR="00E17D76">
        <w:rPr>
          <w:rFonts w:ascii="Times New Roman" w:hAnsi="Times New Roman" w:cs="Times New Roman"/>
          <w:sz w:val="24"/>
          <w:szCs w:val="24"/>
          <w:shd w:val="clear" w:color="auto" w:fill="FFFFFF"/>
        </w:rPr>
        <w:t>пометок, подчёркиваний на книгах, газетах, чужих письмах. За многие годы политической, научной, литературной деятельности он запечатлел обширное и многогранное наследие в виде маргиналий. Ю. П. Шарапов издал удивительную работу</w:t>
      </w:r>
      <w:r w:rsidR="003A4CD3">
        <w:rPr>
          <w:rFonts w:ascii="Times New Roman" w:hAnsi="Times New Roman" w:cs="Times New Roman"/>
          <w:sz w:val="24"/>
          <w:szCs w:val="24"/>
          <w:shd w:val="clear" w:color="auto" w:fill="FFFFFF"/>
        </w:rPr>
        <w:t xml:space="preserve"> «Рукою Владимира Ильича. О ленинских пометках на книгах, журналах и газетах»</w:t>
      </w:r>
      <w:r w:rsidR="00E17D76">
        <w:rPr>
          <w:rFonts w:ascii="Times New Roman" w:hAnsi="Times New Roman" w:cs="Times New Roman"/>
          <w:sz w:val="24"/>
          <w:szCs w:val="24"/>
          <w:shd w:val="clear" w:color="auto" w:fill="FFFFFF"/>
        </w:rPr>
        <w:t>, в которой разобрал и проанализировал их</w:t>
      </w:r>
      <w:r w:rsidR="003A4CD3">
        <w:rPr>
          <w:rFonts w:ascii="Times New Roman" w:hAnsi="Times New Roman" w:cs="Times New Roman"/>
          <w:sz w:val="24"/>
          <w:szCs w:val="24"/>
          <w:shd w:val="clear" w:color="auto" w:fill="FFFFFF"/>
        </w:rPr>
        <w:t>. Он сделал вывод, что книги и другие издания с пометками В. И. Ленина являются частью его литературного наследия – неоценимой сокровищницы марксизма-ленинизма.</w:t>
      </w:r>
    </w:p>
    <w:p w:rsidR="003A4CD3" w:rsidRDefault="003A4CD3" w:rsidP="00493F2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Сталинские маргиналии также широко известны, как ленинские. </w:t>
      </w:r>
      <w:r w:rsidR="002B3975">
        <w:rPr>
          <w:rFonts w:ascii="Times New Roman" w:hAnsi="Times New Roman" w:cs="Times New Roman"/>
          <w:sz w:val="24"/>
          <w:szCs w:val="24"/>
          <w:shd w:val="clear" w:color="auto" w:fill="FFFFFF"/>
        </w:rPr>
        <w:t xml:space="preserve">Сотни книг, прочитанные Сталиным, содержат на своих полях тысячи его заметок. </w:t>
      </w:r>
      <w:r>
        <w:rPr>
          <w:rFonts w:ascii="Times New Roman" w:hAnsi="Times New Roman" w:cs="Times New Roman"/>
          <w:sz w:val="24"/>
          <w:szCs w:val="24"/>
          <w:shd w:val="clear" w:color="auto" w:fill="FFFFFF"/>
        </w:rPr>
        <w:t xml:space="preserve">Для пометок Сталина характерен лаконизм, большая терпеливость и умеренность в высказываниях. Он часто прибегал и к иронии.  </w:t>
      </w:r>
    </w:p>
    <w:p w:rsidR="002B3975" w:rsidRDefault="002B3975" w:rsidP="00493F2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«Корпус читательских помет» Вольтера называют феноменом творчества мыслителя эпохи Просвещения, до сих пор остающегося малоизученным. Около двух тысяч книг из его личной библиотеки имеют на себе заметки философа. Его маргиналии содержали чаще всего критику, дополнения и фактические поправки</w:t>
      </w:r>
      <w:r w:rsidR="00F87773">
        <w:rPr>
          <w:rFonts w:ascii="Times New Roman" w:hAnsi="Times New Roman" w:cs="Times New Roman"/>
          <w:sz w:val="24"/>
          <w:szCs w:val="24"/>
          <w:shd w:val="clear" w:color="auto" w:fill="FFFFFF"/>
        </w:rPr>
        <w:t>.</w:t>
      </w:r>
    </w:p>
    <w:p w:rsidR="005B0136" w:rsidRDefault="005B0136" w:rsidP="00493F2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Мы уже упоминали о «Маргиналиях» Эдгара Аллана По. Именно это произведение является одним из его самых оригинальных. Его «Маргиналии» - это «букет» из философско-этических мировоззрений, истинных чувств и мнений. В своём вступлении к сборнику он пишет, что «заметки на полях, которые делаются без всякого намерения запомнить, имеют совершенно иной вид и не только цель, а вообще не имеют цели; это-то и придает им ценность».</w:t>
      </w:r>
    </w:p>
    <w:p w:rsidR="00493F24" w:rsidRPr="001D7766" w:rsidRDefault="00493F24" w:rsidP="00493F2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Итак, каждые маргиналии уникальны. Какие-то имеют политический характер, какие-то литературный или научный,</w:t>
      </w:r>
      <w:r w:rsidR="00F4240A">
        <w:rPr>
          <w:rFonts w:ascii="Times New Roman" w:hAnsi="Times New Roman" w:cs="Times New Roman"/>
          <w:sz w:val="24"/>
          <w:szCs w:val="24"/>
          <w:shd w:val="clear" w:color="auto" w:fill="FFFFFF"/>
        </w:rPr>
        <w:t xml:space="preserve"> но все они, бесспорно, внесли огромный</w:t>
      </w:r>
      <w:r>
        <w:rPr>
          <w:rFonts w:ascii="Times New Roman" w:hAnsi="Times New Roman" w:cs="Times New Roman"/>
          <w:sz w:val="24"/>
          <w:szCs w:val="24"/>
          <w:shd w:val="clear" w:color="auto" w:fill="FFFFFF"/>
        </w:rPr>
        <w:t xml:space="preserve"> вклад в развитие разных сфер жизни.</w:t>
      </w:r>
    </w:p>
    <w:p w:rsidR="00F87773" w:rsidRDefault="001D7766" w:rsidP="00F87773">
      <w:pPr>
        <w:tabs>
          <w:tab w:val="left" w:pos="3279"/>
        </w:tabs>
        <w:ind w:firstLine="0"/>
        <w:rPr>
          <w:rFonts w:ascii="Times New Roman" w:hAnsi="Times New Roman" w:cs="Times New Roman"/>
          <w:noProof/>
          <w:sz w:val="24"/>
          <w:szCs w:val="24"/>
          <w:shd w:val="clear" w:color="auto" w:fill="FFFFFF"/>
          <w:lang w:eastAsia="ru-RU"/>
        </w:rPr>
      </w:pPr>
      <w:r>
        <w:rPr>
          <w:rFonts w:ascii="Times New Roman" w:hAnsi="Times New Roman" w:cs="Times New Roman"/>
          <w:sz w:val="24"/>
          <w:szCs w:val="24"/>
          <w:shd w:val="clear" w:color="auto" w:fill="FFFFFF"/>
        </w:rPr>
        <w:br w:type="page"/>
      </w:r>
    </w:p>
    <w:p w:rsidR="0059443F" w:rsidRDefault="0059443F" w:rsidP="0059443F">
      <w:pPr>
        <w:tabs>
          <w:tab w:val="left" w:pos="3279"/>
        </w:tabs>
        <w:ind w:firstLine="0"/>
        <w:jc w:val="center"/>
        <w:rPr>
          <w:rFonts w:ascii="Times New Roman" w:hAnsi="Times New Roman" w:cs="Times New Roman"/>
          <w:b/>
          <w:sz w:val="24"/>
          <w:szCs w:val="24"/>
          <w:shd w:val="clear" w:color="auto" w:fill="FFFFFF"/>
        </w:rPr>
      </w:pPr>
      <w:r w:rsidRPr="0059443F">
        <w:rPr>
          <w:rFonts w:ascii="Times New Roman" w:hAnsi="Times New Roman" w:cs="Times New Roman"/>
          <w:b/>
          <w:sz w:val="24"/>
          <w:szCs w:val="24"/>
        </w:rPr>
        <w:lastRenderedPageBreak/>
        <w:t xml:space="preserve">Глава </w:t>
      </w:r>
      <w:r w:rsidRPr="0059443F">
        <w:rPr>
          <w:rFonts w:ascii="Times New Roman" w:hAnsi="Times New Roman" w:cs="Times New Roman"/>
          <w:b/>
          <w:sz w:val="24"/>
          <w:szCs w:val="24"/>
          <w:shd w:val="clear" w:color="auto" w:fill="FFFFFF"/>
        </w:rPr>
        <w:t>V</w:t>
      </w:r>
      <w:r w:rsidRPr="0059443F">
        <w:rPr>
          <w:rFonts w:ascii="Times New Roman" w:hAnsi="Times New Roman" w:cs="Times New Roman"/>
          <w:b/>
          <w:sz w:val="24"/>
          <w:szCs w:val="24"/>
          <w:lang w:val="en-US"/>
        </w:rPr>
        <w:t>I</w:t>
      </w:r>
      <w:r w:rsidRPr="0059443F">
        <w:rPr>
          <w:rFonts w:ascii="Times New Roman" w:hAnsi="Times New Roman" w:cs="Times New Roman"/>
          <w:b/>
          <w:sz w:val="24"/>
          <w:szCs w:val="24"/>
        </w:rPr>
        <w:t>.</w:t>
      </w:r>
      <w:r w:rsidRPr="0059443F">
        <w:rPr>
          <w:rFonts w:ascii="Times New Roman" w:hAnsi="Times New Roman" w:cs="Times New Roman"/>
          <w:b/>
          <w:sz w:val="24"/>
          <w:szCs w:val="24"/>
          <w:shd w:val="clear" w:color="auto" w:fill="FFFFFF"/>
        </w:rPr>
        <w:t xml:space="preserve"> </w:t>
      </w:r>
    </w:p>
    <w:p w:rsidR="0059443F" w:rsidRDefault="0059443F" w:rsidP="0059443F">
      <w:pPr>
        <w:tabs>
          <w:tab w:val="left" w:pos="3279"/>
        </w:tabs>
        <w:ind w:firstLine="0"/>
        <w:jc w:val="center"/>
        <w:rPr>
          <w:rFonts w:ascii="Times New Roman" w:hAnsi="Times New Roman" w:cs="Times New Roman"/>
          <w:b/>
          <w:sz w:val="24"/>
          <w:szCs w:val="24"/>
        </w:rPr>
      </w:pPr>
      <w:r w:rsidRPr="0059443F">
        <w:rPr>
          <w:rFonts w:ascii="Times New Roman" w:hAnsi="Times New Roman" w:cs="Times New Roman"/>
          <w:b/>
          <w:sz w:val="24"/>
          <w:szCs w:val="24"/>
        </w:rPr>
        <w:t>Роль центонов и маргиналий в литературе</w:t>
      </w:r>
    </w:p>
    <w:p w:rsidR="0059443F" w:rsidRDefault="0059443F" w:rsidP="0059443F">
      <w:pPr>
        <w:tabs>
          <w:tab w:val="left" w:pos="3279"/>
        </w:tabs>
        <w:rPr>
          <w:rFonts w:ascii="Times New Roman" w:hAnsi="Times New Roman" w:cs="Times New Roman"/>
          <w:sz w:val="24"/>
          <w:szCs w:val="24"/>
        </w:rPr>
      </w:pPr>
      <w:r w:rsidRPr="0059443F">
        <w:rPr>
          <w:rFonts w:ascii="Times New Roman" w:hAnsi="Times New Roman" w:cs="Times New Roman"/>
          <w:sz w:val="24"/>
          <w:szCs w:val="24"/>
        </w:rPr>
        <w:t>Теперь</w:t>
      </w:r>
      <w:r>
        <w:rPr>
          <w:rFonts w:ascii="Times New Roman" w:hAnsi="Times New Roman" w:cs="Times New Roman"/>
          <w:sz w:val="24"/>
          <w:szCs w:val="24"/>
        </w:rPr>
        <w:t>, разобравшись и проанализировав</w:t>
      </w:r>
      <w:r w:rsidR="000C1147">
        <w:rPr>
          <w:rFonts w:ascii="Times New Roman" w:hAnsi="Times New Roman" w:cs="Times New Roman"/>
          <w:sz w:val="24"/>
          <w:szCs w:val="24"/>
        </w:rPr>
        <w:t xml:space="preserve"> понятия центонов и маргиналий</w:t>
      </w:r>
      <w:r w:rsidR="00F4240A">
        <w:rPr>
          <w:rFonts w:ascii="Times New Roman" w:hAnsi="Times New Roman" w:cs="Times New Roman"/>
          <w:sz w:val="24"/>
          <w:szCs w:val="24"/>
        </w:rPr>
        <w:t>, мы можем опре</w:t>
      </w:r>
      <w:r>
        <w:rPr>
          <w:rFonts w:ascii="Times New Roman" w:hAnsi="Times New Roman" w:cs="Times New Roman"/>
          <w:sz w:val="24"/>
          <w:szCs w:val="24"/>
        </w:rPr>
        <w:t>делить их роль в литературе.</w:t>
      </w:r>
    </w:p>
    <w:p w:rsidR="000C1147" w:rsidRDefault="000C1147" w:rsidP="0059443F">
      <w:pPr>
        <w:tabs>
          <w:tab w:val="left" w:pos="3279"/>
        </w:tabs>
        <w:rPr>
          <w:rFonts w:ascii="Times New Roman" w:hAnsi="Times New Roman" w:cs="Times New Roman"/>
          <w:sz w:val="24"/>
          <w:szCs w:val="24"/>
        </w:rPr>
      </w:pPr>
      <w:r>
        <w:rPr>
          <w:rFonts w:ascii="Times New Roman" w:hAnsi="Times New Roman" w:cs="Times New Roman"/>
          <w:sz w:val="24"/>
          <w:szCs w:val="24"/>
        </w:rPr>
        <w:t>Центон,</w:t>
      </w:r>
      <w:r w:rsidR="003D721E">
        <w:rPr>
          <w:rFonts w:ascii="Times New Roman" w:hAnsi="Times New Roman" w:cs="Times New Roman"/>
          <w:sz w:val="24"/>
          <w:szCs w:val="24"/>
        </w:rPr>
        <w:t xml:space="preserve"> который является</w:t>
      </w:r>
      <w:r>
        <w:rPr>
          <w:rFonts w:ascii="Times New Roman" w:hAnsi="Times New Roman" w:cs="Times New Roman"/>
          <w:sz w:val="24"/>
          <w:szCs w:val="24"/>
        </w:rPr>
        <w:t xml:space="preserve"> литературной игрой, также может быть и целым самостоятельным произведением.</w:t>
      </w:r>
      <w:r w:rsidR="00363393">
        <w:rPr>
          <w:rFonts w:ascii="Times New Roman" w:hAnsi="Times New Roman" w:cs="Times New Roman"/>
          <w:sz w:val="24"/>
          <w:szCs w:val="24"/>
        </w:rPr>
        <w:t xml:space="preserve"> Как уже не раз повторялось, каждый центон уникален. У</w:t>
      </w:r>
      <w:r w:rsidR="003D721E">
        <w:rPr>
          <w:rFonts w:ascii="Times New Roman" w:hAnsi="Times New Roman" w:cs="Times New Roman"/>
          <w:sz w:val="24"/>
          <w:szCs w:val="24"/>
        </w:rPr>
        <w:t xml:space="preserve"> каждого</w:t>
      </w:r>
      <w:r w:rsidR="00363393">
        <w:rPr>
          <w:rFonts w:ascii="Times New Roman" w:hAnsi="Times New Roman" w:cs="Times New Roman"/>
          <w:sz w:val="24"/>
          <w:szCs w:val="24"/>
        </w:rPr>
        <w:t xml:space="preserve"> есть свои особенности написания. Центоны могут использоваться в качестве помощи в изучении разных литературных произведений. Составление центонов – целое искусство. </w:t>
      </w:r>
      <w:r w:rsidR="003D721E">
        <w:rPr>
          <w:rFonts w:ascii="Times New Roman" w:hAnsi="Times New Roman" w:cs="Times New Roman"/>
          <w:sz w:val="24"/>
          <w:szCs w:val="24"/>
        </w:rPr>
        <w:t xml:space="preserve">Некоторые центоны вносят новый смысл в широко известные произведения. Древние центоны (например, вергилианские центоны Авсония) помогают </w:t>
      </w:r>
      <w:r w:rsidR="00F4240A">
        <w:rPr>
          <w:rFonts w:ascii="Times New Roman" w:hAnsi="Times New Roman" w:cs="Times New Roman"/>
          <w:sz w:val="24"/>
          <w:szCs w:val="24"/>
        </w:rPr>
        <w:t xml:space="preserve">изучить </w:t>
      </w:r>
      <w:r w:rsidR="003D721E">
        <w:rPr>
          <w:rFonts w:ascii="Times New Roman" w:hAnsi="Times New Roman" w:cs="Times New Roman"/>
          <w:sz w:val="24"/>
          <w:szCs w:val="24"/>
        </w:rPr>
        <w:t>традиции, обычаи, моральные нормы и ценности</w:t>
      </w:r>
      <w:r w:rsidR="009E2AF7">
        <w:rPr>
          <w:rFonts w:ascii="Times New Roman" w:hAnsi="Times New Roman" w:cs="Times New Roman"/>
          <w:sz w:val="24"/>
          <w:szCs w:val="24"/>
        </w:rPr>
        <w:t xml:space="preserve"> разных времен</w:t>
      </w:r>
      <w:r w:rsidR="003D721E">
        <w:rPr>
          <w:rFonts w:ascii="Times New Roman" w:hAnsi="Times New Roman" w:cs="Times New Roman"/>
          <w:sz w:val="24"/>
          <w:szCs w:val="24"/>
        </w:rPr>
        <w:t>.</w:t>
      </w:r>
    </w:p>
    <w:p w:rsidR="003D721E" w:rsidRDefault="003D721E" w:rsidP="0059443F">
      <w:pPr>
        <w:tabs>
          <w:tab w:val="left" w:pos="3279"/>
        </w:tabs>
        <w:rPr>
          <w:rFonts w:ascii="Times New Roman" w:hAnsi="Times New Roman" w:cs="Times New Roman"/>
          <w:sz w:val="24"/>
          <w:szCs w:val="24"/>
        </w:rPr>
      </w:pPr>
      <w:r>
        <w:rPr>
          <w:rFonts w:ascii="Times New Roman" w:hAnsi="Times New Roman" w:cs="Times New Roman"/>
          <w:sz w:val="24"/>
          <w:szCs w:val="24"/>
        </w:rPr>
        <w:t>Маргиналии</w:t>
      </w:r>
      <w:r w:rsidR="00F04043">
        <w:rPr>
          <w:rFonts w:ascii="Times New Roman" w:hAnsi="Times New Roman" w:cs="Times New Roman"/>
          <w:sz w:val="24"/>
          <w:szCs w:val="24"/>
        </w:rPr>
        <w:t xml:space="preserve"> представляют собой не просто рисунки или записи на полях книг, но и уникальный литературный жанр. Маргиналии известных исторических деятелей помогают нам лучше понимать их</w:t>
      </w:r>
      <w:r w:rsidR="009E2AF7">
        <w:rPr>
          <w:rFonts w:ascii="Times New Roman" w:hAnsi="Times New Roman" w:cs="Times New Roman"/>
          <w:sz w:val="24"/>
          <w:szCs w:val="24"/>
        </w:rPr>
        <w:t xml:space="preserve"> личность</w:t>
      </w:r>
      <w:r w:rsidR="00F04043">
        <w:rPr>
          <w:rFonts w:ascii="Times New Roman" w:hAnsi="Times New Roman" w:cs="Times New Roman"/>
          <w:sz w:val="24"/>
          <w:szCs w:val="24"/>
        </w:rPr>
        <w:t>, поступки,</w:t>
      </w:r>
      <w:r w:rsidR="00C62A61">
        <w:rPr>
          <w:rFonts w:ascii="Times New Roman" w:hAnsi="Times New Roman" w:cs="Times New Roman"/>
          <w:sz w:val="24"/>
          <w:szCs w:val="24"/>
        </w:rPr>
        <w:t xml:space="preserve"> характер и</w:t>
      </w:r>
      <w:r w:rsidR="00F04043">
        <w:rPr>
          <w:rFonts w:ascii="Times New Roman" w:hAnsi="Times New Roman" w:cs="Times New Roman"/>
          <w:sz w:val="24"/>
          <w:szCs w:val="24"/>
        </w:rPr>
        <w:t xml:space="preserve"> принятые решения</w:t>
      </w:r>
      <w:r w:rsidR="00C62A61">
        <w:rPr>
          <w:rFonts w:ascii="Times New Roman" w:hAnsi="Times New Roman" w:cs="Times New Roman"/>
          <w:sz w:val="24"/>
          <w:szCs w:val="24"/>
        </w:rPr>
        <w:t xml:space="preserve">. </w:t>
      </w:r>
      <w:r w:rsidR="009E2AF7">
        <w:rPr>
          <w:rFonts w:ascii="Times New Roman" w:hAnsi="Times New Roman" w:cs="Times New Roman"/>
          <w:sz w:val="24"/>
          <w:szCs w:val="24"/>
        </w:rPr>
        <w:t>Маргиналии известных писателей и поэтов дают нам почву для размышлений на разные философские темы.</w:t>
      </w:r>
      <w:r w:rsidR="00F04043">
        <w:rPr>
          <w:rFonts w:ascii="Times New Roman" w:hAnsi="Times New Roman" w:cs="Times New Roman"/>
          <w:sz w:val="24"/>
          <w:szCs w:val="24"/>
        </w:rPr>
        <w:t xml:space="preserve"> </w:t>
      </w:r>
      <w:r w:rsidR="009E2AF7">
        <w:rPr>
          <w:rFonts w:ascii="Times New Roman" w:hAnsi="Times New Roman" w:cs="Times New Roman"/>
          <w:sz w:val="24"/>
          <w:szCs w:val="24"/>
        </w:rPr>
        <w:t>В наши дня маргиналии часто помогают</w:t>
      </w:r>
      <w:r w:rsidR="00C62A61">
        <w:rPr>
          <w:rFonts w:ascii="Times New Roman" w:hAnsi="Times New Roman" w:cs="Times New Roman"/>
          <w:sz w:val="24"/>
          <w:szCs w:val="24"/>
        </w:rPr>
        <w:t xml:space="preserve"> студентам и школьникам, например, </w:t>
      </w:r>
      <w:r w:rsidR="009E2AF7">
        <w:rPr>
          <w:rFonts w:ascii="Times New Roman" w:hAnsi="Times New Roman" w:cs="Times New Roman"/>
          <w:sz w:val="24"/>
          <w:szCs w:val="24"/>
        </w:rPr>
        <w:t>с анализ</w:t>
      </w:r>
      <w:r w:rsidR="00C62A61">
        <w:rPr>
          <w:rFonts w:ascii="Times New Roman" w:hAnsi="Times New Roman" w:cs="Times New Roman"/>
          <w:sz w:val="24"/>
          <w:szCs w:val="24"/>
        </w:rPr>
        <w:t>ом стихотворений.</w:t>
      </w:r>
    </w:p>
    <w:p w:rsidR="009E2AF7" w:rsidRPr="0059443F" w:rsidRDefault="009E2AF7" w:rsidP="0059443F">
      <w:pPr>
        <w:tabs>
          <w:tab w:val="left" w:pos="3279"/>
        </w:tabs>
        <w:rPr>
          <w:rFonts w:ascii="Times New Roman" w:hAnsi="Times New Roman" w:cs="Times New Roman"/>
          <w:b/>
          <w:sz w:val="24"/>
          <w:szCs w:val="24"/>
        </w:rPr>
      </w:pPr>
      <w:r>
        <w:rPr>
          <w:rFonts w:ascii="Times New Roman" w:hAnsi="Times New Roman" w:cs="Times New Roman"/>
          <w:sz w:val="24"/>
          <w:szCs w:val="24"/>
        </w:rPr>
        <w:t xml:space="preserve">Таким образом, центоны и маргиналии внесли неоценимый вклад в литературу. Прежде всего они помогают понять не только </w:t>
      </w:r>
      <w:r w:rsidR="00C62A61">
        <w:rPr>
          <w:rFonts w:ascii="Times New Roman" w:hAnsi="Times New Roman" w:cs="Times New Roman"/>
          <w:sz w:val="24"/>
          <w:szCs w:val="24"/>
        </w:rPr>
        <w:t>разные литературные произведения</w:t>
      </w:r>
      <w:r>
        <w:rPr>
          <w:rFonts w:ascii="Times New Roman" w:hAnsi="Times New Roman" w:cs="Times New Roman"/>
          <w:sz w:val="24"/>
          <w:szCs w:val="24"/>
        </w:rPr>
        <w:t>, но и людей, их чувства, мысли, нравы и ценности.</w:t>
      </w:r>
    </w:p>
    <w:p w:rsidR="0059443F" w:rsidRDefault="0059443F" w:rsidP="003D721E">
      <w:pPr>
        <w:ind w:firstLine="0"/>
        <w:rPr>
          <w:rFonts w:ascii="Times New Roman" w:hAnsi="Times New Roman" w:cs="Times New Roman"/>
          <w:noProof/>
          <w:sz w:val="24"/>
          <w:szCs w:val="24"/>
          <w:shd w:val="clear" w:color="auto" w:fill="FFFFFF"/>
          <w:lang w:eastAsia="ru-RU"/>
        </w:rPr>
      </w:pPr>
      <w:r>
        <w:rPr>
          <w:rFonts w:ascii="Times New Roman" w:hAnsi="Times New Roman" w:cs="Times New Roman"/>
          <w:noProof/>
          <w:sz w:val="24"/>
          <w:szCs w:val="24"/>
          <w:shd w:val="clear" w:color="auto" w:fill="FFFFFF"/>
          <w:lang w:eastAsia="ru-RU"/>
        </w:rPr>
        <w:br w:type="page"/>
      </w:r>
    </w:p>
    <w:p w:rsidR="000C1147" w:rsidRDefault="000C1147" w:rsidP="000C1147">
      <w:pPr>
        <w:tabs>
          <w:tab w:val="left" w:pos="3279"/>
        </w:tabs>
        <w:ind w:firstLine="0"/>
        <w:jc w:val="center"/>
        <w:rPr>
          <w:rFonts w:ascii="Times New Roman" w:hAnsi="Times New Roman" w:cs="Times New Roman"/>
          <w:b/>
          <w:noProof/>
          <w:sz w:val="24"/>
          <w:szCs w:val="24"/>
          <w:shd w:val="clear" w:color="auto" w:fill="FFFFFF"/>
          <w:lang w:eastAsia="ru-RU"/>
        </w:rPr>
      </w:pPr>
      <w:r w:rsidRPr="000C1147">
        <w:rPr>
          <w:rFonts w:ascii="Times New Roman" w:hAnsi="Times New Roman" w:cs="Times New Roman"/>
          <w:b/>
          <w:noProof/>
          <w:sz w:val="24"/>
          <w:szCs w:val="24"/>
          <w:shd w:val="clear" w:color="auto" w:fill="FFFFFF"/>
          <w:lang w:eastAsia="ru-RU"/>
        </w:rPr>
        <w:lastRenderedPageBreak/>
        <w:t>Заключение</w:t>
      </w:r>
    </w:p>
    <w:p w:rsidR="00CC77DF" w:rsidRDefault="000C1147" w:rsidP="00635FC1">
      <w:pPr>
        <w:tabs>
          <w:tab w:val="left" w:pos="3279"/>
        </w:tabs>
        <w:rPr>
          <w:rFonts w:ascii="Times New Roman" w:hAnsi="Times New Roman" w:cs="Times New Roman"/>
          <w:noProof/>
          <w:sz w:val="24"/>
          <w:szCs w:val="24"/>
          <w:shd w:val="clear" w:color="auto" w:fill="FFFFFF"/>
          <w:lang w:eastAsia="ru-RU"/>
        </w:rPr>
      </w:pPr>
      <w:r>
        <w:rPr>
          <w:rFonts w:ascii="Times New Roman" w:hAnsi="Times New Roman" w:cs="Times New Roman"/>
          <w:noProof/>
          <w:sz w:val="24"/>
          <w:szCs w:val="24"/>
          <w:shd w:val="clear" w:color="auto" w:fill="FFFFFF"/>
          <w:lang w:eastAsia="ru-RU"/>
        </w:rPr>
        <w:t xml:space="preserve">  В ходе исследования я познакомилась с такими понятиями, как центоны и маргиналии.</w:t>
      </w:r>
      <w:r w:rsidR="00635FC1">
        <w:rPr>
          <w:rFonts w:ascii="Times New Roman" w:hAnsi="Times New Roman" w:cs="Times New Roman"/>
          <w:noProof/>
          <w:sz w:val="24"/>
          <w:szCs w:val="24"/>
          <w:shd w:val="clear" w:color="auto" w:fill="FFFFFF"/>
          <w:lang w:eastAsia="ru-RU"/>
        </w:rPr>
        <w:t xml:space="preserve"> Изучив и проанализировав литературу и интер</w:t>
      </w:r>
      <w:r w:rsidR="00C62A61">
        <w:rPr>
          <w:rFonts w:ascii="Times New Roman" w:hAnsi="Times New Roman" w:cs="Times New Roman"/>
          <w:noProof/>
          <w:sz w:val="24"/>
          <w:szCs w:val="24"/>
          <w:shd w:val="clear" w:color="auto" w:fill="FFFFFF"/>
          <w:lang w:eastAsia="ru-RU"/>
        </w:rPr>
        <w:t>нет-ресурсы по теме своей работы</w:t>
      </w:r>
      <w:r w:rsidR="00635FC1">
        <w:rPr>
          <w:rFonts w:ascii="Times New Roman" w:hAnsi="Times New Roman" w:cs="Times New Roman"/>
          <w:noProof/>
          <w:sz w:val="24"/>
          <w:szCs w:val="24"/>
          <w:shd w:val="clear" w:color="auto" w:fill="FFFFFF"/>
          <w:lang w:eastAsia="ru-RU"/>
        </w:rPr>
        <w:t xml:space="preserve">, я узнала, что из </w:t>
      </w:r>
      <w:r w:rsidR="00C62A61">
        <w:rPr>
          <w:rFonts w:ascii="Times New Roman" w:hAnsi="Times New Roman" w:cs="Times New Roman"/>
          <w:noProof/>
          <w:sz w:val="24"/>
          <w:szCs w:val="24"/>
          <w:shd w:val="clear" w:color="auto" w:fill="FFFFFF"/>
          <w:lang w:eastAsia="ru-RU"/>
        </w:rPr>
        <w:t>себя представляют данные понятия</w:t>
      </w:r>
      <w:r w:rsidR="00635FC1">
        <w:rPr>
          <w:rFonts w:ascii="Times New Roman" w:hAnsi="Times New Roman" w:cs="Times New Roman"/>
          <w:noProof/>
          <w:sz w:val="24"/>
          <w:szCs w:val="24"/>
          <w:shd w:val="clear" w:color="auto" w:fill="FFFFFF"/>
          <w:lang w:eastAsia="ru-RU"/>
        </w:rPr>
        <w:t xml:space="preserve">, </w:t>
      </w:r>
      <w:r w:rsidR="00CC77DF">
        <w:rPr>
          <w:rFonts w:ascii="Times New Roman" w:hAnsi="Times New Roman" w:cs="Times New Roman"/>
          <w:noProof/>
          <w:sz w:val="24"/>
          <w:szCs w:val="24"/>
          <w:shd w:val="clear" w:color="auto" w:fill="FFFFFF"/>
          <w:lang w:eastAsia="ru-RU"/>
        </w:rPr>
        <w:t>познакомилась с их богатыми историями</w:t>
      </w:r>
      <w:r w:rsidR="00635FC1">
        <w:rPr>
          <w:rFonts w:ascii="Times New Roman" w:hAnsi="Times New Roman" w:cs="Times New Roman"/>
          <w:noProof/>
          <w:sz w:val="24"/>
          <w:szCs w:val="24"/>
          <w:shd w:val="clear" w:color="auto" w:fill="FFFFFF"/>
          <w:lang w:eastAsia="ru-RU"/>
        </w:rPr>
        <w:t xml:space="preserve"> возникновения </w:t>
      </w:r>
      <w:r w:rsidR="00C62A61">
        <w:rPr>
          <w:rFonts w:ascii="Times New Roman" w:hAnsi="Times New Roman" w:cs="Times New Roman"/>
          <w:noProof/>
          <w:sz w:val="24"/>
          <w:szCs w:val="24"/>
          <w:shd w:val="clear" w:color="auto" w:fill="FFFFFF"/>
          <w:lang w:eastAsia="ru-RU"/>
        </w:rPr>
        <w:t>и самыми известными примерами-образцами</w:t>
      </w:r>
      <w:r w:rsidR="00635FC1">
        <w:rPr>
          <w:rFonts w:ascii="Times New Roman" w:hAnsi="Times New Roman" w:cs="Times New Roman"/>
          <w:noProof/>
          <w:sz w:val="24"/>
          <w:szCs w:val="24"/>
          <w:shd w:val="clear" w:color="auto" w:fill="FFFFFF"/>
          <w:lang w:eastAsia="ru-RU"/>
        </w:rPr>
        <w:t xml:space="preserve"> и их особенностями. </w:t>
      </w:r>
      <w:r w:rsidR="00CC77DF">
        <w:rPr>
          <w:rFonts w:ascii="Times New Roman" w:hAnsi="Times New Roman" w:cs="Times New Roman"/>
          <w:noProof/>
          <w:sz w:val="24"/>
          <w:szCs w:val="24"/>
          <w:shd w:val="clear" w:color="auto" w:fill="FFFFFF"/>
          <w:lang w:eastAsia="ru-RU"/>
        </w:rPr>
        <w:t>Я выяснила</w:t>
      </w:r>
      <w:r w:rsidR="00635FC1">
        <w:rPr>
          <w:rFonts w:ascii="Times New Roman" w:hAnsi="Times New Roman" w:cs="Times New Roman"/>
          <w:noProof/>
          <w:sz w:val="24"/>
          <w:szCs w:val="24"/>
          <w:shd w:val="clear" w:color="auto" w:fill="FFFFFF"/>
          <w:lang w:eastAsia="ru-RU"/>
        </w:rPr>
        <w:t>,</w:t>
      </w:r>
      <w:r w:rsidR="00CC77DF">
        <w:rPr>
          <w:rFonts w:ascii="Times New Roman" w:hAnsi="Times New Roman" w:cs="Times New Roman"/>
          <w:noProof/>
          <w:sz w:val="24"/>
          <w:szCs w:val="24"/>
          <w:shd w:val="clear" w:color="auto" w:fill="FFFFFF"/>
          <w:lang w:eastAsia="ru-RU"/>
        </w:rPr>
        <w:t xml:space="preserve"> что центон – это литературная игра, которая не является плагиатом. Более того, я установила, что </w:t>
      </w:r>
      <w:r w:rsidR="00C62A61">
        <w:rPr>
          <w:rFonts w:ascii="Times New Roman" w:hAnsi="Times New Roman" w:cs="Times New Roman"/>
          <w:noProof/>
          <w:sz w:val="24"/>
          <w:szCs w:val="24"/>
          <w:shd w:val="clear" w:color="auto" w:fill="FFFFFF"/>
          <w:lang w:eastAsia="ru-RU"/>
        </w:rPr>
        <w:t xml:space="preserve">центоны и маргиналии – </w:t>
      </w:r>
      <w:r w:rsidR="00CC77DF">
        <w:rPr>
          <w:rFonts w:ascii="Times New Roman" w:hAnsi="Times New Roman" w:cs="Times New Roman"/>
          <w:noProof/>
          <w:sz w:val="24"/>
          <w:szCs w:val="24"/>
          <w:shd w:val="clear" w:color="auto" w:fill="FFFFFF"/>
          <w:lang w:eastAsia="ru-RU"/>
        </w:rPr>
        <w:t xml:space="preserve">уникальные литературные жанры, внесшие огромный вклад в развитие разных сфер жизни. </w:t>
      </w:r>
    </w:p>
    <w:p w:rsidR="00CC77DF" w:rsidRDefault="00CC77DF" w:rsidP="00635FC1">
      <w:pPr>
        <w:tabs>
          <w:tab w:val="left" w:pos="3279"/>
        </w:tabs>
        <w:rPr>
          <w:rFonts w:ascii="Times New Roman" w:hAnsi="Times New Roman" w:cs="Times New Roman"/>
          <w:noProof/>
          <w:sz w:val="24"/>
          <w:szCs w:val="24"/>
          <w:shd w:val="clear" w:color="auto" w:fill="FFFFFF"/>
          <w:lang w:eastAsia="ru-RU"/>
        </w:rPr>
      </w:pPr>
      <w:r>
        <w:rPr>
          <w:rFonts w:ascii="Times New Roman" w:hAnsi="Times New Roman" w:cs="Times New Roman"/>
          <w:noProof/>
          <w:sz w:val="24"/>
          <w:szCs w:val="24"/>
          <w:shd w:val="clear" w:color="auto" w:fill="FFFFFF"/>
          <w:lang w:eastAsia="ru-RU"/>
        </w:rPr>
        <w:t xml:space="preserve">До сих пор  некоторые аспекты данной темы остаются неизвестными и исследуются литературоведами. </w:t>
      </w:r>
    </w:p>
    <w:p w:rsidR="000C1147" w:rsidRPr="00CC77DF" w:rsidRDefault="00CC77DF" w:rsidP="00635FC1">
      <w:pPr>
        <w:tabs>
          <w:tab w:val="left" w:pos="3279"/>
        </w:tabs>
        <w:rPr>
          <w:rFonts w:ascii="Times New Roman" w:hAnsi="Times New Roman" w:cs="Times New Roman"/>
          <w:noProof/>
          <w:sz w:val="24"/>
          <w:szCs w:val="24"/>
          <w:shd w:val="clear" w:color="auto" w:fill="FFFFFF"/>
          <w:lang w:eastAsia="ru-RU"/>
        </w:rPr>
      </w:pPr>
      <w:r>
        <w:rPr>
          <w:rFonts w:ascii="Times New Roman" w:hAnsi="Times New Roman" w:cs="Times New Roman"/>
          <w:noProof/>
          <w:sz w:val="24"/>
          <w:szCs w:val="24"/>
          <w:shd w:val="clear" w:color="auto" w:fill="FFFFFF"/>
          <w:lang w:eastAsia="ru-RU"/>
        </w:rPr>
        <w:t>Подводя итоги, можно сказать, что все поставленные</w:t>
      </w:r>
      <w:r w:rsidR="00C62A61">
        <w:rPr>
          <w:rFonts w:ascii="Times New Roman" w:hAnsi="Times New Roman" w:cs="Times New Roman"/>
          <w:noProof/>
          <w:sz w:val="24"/>
          <w:szCs w:val="24"/>
          <w:shd w:val="clear" w:color="auto" w:fill="FFFFFF"/>
          <w:lang w:eastAsia="ru-RU"/>
        </w:rPr>
        <w:t xml:space="preserve"> мною в введении</w:t>
      </w:r>
      <w:r>
        <w:rPr>
          <w:rFonts w:ascii="Times New Roman" w:hAnsi="Times New Roman" w:cs="Times New Roman"/>
          <w:noProof/>
          <w:sz w:val="24"/>
          <w:szCs w:val="24"/>
          <w:shd w:val="clear" w:color="auto" w:fill="FFFFFF"/>
          <w:lang w:eastAsia="ru-RU"/>
        </w:rPr>
        <w:t xml:space="preserve"> задачи реализованы, цель достигнута. Гипотеза в ходе исследования подтвердилась: центо</w:t>
      </w:r>
      <w:r w:rsidR="00C62A61">
        <w:rPr>
          <w:rFonts w:ascii="Times New Roman" w:hAnsi="Times New Roman" w:cs="Times New Roman"/>
          <w:noProof/>
          <w:sz w:val="24"/>
          <w:szCs w:val="24"/>
          <w:shd w:val="clear" w:color="auto" w:fill="FFFFFF"/>
          <w:lang w:eastAsia="ru-RU"/>
        </w:rPr>
        <w:t xml:space="preserve">ны и маргиналии внесли свой определенный </w:t>
      </w:r>
      <w:r>
        <w:rPr>
          <w:rFonts w:ascii="Times New Roman" w:hAnsi="Times New Roman" w:cs="Times New Roman"/>
          <w:noProof/>
          <w:sz w:val="24"/>
          <w:szCs w:val="24"/>
          <w:shd w:val="clear" w:color="auto" w:fill="FFFFFF"/>
          <w:lang w:eastAsia="ru-RU"/>
        </w:rPr>
        <w:t>вклад в литературу.</w:t>
      </w:r>
    </w:p>
    <w:p w:rsidR="002F00C3" w:rsidRDefault="000C1147" w:rsidP="00E73147">
      <w:pPr>
        <w:rPr>
          <w:rFonts w:ascii="Times New Roman" w:hAnsi="Times New Roman" w:cs="Times New Roman"/>
          <w:noProof/>
          <w:sz w:val="24"/>
          <w:szCs w:val="24"/>
          <w:shd w:val="clear" w:color="auto" w:fill="FFFFFF"/>
          <w:lang w:eastAsia="ru-RU"/>
        </w:rPr>
      </w:pPr>
      <w:r>
        <w:rPr>
          <w:rFonts w:ascii="Times New Roman" w:hAnsi="Times New Roman" w:cs="Times New Roman"/>
          <w:noProof/>
          <w:sz w:val="24"/>
          <w:szCs w:val="24"/>
          <w:shd w:val="clear" w:color="auto" w:fill="FFFFFF"/>
          <w:lang w:eastAsia="ru-RU"/>
        </w:rPr>
        <w:br w:type="page"/>
      </w:r>
    </w:p>
    <w:p w:rsidR="0073163D" w:rsidRDefault="002F00C3" w:rsidP="0073163D">
      <w:pPr>
        <w:spacing w:after="160" w:line="259" w:lineRule="auto"/>
        <w:jc w:val="center"/>
        <w:rPr>
          <w:rFonts w:ascii="Times New Roman" w:hAnsi="Times New Roman" w:cs="Times New Roman"/>
          <w:b/>
          <w:sz w:val="24"/>
          <w:szCs w:val="24"/>
          <w:shd w:val="clear" w:color="auto" w:fill="FFFFFF"/>
        </w:rPr>
      </w:pPr>
      <w:r w:rsidRPr="002F00C3">
        <w:rPr>
          <w:rFonts w:ascii="Times New Roman" w:hAnsi="Times New Roman" w:cs="Times New Roman"/>
          <w:b/>
          <w:sz w:val="24"/>
          <w:szCs w:val="24"/>
          <w:shd w:val="clear" w:color="auto" w:fill="FFFFFF"/>
        </w:rPr>
        <w:lastRenderedPageBreak/>
        <w:t>Список использованной литературы</w:t>
      </w:r>
    </w:p>
    <w:p w:rsidR="0073163D" w:rsidRDefault="0073163D" w:rsidP="0073163D">
      <w:pPr>
        <w:pStyle w:val="a5"/>
        <w:numPr>
          <w:ilvl w:val="0"/>
          <w:numId w:val="4"/>
        </w:numPr>
        <w:spacing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Авсоний, «Свадебный центон», серия «Литературные памятники», издание 1993 г.</w:t>
      </w:r>
    </w:p>
    <w:p w:rsidR="0073163D" w:rsidRDefault="0073163D" w:rsidP="0073163D">
      <w:pPr>
        <w:pStyle w:val="a5"/>
        <w:numPr>
          <w:ilvl w:val="0"/>
          <w:numId w:val="4"/>
        </w:numPr>
        <w:spacing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Вольтер, «Корпус читательских помет Вольтера», серия из 5 томов, 1979-1994 г.</w:t>
      </w:r>
    </w:p>
    <w:p w:rsidR="007B4B45" w:rsidRPr="0073163D" w:rsidRDefault="00A54D9B" w:rsidP="0073163D">
      <w:pPr>
        <w:pStyle w:val="a5"/>
        <w:numPr>
          <w:ilvl w:val="0"/>
          <w:numId w:val="4"/>
        </w:numPr>
        <w:spacing w:line="259" w:lineRule="auto"/>
        <w:rPr>
          <w:rFonts w:ascii="Times New Roman" w:hAnsi="Times New Roman" w:cs="Times New Roman"/>
          <w:sz w:val="24"/>
          <w:szCs w:val="24"/>
          <w:shd w:val="clear" w:color="auto" w:fill="FFFFFF"/>
        </w:rPr>
      </w:pPr>
      <w:r w:rsidRPr="00416FF1">
        <w:rPr>
          <w:rFonts w:ascii="Times New Roman" w:hAnsi="Times New Roman" w:cs="Times New Roman"/>
          <w:sz w:val="24"/>
          <w:szCs w:val="24"/>
        </w:rPr>
        <w:t>Квятковский</w:t>
      </w:r>
      <w:r>
        <w:rPr>
          <w:rFonts w:ascii="Times New Roman" w:hAnsi="Times New Roman" w:cs="Times New Roman"/>
          <w:sz w:val="24"/>
          <w:szCs w:val="24"/>
        </w:rPr>
        <w:t xml:space="preserve"> А. П. «Поэтиче</w:t>
      </w:r>
      <w:r w:rsidR="0073163D">
        <w:rPr>
          <w:rFonts w:ascii="Times New Roman" w:hAnsi="Times New Roman" w:cs="Times New Roman"/>
          <w:sz w:val="24"/>
          <w:szCs w:val="24"/>
        </w:rPr>
        <w:t>ский словарь», издание 1966 г.</w:t>
      </w:r>
    </w:p>
    <w:p w:rsidR="00483101" w:rsidRDefault="0044740E" w:rsidP="00E050BE">
      <w:pPr>
        <w:pStyle w:val="a5"/>
        <w:numPr>
          <w:ilvl w:val="0"/>
          <w:numId w:val="4"/>
        </w:numPr>
        <w:spacing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 Эдгар Аллан</w:t>
      </w:r>
      <w:r w:rsidR="00483101">
        <w:rPr>
          <w:rFonts w:ascii="Times New Roman" w:hAnsi="Times New Roman" w:cs="Times New Roman"/>
          <w:sz w:val="24"/>
          <w:szCs w:val="24"/>
          <w:shd w:val="clear" w:color="auto" w:fill="FFFFFF"/>
        </w:rPr>
        <w:t>, сборник оче</w:t>
      </w:r>
      <w:r w:rsidR="0073163D">
        <w:rPr>
          <w:rFonts w:ascii="Times New Roman" w:hAnsi="Times New Roman" w:cs="Times New Roman"/>
          <w:sz w:val="24"/>
          <w:szCs w:val="24"/>
          <w:shd w:val="clear" w:color="auto" w:fill="FFFFFF"/>
        </w:rPr>
        <w:t>рков «Маргиналии», 1845-1849 г.</w:t>
      </w:r>
    </w:p>
    <w:p w:rsidR="0073163D" w:rsidRPr="0073163D" w:rsidRDefault="00A54D9B" w:rsidP="0073163D">
      <w:pPr>
        <w:pStyle w:val="a5"/>
        <w:numPr>
          <w:ilvl w:val="0"/>
          <w:numId w:val="4"/>
        </w:numPr>
        <w:spacing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Шарапов Ю. П. «Рукою Владимира Ильича. </w:t>
      </w:r>
      <w:r w:rsidR="00042CCC">
        <w:rPr>
          <w:rFonts w:ascii="Times New Roman" w:hAnsi="Times New Roman" w:cs="Times New Roman"/>
          <w:sz w:val="24"/>
          <w:szCs w:val="24"/>
          <w:shd w:val="clear" w:color="auto" w:fill="FFFFFF"/>
        </w:rPr>
        <w:t>О ленинских пометах на книгах, журналах и газетах», изд</w:t>
      </w:r>
      <w:r w:rsidR="0073163D">
        <w:rPr>
          <w:rFonts w:ascii="Times New Roman" w:hAnsi="Times New Roman" w:cs="Times New Roman"/>
          <w:sz w:val="24"/>
          <w:szCs w:val="24"/>
          <w:shd w:val="clear" w:color="auto" w:fill="FFFFFF"/>
        </w:rPr>
        <w:t>ательство «Политизат», 1981 г.</w:t>
      </w:r>
    </w:p>
    <w:p w:rsidR="00FA764E" w:rsidRPr="00FA764E" w:rsidRDefault="00FA764E" w:rsidP="00FA764E">
      <w:pPr>
        <w:spacing w:line="259" w:lineRule="auto"/>
        <w:jc w:val="center"/>
        <w:rPr>
          <w:rFonts w:ascii="Times New Roman" w:hAnsi="Times New Roman" w:cs="Times New Roman"/>
          <w:b/>
          <w:sz w:val="24"/>
          <w:szCs w:val="24"/>
          <w:shd w:val="clear" w:color="auto" w:fill="FFFFFF"/>
        </w:rPr>
      </w:pPr>
      <w:r w:rsidRPr="00FA764E">
        <w:rPr>
          <w:rFonts w:ascii="Times New Roman" w:hAnsi="Times New Roman" w:cs="Times New Roman"/>
          <w:b/>
          <w:sz w:val="24"/>
          <w:szCs w:val="24"/>
          <w:shd w:val="clear" w:color="auto" w:fill="FFFFFF"/>
        </w:rPr>
        <w:t>Интернет-ресурсы</w:t>
      </w:r>
    </w:p>
    <w:p w:rsidR="00FA764E" w:rsidRPr="00FA764E" w:rsidRDefault="00FA764E" w:rsidP="00FA764E">
      <w:pPr>
        <w:pStyle w:val="a5"/>
        <w:numPr>
          <w:ilvl w:val="0"/>
          <w:numId w:val="6"/>
        </w:numPr>
        <w:spacing w:line="259"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Словарь литературоведческих терминов </w:t>
      </w:r>
      <w:hyperlink r:id="rId8" w:history="1">
        <w:r w:rsidRPr="00E050BE">
          <w:rPr>
            <w:color w:val="0000FF"/>
            <w:u w:val="single"/>
          </w:rPr>
          <w:t>https://literary_criticism.academic.ru/</w:t>
        </w:r>
      </w:hyperlink>
    </w:p>
    <w:p w:rsidR="00FA764E" w:rsidRPr="00664E63" w:rsidRDefault="00664E63" w:rsidP="00FA764E">
      <w:pPr>
        <w:pStyle w:val="a5"/>
        <w:numPr>
          <w:ilvl w:val="0"/>
          <w:numId w:val="6"/>
        </w:numPr>
        <w:spacing w:line="259" w:lineRule="auto"/>
        <w:rPr>
          <w:rFonts w:ascii="Times New Roman" w:hAnsi="Times New Roman" w:cs="Times New Roman"/>
          <w:sz w:val="24"/>
          <w:szCs w:val="24"/>
          <w:shd w:val="clear" w:color="auto" w:fill="FFFFFF"/>
        </w:rPr>
      </w:pPr>
      <w:r w:rsidRPr="00664E63">
        <w:rPr>
          <w:rFonts w:ascii="Times New Roman" w:hAnsi="Times New Roman" w:cs="Times New Roman"/>
          <w:sz w:val="24"/>
          <w:szCs w:val="24"/>
        </w:rPr>
        <w:t xml:space="preserve">Журнал «Литература»  </w:t>
      </w:r>
      <w:hyperlink r:id="rId9" w:history="1">
        <w:r w:rsidRPr="00664E63">
          <w:rPr>
            <w:rStyle w:val="a6"/>
            <w:rFonts w:ascii="Times New Roman" w:hAnsi="Times New Roman" w:cs="Times New Roman"/>
            <w:sz w:val="24"/>
            <w:szCs w:val="24"/>
            <w:lang w:val="en-US"/>
          </w:rPr>
          <w:t>https</w:t>
        </w:r>
        <w:r w:rsidRPr="00664E63">
          <w:rPr>
            <w:rStyle w:val="a6"/>
            <w:rFonts w:ascii="Times New Roman" w:hAnsi="Times New Roman" w:cs="Times New Roman"/>
            <w:sz w:val="24"/>
            <w:szCs w:val="24"/>
          </w:rPr>
          <w:t>://</w:t>
        </w:r>
        <w:r w:rsidRPr="00664E63">
          <w:rPr>
            <w:rStyle w:val="a6"/>
            <w:rFonts w:ascii="Times New Roman" w:hAnsi="Times New Roman" w:cs="Times New Roman"/>
            <w:sz w:val="24"/>
            <w:szCs w:val="24"/>
            <w:lang w:val="en-US"/>
          </w:rPr>
          <w:t>lit</w:t>
        </w:r>
        <w:r w:rsidRPr="00664E63">
          <w:rPr>
            <w:rStyle w:val="a6"/>
            <w:rFonts w:ascii="Times New Roman" w:hAnsi="Times New Roman" w:cs="Times New Roman"/>
            <w:sz w:val="24"/>
            <w:szCs w:val="24"/>
          </w:rPr>
          <w:t>.1</w:t>
        </w:r>
        <w:r w:rsidRPr="00664E63">
          <w:rPr>
            <w:rStyle w:val="a6"/>
            <w:rFonts w:ascii="Times New Roman" w:hAnsi="Times New Roman" w:cs="Times New Roman"/>
            <w:sz w:val="24"/>
            <w:szCs w:val="24"/>
            <w:lang w:val="en-US"/>
          </w:rPr>
          <w:t>sept</w:t>
        </w:r>
        <w:r w:rsidRPr="00664E63">
          <w:rPr>
            <w:rStyle w:val="a6"/>
            <w:rFonts w:ascii="Times New Roman" w:hAnsi="Times New Roman" w:cs="Times New Roman"/>
            <w:sz w:val="24"/>
            <w:szCs w:val="24"/>
          </w:rPr>
          <w:t>.</w:t>
        </w:r>
        <w:r w:rsidRPr="00664E63">
          <w:rPr>
            <w:rStyle w:val="a6"/>
            <w:rFonts w:ascii="Times New Roman" w:hAnsi="Times New Roman" w:cs="Times New Roman"/>
            <w:sz w:val="24"/>
            <w:szCs w:val="24"/>
            <w:lang w:val="en-US"/>
          </w:rPr>
          <w:t>ru</w:t>
        </w:r>
        <w:r w:rsidRPr="00664E63">
          <w:rPr>
            <w:rStyle w:val="a6"/>
            <w:rFonts w:ascii="Times New Roman" w:hAnsi="Times New Roman" w:cs="Times New Roman"/>
            <w:sz w:val="24"/>
            <w:szCs w:val="24"/>
          </w:rPr>
          <w:t>/</w:t>
        </w:r>
        <w:r w:rsidRPr="00664E63">
          <w:rPr>
            <w:rStyle w:val="a6"/>
            <w:rFonts w:ascii="Times New Roman" w:hAnsi="Times New Roman" w:cs="Times New Roman"/>
            <w:sz w:val="24"/>
            <w:szCs w:val="24"/>
            <w:lang w:val="en-US"/>
          </w:rPr>
          <w:t>article</w:t>
        </w:r>
        <w:r w:rsidRPr="00664E63">
          <w:rPr>
            <w:rStyle w:val="a6"/>
            <w:rFonts w:ascii="Times New Roman" w:hAnsi="Times New Roman" w:cs="Times New Roman"/>
            <w:sz w:val="24"/>
            <w:szCs w:val="24"/>
          </w:rPr>
          <w:t>.</w:t>
        </w:r>
        <w:r w:rsidRPr="00664E63">
          <w:rPr>
            <w:rStyle w:val="a6"/>
            <w:rFonts w:ascii="Times New Roman" w:hAnsi="Times New Roman" w:cs="Times New Roman"/>
            <w:sz w:val="24"/>
            <w:szCs w:val="24"/>
            <w:lang w:val="en-US"/>
          </w:rPr>
          <w:t>php</w:t>
        </w:r>
        <w:r w:rsidRPr="00664E63">
          <w:rPr>
            <w:rStyle w:val="a6"/>
            <w:rFonts w:ascii="Times New Roman" w:hAnsi="Times New Roman" w:cs="Times New Roman"/>
            <w:sz w:val="24"/>
            <w:szCs w:val="24"/>
          </w:rPr>
          <w:t>?</w:t>
        </w:r>
        <w:r w:rsidRPr="00664E63">
          <w:rPr>
            <w:rStyle w:val="a6"/>
            <w:rFonts w:ascii="Times New Roman" w:hAnsi="Times New Roman" w:cs="Times New Roman"/>
            <w:sz w:val="24"/>
            <w:szCs w:val="24"/>
            <w:lang w:val="en-US"/>
          </w:rPr>
          <w:t>ID</w:t>
        </w:r>
        <w:r w:rsidRPr="00664E63">
          <w:rPr>
            <w:rStyle w:val="a6"/>
            <w:rFonts w:ascii="Times New Roman" w:hAnsi="Times New Roman" w:cs="Times New Roman"/>
            <w:sz w:val="24"/>
            <w:szCs w:val="24"/>
          </w:rPr>
          <w:t>=200601220</w:t>
        </w:r>
      </w:hyperlink>
    </w:p>
    <w:p w:rsidR="00664E63" w:rsidRPr="00042CCC" w:rsidRDefault="00664E63" w:rsidP="00FA764E">
      <w:pPr>
        <w:pStyle w:val="a5"/>
        <w:numPr>
          <w:ilvl w:val="0"/>
          <w:numId w:val="6"/>
        </w:numPr>
        <w:spacing w:line="259" w:lineRule="auto"/>
        <w:rPr>
          <w:rStyle w:val="a6"/>
          <w:rFonts w:ascii="Times New Roman" w:hAnsi="Times New Roman" w:cs="Times New Roman"/>
          <w:color w:val="auto"/>
          <w:sz w:val="24"/>
          <w:szCs w:val="24"/>
          <w:u w:val="none"/>
          <w:shd w:val="clear" w:color="auto" w:fill="FFFFFF"/>
        </w:rPr>
      </w:pPr>
      <w:r w:rsidRPr="00664E63">
        <w:rPr>
          <w:rFonts w:ascii="Times New Roman" w:hAnsi="Times New Roman" w:cs="Times New Roman"/>
          <w:sz w:val="24"/>
          <w:szCs w:val="24"/>
        </w:rPr>
        <w:t xml:space="preserve">Литературные дневники </w:t>
      </w:r>
      <w:hyperlink r:id="rId10" w:history="1">
        <w:r w:rsidRPr="00664E63">
          <w:rPr>
            <w:rStyle w:val="a6"/>
            <w:rFonts w:ascii="Times New Roman" w:hAnsi="Times New Roman" w:cs="Times New Roman"/>
            <w:sz w:val="24"/>
            <w:szCs w:val="24"/>
          </w:rPr>
          <w:t>https://www.stihi.ru/diary/oldulova/2014-01-09</w:t>
        </w:r>
      </w:hyperlink>
    </w:p>
    <w:p w:rsidR="00042CCC" w:rsidRPr="0073163D" w:rsidRDefault="0073163D" w:rsidP="00042CCC">
      <w:pPr>
        <w:pStyle w:val="ab"/>
        <w:numPr>
          <w:ilvl w:val="0"/>
          <w:numId w:val="6"/>
        </w:numPr>
        <w:rPr>
          <w:rFonts w:ascii="Times New Roman" w:hAnsi="Times New Roman" w:cs="Times New Roman"/>
          <w:sz w:val="24"/>
          <w:szCs w:val="24"/>
        </w:rPr>
      </w:pPr>
      <w:r w:rsidRPr="0073163D">
        <w:rPr>
          <w:rFonts w:ascii="Times New Roman" w:hAnsi="Times New Roman" w:cs="Times New Roman"/>
          <w:sz w:val="24"/>
          <w:szCs w:val="24"/>
        </w:rPr>
        <w:t xml:space="preserve">Словарь литературных терминов </w:t>
      </w:r>
      <w:hyperlink r:id="rId11" w:history="1">
        <w:r w:rsidR="00042CCC" w:rsidRPr="0073163D">
          <w:rPr>
            <w:rStyle w:val="a6"/>
            <w:rFonts w:ascii="Times New Roman" w:hAnsi="Times New Roman" w:cs="Times New Roman"/>
            <w:sz w:val="24"/>
            <w:szCs w:val="24"/>
          </w:rPr>
          <w:t>https://dic.academic.ru</w:t>
        </w:r>
      </w:hyperlink>
      <w:r w:rsidR="00042CCC" w:rsidRPr="0073163D">
        <w:rPr>
          <w:rFonts w:ascii="Times New Roman" w:hAnsi="Times New Roman" w:cs="Times New Roman"/>
          <w:sz w:val="24"/>
          <w:szCs w:val="24"/>
        </w:rPr>
        <w:t xml:space="preserve"> </w:t>
      </w:r>
    </w:p>
    <w:p w:rsidR="00042CCC" w:rsidRPr="0073163D" w:rsidRDefault="00042CCC" w:rsidP="00042CCC">
      <w:pPr>
        <w:pStyle w:val="ab"/>
        <w:ind w:left="1080" w:firstLine="0"/>
        <w:rPr>
          <w:rStyle w:val="a6"/>
          <w:rFonts w:ascii="Times New Roman" w:hAnsi="Times New Roman" w:cs="Times New Roman"/>
          <w:color w:val="auto"/>
          <w:sz w:val="24"/>
          <w:szCs w:val="24"/>
          <w:u w:val="none"/>
        </w:rPr>
      </w:pPr>
    </w:p>
    <w:p w:rsidR="00042CCC" w:rsidRPr="00664E63" w:rsidRDefault="00042CCC" w:rsidP="00042CCC">
      <w:pPr>
        <w:pStyle w:val="a5"/>
        <w:spacing w:line="259" w:lineRule="auto"/>
        <w:ind w:left="1080" w:firstLine="0"/>
        <w:rPr>
          <w:rFonts w:ascii="Times New Roman" w:hAnsi="Times New Roman" w:cs="Times New Roman"/>
          <w:sz w:val="24"/>
          <w:szCs w:val="24"/>
          <w:shd w:val="clear" w:color="auto" w:fill="FFFFFF"/>
        </w:rPr>
      </w:pPr>
    </w:p>
    <w:p w:rsidR="00E73147" w:rsidRDefault="00E73147" w:rsidP="002D7F51">
      <w:pPr>
        <w:pStyle w:val="a5"/>
        <w:spacing w:line="259" w:lineRule="auto"/>
        <w:rPr>
          <w:rFonts w:ascii="Times New Roman" w:hAnsi="Times New Roman" w:cs="Times New Roman"/>
          <w:sz w:val="24"/>
          <w:szCs w:val="24"/>
          <w:shd w:val="clear" w:color="auto" w:fill="FFFFFF"/>
        </w:rPr>
      </w:pPr>
    </w:p>
    <w:p w:rsidR="00E73147" w:rsidRPr="00042CCC" w:rsidRDefault="00E73147" w:rsidP="00042CCC">
      <w:pPr>
        <w:ind w:firstLine="0"/>
        <w:rPr>
          <w:rFonts w:ascii="Times New Roman" w:hAnsi="Times New Roman" w:cs="Times New Roman"/>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Pr="00042CCC" w:rsidRDefault="00E73147" w:rsidP="00042CCC">
      <w:pPr>
        <w:spacing w:line="259" w:lineRule="auto"/>
        <w:ind w:firstLine="0"/>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Default="00E73147" w:rsidP="00E73147">
      <w:pPr>
        <w:pStyle w:val="a5"/>
        <w:spacing w:line="259" w:lineRule="auto"/>
        <w:jc w:val="center"/>
        <w:rPr>
          <w:rFonts w:ascii="Times New Roman" w:hAnsi="Times New Roman" w:cs="Times New Roman"/>
          <w:b/>
          <w:sz w:val="24"/>
          <w:szCs w:val="24"/>
          <w:shd w:val="clear" w:color="auto" w:fill="FFFFFF"/>
        </w:rPr>
      </w:pPr>
    </w:p>
    <w:p w:rsidR="00E73147" w:rsidRPr="00E73147" w:rsidRDefault="00E73147" w:rsidP="00E73147">
      <w:pPr>
        <w:pStyle w:val="a5"/>
        <w:spacing w:line="259" w:lineRule="auto"/>
        <w:jc w:val="center"/>
        <w:rPr>
          <w:rFonts w:ascii="Times New Roman" w:hAnsi="Times New Roman" w:cs="Times New Roman"/>
          <w:b/>
          <w:sz w:val="24"/>
          <w:szCs w:val="24"/>
          <w:shd w:val="clear" w:color="auto" w:fill="FFFFFF"/>
        </w:rPr>
      </w:pPr>
    </w:p>
    <w:sectPr w:rsidR="00E73147" w:rsidRPr="00E73147" w:rsidSect="00C91FBC">
      <w:footerReference w:type="default" r:id="rId12"/>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59A" w:rsidRDefault="00B8359A" w:rsidP="00C601E9">
      <w:pPr>
        <w:spacing w:line="240" w:lineRule="auto"/>
      </w:pPr>
      <w:r>
        <w:separator/>
      </w:r>
    </w:p>
  </w:endnote>
  <w:endnote w:type="continuationSeparator" w:id="0">
    <w:p w:rsidR="00B8359A" w:rsidRDefault="00B8359A" w:rsidP="00C60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192490"/>
      <w:docPartObj>
        <w:docPartGallery w:val="Page Numbers (Bottom of Page)"/>
        <w:docPartUnique/>
      </w:docPartObj>
    </w:sdtPr>
    <w:sdtEndPr/>
    <w:sdtContent>
      <w:p w:rsidR="00DF79B6" w:rsidRDefault="00DF79B6" w:rsidP="00C91FBC">
        <w:pPr>
          <w:pStyle w:val="af0"/>
          <w:jc w:val="right"/>
        </w:pPr>
        <w:r>
          <w:fldChar w:fldCharType="begin"/>
        </w:r>
        <w:r>
          <w:instrText>PAGE   \* MERGEFORMAT</w:instrText>
        </w:r>
        <w:r>
          <w:fldChar w:fldCharType="separate"/>
        </w:r>
        <w:r w:rsidR="003C14D8">
          <w:rPr>
            <w:noProof/>
          </w:rPr>
          <w:t>2</w:t>
        </w:r>
        <w:r>
          <w:fldChar w:fldCharType="end"/>
        </w:r>
      </w:p>
    </w:sdtContent>
  </w:sdt>
  <w:p w:rsidR="00C601E9" w:rsidRDefault="00C601E9" w:rsidP="00C91FBC">
    <w:pPr>
      <w:pStyle w:val="a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59A" w:rsidRDefault="00B8359A" w:rsidP="00C601E9">
      <w:pPr>
        <w:spacing w:line="240" w:lineRule="auto"/>
      </w:pPr>
      <w:r>
        <w:separator/>
      </w:r>
    </w:p>
  </w:footnote>
  <w:footnote w:type="continuationSeparator" w:id="0">
    <w:p w:rsidR="00B8359A" w:rsidRDefault="00B8359A" w:rsidP="00C601E9">
      <w:pPr>
        <w:spacing w:line="240" w:lineRule="auto"/>
      </w:pPr>
      <w:r>
        <w:continuationSeparator/>
      </w:r>
    </w:p>
  </w:footnote>
  <w:footnote w:id="1">
    <w:p w:rsidR="00C601E9" w:rsidRPr="00C601E9" w:rsidRDefault="00C601E9" w:rsidP="00C601E9">
      <w:pPr>
        <w:spacing w:line="259" w:lineRule="auto"/>
      </w:pPr>
      <w:r>
        <w:rPr>
          <w:rStyle w:val="ad"/>
        </w:rPr>
        <w:footnoteRef/>
      </w:r>
      <w:r>
        <w:t xml:space="preserve">  </w:t>
      </w:r>
      <w:r w:rsidRPr="00C601E9">
        <w:rPr>
          <w:rFonts w:ascii="Times New Roman" w:hAnsi="Times New Roman" w:cs="Times New Roman"/>
          <w:sz w:val="24"/>
          <w:szCs w:val="24"/>
          <w:shd w:val="clear" w:color="auto" w:fill="FFFFFF"/>
        </w:rPr>
        <w:t xml:space="preserve">Словарь литературоведческих терминов </w:t>
      </w:r>
      <w:hyperlink r:id="rId1" w:history="1">
        <w:r w:rsidRPr="00C601E9">
          <w:rPr>
            <w:color w:val="0000FF"/>
            <w:u w:val="single"/>
          </w:rPr>
          <w:t>https://literary_criticism.academic.ru/</w:t>
        </w:r>
      </w:hyperlink>
    </w:p>
    <w:p w:rsidR="00C601E9" w:rsidRDefault="00C601E9">
      <w:pPr>
        <w:pStyle w:val="ab"/>
      </w:pPr>
    </w:p>
  </w:footnote>
  <w:footnote w:id="2">
    <w:p w:rsidR="00C91FBC" w:rsidRPr="00416FF1" w:rsidRDefault="00C91FBC">
      <w:pPr>
        <w:pStyle w:val="ab"/>
        <w:rPr>
          <w:rFonts w:ascii="Times New Roman" w:hAnsi="Times New Roman" w:cs="Times New Roman"/>
          <w:sz w:val="24"/>
          <w:szCs w:val="24"/>
        </w:rPr>
      </w:pPr>
      <w:r>
        <w:rPr>
          <w:rStyle w:val="ad"/>
        </w:rPr>
        <w:footnoteRef/>
      </w:r>
      <w:r>
        <w:t xml:space="preserve"> </w:t>
      </w:r>
      <w:r w:rsidR="00416FF1">
        <w:t xml:space="preserve"> </w:t>
      </w:r>
      <w:r w:rsidR="00416FF1" w:rsidRPr="00416FF1">
        <w:rPr>
          <w:rFonts w:ascii="Times New Roman" w:hAnsi="Times New Roman" w:cs="Times New Roman"/>
          <w:sz w:val="24"/>
          <w:szCs w:val="24"/>
        </w:rPr>
        <w:t>Квятковский</w:t>
      </w:r>
      <w:r w:rsidR="00416FF1">
        <w:rPr>
          <w:rFonts w:ascii="Times New Roman" w:hAnsi="Times New Roman" w:cs="Times New Roman"/>
          <w:sz w:val="24"/>
          <w:szCs w:val="24"/>
        </w:rPr>
        <w:t xml:space="preserve"> А. П. «Поэтический словарь», издание 1966 года</w:t>
      </w:r>
    </w:p>
  </w:footnote>
  <w:footnote w:id="3">
    <w:p w:rsidR="00C601E9" w:rsidRPr="00E5239E" w:rsidRDefault="00C601E9" w:rsidP="00E5239E">
      <w:pPr>
        <w:spacing w:line="259" w:lineRule="auto"/>
        <w:rPr>
          <w:rFonts w:ascii="Times New Roman" w:hAnsi="Times New Roman" w:cs="Times New Roman"/>
          <w:sz w:val="24"/>
          <w:szCs w:val="24"/>
          <w:shd w:val="clear" w:color="auto" w:fill="FFFFFF"/>
        </w:rPr>
      </w:pPr>
      <w:r>
        <w:rPr>
          <w:rStyle w:val="ad"/>
        </w:rPr>
        <w:footnoteRef/>
      </w:r>
      <w:r>
        <w:t xml:space="preserve">  </w:t>
      </w:r>
      <w:r w:rsidRPr="00C601E9">
        <w:rPr>
          <w:rFonts w:ascii="Times New Roman" w:hAnsi="Times New Roman" w:cs="Times New Roman"/>
          <w:sz w:val="24"/>
          <w:szCs w:val="24"/>
          <w:shd w:val="clear" w:color="auto" w:fill="FFFFFF"/>
        </w:rPr>
        <w:t xml:space="preserve">Словарь литературоведческих терминов </w:t>
      </w:r>
      <w:hyperlink r:id="rId2" w:history="1">
        <w:r w:rsidRPr="00C601E9">
          <w:rPr>
            <w:color w:val="0000FF"/>
            <w:u w:val="single"/>
          </w:rPr>
          <w:t>https://literary_criticism.academic.ru/</w:t>
        </w:r>
      </w:hyperlink>
    </w:p>
  </w:footnote>
  <w:footnote w:id="4">
    <w:p w:rsidR="00416FF1" w:rsidRPr="00FA764E" w:rsidRDefault="00416FF1">
      <w:pPr>
        <w:pStyle w:val="ab"/>
        <w:rPr>
          <w:rFonts w:cstheme="minorHAnsi"/>
        </w:rPr>
      </w:pPr>
      <w:r>
        <w:rPr>
          <w:rStyle w:val="ad"/>
        </w:rPr>
        <w:footnoteRef/>
      </w:r>
      <w:r w:rsidR="00FA764E" w:rsidRPr="00FA764E">
        <w:t xml:space="preserve"> </w:t>
      </w:r>
      <w:r w:rsidR="00FA764E">
        <w:t>Журнал «Литература»</w:t>
      </w:r>
      <w:r>
        <w:t xml:space="preserve">  </w:t>
      </w:r>
      <w:hyperlink r:id="rId3" w:history="1">
        <w:r w:rsidR="00FA764E" w:rsidRPr="008D3D92">
          <w:rPr>
            <w:rStyle w:val="a6"/>
            <w:lang w:val="en-US"/>
          </w:rPr>
          <w:t>https</w:t>
        </w:r>
        <w:r w:rsidR="00FA764E" w:rsidRPr="008D3D92">
          <w:rPr>
            <w:rStyle w:val="a6"/>
          </w:rPr>
          <w:t>://</w:t>
        </w:r>
        <w:r w:rsidR="00FA764E" w:rsidRPr="008D3D92">
          <w:rPr>
            <w:rStyle w:val="a6"/>
            <w:lang w:val="en-US"/>
          </w:rPr>
          <w:t>lit</w:t>
        </w:r>
        <w:r w:rsidR="00FA764E" w:rsidRPr="008D3D92">
          <w:rPr>
            <w:rStyle w:val="a6"/>
          </w:rPr>
          <w:t>.1</w:t>
        </w:r>
        <w:r w:rsidR="00FA764E" w:rsidRPr="008D3D92">
          <w:rPr>
            <w:rStyle w:val="a6"/>
            <w:lang w:val="en-US"/>
          </w:rPr>
          <w:t>sept</w:t>
        </w:r>
        <w:r w:rsidR="00FA764E" w:rsidRPr="008D3D92">
          <w:rPr>
            <w:rStyle w:val="a6"/>
          </w:rPr>
          <w:t>.</w:t>
        </w:r>
        <w:r w:rsidR="00FA764E" w:rsidRPr="008D3D92">
          <w:rPr>
            <w:rStyle w:val="a6"/>
            <w:lang w:val="en-US"/>
          </w:rPr>
          <w:t>ru</w:t>
        </w:r>
        <w:r w:rsidR="00FA764E" w:rsidRPr="008D3D92">
          <w:rPr>
            <w:rStyle w:val="a6"/>
          </w:rPr>
          <w:t>/</w:t>
        </w:r>
        <w:r w:rsidR="00FA764E" w:rsidRPr="008D3D92">
          <w:rPr>
            <w:rStyle w:val="a6"/>
            <w:lang w:val="en-US"/>
          </w:rPr>
          <w:t>article</w:t>
        </w:r>
        <w:r w:rsidR="00FA764E" w:rsidRPr="008D3D92">
          <w:rPr>
            <w:rStyle w:val="a6"/>
          </w:rPr>
          <w:t>.</w:t>
        </w:r>
        <w:r w:rsidR="00FA764E" w:rsidRPr="008D3D92">
          <w:rPr>
            <w:rStyle w:val="a6"/>
            <w:lang w:val="en-US"/>
          </w:rPr>
          <w:t>php</w:t>
        </w:r>
        <w:r w:rsidR="00FA764E" w:rsidRPr="008D3D92">
          <w:rPr>
            <w:rStyle w:val="a6"/>
          </w:rPr>
          <w:t>?</w:t>
        </w:r>
        <w:r w:rsidR="00FA764E" w:rsidRPr="008D3D92">
          <w:rPr>
            <w:rStyle w:val="a6"/>
            <w:lang w:val="en-US"/>
          </w:rPr>
          <w:t>ID</w:t>
        </w:r>
        <w:r w:rsidR="00FA764E" w:rsidRPr="00FA764E">
          <w:rPr>
            <w:rStyle w:val="a6"/>
          </w:rPr>
          <w:t>=200601220</w:t>
        </w:r>
      </w:hyperlink>
      <w:r w:rsidR="00FA764E" w:rsidRPr="00FA764E">
        <w:t xml:space="preserve"> </w:t>
      </w:r>
    </w:p>
  </w:footnote>
  <w:footnote w:id="5">
    <w:p w:rsidR="00FA764E" w:rsidRPr="00FA764E" w:rsidRDefault="00FA764E">
      <w:pPr>
        <w:pStyle w:val="ab"/>
      </w:pPr>
      <w:r>
        <w:rPr>
          <w:rStyle w:val="ad"/>
        </w:rPr>
        <w:footnoteRef/>
      </w:r>
      <w:r>
        <w:t xml:space="preserve">  Литературные дневники </w:t>
      </w:r>
      <w:hyperlink r:id="rId4" w:history="1">
        <w:r w:rsidRPr="008D3D92">
          <w:rPr>
            <w:rStyle w:val="a6"/>
          </w:rPr>
          <w:t>https://www.stihi.ru/diary/oldulova/2014-01-09</w:t>
        </w:r>
      </w:hyperlink>
      <w:r>
        <w:t xml:space="preserve"> </w:t>
      </w:r>
    </w:p>
  </w:footnote>
  <w:footnote w:id="6">
    <w:p w:rsidR="00484A97" w:rsidRDefault="00484A97">
      <w:pPr>
        <w:pStyle w:val="ab"/>
      </w:pPr>
      <w:r>
        <w:rPr>
          <w:rStyle w:val="ad"/>
        </w:rPr>
        <w:footnoteRef/>
      </w:r>
      <w:r>
        <w:t xml:space="preserve">  </w:t>
      </w:r>
      <w:hyperlink r:id="rId5" w:history="1">
        <w:r w:rsidRPr="00A04898">
          <w:rPr>
            <w:rStyle w:val="a6"/>
          </w:rPr>
          <w:t>https://dic.academic.ru/dic.nsf/ruwiki/90621</w:t>
        </w:r>
      </w:hyperlink>
      <w:r>
        <w:t xml:space="preserve"> </w:t>
      </w:r>
    </w:p>
  </w:footnote>
  <w:footnote w:id="7">
    <w:p w:rsidR="004F3D71" w:rsidRDefault="004F3D71">
      <w:pPr>
        <w:pStyle w:val="ab"/>
      </w:pPr>
      <w:r>
        <w:rPr>
          <w:rStyle w:val="ad"/>
        </w:rPr>
        <w:footnoteRef/>
      </w:r>
      <w:r>
        <w:t xml:space="preserve">  </w:t>
      </w:r>
      <w:hyperlink r:id="rId6" w:history="1">
        <w:r w:rsidRPr="00A04898">
          <w:rPr>
            <w:rStyle w:val="a6"/>
          </w:rPr>
          <w:t>https://dic.academic.ru/dic.nsf/ruwiki/688451</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A294F"/>
    <w:multiLevelType w:val="hybridMultilevel"/>
    <w:tmpl w:val="D1AAE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12B3C"/>
    <w:multiLevelType w:val="hybridMultilevel"/>
    <w:tmpl w:val="89D6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CF75A4"/>
    <w:multiLevelType w:val="hybridMultilevel"/>
    <w:tmpl w:val="268061E8"/>
    <w:lvl w:ilvl="0" w:tplc="51C2F3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D2A1C46"/>
    <w:multiLevelType w:val="hybridMultilevel"/>
    <w:tmpl w:val="7482F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C13943"/>
    <w:multiLevelType w:val="hybridMultilevel"/>
    <w:tmpl w:val="F2E60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474CC"/>
    <w:multiLevelType w:val="hybridMultilevel"/>
    <w:tmpl w:val="AC92E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71"/>
    <w:rsid w:val="00040CD9"/>
    <w:rsid w:val="00042CCC"/>
    <w:rsid w:val="00046F94"/>
    <w:rsid w:val="0005379B"/>
    <w:rsid w:val="0006253A"/>
    <w:rsid w:val="00084001"/>
    <w:rsid w:val="00086658"/>
    <w:rsid w:val="000C1147"/>
    <w:rsid w:val="0011266C"/>
    <w:rsid w:val="001351FB"/>
    <w:rsid w:val="001D7766"/>
    <w:rsid w:val="00236253"/>
    <w:rsid w:val="002600B6"/>
    <w:rsid w:val="002B3975"/>
    <w:rsid w:val="002D7F51"/>
    <w:rsid w:val="002F00C3"/>
    <w:rsid w:val="00356A2E"/>
    <w:rsid w:val="00363393"/>
    <w:rsid w:val="00381A4C"/>
    <w:rsid w:val="003907DF"/>
    <w:rsid w:val="00392F6E"/>
    <w:rsid w:val="003A4CD3"/>
    <w:rsid w:val="003C14D8"/>
    <w:rsid w:val="003D721E"/>
    <w:rsid w:val="00416FF1"/>
    <w:rsid w:val="0044740E"/>
    <w:rsid w:val="00483101"/>
    <w:rsid w:val="00484A97"/>
    <w:rsid w:val="00493F24"/>
    <w:rsid w:val="00497AA0"/>
    <w:rsid w:val="004A3858"/>
    <w:rsid w:val="004D6B72"/>
    <w:rsid w:val="004F3D71"/>
    <w:rsid w:val="00513DFF"/>
    <w:rsid w:val="00531456"/>
    <w:rsid w:val="00555083"/>
    <w:rsid w:val="0059443F"/>
    <w:rsid w:val="0059451E"/>
    <w:rsid w:val="005B0136"/>
    <w:rsid w:val="005D5018"/>
    <w:rsid w:val="006323AD"/>
    <w:rsid w:val="00635FC1"/>
    <w:rsid w:val="00664E63"/>
    <w:rsid w:val="006D73C2"/>
    <w:rsid w:val="0073163D"/>
    <w:rsid w:val="00784371"/>
    <w:rsid w:val="007878D1"/>
    <w:rsid w:val="007B3F1D"/>
    <w:rsid w:val="007B4B45"/>
    <w:rsid w:val="00852AE7"/>
    <w:rsid w:val="008F0DC4"/>
    <w:rsid w:val="008F7F66"/>
    <w:rsid w:val="00970BA5"/>
    <w:rsid w:val="009E2AF7"/>
    <w:rsid w:val="009E62E4"/>
    <w:rsid w:val="00A4479C"/>
    <w:rsid w:val="00A54D9B"/>
    <w:rsid w:val="00A91748"/>
    <w:rsid w:val="00AA000E"/>
    <w:rsid w:val="00B21B4A"/>
    <w:rsid w:val="00B24EF8"/>
    <w:rsid w:val="00B43F1E"/>
    <w:rsid w:val="00B8359A"/>
    <w:rsid w:val="00C22479"/>
    <w:rsid w:val="00C31ED4"/>
    <w:rsid w:val="00C601E9"/>
    <w:rsid w:val="00C62A61"/>
    <w:rsid w:val="00C91FBC"/>
    <w:rsid w:val="00C96A91"/>
    <w:rsid w:val="00CC77DF"/>
    <w:rsid w:val="00D31ED5"/>
    <w:rsid w:val="00D3443A"/>
    <w:rsid w:val="00D60142"/>
    <w:rsid w:val="00DE4C9B"/>
    <w:rsid w:val="00DF79B6"/>
    <w:rsid w:val="00E050BE"/>
    <w:rsid w:val="00E17D76"/>
    <w:rsid w:val="00E46EE6"/>
    <w:rsid w:val="00E5239E"/>
    <w:rsid w:val="00E54C82"/>
    <w:rsid w:val="00E60DD2"/>
    <w:rsid w:val="00E66196"/>
    <w:rsid w:val="00E73147"/>
    <w:rsid w:val="00F04043"/>
    <w:rsid w:val="00F25A1D"/>
    <w:rsid w:val="00F4240A"/>
    <w:rsid w:val="00F737D0"/>
    <w:rsid w:val="00F87773"/>
    <w:rsid w:val="00FA764E"/>
    <w:rsid w:val="00FF3F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AF7771-3D88-4CBD-97C9-5532494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371"/>
  </w:style>
  <w:style w:type="paragraph" w:styleId="1">
    <w:name w:val="heading 1"/>
    <w:basedOn w:val="a"/>
    <w:next w:val="a"/>
    <w:link w:val="10"/>
    <w:uiPriority w:val="9"/>
    <w:qFormat/>
    <w:rsid w:val="0078437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4371"/>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784371"/>
    <w:pPr>
      <w:spacing w:line="259" w:lineRule="auto"/>
      <w:outlineLvl w:val="9"/>
    </w:pPr>
    <w:rPr>
      <w:lang w:eastAsia="ru-RU"/>
    </w:rPr>
  </w:style>
  <w:style w:type="character" w:styleId="a4">
    <w:name w:val="Intense Emphasis"/>
    <w:basedOn w:val="a0"/>
    <w:uiPriority w:val="21"/>
    <w:qFormat/>
    <w:rsid w:val="007878D1"/>
    <w:rPr>
      <w:b/>
      <w:bCs/>
      <w:i/>
      <w:iCs/>
      <w:color w:val="4472C4" w:themeColor="accent1"/>
    </w:rPr>
  </w:style>
  <w:style w:type="paragraph" w:styleId="a5">
    <w:name w:val="List Paragraph"/>
    <w:basedOn w:val="a"/>
    <w:uiPriority w:val="34"/>
    <w:qFormat/>
    <w:rsid w:val="00046F94"/>
    <w:pPr>
      <w:ind w:left="720"/>
      <w:contextualSpacing/>
    </w:pPr>
  </w:style>
  <w:style w:type="character" w:styleId="a6">
    <w:name w:val="Hyperlink"/>
    <w:basedOn w:val="a0"/>
    <w:uiPriority w:val="99"/>
    <w:unhideWhenUsed/>
    <w:rsid w:val="00E050BE"/>
    <w:rPr>
      <w:color w:val="0563C1" w:themeColor="hyperlink"/>
      <w:u w:val="single"/>
    </w:rPr>
  </w:style>
  <w:style w:type="character" w:styleId="a7">
    <w:name w:val="FollowedHyperlink"/>
    <w:basedOn w:val="a0"/>
    <w:uiPriority w:val="99"/>
    <w:semiHidden/>
    <w:unhideWhenUsed/>
    <w:rsid w:val="00E050BE"/>
    <w:rPr>
      <w:color w:val="954F72" w:themeColor="followedHyperlink"/>
      <w:u w:val="single"/>
    </w:rPr>
  </w:style>
  <w:style w:type="paragraph" w:styleId="a8">
    <w:name w:val="endnote text"/>
    <w:basedOn w:val="a"/>
    <w:link w:val="a9"/>
    <w:uiPriority w:val="99"/>
    <w:semiHidden/>
    <w:unhideWhenUsed/>
    <w:rsid w:val="00C601E9"/>
    <w:pPr>
      <w:spacing w:line="240" w:lineRule="auto"/>
    </w:pPr>
    <w:rPr>
      <w:sz w:val="20"/>
      <w:szCs w:val="20"/>
    </w:rPr>
  </w:style>
  <w:style w:type="character" w:customStyle="1" w:styleId="a9">
    <w:name w:val="Текст концевой сноски Знак"/>
    <w:basedOn w:val="a0"/>
    <w:link w:val="a8"/>
    <w:uiPriority w:val="99"/>
    <w:semiHidden/>
    <w:rsid w:val="00C601E9"/>
    <w:rPr>
      <w:sz w:val="20"/>
      <w:szCs w:val="20"/>
    </w:rPr>
  </w:style>
  <w:style w:type="character" w:styleId="aa">
    <w:name w:val="endnote reference"/>
    <w:basedOn w:val="a0"/>
    <w:uiPriority w:val="99"/>
    <w:semiHidden/>
    <w:unhideWhenUsed/>
    <w:rsid w:val="00C601E9"/>
    <w:rPr>
      <w:vertAlign w:val="superscript"/>
    </w:rPr>
  </w:style>
  <w:style w:type="paragraph" w:styleId="ab">
    <w:name w:val="footnote text"/>
    <w:basedOn w:val="a"/>
    <w:link w:val="ac"/>
    <w:uiPriority w:val="99"/>
    <w:unhideWhenUsed/>
    <w:rsid w:val="00C601E9"/>
    <w:pPr>
      <w:spacing w:line="240" w:lineRule="auto"/>
    </w:pPr>
    <w:rPr>
      <w:sz w:val="20"/>
      <w:szCs w:val="20"/>
    </w:rPr>
  </w:style>
  <w:style w:type="character" w:customStyle="1" w:styleId="ac">
    <w:name w:val="Текст сноски Знак"/>
    <w:basedOn w:val="a0"/>
    <w:link w:val="ab"/>
    <w:uiPriority w:val="99"/>
    <w:rsid w:val="00C601E9"/>
    <w:rPr>
      <w:sz w:val="20"/>
      <w:szCs w:val="20"/>
    </w:rPr>
  </w:style>
  <w:style w:type="character" w:styleId="ad">
    <w:name w:val="footnote reference"/>
    <w:basedOn w:val="a0"/>
    <w:uiPriority w:val="99"/>
    <w:semiHidden/>
    <w:unhideWhenUsed/>
    <w:rsid w:val="00C601E9"/>
    <w:rPr>
      <w:vertAlign w:val="superscript"/>
    </w:rPr>
  </w:style>
  <w:style w:type="paragraph" w:styleId="ae">
    <w:name w:val="header"/>
    <w:basedOn w:val="a"/>
    <w:link w:val="af"/>
    <w:uiPriority w:val="99"/>
    <w:unhideWhenUsed/>
    <w:rsid w:val="00C601E9"/>
    <w:pPr>
      <w:tabs>
        <w:tab w:val="center" w:pos="4677"/>
        <w:tab w:val="right" w:pos="9355"/>
      </w:tabs>
      <w:spacing w:line="240" w:lineRule="auto"/>
    </w:pPr>
  </w:style>
  <w:style w:type="character" w:customStyle="1" w:styleId="af">
    <w:name w:val="Верхний колонтитул Знак"/>
    <w:basedOn w:val="a0"/>
    <w:link w:val="ae"/>
    <w:uiPriority w:val="99"/>
    <w:rsid w:val="00C601E9"/>
  </w:style>
  <w:style w:type="paragraph" w:styleId="af0">
    <w:name w:val="footer"/>
    <w:basedOn w:val="a"/>
    <w:link w:val="af1"/>
    <w:uiPriority w:val="99"/>
    <w:unhideWhenUsed/>
    <w:rsid w:val="00C601E9"/>
    <w:pPr>
      <w:tabs>
        <w:tab w:val="center" w:pos="4677"/>
        <w:tab w:val="right" w:pos="9355"/>
      </w:tabs>
      <w:spacing w:line="240" w:lineRule="auto"/>
    </w:pPr>
  </w:style>
  <w:style w:type="character" w:customStyle="1" w:styleId="af1">
    <w:name w:val="Нижний колонтитул Знак"/>
    <w:basedOn w:val="a0"/>
    <w:link w:val="af0"/>
    <w:uiPriority w:val="99"/>
    <w:rsid w:val="00C601E9"/>
  </w:style>
  <w:style w:type="character" w:customStyle="1" w:styleId="w">
    <w:name w:val="w"/>
    <w:basedOn w:val="a0"/>
    <w:rsid w:val="004F3D71"/>
  </w:style>
  <w:style w:type="paragraph" w:styleId="af2">
    <w:name w:val="Balloon Text"/>
    <w:basedOn w:val="a"/>
    <w:link w:val="af3"/>
    <w:uiPriority w:val="99"/>
    <w:semiHidden/>
    <w:unhideWhenUsed/>
    <w:rsid w:val="00F87773"/>
    <w:pPr>
      <w:spacing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87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42180">
      <w:bodyDiv w:val="1"/>
      <w:marLeft w:val="0"/>
      <w:marRight w:val="0"/>
      <w:marTop w:val="0"/>
      <w:marBottom w:val="0"/>
      <w:divBdr>
        <w:top w:val="none" w:sz="0" w:space="0" w:color="auto"/>
        <w:left w:val="none" w:sz="0" w:space="0" w:color="auto"/>
        <w:bottom w:val="none" w:sz="0" w:space="0" w:color="auto"/>
        <w:right w:val="none" w:sz="0" w:space="0" w:color="auto"/>
      </w:divBdr>
    </w:div>
    <w:div w:id="1192765914">
      <w:bodyDiv w:val="1"/>
      <w:marLeft w:val="0"/>
      <w:marRight w:val="0"/>
      <w:marTop w:val="0"/>
      <w:marBottom w:val="0"/>
      <w:divBdr>
        <w:top w:val="none" w:sz="0" w:space="0" w:color="auto"/>
        <w:left w:val="none" w:sz="0" w:space="0" w:color="auto"/>
        <w:bottom w:val="none" w:sz="0" w:space="0" w:color="auto"/>
        <w:right w:val="none" w:sz="0" w:space="0" w:color="auto"/>
      </w:divBdr>
    </w:div>
    <w:div w:id="15104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ry_criticism.academic.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academic.ru" TargetMode="External"/><Relationship Id="rId5" Type="http://schemas.openxmlformats.org/officeDocument/2006/relationships/webSettings" Target="webSettings.xml"/><Relationship Id="rId10" Type="http://schemas.openxmlformats.org/officeDocument/2006/relationships/hyperlink" Target="https://www.stihi.ru/diary/oldulova/2014-01-09" TargetMode="External"/><Relationship Id="rId4" Type="http://schemas.openxmlformats.org/officeDocument/2006/relationships/settings" Target="settings.xml"/><Relationship Id="rId9" Type="http://schemas.openxmlformats.org/officeDocument/2006/relationships/hyperlink" Target="https://lit.1sept.ru/article.php?ID=20060122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t.1sept.ru/article.php?ID=200601220" TargetMode="External"/><Relationship Id="rId2" Type="http://schemas.openxmlformats.org/officeDocument/2006/relationships/hyperlink" Target="https://literary_criticism.academic.ru/" TargetMode="External"/><Relationship Id="rId1" Type="http://schemas.openxmlformats.org/officeDocument/2006/relationships/hyperlink" Target="https://literary_criticism.academic.ru/" TargetMode="External"/><Relationship Id="rId6" Type="http://schemas.openxmlformats.org/officeDocument/2006/relationships/hyperlink" Target="https://dic.academic.ru/dic.nsf/ruwiki/688451" TargetMode="External"/><Relationship Id="rId5" Type="http://schemas.openxmlformats.org/officeDocument/2006/relationships/hyperlink" Target="https://dic.academic.ru/dic.nsf/ruwiki/90621" TargetMode="External"/><Relationship Id="rId4" Type="http://schemas.openxmlformats.org/officeDocument/2006/relationships/hyperlink" Target="https://www.stihi.ru/diary/oldulova/2014-01-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39F88-903B-4BCC-948F-033B50613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2498</Words>
  <Characters>14242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79219</cp:lastModifiedBy>
  <cp:revision>5</cp:revision>
  <dcterms:created xsi:type="dcterms:W3CDTF">2020-03-14T14:56:00Z</dcterms:created>
  <dcterms:modified xsi:type="dcterms:W3CDTF">2020-04-11T13:04:00Z</dcterms:modified>
</cp:coreProperties>
</file>