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05" w:rsidRPr="00C25905" w:rsidRDefault="00C25905" w:rsidP="00C25905">
      <w:pPr>
        <w:tabs>
          <w:tab w:val="center" w:pos="4677"/>
          <w:tab w:val="right" w:pos="9355"/>
        </w:tabs>
        <w:jc w:val="center"/>
        <w:rPr>
          <w:rFonts w:ascii="Times New Roman" w:hAnsi="Times New Roman"/>
          <w:sz w:val="24"/>
          <w:szCs w:val="24"/>
          <w:lang w:val="ru-RU"/>
        </w:rPr>
      </w:pPr>
      <w:r w:rsidRPr="00C25905">
        <w:rPr>
          <w:rFonts w:ascii="Times New Roman" w:hAnsi="Times New Roman"/>
          <w:sz w:val="24"/>
          <w:szCs w:val="24"/>
          <w:lang w:val="ru-RU"/>
        </w:rPr>
        <w:t>ДЕПАРТАМЕНТ ОБРАЗОВАНИЯ АДМИНИСТРАЦИИ</w:t>
      </w:r>
    </w:p>
    <w:p w:rsidR="00C25905" w:rsidRPr="00C25905" w:rsidRDefault="00C25905" w:rsidP="00C25905">
      <w:pPr>
        <w:tabs>
          <w:tab w:val="center" w:pos="4677"/>
          <w:tab w:val="right" w:pos="9355"/>
        </w:tabs>
        <w:jc w:val="center"/>
        <w:rPr>
          <w:rFonts w:ascii="Times New Roman" w:hAnsi="Times New Roman"/>
          <w:sz w:val="24"/>
          <w:szCs w:val="24"/>
          <w:lang w:val="ru-RU"/>
        </w:rPr>
      </w:pPr>
      <w:r w:rsidRPr="00C25905">
        <w:rPr>
          <w:rFonts w:ascii="Times New Roman" w:hAnsi="Times New Roman"/>
          <w:sz w:val="24"/>
          <w:szCs w:val="24"/>
          <w:lang w:val="ru-RU"/>
        </w:rPr>
        <w:t xml:space="preserve"> ГОРОДАНОВЫЙ УРЕНГОЙ</w:t>
      </w:r>
    </w:p>
    <w:p w:rsidR="00C25905" w:rsidRPr="00C25905" w:rsidRDefault="00691995" w:rsidP="00C25905">
      <w:pPr>
        <w:tabs>
          <w:tab w:val="center" w:pos="4677"/>
          <w:tab w:val="right" w:pos="9355"/>
        </w:tabs>
        <w:jc w:val="center"/>
        <w:rPr>
          <w:rFonts w:ascii="Times New Roman" w:hAnsi="Times New Roman"/>
          <w:sz w:val="32"/>
          <w:szCs w:val="32"/>
          <w:lang w:val="ru-RU"/>
        </w:rPr>
      </w:pPr>
      <w:r>
        <w:rPr>
          <w:rFonts w:ascii="Times New Roman" w:hAnsi="Times New Roman"/>
          <w:sz w:val="32"/>
          <w:szCs w:val="32"/>
          <w:lang w:val="ru-RU"/>
        </w:rPr>
        <w:t>М</w:t>
      </w:r>
      <w:r w:rsidR="00C25905" w:rsidRPr="00C25905">
        <w:rPr>
          <w:rFonts w:ascii="Times New Roman" w:hAnsi="Times New Roman"/>
          <w:sz w:val="32"/>
          <w:szCs w:val="32"/>
          <w:lang w:val="ru-RU"/>
        </w:rPr>
        <w:t>униципальное автономное общеобразовательное учреждение</w:t>
      </w:r>
    </w:p>
    <w:p w:rsidR="00C25905" w:rsidRPr="00C25905" w:rsidRDefault="00C25905" w:rsidP="00C25905">
      <w:pPr>
        <w:tabs>
          <w:tab w:val="center" w:pos="4677"/>
          <w:tab w:val="right" w:pos="9355"/>
        </w:tabs>
        <w:jc w:val="center"/>
        <w:rPr>
          <w:rFonts w:ascii="Times New Roman" w:hAnsi="Times New Roman"/>
          <w:b/>
          <w:sz w:val="32"/>
          <w:szCs w:val="32"/>
          <w:lang w:val="ru-RU"/>
        </w:rPr>
      </w:pPr>
      <w:r w:rsidRPr="00C25905">
        <w:rPr>
          <w:rFonts w:ascii="Times New Roman" w:hAnsi="Times New Roman"/>
          <w:b/>
          <w:sz w:val="32"/>
          <w:szCs w:val="32"/>
          <w:lang w:val="ru-RU"/>
        </w:rPr>
        <w:t>«</w:t>
      </w:r>
      <w:r w:rsidRPr="00C25905">
        <w:rPr>
          <w:rFonts w:ascii="Times New Roman" w:hAnsi="Times New Roman"/>
          <w:b/>
          <w:sz w:val="36"/>
          <w:szCs w:val="36"/>
          <w:lang w:val="ru-RU"/>
        </w:rPr>
        <w:t>С</w:t>
      </w:r>
      <w:r w:rsidRPr="00C25905">
        <w:rPr>
          <w:rFonts w:ascii="Times New Roman" w:hAnsi="Times New Roman"/>
          <w:b/>
          <w:sz w:val="32"/>
          <w:szCs w:val="32"/>
          <w:lang w:val="ru-RU"/>
        </w:rPr>
        <w:t xml:space="preserve">РЕДНЯЯ ОБЩЕОБРАЗОВАТЕЛЬНАЯ ШКОЛА № 4 </w:t>
      </w:r>
    </w:p>
    <w:p w:rsidR="00C25905" w:rsidRPr="00C25905" w:rsidRDefault="00C25905" w:rsidP="00C25905">
      <w:pPr>
        <w:tabs>
          <w:tab w:val="center" w:pos="4677"/>
          <w:tab w:val="right" w:pos="9355"/>
        </w:tabs>
        <w:jc w:val="center"/>
        <w:rPr>
          <w:rFonts w:ascii="Times New Roman" w:hAnsi="Times New Roman"/>
          <w:b/>
          <w:sz w:val="32"/>
          <w:szCs w:val="32"/>
          <w:lang w:val="ru-RU"/>
        </w:rPr>
      </w:pPr>
      <w:r w:rsidRPr="00C25905">
        <w:rPr>
          <w:rFonts w:ascii="Times New Roman" w:hAnsi="Times New Roman"/>
          <w:b/>
          <w:sz w:val="32"/>
          <w:szCs w:val="32"/>
          <w:lang w:val="ru-RU"/>
        </w:rPr>
        <w:t>С УГЛУБЛЕННЫМ ИЗУЧЕНИЕМ АНГЛИЙСКОГО ЯЗЫКА»</w:t>
      </w:r>
    </w:p>
    <w:p w:rsidR="00E46A05" w:rsidRDefault="00E46A05" w:rsidP="00C25905">
      <w:pPr>
        <w:spacing w:line="360" w:lineRule="auto"/>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E46A05" w:rsidRDefault="00E46A05" w:rsidP="00E46A05">
      <w:pPr>
        <w:spacing w:line="360" w:lineRule="auto"/>
        <w:jc w:val="center"/>
        <w:rPr>
          <w:rFonts w:ascii="Times New Roman" w:hAnsi="Times New Roman"/>
          <w:b/>
          <w:sz w:val="28"/>
          <w:szCs w:val="28"/>
          <w:lang w:val="ru-RU"/>
        </w:rPr>
      </w:pPr>
    </w:p>
    <w:p w:rsidR="006E2D79" w:rsidRDefault="00E46A05" w:rsidP="00E46A05">
      <w:pPr>
        <w:spacing w:line="360" w:lineRule="auto"/>
        <w:jc w:val="center"/>
        <w:rPr>
          <w:rFonts w:ascii="Times New Roman" w:hAnsi="Times New Roman"/>
          <w:b/>
          <w:sz w:val="32"/>
          <w:szCs w:val="32"/>
          <w:lang w:val="ru-RU"/>
        </w:rPr>
      </w:pPr>
      <w:r w:rsidRPr="00E46A05">
        <w:rPr>
          <w:rFonts w:ascii="Times New Roman" w:hAnsi="Times New Roman"/>
          <w:b/>
          <w:sz w:val="32"/>
          <w:szCs w:val="32"/>
          <w:lang w:val="ru-RU"/>
        </w:rPr>
        <w:t>Тема: «</w:t>
      </w:r>
      <w:r w:rsidR="00691995">
        <w:rPr>
          <w:rFonts w:ascii="Times New Roman" w:hAnsi="Times New Roman"/>
          <w:b/>
          <w:sz w:val="32"/>
          <w:szCs w:val="32"/>
          <w:lang w:val="ru-RU"/>
        </w:rPr>
        <w:t xml:space="preserve">Изучение </w:t>
      </w:r>
      <w:proofErr w:type="gramStart"/>
      <w:r w:rsidR="00691995">
        <w:rPr>
          <w:rFonts w:ascii="Times New Roman" w:hAnsi="Times New Roman"/>
          <w:b/>
          <w:sz w:val="32"/>
          <w:szCs w:val="32"/>
          <w:lang w:val="ru-RU"/>
        </w:rPr>
        <w:t>л</w:t>
      </w:r>
      <w:r w:rsidR="00045684">
        <w:rPr>
          <w:rFonts w:ascii="Times New Roman" w:hAnsi="Times New Roman"/>
          <w:b/>
          <w:sz w:val="32"/>
          <w:szCs w:val="32"/>
          <w:lang w:val="ru-RU"/>
        </w:rPr>
        <w:t>ексически</w:t>
      </w:r>
      <w:r w:rsidR="00691995">
        <w:rPr>
          <w:rFonts w:ascii="Times New Roman" w:hAnsi="Times New Roman"/>
          <w:b/>
          <w:sz w:val="32"/>
          <w:szCs w:val="32"/>
          <w:lang w:val="ru-RU"/>
        </w:rPr>
        <w:t>х</w:t>
      </w:r>
      <w:proofErr w:type="gramEnd"/>
      <w:r w:rsidR="00ED0782">
        <w:rPr>
          <w:rFonts w:ascii="Times New Roman" w:hAnsi="Times New Roman"/>
          <w:b/>
          <w:sz w:val="32"/>
          <w:szCs w:val="32"/>
          <w:lang w:val="ru-RU"/>
        </w:rPr>
        <w:t xml:space="preserve"> </w:t>
      </w:r>
      <w:r w:rsidR="006A129B">
        <w:rPr>
          <w:rFonts w:ascii="Times New Roman" w:hAnsi="Times New Roman"/>
          <w:b/>
          <w:sz w:val="32"/>
          <w:szCs w:val="32"/>
          <w:lang w:val="ru-RU"/>
        </w:rPr>
        <w:t>выразительны</w:t>
      </w:r>
      <w:r w:rsidR="00691995">
        <w:rPr>
          <w:rFonts w:ascii="Times New Roman" w:hAnsi="Times New Roman"/>
          <w:b/>
          <w:sz w:val="32"/>
          <w:szCs w:val="32"/>
          <w:lang w:val="ru-RU"/>
        </w:rPr>
        <w:t>х</w:t>
      </w:r>
      <w:r w:rsidR="00045684">
        <w:rPr>
          <w:rFonts w:ascii="Times New Roman" w:hAnsi="Times New Roman"/>
          <w:b/>
          <w:sz w:val="32"/>
          <w:szCs w:val="32"/>
          <w:lang w:val="ru-RU"/>
        </w:rPr>
        <w:t xml:space="preserve"> средств </w:t>
      </w:r>
    </w:p>
    <w:p w:rsidR="00E46A05" w:rsidRPr="00E46A05" w:rsidRDefault="00045684" w:rsidP="00E46A05">
      <w:pPr>
        <w:spacing w:line="360" w:lineRule="auto"/>
        <w:jc w:val="center"/>
        <w:rPr>
          <w:rFonts w:ascii="Times New Roman" w:hAnsi="Times New Roman"/>
          <w:b/>
          <w:sz w:val="32"/>
          <w:szCs w:val="32"/>
          <w:lang w:val="ru-RU"/>
        </w:rPr>
      </w:pPr>
      <w:r>
        <w:rPr>
          <w:rFonts w:ascii="Times New Roman" w:hAnsi="Times New Roman"/>
          <w:b/>
          <w:sz w:val="32"/>
          <w:szCs w:val="32"/>
          <w:lang w:val="ru-RU"/>
        </w:rPr>
        <w:t>в произведениях англоязычных авторов</w:t>
      </w:r>
      <w:r w:rsidR="00E46A05" w:rsidRPr="00E46A05">
        <w:rPr>
          <w:rFonts w:ascii="Times New Roman" w:hAnsi="Times New Roman"/>
          <w:b/>
          <w:sz w:val="32"/>
          <w:szCs w:val="32"/>
          <w:lang w:val="ru-RU"/>
        </w:rPr>
        <w:t>»</w:t>
      </w:r>
    </w:p>
    <w:p w:rsidR="00E46A05" w:rsidRPr="00E46A05" w:rsidRDefault="00E46A05" w:rsidP="00E46A05">
      <w:pPr>
        <w:spacing w:line="360" w:lineRule="auto"/>
        <w:jc w:val="both"/>
        <w:rPr>
          <w:rFonts w:ascii="Times New Roman" w:hAnsi="Times New Roman"/>
          <w:sz w:val="32"/>
          <w:szCs w:val="32"/>
          <w:lang w:val="ru-RU"/>
        </w:rPr>
      </w:pPr>
    </w:p>
    <w:p w:rsidR="00E46A05" w:rsidRPr="00E46A05" w:rsidRDefault="00E46A05" w:rsidP="00E46A05">
      <w:pPr>
        <w:spacing w:line="360" w:lineRule="auto"/>
        <w:jc w:val="both"/>
        <w:rPr>
          <w:rFonts w:ascii="Times New Roman" w:hAnsi="Times New Roman"/>
          <w:sz w:val="32"/>
          <w:szCs w:val="32"/>
          <w:lang w:val="ru-RU"/>
        </w:rPr>
      </w:pPr>
    </w:p>
    <w:p w:rsidR="00E46A05" w:rsidRPr="00E46A05" w:rsidRDefault="00E46A05" w:rsidP="00E46A05">
      <w:pPr>
        <w:spacing w:line="360" w:lineRule="auto"/>
        <w:jc w:val="both"/>
        <w:rPr>
          <w:rFonts w:ascii="Times New Roman" w:hAnsi="Times New Roman"/>
          <w:sz w:val="32"/>
          <w:szCs w:val="32"/>
          <w:lang w:val="ru-RU"/>
        </w:rPr>
      </w:pPr>
      <w:r w:rsidRPr="00E46A05">
        <w:rPr>
          <w:rFonts w:ascii="Times New Roman" w:hAnsi="Times New Roman"/>
          <w:sz w:val="32"/>
          <w:szCs w:val="32"/>
          <w:lang w:val="ru-RU"/>
        </w:rPr>
        <w:t>Автор: Хис</w:t>
      </w:r>
      <w:r w:rsidR="006F7B04">
        <w:rPr>
          <w:rFonts w:ascii="Times New Roman" w:hAnsi="Times New Roman"/>
          <w:sz w:val="32"/>
          <w:szCs w:val="32"/>
          <w:lang w:val="ru-RU"/>
        </w:rPr>
        <w:t xml:space="preserve">матуллина Ангелина, </w:t>
      </w:r>
      <w:r w:rsidR="00606925">
        <w:rPr>
          <w:rFonts w:ascii="Times New Roman" w:hAnsi="Times New Roman"/>
          <w:sz w:val="32"/>
          <w:szCs w:val="32"/>
          <w:lang w:val="ru-RU"/>
        </w:rPr>
        <w:t>10а</w:t>
      </w:r>
      <w:r w:rsidR="006F7B04">
        <w:rPr>
          <w:rFonts w:ascii="Times New Roman" w:hAnsi="Times New Roman"/>
          <w:sz w:val="32"/>
          <w:szCs w:val="32"/>
          <w:lang w:val="ru-RU"/>
        </w:rPr>
        <w:t xml:space="preserve"> класс, 16</w:t>
      </w:r>
      <w:r w:rsidRPr="00E46A05">
        <w:rPr>
          <w:rFonts w:ascii="Times New Roman" w:hAnsi="Times New Roman"/>
          <w:sz w:val="32"/>
          <w:szCs w:val="32"/>
          <w:lang w:val="ru-RU"/>
        </w:rPr>
        <w:t xml:space="preserve"> лет, МАОУ СОШ №4, г. Новый Уренгой</w:t>
      </w:r>
    </w:p>
    <w:p w:rsidR="00E46A05" w:rsidRDefault="00E46A05" w:rsidP="00E46A05">
      <w:pPr>
        <w:spacing w:line="360" w:lineRule="auto"/>
        <w:jc w:val="both"/>
        <w:rPr>
          <w:rFonts w:ascii="Times New Roman" w:hAnsi="Times New Roman"/>
          <w:sz w:val="32"/>
          <w:szCs w:val="32"/>
          <w:lang w:val="ru-RU"/>
        </w:rPr>
      </w:pPr>
      <w:r w:rsidRPr="00E46A05">
        <w:rPr>
          <w:rFonts w:ascii="Times New Roman" w:hAnsi="Times New Roman"/>
          <w:sz w:val="32"/>
          <w:szCs w:val="32"/>
          <w:lang w:val="ru-RU"/>
        </w:rPr>
        <w:t>Руководитель: Поспелова Наталья Владимировна, учитель английского языка, МАОУ СОШ №4, г. Новый Уренгой</w:t>
      </w:r>
    </w:p>
    <w:p w:rsidR="00C25905" w:rsidRDefault="00C25905" w:rsidP="00E46A05">
      <w:pPr>
        <w:spacing w:line="360" w:lineRule="auto"/>
        <w:jc w:val="both"/>
        <w:rPr>
          <w:rFonts w:ascii="Times New Roman" w:hAnsi="Times New Roman"/>
          <w:sz w:val="32"/>
          <w:szCs w:val="32"/>
          <w:lang w:val="ru-RU"/>
        </w:rPr>
      </w:pPr>
    </w:p>
    <w:p w:rsidR="00C25905" w:rsidRDefault="00C25905" w:rsidP="00E46A05">
      <w:pPr>
        <w:spacing w:line="360" w:lineRule="auto"/>
        <w:jc w:val="both"/>
        <w:rPr>
          <w:rFonts w:ascii="Times New Roman" w:hAnsi="Times New Roman"/>
          <w:sz w:val="32"/>
          <w:szCs w:val="32"/>
          <w:lang w:val="ru-RU"/>
        </w:rPr>
      </w:pPr>
    </w:p>
    <w:p w:rsidR="00C25905" w:rsidRDefault="00C25905" w:rsidP="00C25905">
      <w:pPr>
        <w:spacing w:line="360" w:lineRule="auto"/>
        <w:jc w:val="center"/>
        <w:rPr>
          <w:rFonts w:ascii="Times New Roman" w:hAnsi="Times New Roman"/>
          <w:sz w:val="32"/>
          <w:szCs w:val="32"/>
          <w:lang w:val="ru-RU"/>
        </w:rPr>
      </w:pPr>
    </w:p>
    <w:p w:rsidR="00C25905" w:rsidRDefault="00C25905" w:rsidP="00C25905">
      <w:pPr>
        <w:spacing w:line="360" w:lineRule="auto"/>
        <w:jc w:val="center"/>
        <w:rPr>
          <w:rFonts w:ascii="Times New Roman" w:hAnsi="Times New Roman"/>
          <w:sz w:val="32"/>
          <w:szCs w:val="32"/>
          <w:lang w:val="ru-RU"/>
        </w:rPr>
      </w:pPr>
    </w:p>
    <w:p w:rsidR="00C25905" w:rsidRDefault="00C25905" w:rsidP="00C25905">
      <w:pPr>
        <w:spacing w:line="360" w:lineRule="auto"/>
        <w:jc w:val="center"/>
        <w:rPr>
          <w:rFonts w:ascii="Times New Roman" w:hAnsi="Times New Roman"/>
          <w:sz w:val="32"/>
          <w:szCs w:val="32"/>
          <w:lang w:val="ru-RU"/>
        </w:rPr>
      </w:pPr>
    </w:p>
    <w:p w:rsidR="00C25905" w:rsidRDefault="00C25905" w:rsidP="00C25905">
      <w:pPr>
        <w:spacing w:line="360" w:lineRule="auto"/>
        <w:jc w:val="center"/>
        <w:rPr>
          <w:rFonts w:ascii="Times New Roman" w:hAnsi="Times New Roman"/>
          <w:sz w:val="32"/>
          <w:szCs w:val="32"/>
          <w:lang w:val="ru-RU"/>
        </w:rPr>
      </w:pPr>
    </w:p>
    <w:p w:rsidR="00C25905" w:rsidRDefault="00C25905" w:rsidP="00C25905">
      <w:pPr>
        <w:spacing w:line="360" w:lineRule="auto"/>
        <w:jc w:val="center"/>
        <w:rPr>
          <w:rFonts w:ascii="Times New Roman" w:hAnsi="Times New Roman"/>
          <w:sz w:val="32"/>
          <w:szCs w:val="32"/>
          <w:lang w:val="ru-RU"/>
        </w:rPr>
      </w:pPr>
    </w:p>
    <w:p w:rsidR="00C25905" w:rsidRPr="00C25905" w:rsidRDefault="00C25905" w:rsidP="00C25905">
      <w:pPr>
        <w:spacing w:line="360" w:lineRule="auto"/>
        <w:jc w:val="center"/>
        <w:rPr>
          <w:rFonts w:ascii="Times New Roman" w:hAnsi="Times New Roman"/>
          <w:sz w:val="28"/>
          <w:szCs w:val="28"/>
          <w:lang w:val="ru-RU"/>
        </w:rPr>
      </w:pPr>
      <w:r w:rsidRPr="00C25905">
        <w:rPr>
          <w:rFonts w:ascii="Times New Roman" w:hAnsi="Times New Roman"/>
          <w:sz w:val="28"/>
          <w:szCs w:val="28"/>
          <w:lang w:val="ru-RU"/>
        </w:rPr>
        <w:t>г. Новый Уренгой</w:t>
      </w:r>
      <w:r w:rsidR="00525288">
        <w:rPr>
          <w:rFonts w:ascii="Times New Roman" w:hAnsi="Times New Roman"/>
          <w:sz w:val="28"/>
          <w:szCs w:val="28"/>
          <w:lang w:val="ru-RU"/>
        </w:rPr>
        <w:t>, 2020</w:t>
      </w:r>
    </w:p>
    <w:p w:rsidR="00E46A05" w:rsidRDefault="00E46A05">
      <w:pPr>
        <w:rPr>
          <w:lang w:val="ru-RU"/>
        </w:rPr>
      </w:pPr>
    </w:p>
    <w:p w:rsidR="00E46A05" w:rsidRDefault="00E46A05" w:rsidP="00C25905">
      <w:pPr>
        <w:spacing w:after="200" w:line="276" w:lineRule="auto"/>
        <w:jc w:val="center"/>
        <w:rPr>
          <w:rFonts w:ascii="Times New Roman" w:hAnsi="Times New Roman"/>
          <w:b/>
          <w:sz w:val="36"/>
          <w:szCs w:val="36"/>
          <w:lang w:val="ru-RU"/>
        </w:rPr>
      </w:pPr>
      <w:r w:rsidRPr="00E46A05">
        <w:rPr>
          <w:rFonts w:ascii="Times New Roman" w:hAnsi="Times New Roman"/>
          <w:b/>
          <w:sz w:val="36"/>
          <w:szCs w:val="36"/>
          <w:lang w:val="ru-RU"/>
        </w:rPr>
        <w:t>Содержание</w:t>
      </w:r>
    </w:p>
    <w:p w:rsidR="00193B6C" w:rsidRDefault="00975DD0" w:rsidP="00193B6C">
      <w:pPr>
        <w:spacing w:line="360" w:lineRule="auto"/>
        <w:ind w:left="-170"/>
        <w:rPr>
          <w:rFonts w:ascii="Times New Roman" w:hAnsi="Times New Roman"/>
          <w:sz w:val="28"/>
          <w:szCs w:val="28"/>
          <w:lang w:val="ru-RU"/>
        </w:rPr>
      </w:pPr>
      <w:r w:rsidRPr="00193B6C">
        <w:rPr>
          <w:rFonts w:ascii="Times New Roman" w:hAnsi="Times New Roman"/>
          <w:b/>
          <w:sz w:val="28"/>
          <w:szCs w:val="28"/>
          <w:lang w:val="ru-RU"/>
        </w:rPr>
        <w:t>Введение</w:t>
      </w:r>
      <w:r w:rsidRPr="00193B6C">
        <w:rPr>
          <w:rFonts w:ascii="Times New Roman" w:hAnsi="Times New Roman"/>
          <w:sz w:val="28"/>
          <w:szCs w:val="28"/>
          <w:lang w:val="ru-RU"/>
        </w:rPr>
        <w:t>………………………………………………………………............</w:t>
      </w:r>
      <w:r w:rsidR="001048FC" w:rsidRPr="00193B6C">
        <w:rPr>
          <w:rFonts w:ascii="Times New Roman" w:hAnsi="Times New Roman"/>
          <w:sz w:val="28"/>
          <w:szCs w:val="28"/>
          <w:lang w:val="ru-RU"/>
        </w:rPr>
        <w:t>.......</w:t>
      </w:r>
      <w:r w:rsidRPr="00193B6C">
        <w:rPr>
          <w:rFonts w:ascii="Times New Roman" w:hAnsi="Times New Roman"/>
          <w:sz w:val="28"/>
          <w:szCs w:val="28"/>
          <w:lang w:val="ru-RU"/>
        </w:rPr>
        <w:t>.</w:t>
      </w:r>
      <w:r w:rsidR="00BC223F">
        <w:rPr>
          <w:rFonts w:ascii="Times New Roman" w:hAnsi="Times New Roman"/>
          <w:sz w:val="28"/>
          <w:szCs w:val="28"/>
          <w:lang w:val="ru-RU"/>
        </w:rPr>
        <w:t>2</w:t>
      </w:r>
    </w:p>
    <w:p w:rsidR="002D3DB9" w:rsidRPr="006A129B" w:rsidRDefault="006A129B" w:rsidP="00BC223F">
      <w:pPr>
        <w:spacing w:line="360" w:lineRule="auto"/>
        <w:ind w:left="-170"/>
        <w:jc w:val="both"/>
        <w:rPr>
          <w:rFonts w:ascii="Times New Roman" w:hAnsi="Times New Roman"/>
          <w:sz w:val="28"/>
          <w:szCs w:val="28"/>
          <w:lang w:val="ru-RU"/>
        </w:rPr>
      </w:pPr>
      <w:r w:rsidRPr="00C25905">
        <w:rPr>
          <w:rFonts w:ascii="Roboto-Regular" w:hAnsi="Roboto-Regular"/>
          <w:b/>
          <w:bCs/>
          <w:color w:val="000000"/>
          <w:sz w:val="27"/>
          <w:szCs w:val="27"/>
          <w:shd w:val="clear" w:color="auto" w:fill="FFFFFF"/>
          <w:lang w:val="ru-RU"/>
        </w:rPr>
        <w:t xml:space="preserve">ГЛАВА </w:t>
      </w:r>
      <w:r>
        <w:rPr>
          <w:rFonts w:ascii="Garamond" w:hAnsi="Garamond"/>
          <w:b/>
          <w:bCs/>
          <w:color w:val="000000"/>
          <w:sz w:val="27"/>
          <w:szCs w:val="27"/>
          <w:shd w:val="clear" w:color="auto" w:fill="FFFFFF"/>
        </w:rPr>
        <w:t>Ι</w:t>
      </w:r>
      <w:r w:rsidR="002D3DB9" w:rsidRPr="00C25905">
        <w:rPr>
          <w:rFonts w:ascii="Roboto-Regular" w:hAnsi="Roboto-Regular"/>
          <w:b/>
          <w:bCs/>
          <w:color w:val="000000"/>
          <w:sz w:val="27"/>
          <w:szCs w:val="27"/>
          <w:shd w:val="clear" w:color="auto" w:fill="FFFFFF"/>
          <w:lang w:val="ru-RU"/>
        </w:rPr>
        <w:t xml:space="preserve">. </w:t>
      </w:r>
      <w:r w:rsidR="002D3DB9" w:rsidRPr="00C25905">
        <w:rPr>
          <w:rFonts w:ascii="Roboto-Regular" w:hAnsi="Roboto-Regular"/>
          <w:b/>
          <w:bCs/>
          <w:color w:val="000000"/>
          <w:sz w:val="24"/>
          <w:szCs w:val="24"/>
          <w:shd w:val="clear" w:color="auto" w:fill="FFFFFF"/>
          <w:lang w:val="ru-RU"/>
        </w:rPr>
        <w:t>СТИЛИСТИЧЕСКОЕ ФУНКЦИОНИРОВАНИЕ ЛЕКСИЧЕСКИХ ВЫРАЗИТЕЛЬНЫХ СРЕДСТВ</w:t>
      </w:r>
      <w:r>
        <w:rPr>
          <w:rFonts w:ascii="Roboto-Regular" w:hAnsi="Roboto-Regular" w:hint="eastAsia"/>
          <w:bCs/>
          <w:color w:val="000000"/>
          <w:sz w:val="27"/>
          <w:szCs w:val="27"/>
          <w:shd w:val="clear" w:color="auto" w:fill="FFFFFF"/>
          <w:lang w:val="ru-RU"/>
        </w:rPr>
        <w:t>……………………………………………………</w:t>
      </w:r>
      <w:r w:rsidR="00BC223F">
        <w:rPr>
          <w:rFonts w:ascii="Roboto-Regular" w:hAnsi="Roboto-Regular"/>
          <w:bCs/>
          <w:color w:val="000000"/>
          <w:sz w:val="27"/>
          <w:szCs w:val="27"/>
          <w:shd w:val="clear" w:color="auto" w:fill="FFFFFF"/>
          <w:lang w:val="ru-RU"/>
        </w:rPr>
        <w:t>…..</w:t>
      </w:r>
      <w:r w:rsidR="00595E9D">
        <w:rPr>
          <w:rFonts w:ascii="Roboto-Regular" w:hAnsi="Roboto-Regular"/>
          <w:bCs/>
          <w:color w:val="000000"/>
          <w:sz w:val="27"/>
          <w:szCs w:val="27"/>
          <w:shd w:val="clear" w:color="auto" w:fill="FFFFFF"/>
          <w:lang w:val="ru-RU"/>
        </w:rPr>
        <w:t>.</w:t>
      </w:r>
      <w:r w:rsidR="00BC223F">
        <w:rPr>
          <w:rFonts w:ascii="Roboto-Regular" w:hAnsi="Roboto-Regular"/>
          <w:bCs/>
          <w:color w:val="000000"/>
          <w:sz w:val="27"/>
          <w:szCs w:val="27"/>
          <w:shd w:val="clear" w:color="auto" w:fill="FFFFFF"/>
          <w:lang w:val="ru-RU"/>
        </w:rPr>
        <w:t>3</w:t>
      </w:r>
    </w:p>
    <w:p w:rsidR="006A129B" w:rsidRPr="00595E9D" w:rsidRDefault="006A129B" w:rsidP="00BC223F">
      <w:pPr>
        <w:spacing w:line="360" w:lineRule="auto"/>
        <w:ind w:left="-170"/>
        <w:jc w:val="both"/>
        <w:rPr>
          <w:rFonts w:ascii="Times New Roman" w:hAnsi="Times New Roman"/>
          <w:sz w:val="28"/>
          <w:szCs w:val="28"/>
          <w:lang w:val="ru-RU"/>
        </w:rPr>
      </w:pPr>
      <w:r w:rsidRPr="00193B6C">
        <w:rPr>
          <w:rFonts w:ascii="Times New Roman" w:hAnsi="Times New Roman"/>
          <w:b/>
          <w:sz w:val="28"/>
          <w:szCs w:val="28"/>
          <w:lang w:val="ru-RU"/>
        </w:rPr>
        <w:t>Глава</w:t>
      </w:r>
      <w:proofErr w:type="gramStart"/>
      <w:r w:rsidRPr="00193B6C">
        <w:rPr>
          <w:rFonts w:ascii="Times New Roman" w:hAnsi="Times New Roman"/>
          <w:b/>
          <w:sz w:val="28"/>
          <w:szCs w:val="28"/>
          <w:lang w:val="ru-RU"/>
        </w:rPr>
        <w:t xml:space="preserve"> </w:t>
      </w:r>
      <w:r w:rsidRPr="008B5CE9">
        <w:rPr>
          <w:rFonts w:ascii="Times New Roman" w:hAnsi="Times New Roman"/>
          <w:b/>
          <w:sz w:val="24"/>
          <w:szCs w:val="24"/>
          <w:lang w:val="ru-RU"/>
        </w:rPr>
        <w:sym w:font="Symbol" w:char="F049"/>
      </w:r>
      <w:r w:rsidRPr="008B5CE9">
        <w:rPr>
          <w:rFonts w:ascii="Times New Roman" w:hAnsi="Times New Roman"/>
          <w:b/>
          <w:sz w:val="24"/>
          <w:szCs w:val="24"/>
          <w:lang w:val="ru-RU"/>
        </w:rPr>
        <w:sym w:font="Symbol" w:char="F049"/>
      </w:r>
      <w:r w:rsidRPr="008B5CE9">
        <w:rPr>
          <w:rFonts w:ascii="Times New Roman" w:hAnsi="Times New Roman"/>
          <w:b/>
          <w:sz w:val="24"/>
          <w:szCs w:val="24"/>
          <w:lang w:val="ru-RU"/>
        </w:rPr>
        <w:t>.</w:t>
      </w:r>
      <w:proofErr w:type="gramEnd"/>
      <w:r w:rsidRPr="00C25905">
        <w:rPr>
          <w:rFonts w:ascii="Times New Roman" w:hAnsi="Times New Roman"/>
          <w:b/>
          <w:bCs/>
          <w:color w:val="000000"/>
          <w:sz w:val="24"/>
          <w:szCs w:val="24"/>
          <w:shd w:val="clear" w:color="auto" w:fill="FFFFFF"/>
          <w:lang w:val="ru-RU"/>
        </w:rPr>
        <w:t>ПРОБЛЕМА</w:t>
      </w:r>
      <w:r>
        <w:rPr>
          <w:rFonts w:ascii="Times New Roman" w:hAnsi="Times New Roman"/>
          <w:b/>
          <w:bCs/>
          <w:color w:val="000000"/>
          <w:sz w:val="24"/>
          <w:szCs w:val="24"/>
          <w:shd w:val="clear" w:color="auto" w:fill="FFFFFF"/>
          <w:lang w:val="ru-RU"/>
        </w:rPr>
        <w:t>ТИКА ПЕРЕВОДА СРЕДСТВ ВЫРАЗИТЕЛЬНОСТИ В ПРОИЗВЕДЕНИЯХ АНГЛИЙСКОЙ И АМЕРИКАНСКОЙ ЛИТЕРАТУРЫ</w:t>
      </w:r>
      <w:r w:rsidRPr="00193B6C">
        <w:rPr>
          <w:rFonts w:ascii="Times New Roman" w:hAnsi="Times New Roman"/>
          <w:sz w:val="28"/>
          <w:szCs w:val="28"/>
          <w:lang w:val="ru-RU"/>
        </w:rPr>
        <w:t>……………………………………………………………………</w:t>
      </w:r>
      <w:r w:rsidR="00595E9D">
        <w:rPr>
          <w:rFonts w:ascii="Times New Roman" w:hAnsi="Times New Roman"/>
          <w:sz w:val="28"/>
          <w:szCs w:val="28"/>
          <w:lang w:val="ru-RU"/>
        </w:rPr>
        <w:t>…</w:t>
      </w:r>
      <w:r w:rsidR="00595E9D" w:rsidRPr="00595E9D">
        <w:rPr>
          <w:rFonts w:ascii="Times New Roman" w:hAnsi="Times New Roman"/>
          <w:sz w:val="28"/>
          <w:szCs w:val="28"/>
          <w:lang w:val="ru-RU"/>
        </w:rPr>
        <w:t>8</w:t>
      </w:r>
    </w:p>
    <w:p w:rsidR="00975DD0" w:rsidRDefault="006A129B" w:rsidP="00BC223F">
      <w:pPr>
        <w:spacing w:line="360" w:lineRule="auto"/>
        <w:ind w:left="-170"/>
        <w:jc w:val="both"/>
        <w:rPr>
          <w:rFonts w:ascii="Times New Roman" w:hAnsi="Times New Roman"/>
          <w:sz w:val="28"/>
          <w:szCs w:val="28"/>
          <w:lang w:val="ru-RU"/>
        </w:rPr>
      </w:pPr>
      <w:r w:rsidRPr="006A129B">
        <w:rPr>
          <w:rFonts w:ascii="Times New Roman" w:hAnsi="Times New Roman"/>
          <w:b/>
          <w:sz w:val="28"/>
          <w:szCs w:val="28"/>
          <w:lang w:val="ru-RU"/>
        </w:rPr>
        <w:t>Заключение</w:t>
      </w:r>
      <w:r w:rsidR="00BC223F">
        <w:rPr>
          <w:rFonts w:ascii="Times New Roman" w:hAnsi="Times New Roman"/>
          <w:sz w:val="28"/>
          <w:szCs w:val="28"/>
          <w:lang w:val="ru-RU"/>
        </w:rPr>
        <w:t xml:space="preserve"> ………………………………………………………………………1</w:t>
      </w:r>
      <w:r w:rsidR="00595E9D">
        <w:rPr>
          <w:rFonts w:ascii="Times New Roman" w:hAnsi="Times New Roman"/>
          <w:sz w:val="28"/>
          <w:szCs w:val="28"/>
          <w:lang w:val="ru-RU"/>
        </w:rPr>
        <w:t>3</w:t>
      </w:r>
    </w:p>
    <w:p w:rsidR="006A129B" w:rsidRDefault="006A129B" w:rsidP="00BC223F">
      <w:pPr>
        <w:spacing w:line="360" w:lineRule="auto"/>
        <w:ind w:left="-170"/>
        <w:jc w:val="both"/>
        <w:rPr>
          <w:rFonts w:ascii="Times New Roman" w:hAnsi="Times New Roman"/>
          <w:sz w:val="28"/>
          <w:szCs w:val="28"/>
          <w:lang w:val="ru-RU"/>
        </w:rPr>
      </w:pPr>
      <w:r w:rsidRPr="006A129B">
        <w:rPr>
          <w:rFonts w:ascii="Times New Roman" w:hAnsi="Times New Roman"/>
          <w:b/>
          <w:sz w:val="28"/>
          <w:szCs w:val="28"/>
          <w:lang w:val="ru-RU"/>
        </w:rPr>
        <w:t>Список литературы</w:t>
      </w:r>
      <w:r w:rsidR="00BC223F">
        <w:rPr>
          <w:rFonts w:ascii="Times New Roman" w:hAnsi="Times New Roman"/>
          <w:sz w:val="28"/>
          <w:szCs w:val="28"/>
          <w:lang w:val="ru-RU"/>
        </w:rPr>
        <w:t xml:space="preserve"> ……………………………………………………………</w:t>
      </w:r>
      <w:r w:rsidR="00C25905">
        <w:rPr>
          <w:rFonts w:ascii="Times New Roman" w:hAnsi="Times New Roman"/>
          <w:sz w:val="28"/>
          <w:szCs w:val="28"/>
          <w:lang w:val="ru-RU"/>
        </w:rPr>
        <w:t>..</w:t>
      </w:r>
      <w:r w:rsidR="00BC223F">
        <w:rPr>
          <w:rFonts w:ascii="Times New Roman" w:hAnsi="Times New Roman"/>
          <w:sz w:val="28"/>
          <w:szCs w:val="28"/>
          <w:lang w:val="ru-RU"/>
        </w:rPr>
        <w:t>1</w:t>
      </w:r>
      <w:r w:rsidR="00595E9D">
        <w:rPr>
          <w:rFonts w:ascii="Times New Roman" w:hAnsi="Times New Roman"/>
          <w:sz w:val="28"/>
          <w:szCs w:val="28"/>
          <w:lang w:val="ru-RU"/>
        </w:rPr>
        <w:t>4</w:t>
      </w:r>
    </w:p>
    <w:p w:rsidR="00BC223F" w:rsidRPr="00BC223F" w:rsidRDefault="00BC223F" w:rsidP="00BC223F">
      <w:pPr>
        <w:spacing w:line="360" w:lineRule="auto"/>
        <w:ind w:left="-170"/>
        <w:jc w:val="both"/>
        <w:rPr>
          <w:rFonts w:ascii="Times New Roman" w:hAnsi="Times New Roman"/>
          <w:sz w:val="28"/>
          <w:szCs w:val="28"/>
          <w:lang w:val="ru-RU"/>
        </w:rPr>
      </w:pPr>
      <w:r>
        <w:rPr>
          <w:rFonts w:ascii="Times New Roman" w:hAnsi="Times New Roman"/>
          <w:b/>
          <w:sz w:val="28"/>
          <w:szCs w:val="28"/>
          <w:lang w:val="ru-RU"/>
        </w:rPr>
        <w:t xml:space="preserve">Приложение 1 </w:t>
      </w:r>
      <w:r>
        <w:rPr>
          <w:rFonts w:ascii="Times New Roman" w:hAnsi="Times New Roman"/>
          <w:sz w:val="28"/>
          <w:szCs w:val="28"/>
          <w:lang w:val="ru-RU"/>
        </w:rPr>
        <w:t>……………………………………………………………………</w:t>
      </w:r>
      <w:r w:rsidR="00595E9D">
        <w:rPr>
          <w:rFonts w:ascii="Times New Roman" w:hAnsi="Times New Roman"/>
          <w:sz w:val="28"/>
          <w:szCs w:val="28"/>
          <w:lang w:val="ru-RU"/>
        </w:rPr>
        <w:t>.</w:t>
      </w:r>
      <w:r>
        <w:rPr>
          <w:rFonts w:ascii="Times New Roman" w:hAnsi="Times New Roman"/>
          <w:sz w:val="28"/>
          <w:szCs w:val="28"/>
          <w:lang w:val="ru-RU"/>
        </w:rPr>
        <w:t>1</w:t>
      </w:r>
      <w:r w:rsidR="00595E9D">
        <w:rPr>
          <w:rFonts w:ascii="Times New Roman" w:hAnsi="Times New Roman"/>
          <w:sz w:val="28"/>
          <w:szCs w:val="28"/>
          <w:lang w:val="ru-RU"/>
        </w:rPr>
        <w:t>5</w:t>
      </w:r>
    </w:p>
    <w:p w:rsidR="00E46A05" w:rsidRDefault="00E46A05">
      <w:pPr>
        <w:rPr>
          <w:sz w:val="32"/>
          <w:szCs w:val="32"/>
          <w:lang w:val="ru-RU"/>
        </w:rPr>
      </w:pPr>
    </w:p>
    <w:p w:rsidR="00E46A05" w:rsidRDefault="00E46A05">
      <w:pPr>
        <w:spacing w:after="200" w:line="276" w:lineRule="auto"/>
        <w:rPr>
          <w:sz w:val="32"/>
          <w:szCs w:val="32"/>
          <w:lang w:val="ru-RU"/>
        </w:rPr>
      </w:pPr>
      <w:r>
        <w:rPr>
          <w:sz w:val="32"/>
          <w:szCs w:val="32"/>
          <w:lang w:val="ru-RU"/>
        </w:rPr>
        <w:br w:type="page"/>
      </w:r>
      <w:bookmarkStart w:id="0" w:name="_GoBack"/>
      <w:bookmarkEnd w:id="0"/>
    </w:p>
    <w:p w:rsidR="00E46A05" w:rsidRPr="006A129B" w:rsidRDefault="00E46A05" w:rsidP="00E35A73">
      <w:pPr>
        <w:spacing w:line="360" w:lineRule="auto"/>
        <w:jc w:val="center"/>
        <w:rPr>
          <w:rFonts w:ascii="Times New Roman" w:hAnsi="Times New Roman"/>
          <w:b/>
          <w:sz w:val="28"/>
          <w:szCs w:val="28"/>
          <w:lang w:val="ru-RU"/>
        </w:rPr>
      </w:pPr>
      <w:r w:rsidRPr="006A129B">
        <w:rPr>
          <w:rFonts w:ascii="Times New Roman" w:hAnsi="Times New Roman"/>
          <w:b/>
          <w:sz w:val="28"/>
          <w:szCs w:val="28"/>
          <w:lang w:val="ru-RU"/>
        </w:rPr>
        <w:lastRenderedPageBreak/>
        <w:t>Введение</w:t>
      </w:r>
    </w:p>
    <w:p w:rsidR="001B710E" w:rsidRPr="001B710E" w:rsidRDefault="00603FC1" w:rsidP="001B710E">
      <w:pPr>
        <w:jc w:val="both"/>
        <w:rPr>
          <w:rFonts w:ascii="Times New Roman" w:hAnsi="Times New Roman"/>
          <w:sz w:val="24"/>
          <w:szCs w:val="24"/>
          <w:lang w:val="ru-RU"/>
        </w:rPr>
      </w:pPr>
      <w:r>
        <w:rPr>
          <w:rFonts w:ascii="Times New Roman" w:hAnsi="Times New Roman"/>
          <w:sz w:val="24"/>
          <w:szCs w:val="24"/>
          <w:lang w:val="ru-RU"/>
        </w:rPr>
        <w:t xml:space="preserve">  </w:t>
      </w:r>
      <w:r w:rsidR="001B710E" w:rsidRPr="001B710E">
        <w:rPr>
          <w:rFonts w:ascii="Times New Roman" w:hAnsi="Times New Roman"/>
          <w:sz w:val="24"/>
          <w:szCs w:val="24"/>
          <w:lang w:val="ru-RU"/>
        </w:rPr>
        <w:t xml:space="preserve">В </w:t>
      </w:r>
      <w:proofErr w:type="gramStart"/>
      <w:r w:rsidR="001B710E" w:rsidRPr="001B710E">
        <w:rPr>
          <w:rFonts w:ascii="Times New Roman" w:hAnsi="Times New Roman"/>
          <w:sz w:val="24"/>
          <w:szCs w:val="24"/>
          <w:lang w:val="ru-RU"/>
        </w:rPr>
        <w:t>оригинальном</w:t>
      </w:r>
      <w:proofErr w:type="gramEnd"/>
      <w:r w:rsidR="001B710E" w:rsidRPr="001B710E">
        <w:rPr>
          <w:rFonts w:ascii="Times New Roman" w:hAnsi="Times New Roman"/>
          <w:sz w:val="24"/>
          <w:szCs w:val="24"/>
          <w:lang w:val="ru-RU"/>
        </w:rPr>
        <w:t xml:space="preserve"> тексте можно встретить всевозможные стилистические приемы, которые используются для того, чтобы придать тексту большую яркость и выразительность. </w:t>
      </w:r>
      <w:r w:rsidR="00B66C4A" w:rsidRPr="00C25905">
        <w:rPr>
          <w:rFonts w:ascii="Times New Roman" w:hAnsi="Times New Roman"/>
          <w:sz w:val="24"/>
          <w:szCs w:val="24"/>
          <w:lang w:val="ru-RU"/>
        </w:rPr>
        <w:t>К таким</w:t>
      </w:r>
      <w:r w:rsidR="00ED0782">
        <w:rPr>
          <w:rFonts w:ascii="Times New Roman" w:hAnsi="Times New Roman"/>
          <w:sz w:val="24"/>
          <w:szCs w:val="24"/>
          <w:lang w:val="ru-RU"/>
        </w:rPr>
        <w:t xml:space="preserve"> </w:t>
      </w:r>
      <w:r w:rsidR="00B66C4A" w:rsidRPr="00C25905">
        <w:rPr>
          <w:rFonts w:ascii="Times New Roman" w:hAnsi="Times New Roman"/>
          <w:sz w:val="24"/>
          <w:szCs w:val="24"/>
          <w:lang w:val="ru-RU"/>
        </w:rPr>
        <w:t>приемам</w:t>
      </w:r>
      <w:r w:rsidR="00ED0782">
        <w:rPr>
          <w:rFonts w:ascii="Times New Roman" w:hAnsi="Times New Roman"/>
          <w:sz w:val="24"/>
          <w:szCs w:val="24"/>
          <w:lang w:val="ru-RU"/>
        </w:rPr>
        <w:t xml:space="preserve"> </w:t>
      </w:r>
      <w:r w:rsidR="00B66C4A" w:rsidRPr="00C25905">
        <w:rPr>
          <w:rFonts w:ascii="Times New Roman" w:hAnsi="Times New Roman"/>
          <w:sz w:val="24"/>
          <w:szCs w:val="24"/>
          <w:lang w:val="ru-RU"/>
        </w:rPr>
        <w:t>относятся: метафора, эпитет, сравнение, повторы и т.д</w:t>
      </w:r>
      <w:proofErr w:type="gramStart"/>
      <w:r w:rsidR="00B66C4A" w:rsidRPr="00C25905">
        <w:rPr>
          <w:rFonts w:ascii="Times New Roman" w:hAnsi="Times New Roman"/>
          <w:sz w:val="24"/>
          <w:szCs w:val="24"/>
          <w:lang w:val="ru-RU"/>
        </w:rPr>
        <w:t>.</w:t>
      </w:r>
      <w:r w:rsidR="001B710E" w:rsidRPr="001B710E">
        <w:rPr>
          <w:rFonts w:ascii="Times New Roman" w:hAnsi="Times New Roman"/>
          <w:sz w:val="24"/>
          <w:szCs w:val="24"/>
          <w:lang w:val="ru-RU"/>
        </w:rPr>
        <w:t>У</w:t>
      </w:r>
      <w:proofErr w:type="gramEnd"/>
      <w:r w:rsidR="001B710E" w:rsidRPr="001B710E">
        <w:rPr>
          <w:rFonts w:ascii="Times New Roman" w:hAnsi="Times New Roman"/>
          <w:sz w:val="24"/>
          <w:szCs w:val="24"/>
          <w:lang w:val="ru-RU"/>
        </w:rPr>
        <w:t xml:space="preserve"> переводчика есть следующий выбор: либо попытаться скопировать прием оригинала, либо, если это невозможно, создать в переводе собственное стилистическое средство, обладающее аналогичным эмоциональным эффектом.</w:t>
      </w:r>
      <w:r w:rsidR="00ED0782">
        <w:rPr>
          <w:rFonts w:ascii="Times New Roman" w:hAnsi="Times New Roman"/>
          <w:sz w:val="24"/>
          <w:szCs w:val="24"/>
          <w:lang w:val="ru-RU"/>
        </w:rPr>
        <w:t xml:space="preserve"> </w:t>
      </w:r>
      <w:r w:rsidR="001B710E" w:rsidRPr="001B710E">
        <w:rPr>
          <w:rFonts w:ascii="Times New Roman" w:hAnsi="Times New Roman"/>
          <w:sz w:val="24"/>
          <w:szCs w:val="24"/>
          <w:lang w:val="ru-RU"/>
        </w:rPr>
        <w:t>Для переводчика важна не столько форма, сколько функция стилистического приема в тексте. При передаче стилистических фигур речи - сравнений, метафор и т.п. - переводчику каждый раз нужно решить: целесообразно сохранить лежащий в их основе образ или в переводе его следует заменить другим. Причиной замены могут быть особенности русского словоупотребления, сочетаемость слов и т.п.</w:t>
      </w:r>
    </w:p>
    <w:p w:rsidR="001048FC" w:rsidRPr="00C25905" w:rsidRDefault="001048FC" w:rsidP="001B710E">
      <w:pPr>
        <w:jc w:val="both"/>
        <w:rPr>
          <w:rFonts w:ascii="Times New Roman" w:hAnsi="Times New Roman"/>
          <w:sz w:val="24"/>
          <w:szCs w:val="24"/>
          <w:lang w:val="ru-RU"/>
        </w:rPr>
      </w:pPr>
      <w:proofErr w:type="gramStart"/>
      <w:r w:rsidRPr="00877D32">
        <w:rPr>
          <w:rFonts w:ascii="Times New Roman" w:hAnsi="Times New Roman"/>
          <w:b/>
          <w:sz w:val="24"/>
          <w:szCs w:val="24"/>
          <w:lang w:val="ru-RU"/>
        </w:rPr>
        <w:t xml:space="preserve">Актуальность </w:t>
      </w:r>
      <w:r w:rsidR="001B710E">
        <w:rPr>
          <w:rFonts w:ascii="Times New Roman" w:hAnsi="Times New Roman"/>
          <w:b/>
          <w:sz w:val="24"/>
          <w:szCs w:val="24"/>
          <w:lang w:val="ru-RU"/>
        </w:rPr>
        <w:t>исследования</w:t>
      </w:r>
      <w:r w:rsidRPr="00877D32">
        <w:rPr>
          <w:rFonts w:ascii="Times New Roman" w:hAnsi="Times New Roman"/>
          <w:sz w:val="24"/>
          <w:szCs w:val="24"/>
          <w:lang w:val="ru-RU"/>
        </w:rPr>
        <w:t xml:space="preserve"> определяется необходимостью </w:t>
      </w:r>
      <w:r w:rsidR="004D3F1D" w:rsidRPr="00877D32">
        <w:rPr>
          <w:rFonts w:ascii="Times New Roman" w:hAnsi="Times New Roman"/>
          <w:sz w:val="24"/>
          <w:szCs w:val="24"/>
          <w:lang w:val="ru-RU"/>
        </w:rPr>
        <w:t xml:space="preserve"> изучения</w:t>
      </w:r>
      <w:r w:rsidR="00ED0782">
        <w:rPr>
          <w:rFonts w:ascii="Times New Roman" w:hAnsi="Times New Roman"/>
          <w:sz w:val="24"/>
          <w:szCs w:val="24"/>
          <w:lang w:val="ru-RU"/>
        </w:rPr>
        <w:t xml:space="preserve"> </w:t>
      </w:r>
      <w:r w:rsidRPr="00877D32">
        <w:rPr>
          <w:rFonts w:ascii="Times New Roman" w:hAnsi="Times New Roman"/>
          <w:sz w:val="24"/>
          <w:szCs w:val="24"/>
          <w:lang w:val="ru-RU"/>
        </w:rPr>
        <w:t>лексических и стилистических средств в произведениях английской и американской литературы.</w:t>
      </w:r>
      <w:proofErr w:type="gramEnd"/>
    </w:p>
    <w:p w:rsidR="00045684" w:rsidRPr="00877D32" w:rsidRDefault="00045684" w:rsidP="00877D32">
      <w:pPr>
        <w:pStyle w:val="a5"/>
        <w:jc w:val="both"/>
        <w:rPr>
          <w:rFonts w:ascii="Times New Roman" w:hAnsi="Times New Roman"/>
          <w:sz w:val="24"/>
          <w:szCs w:val="24"/>
          <w:lang w:val="ru-RU"/>
        </w:rPr>
      </w:pPr>
      <w:r w:rsidRPr="00877D32">
        <w:rPr>
          <w:rFonts w:ascii="Times New Roman" w:hAnsi="Times New Roman"/>
          <w:b/>
          <w:sz w:val="24"/>
          <w:szCs w:val="24"/>
          <w:lang w:val="ru-RU"/>
        </w:rPr>
        <w:t xml:space="preserve">Цель </w:t>
      </w:r>
      <w:r w:rsidR="001B710E">
        <w:rPr>
          <w:rFonts w:ascii="Times New Roman" w:hAnsi="Times New Roman"/>
          <w:b/>
          <w:sz w:val="24"/>
          <w:szCs w:val="24"/>
          <w:lang w:val="ru-RU"/>
        </w:rPr>
        <w:t>исследования</w:t>
      </w:r>
      <w:r w:rsidRPr="00877D32">
        <w:rPr>
          <w:rFonts w:ascii="Times New Roman" w:hAnsi="Times New Roman"/>
          <w:sz w:val="24"/>
          <w:szCs w:val="24"/>
          <w:lang w:val="ru-RU"/>
        </w:rPr>
        <w:t>: дать комплексную характеристику системы стилистических и лексических фигур, которые активно используются писателями, а также выявить специфику их функционирования.</w:t>
      </w:r>
    </w:p>
    <w:p w:rsidR="00045684" w:rsidRDefault="00045684" w:rsidP="00877D32">
      <w:pPr>
        <w:pStyle w:val="a5"/>
        <w:jc w:val="both"/>
        <w:rPr>
          <w:rFonts w:ascii="Times New Roman" w:hAnsi="Times New Roman"/>
          <w:b/>
          <w:sz w:val="24"/>
          <w:szCs w:val="24"/>
          <w:lang w:val="ru-RU"/>
        </w:rPr>
      </w:pPr>
      <w:r w:rsidRPr="00877D32">
        <w:rPr>
          <w:rFonts w:ascii="Times New Roman" w:hAnsi="Times New Roman"/>
          <w:b/>
          <w:sz w:val="24"/>
          <w:szCs w:val="24"/>
          <w:lang w:val="ru-RU"/>
        </w:rPr>
        <w:t>Задачи</w:t>
      </w:r>
      <w:r w:rsidR="001B710E">
        <w:rPr>
          <w:rFonts w:ascii="Times New Roman" w:hAnsi="Times New Roman"/>
          <w:b/>
          <w:sz w:val="24"/>
          <w:szCs w:val="24"/>
          <w:lang w:val="ru-RU"/>
        </w:rPr>
        <w:t xml:space="preserve"> исследования</w:t>
      </w:r>
      <w:r w:rsidRPr="00877D32">
        <w:rPr>
          <w:rFonts w:ascii="Times New Roman" w:hAnsi="Times New Roman"/>
          <w:b/>
          <w:sz w:val="24"/>
          <w:szCs w:val="24"/>
          <w:lang w:val="ru-RU"/>
        </w:rPr>
        <w:t>:</w:t>
      </w:r>
    </w:p>
    <w:p w:rsidR="00877D32" w:rsidRDefault="00877D32" w:rsidP="00877D32">
      <w:pPr>
        <w:pStyle w:val="a5"/>
        <w:numPr>
          <w:ilvl w:val="0"/>
          <w:numId w:val="3"/>
        </w:numPr>
        <w:ind w:left="426"/>
        <w:jc w:val="both"/>
        <w:rPr>
          <w:rFonts w:ascii="Times New Roman" w:hAnsi="Times New Roman"/>
          <w:sz w:val="24"/>
          <w:szCs w:val="24"/>
          <w:lang w:val="ru-RU"/>
        </w:rPr>
      </w:pPr>
      <w:r>
        <w:rPr>
          <w:rFonts w:ascii="Times New Roman" w:hAnsi="Times New Roman"/>
          <w:sz w:val="24"/>
          <w:szCs w:val="24"/>
          <w:lang w:val="ru-RU"/>
        </w:rPr>
        <w:t>дать определения</w:t>
      </w:r>
      <w:r w:rsidR="00645B61">
        <w:rPr>
          <w:rFonts w:ascii="Times New Roman" w:hAnsi="Times New Roman"/>
          <w:sz w:val="24"/>
          <w:szCs w:val="24"/>
          <w:lang w:val="ru-RU"/>
        </w:rPr>
        <w:t xml:space="preserve"> </w:t>
      </w:r>
      <w:proofErr w:type="gramStart"/>
      <w:r w:rsidR="00645B61">
        <w:rPr>
          <w:rFonts w:ascii="Times New Roman" w:hAnsi="Times New Roman"/>
          <w:sz w:val="24"/>
          <w:szCs w:val="24"/>
          <w:lang w:val="ru-RU"/>
        </w:rPr>
        <w:t>лексических</w:t>
      </w:r>
      <w:proofErr w:type="gramEnd"/>
      <w:r w:rsidR="00645B61">
        <w:rPr>
          <w:rFonts w:ascii="Times New Roman" w:hAnsi="Times New Roman"/>
          <w:sz w:val="24"/>
          <w:szCs w:val="24"/>
          <w:lang w:val="ru-RU"/>
        </w:rPr>
        <w:t xml:space="preserve"> выразительных</w:t>
      </w:r>
      <w:r>
        <w:rPr>
          <w:rFonts w:ascii="Times New Roman" w:hAnsi="Times New Roman"/>
          <w:sz w:val="24"/>
          <w:szCs w:val="24"/>
          <w:lang w:val="ru-RU"/>
        </w:rPr>
        <w:t xml:space="preserve"> средств;</w:t>
      </w:r>
    </w:p>
    <w:p w:rsidR="00877D32" w:rsidRDefault="00877D32" w:rsidP="00877D32">
      <w:pPr>
        <w:pStyle w:val="a5"/>
        <w:numPr>
          <w:ilvl w:val="0"/>
          <w:numId w:val="3"/>
        </w:numPr>
        <w:ind w:left="426"/>
        <w:jc w:val="both"/>
        <w:rPr>
          <w:rFonts w:ascii="Times New Roman" w:hAnsi="Times New Roman"/>
          <w:sz w:val="24"/>
          <w:szCs w:val="24"/>
          <w:lang w:val="ru-RU"/>
        </w:rPr>
      </w:pPr>
      <w:r>
        <w:rPr>
          <w:rFonts w:ascii="Times New Roman" w:hAnsi="Times New Roman"/>
          <w:sz w:val="24"/>
          <w:szCs w:val="24"/>
          <w:lang w:val="ru-RU"/>
        </w:rPr>
        <w:t>провести анализ особенностей употребления лексических и стилистических средств, которые применяются для создания произведений англоязычных авторов;</w:t>
      </w:r>
    </w:p>
    <w:p w:rsidR="00877D32" w:rsidRPr="00877D32" w:rsidRDefault="00877D32" w:rsidP="00877D32">
      <w:pPr>
        <w:pStyle w:val="a5"/>
        <w:numPr>
          <w:ilvl w:val="0"/>
          <w:numId w:val="3"/>
        </w:numPr>
        <w:ind w:left="426"/>
        <w:jc w:val="both"/>
        <w:rPr>
          <w:rFonts w:ascii="Times New Roman" w:hAnsi="Times New Roman"/>
          <w:sz w:val="24"/>
          <w:szCs w:val="24"/>
          <w:lang w:val="ru-RU"/>
        </w:rPr>
      </w:pPr>
      <w:proofErr w:type="gramStart"/>
      <w:r>
        <w:rPr>
          <w:rFonts w:ascii="Times New Roman" w:hAnsi="Times New Roman"/>
          <w:sz w:val="24"/>
          <w:szCs w:val="24"/>
          <w:lang w:val="ru-RU"/>
        </w:rPr>
        <w:t>определить про</w:t>
      </w:r>
      <w:r w:rsidR="003549EC">
        <w:rPr>
          <w:rFonts w:ascii="Times New Roman" w:hAnsi="Times New Roman"/>
          <w:sz w:val="24"/>
          <w:szCs w:val="24"/>
          <w:lang w:val="ru-RU"/>
        </w:rPr>
        <w:t>центное соотношение употребления</w:t>
      </w:r>
      <w:r>
        <w:rPr>
          <w:rFonts w:ascii="Times New Roman" w:hAnsi="Times New Roman"/>
          <w:sz w:val="24"/>
          <w:szCs w:val="24"/>
          <w:lang w:val="ru-RU"/>
        </w:rPr>
        <w:t xml:space="preserve"> лексических выразительных средств в </w:t>
      </w:r>
      <w:r w:rsidR="003549EC">
        <w:rPr>
          <w:rFonts w:ascii="Times New Roman" w:hAnsi="Times New Roman"/>
          <w:sz w:val="24"/>
          <w:szCs w:val="24"/>
          <w:lang w:val="ru-RU"/>
        </w:rPr>
        <w:t>исследуемых произведениях.</w:t>
      </w:r>
      <w:proofErr w:type="gramEnd"/>
    </w:p>
    <w:p w:rsidR="00045684" w:rsidRPr="00877D32" w:rsidRDefault="00E81980" w:rsidP="00877D32">
      <w:pPr>
        <w:pStyle w:val="a5"/>
        <w:jc w:val="both"/>
        <w:rPr>
          <w:rFonts w:ascii="Times New Roman" w:hAnsi="Times New Roman"/>
          <w:sz w:val="24"/>
          <w:szCs w:val="24"/>
          <w:lang w:val="ru-RU"/>
        </w:rPr>
      </w:pPr>
      <w:r w:rsidRPr="00877D32">
        <w:rPr>
          <w:rFonts w:ascii="Times New Roman" w:hAnsi="Times New Roman"/>
          <w:b/>
          <w:sz w:val="24"/>
          <w:szCs w:val="24"/>
          <w:lang w:val="ru-RU"/>
        </w:rPr>
        <w:t xml:space="preserve">Объектом исследования </w:t>
      </w:r>
      <w:r w:rsidRPr="00877D32">
        <w:rPr>
          <w:rFonts w:ascii="Times New Roman" w:hAnsi="Times New Roman"/>
          <w:sz w:val="24"/>
          <w:szCs w:val="24"/>
          <w:lang w:val="ru-RU"/>
        </w:rPr>
        <w:t>послужили тексты английской и американской художественной литературы.</w:t>
      </w:r>
    </w:p>
    <w:p w:rsidR="00E81980" w:rsidRPr="00877D32" w:rsidRDefault="004D3F1D" w:rsidP="00877D32">
      <w:pPr>
        <w:pStyle w:val="a5"/>
        <w:jc w:val="both"/>
        <w:rPr>
          <w:rFonts w:ascii="Times New Roman" w:hAnsi="Times New Roman"/>
          <w:b/>
          <w:sz w:val="24"/>
          <w:szCs w:val="24"/>
          <w:lang w:val="ru-RU"/>
        </w:rPr>
      </w:pPr>
      <w:r w:rsidRPr="00877D32">
        <w:rPr>
          <w:rFonts w:ascii="Times New Roman" w:hAnsi="Times New Roman"/>
          <w:b/>
          <w:sz w:val="24"/>
          <w:szCs w:val="24"/>
          <w:lang w:val="ru-RU"/>
        </w:rPr>
        <w:t>Предмет исследования</w:t>
      </w:r>
      <w:r w:rsidRPr="00877D32">
        <w:rPr>
          <w:rFonts w:ascii="Times New Roman" w:hAnsi="Times New Roman"/>
          <w:sz w:val="24"/>
          <w:szCs w:val="24"/>
          <w:lang w:val="ru-RU"/>
        </w:rPr>
        <w:t>:</w:t>
      </w:r>
      <w:r w:rsidR="003549EC">
        <w:rPr>
          <w:rFonts w:ascii="Times New Roman" w:hAnsi="Times New Roman"/>
          <w:sz w:val="24"/>
          <w:szCs w:val="24"/>
          <w:lang w:val="ru-RU"/>
        </w:rPr>
        <w:t xml:space="preserve"> английские эпитеты, метафоры, сравнения.</w:t>
      </w:r>
    </w:p>
    <w:p w:rsidR="004D3F1D" w:rsidRPr="00877D32" w:rsidRDefault="004D3F1D" w:rsidP="00877D32">
      <w:pPr>
        <w:pStyle w:val="a5"/>
        <w:jc w:val="both"/>
        <w:rPr>
          <w:rFonts w:ascii="Times New Roman" w:hAnsi="Times New Roman"/>
          <w:sz w:val="24"/>
          <w:szCs w:val="24"/>
          <w:lang w:val="ru-RU"/>
        </w:rPr>
      </w:pPr>
      <w:r w:rsidRPr="00877D32">
        <w:rPr>
          <w:rFonts w:ascii="Times New Roman" w:hAnsi="Times New Roman"/>
          <w:b/>
          <w:sz w:val="24"/>
          <w:szCs w:val="24"/>
          <w:lang w:val="ru-RU"/>
        </w:rPr>
        <w:t>Метод исследования</w:t>
      </w:r>
      <w:r w:rsidRPr="00877D32">
        <w:rPr>
          <w:rFonts w:ascii="Times New Roman" w:hAnsi="Times New Roman"/>
          <w:sz w:val="24"/>
          <w:szCs w:val="24"/>
          <w:lang w:val="ru-RU"/>
        </w:rPr>
        <w:t xml:space="preserve">: </w:t>
      </w:r>
      <w:r w:rsidR="00877D32">
        <w:rPr>
          <w:rFonts w:ascii="Times New Roman" w:hAnsi="Times New Roman"/>
          <w:sz w:val="24"/>
          <w:szCs w:val="24"/>
          <w:lang w:val="ru-RU"/>
        </w:rPr>
        <w:t>сравнительно-сопоставительный анализ</w:t>
      </w:r>
      <w:r w:rsidR="000B44BE">
        <w:rPr>
          <w:rFonts w:ascii="Times New Roman" w:hAnsi="Times New Roman"/>
          <w:sz w:val="24"/>
          <w:szCs w:val="24"/>
          <w:lang w:val="ru-RU"/>
        </w:rPr>
        <w:t>.</w:t>
      </w:r>
    </w:p>
    <w:p w:rsidR="004D3F1D" w:rsidRPr="00877D32" w:rsidRDefault="004D3F1D" w:rsidP="00877D32">
      <w:pPr>
        <w:pStyle w:val="a5"/>
        <w:jc w:val="both"/>
        <w:rPr>
          <w:rFonts w:ascii="Times New Roman" w:hAnsi="Times New Roman"/>
          <w:sz w:val="24"/>
          <w:szCs w:val="24"/>
          <w:lang w:val="ru-RU"/>
        </w:rPr>
      </w:pPr>
      <w:r w:rsidRPr="00877D32">
        <w:rPr>
          <w:rFonts w:ascii="Times New Roman" w:hAnsi="Times New Roman"/>
          <w:b/>
          <w:sz w:val="24"/>
          <w:szCs w:val="24"/>
          <w:lang w:val="ru-RU"/>
        </w:rPr>
        <w:t>Гипотеза</w:t>
      </w:r>
      <w:r w:rsidRPr="00877D32">
        <w:rPr>
          <w:rFonts w:ascii="Times New Roman" w:hAnsi="Times New Roman"/>
          <w:sz w:val="24"/>
          <w:szCs w:val="24"/>
          <w:lang w:val="ru-RU"/>
        </w:rPr>
        <w:t>:</w:t>
      </w:r>
      <w:r w:rsidR="003549EC">
        <w:rPr>
          <w:rFonts w:ascii="Times New Roman" w:hAnsi="Times New Roman"/>
          <w:sz w:val="24"/>
          <w:szCs w:val="24"/>
          <w:lang w:val="ru-RU"/>
        </w:rPr>
        <w:t xml:space="preserve"> метафора, сравнения, эпитеты, употребляются в художественном тексте в качестве </w:t>
      </w:r>
      <w:proofErr w:type="gramStart"/>
      <w:r w:rsidR="003549EC">
        <w:rPr>
          <w:rFonts w:ascii="Times New Roman" w:hAnsi="Times New Roman"/>
          <w:sz w:val="24"/>
          <w:szCs w:val="24"/>
          <w:lang w:val="ru-RU"/>
        </w:rPr>
        <w:t>лексических</w:t>
      </w:r>
      <w:proofErr w:type="gramEnd"/>
      <w:r w:rsidR="003549EC">
        <w:rPr>
          <w:rFonts w:ascii="Times New Roman" w:hAnsi="Times New Roman"/>
          <w:sz w:val="24"/>
          <w:szCs w:val="24"/>
          <w:lang w:val="ru-RU"/>
        </w:rPr>
        <w:t xml:space="preserve"> выразительных средств.</w:t>
      </w:r>
    </w:p>
    <w:p w:rsidR="004D3F1D" w:rsidRPr="00877D32" w:rsidRDefault="004D3F1D" w:rsidP="00877D32">
      <w:pPr>
        <w:pStyle w:val="a5"/>
        <w:jc w:val="both"/>
        <w:rPr>
          <w:rFonts w:ascii="Times New Roman" w:hAnsi="Times New Roman"/>
          <w:sz w:val="24"/>
          <w:szCs w:val="24"/>
          <w:lang w:val="ru-RU"/>
        </w:rPr>
      </w:pPr>
      <w:r w:rsidRPr="00877D32">
        <w:rPr>
          <w:rFonts w:ascii="Times New Roman" w:hAnsi="Times New Roman"/>
          <w:b/>
          <w:sz w:val="24"/>
          <w:szCs w:val="24"/>
          <w:lang w:val="ru-RU"/>
        </w:rPr>
        <w:t xml:space="preserve">Научная новизна </w:t>
      </w:r>
      <w:r w:rsidRPr="00877D32">
        <w:rPr>
          <w:rFonts w:ascii="Times New Roman" w:hAnsi="Times New Roman"/>
          <w:sz w:val="24"/>
          <w:szCs w:val="24"/>
          <w:lang w:val="ru-RU"/>
        </w:rPr>
        <w:t>определяется тем, что рассматриваются и изучаются  особенности использования лексических и стилистических средств в классической литературе англоязыч</w:t>
      </w:r>
      <w:r w:rsidR="00193B6C" w:rsidRPr="00877D32">
        <w:rPr>
          <w:rFonts w:ascii="Times New Roman" w:hAnsi="Times New Roman"/>
          <w:sz w:val="24"/>
          <w:szCs w:val="24"/>
          <w:lang w:val="ru-RU"/>
        </w:rPr>
        <w:t>ны</w:t>
      </w:r>
      <w:r w:rsidRPr="00877D32">
        <w:rPr>
          <w:rFonts w:ascii="Times New Roman" w:hAnsi="Times New Roman"/>
          <w:sz w:val="24"/>
          <w:szCs w:val="24"/>
          <w:lang w:val="ru-RU"/>
        </w:rPr>
        <w:t>х авторов.</w:t>
      </w:r>
    </w:p>
    <w:p w:rsidR="00193B6C" w:rsidRPr="00877D32" w:rsidRDefault="00193B6C" w:rsidP="00877D32">
      <w:pPr>
        <w:pStyle w:val="a5"/>
        <w:jc w:val="both"/>
        <w:rPr>
          <w:rFonts w:ascii="Times New Roman" w:hAnsi="Times New Roman"/>
          <w:sz w:val="24"/>
          <w:szCs w:val="24"/>
          <w:lang w:val="ru-RU"/>
        </w:rPr>
      </w:pPr>
      <w:r w:rsidRPr="00877D32">
        <w:rPr>
          <w:rFonts w:ascii="Times New Roman" w:hAnsi="Times New Roman"/>
          <w:b/>
          <w:sz w:val="24"/>
          <w:szCs w:val="24"/>
          <w:lang w:val="ru-RU"/>
        </w:rPr>
        <w:t>Практическая ценность</w:t>
      </w:r>
      <w:r w:rsidRPr="00877D32">
        <w:rPr>
          <w:rFonts w:ascii="Times New Roman" w:hAnsi="Times New Roman"/>
          <w:sz w:val="24"/>
          <w:szCs w:val="24"/>
          <w:lang w:val="ru-RU"/>
        </w:rPr>
        <w:t xml:space="preserve"> данного исследования заключается в том, что полученные в результате исследования данные могут быть использованы в преподавании стилистики английского языка, теории и практики перевода.</w:t>
      </w:r>
    </w:p>
    <w:p w:rsidR="00193B6C" w:rsidRPr="00877D32" w:rsidRDefault="00193B6C" w:rsidP="00877D32">
      <w:pPr>
        <w:pStyle w:val="a5"/>
        <w:jc w:val="both"/>
        <w:rPr>
          <w:rFonts w:ascii="Times New Roman" w:hAnsi="Times New Roman"/>
          <w:sz w:val="24"/>
          <w:szCs w:val="24"/>
          <w:lang w:val="ru-RU"/>
        </w:rPr>
      </w:pPr>
      <w:r w:rsidRPr="00877D32">
        <w:rPr>
          <w:rFonts w:ascii="Times New Roman" w:hAnsi="Times New Roman"/>
          <w:sz w:val="24"/>
          <w:szCs w:val="24"/>
          <w:lang w:val="ru-RU"/>
        </w:rPr>
        <w:br w:type="page"/>
      </w:r>
    </w:p>
    <w:p w:rsidR="006D4BBC" w:rsidRPr="006D4BBC" w:rsidRDefault="006D4BBC" w:rsidP="006D4BBC">
      <w:pPr>
        <w:pStyle w:val="a4"/>
        <w:shd w:val="clear" w:color="auto" w:fill="FFFFFF"/>
        <w:spacing w:before="0" w:beforeAutospacing="0" w:after="338" w:afterAutospacing="0"/>
        <w:jc w:val="center"/>
        <w:rPr>
          <w:b/>
          <w:bCs/>
          <w:color w:val="000000"/>
          <w:shd w:val="clear" w:color="auto" w:fill="FFFFFF"/>
        </w:rPr>
      </w:pPr>
      <w:r w:rsidRPr="006D4BBC">
        <w:rPr>
          <w:b/>
          <w:bCs/>
          <w:color w:val="000000"/>
          <w:shd w:val="clear" w:color="auto" w:fill="FFFFFF"/>
        </w:rPr>
        <w:lastRenderedPageBreak/>
        <w:t xml:space="preserve">ГЛАВА Ι. СТИЛИСТИЧЕСКОЕ ФУНКЦИОНИРОВАНИЕ ЛЕКСИЧЕСКИХ </w:t>
      </w:r>
      <w:r w:rsidR="00ED0782">
        <w:rPr>
          <w:b/>
          <w:bCs/>
          <w:color w:val="000000"/>
          <w:shd w:val="clear" w:color="auto" w:fill="FFFFFF"/>
        </w:rPr>
        <w:t xml:space="preserve">  </w:t>
      </w:r>
      <w:r w:rsidRPr="006D4BBC">
        <w:rPr>
          <w:b/>
          <w:bCs/>
          <w:color w:val="000000"/>
          <w:shd w:val="clear" w:color="auto" w:fill="FFFFFF"/>
        </w:rPr>
        <w:t>ВЫРАЗИТЕЛЬНЫХ СРЕДСТВ</w:t>
      </w:r>
    </w:p>
    <w:p w:rsidR="00A40000" w:rsidRPr="00A40000" w:rsidRDefault="00ED0782" w:rsidP="00A40000">
      <w:pPr>
        <w:spacing w:line="276" w:lineRule="auto"/>
        <w:jc w:val="both"/>
        <w:rPr>
          <w:rFonts w:ascii="Times New Roman" w:hAnsi="Times New Roman"/>
          <w:sz w:val="24"/>
          <w:szCs w:val="24"/>
          <w:lang w:val="ru-RU"/>
        </w:rPr>
      </w:pPr>
      <w:r>
        <w:rPr>
          <w:rFonts w:ascii="Times New Roman" w:hAnsi="Times New Roman"/>
          <w:sz w:val="24"/>
          <w:szCs w:val="24"/>
          <w:lang w:val="ru-RU"/>
        </w:rPr>
        <w:t xml:space="preserve">   </w:t>
      </w:r>
      <w:r w:rsidR="00A40000" w:rsidRPr="00A40000">
        <w:rPr>
          <w:rFonts w:ascii="Times New Roman" w:hAnsi="Times New Roman"/>
          <w:sz w:val="24"/>
          <w:szCs w:val="24"/>
          <w:lang w:val="ru-RU"/>
        </w:rPr>
        <w:t xml:space="preserve">Под выразительными средствами языка мы понимаем такие морфологические, синтаксические и словообразовательные формы языка, которые служат для эмоционального или логического усиления речи. Эти формы языка отработаны общественной практикой, осознаны с точки зрения их функционального назначения и зафиксированы в грамматиках и словарях. Их употребление постепенно нормализуется. Вырабатываются правила пользования такими выразительными средствами языка. </w:t>
      </w:r>
    </w:p>
    <w:p w:rsidR="00CB13A6" w:rsidRPr="00F234B4" w:rsidRDefault="00CB13A6" w:rsidP="00F234B4">
      <w:pPr>
        <w:spacing w:line="276" w:lineRule="auto"/>
        <w:jc w:val="both"/>
        <w:rPr>
          <w:rFonts w:ascii="Times New Roman" w:hAnsi="Times New Roman"/>
          <w:color w:val="000000"/>
          <w:sz w:val="24"/>
          <w:szCs w:val="24"/>
          <w:lang w:val="ru-RU"/>
        </w:rPr>
      </w:pPr>
      <w:r w:rsidRPr="00F234B4">
        <w:rPr>
          <w:rFonts w:ascii="Times New Roman" w:hAnsi="Times New Roman"/>
          <w:color w:val="000000"/>
          <w:sz w:val="24"/>
          <w:szCs w:val="24"/>
          <w:lang w:val="ru-RU"/>
        </w:rPr>
        <w:t xml:space="preserve">  С</w:t>
      </w:r>
      <w:r w:rsidRPr="00C25905">
        <w:rPr>
          <w:rFonts w:ascii="Times New Roman" w:hAnsi="Times New Roman"/>
          <w:color w:val="000000"/>
          <w:sz w:val="24"/>
          <w:szCs w:val="24"/>
          <w:lang w:val="ru-RU"/>
        </w:rPr>
        <w:t>уществует</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бессчетное</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множество</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различных</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средств</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оформления</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информации в художественном</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тексте, и конечно</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имея</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такое</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количеств</w:t>
      </w:r>
      <w:r w:rsidR="00A40000">
        <w:rPr>
          <w:rFonts w:ascii="Times New Roman" w:hAnsi="Times New Roman"/>
          <w:color w:val="000000"/>
          <w:sz w:val="24"/>
          <w:szCs w:val="24"/>
          <w:lang w:val="ru-RU"/>
        </w:rPr>
        <w:t xml:space="preserve">о </w:t>
      </w:r>
      <w:r w:rsidRPr="00C25905">
        <w:rPr>
          <w:rFonts w:ascii="Times New Roman" w:hAnsi="Times New Roman"/>
          <w:color w:val="000000"/>
          <w:sz w:val="24"/>
          <w:szCs w:val="24"/>
          <w:lang w:val="ru-RU"/>
        </w:rPr>
        <w:t>языковых</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форм</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невозможно</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полностью</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передать</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содержание, не</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внося</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никаких</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изменений</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при</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переводе - отсюда</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частое</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применение</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приема</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компенсации и неминуемый</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эффект</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нейтрализации</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некоторых</w:t>
      </w:r>
      <w:r w:rsidR="00ED0782">
        <w:rPr>
          <w:rFonts w:ascii="Times New Roman" w:hAnsi="Times New Roman"/>
          <w:color w:val="000000"/>
          <w:sz w:val="24"/>
          <w:szCs w:val="24"/>
          <w:lang w:val="ru-RU"/>
        </w:rPr>
        <w:t xml:space="preserve"> </w:t>
      </w:r>
      <w:proofErr w:type="gramStart"/>
      <w:r w:rsidRPr="00C25905">
        <w:rPr>
          <w:rFonts w:ascii="Times New Roman" w:hAnsi="Times New Roman"/>
          <w:color w:val="000000"/>
          <w:sz w:val="24"/>
          <w:szCs w:val="24"/>
          <w:lang w:val="ru-RU"/>
        </w:rPr>
        <w:t>значимых</w:t>
      </w:r>
      <w:proofErr w:type="gramEnd"/>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доминант</w:t>
      </w:r>
      <w:r w:rsidR="00ED0782">
        <w:rPr>
          <w:rFonts w:ascii="Times New Roman" w:hAnsi="Times New Roman"/>
          <w:color w:val="000000"/>
          <w:sz w:val="24"/>
          <w:szCs w:val="24"/>
          <w:lang w:val="ru-RU"/>
        </w:rPr>
        <w:t xml:space="preserve"> </w:t>
      </w:r>
      <w:r w:rsidRPr="00C25905">
        <w:rPr>
          <w:rFonts w:ascii="Times New Roman" w:hAnsi="Times New Roman"/>
          <w:color w:val="000000"/>
          <w:sz w:val="24"/>
          <w:szCs w:val="24"/>
          <w:lang w:val="ru-RU"/>
        </w:rPr>
        <w:t>перевода [</w:t>
      </w:r>
      <w:r w:rsidR="00E501FA">
        <w:rPr>
          <w:rFonts w:ascii="Times New Roman" w:hAnsi="Times New Roman"/>
          <w:color w:val="000000"/>
          <w:sz w:val="24"/>
          <w:szCs w:val="24"/>
          <w:lang w:val="ru-RU"/>
        </w:rPr>
        <w:t>1, с.214</w:t>
      </w:r>
      <w:r w:rsidRPr="00C25905">
        <w:rPr>
          <w:rFonts w:ascii="Times New Roman" w:hAnsi="Times New Roman"/>
          <w:color w:val="000000"/>
          <w:sz w:val="24"/>
          <w:szCs w:val="24"/>
          <w:lang w:val="ru-RU"/>
        </w:rPr>
        <w:t>].</w:t>
      </w:r>
    </w:p>
    <w:p w:rsidR="00CB13A6" w:rsidRPr="00F234B4" w:rsidRDefault="00ED0782" w:rsidP="00F234B4">
      <w:pPr>
        <w:spacing w:line="276" w:lineRule="auto"/>
        <w:jc w:val="both"/>
        <w:rPr>
          <w:rFonts w:ascii="Times New Roman" w:hAnsi="Times New Roman"/>
          <w:sz w:val="24"/>
          <w:szCs w:val="24"/>
          <w:lang w:val="ru-RU"/>
        </w:rPr>
      </w:pPr>
      <w:r>
        <w:rPr>
          <w:rFonts w:ascii="Times New Roman" w:hAnsi="Times New Roman"/>
          <w:color w:val="000000"/>
          <w:sz w:val="24"/>
          <w:szCs w:val="24"/>
          <w:lang w:val="ru-RU"/>
        </w:rPr>
        <w:t xml:space="preserve">  </w:t>
      </w:r>
      <w:r w:rsidR="00CB13A6" w:rsidRPr="00C25905">
        <w:rPr>
          <w:rFonts w:ascii="Times New Roman" w:hAnsi="Times New Roman"/>
          <w:color w:val="000000"/>
          <w:sz w:val="24"/>
          <w:szCs w:val="24"/>
          <w:lang w:val="ru-RU"/>
        </w:rPr>
        <w:t>К таким</w:t>
      </w:r>
      <w:r>
        <w:rPr>
          <w:rFonts w:ascii="Times New Roman" w:hAnsi="Times New Roman"/>
          <w:color w:val="000000"/>
          <w:sz w:val="24"/>
          <w:szCs w:val="24"/>
          <w:lang w:val="ru-RU"/>
        </w:rPr>
        <w:t xml:space="preserve"> </w:t>
      </w:r>
      <w:r w:rsidR="00CB13A6" w:rsidRPr="00C25905">
        <w:rPr>
          <w:rFonts w:ascii="Times New Roman" w:hAnsi="Times New Roman"/>
          <w:color w:val="000000"/>
          <w:sz w:val="24"/>
          <w:szCs w:val="24"/>
          <w:lang w:val="ru-RU"/>
        </w:rPr>
        <w:t>средствам</w:t>
      </w:r>
      <w:r>
        <w:rPr>
          <w:rFonts w:ascii="Times New Roman" w:hAnsi="Times New Roman"/>
          <w:color w:val="000000"/>
          <w:sz w:val="24"/>
          <w:szCs w:val="24"/>
          <w:lang w:val="ru-RU"/>
        </w:rPr>
        <w:t xml:space="preserve"> </w:t>
      </w:r>
      <w:r w:rsidR="00CB13A6" w:rsidRPr="00C25905">
        <w:rPr>
          <w:rFonts w:ascii="Times New Roman" w:hAnsi="Times New Roman"/>
          <w:color w:val="000000"/>
          <w:sz w:val="24"/>
          <w:szCs w:val="24"/>
          <w:lang w:val="ru-RU"/>
        </w:rPr>
        <w:t>относятся:</w:t>
      </w:r>
      <w:r w:rsidR="00CB13A6" w:rsidRPr="00F234B4">
        <w:rPr>
          <w:rFonts w:ascii="Times New Roman" w:hAnsi="Times New Roman"/>
          <w:color w:val="000000"/>
          <w:sz w:val="24"/>
          <w:szCs w:val="24"/>
          <w:lang w:val="ru-RU"/>
        </w:rPr>
        <w:t xml:space="preserve"> эпитеты, метафоры, сравнения, повторы, авторские неологизмы и т.д. Рассмотрим некоторые из них.</w:t>
      </w:r>
    </w:p>
    <w:p w:rsidR="00EB255D" w:rsidRPr="00EB255D" w:rsidRDefault="00ED0782" w:rsidP="00E501FA">
      <w:pPr>
        <w:spacing w:line="276" w:lineRule="auto"/>
        <w:jc w:val="both"/>
        <w:rPr>
          <w:rFonts w:ascii="Times New Roman" w:hAnsi="Times New Roman"/>
          <w:color w:val="000000"/>
          <w:sz w:val="24"/>
          <w:szCs w:val="24"/>
          <w:lang w:val="ru-RU"/>
        </w:rPr>
      </w:pPr>
      <w:r>
        <w:rPr>
          <w:rFonts w:ascii="Times New Roman" w:hAnsi="Times New Roman"/>
          <w:b/>
          <w:sz w:val="24"/>
          <w:szCs w:val="24"/>
          <w:lang w:val="ru-RU"/>
        </w:rPr>
        <w:t xml:space="preserve">  </w:t>
      </w:r>
      <w:proofErr w:type="gramStart"/>
      <w:r w:rsidR="00F234B4" w:rsidRPr="00F234B4">
        <w:rPr>
          <w:rFonts w:ascii="Times New Roman" w:hAnsi="Times New Roman"/>
          <w:b/>
          <w:sz w:val="24"/>
          <w:szCs w:val="24"/>
          <w:lang w:val="ru-RU"/>
        </w:rPr>
        <w:t>Э</w:t>
      </w:r>
      <w:r w:rsidR="00F234B4" w:rsidRPr="00C25905">
        <w:rPr>
          <w:rFonts w:ascii="Times New Roman" w:hAnsi="Times New Roman"/>
          <w:b/>
          <w:sz w:val="24"/>
          <w:szCs w:val="24"/>
          <w:lang w:val="ru-RU"/>
        </w:rPr>
        <w:t>питет</w:t>
      </w:r>
      <w:r w:rsidR="00CF2826" w:rsidRPr="00CF2826">
        <w:rPr>
          <w:rFonts w:ascii="Times New Roman" w:hAnsi="Times New Roman"/>
          <w:sz w:val="24"/>
          <w:szCs w:val="24"/>
          <w:lang w:val="ru-RU"/>
        </w:rPr>
        <w:t>- это выразительное средство, основанное на выделении качества, признака описываемого явления, которое оформляется в виде атрибутивных слов или словосочетаний, характеризующих данное явление с точки зрения индивидуального восприятия этого явления.</w:t>
      </w:r>
      <w:proofErr w:type="gramEnd"/>
      <w:r w:rsidR="00CF2826" w:rsidRPr="00CF2826">
        <w:rPr>
          <w:rFonts w:ascii="Times New Roman" w:hAnsi="Times New Roman"/>
          <w:sz w:val="24"/>
          <w:szCs w:val="24"/>
          <w:lang w:val="ru-RU"/>
        </w:rPr>
        <w:t xml:space="preserve"> Эпитет всегда субъективен, он всегда имеет эмоциональное значение или эмоциональную окраску. Эмоциональное значение в эпитете может сопровождать предметно-логическое значение, либо существовать как единственное значение в слове. Эпитет рассматривается многими исследователями как основное средство утверждения индивидуального, субъективно-оценочного отношения к описываемому явлению. Посредством эпитета достигается желаемая реакция на высказывание со стороны читателя. В английском языке, как и в других языках, частое использование эпитетов </w:t>
      </w:r>
      <w:proofErr w:type="gramStart"/>
      <w:r w:rsidR="00CF2826" w:rsidRPr="00CF2826">
        <w:rPr>
          <w:rFonts w:ascii="Times New Roman" w:hAnsi="Times New Roman"/>
          <w:sz w:val="24"/>
          <w:szCs w:val="24"/>
          <w:lang w:val="ru-RU"/>
        </w:rPr>
        <w:t>с</w:t>
      </w:r>
      <w:proofErr w:type="gramEnd"/>
      <w:r w:rsidR="00CF2826" w:rsidRPr="00CF2826">
        <w:rPr>
          <w:rFonts w:ascii="Times New Roman" w:hAnsi="Times New Roman"/>
          <w:sz w:val="24"/>
          <w:szCs w:val="24"/>
          <w:lang w:val="ru-RU"/>
        </w:rPr>
        <w:t xml:space="preserve"> </w:t>
      </w:r>
      <w:proofErr w:type="gramStart"/>
      <w:r w:rsidR="00CF2826" w:rsidRPr="00CF2826">
        <w:rPr>
          <w:rFonts w:ascii="Times New Roman" w:hAnsi="Times New Roman"/>
          <w:sz w:val="24"/>
          <w:szCs w:val="24"/>
          <w:lang w:val="ru-RU"/>
        </w:rPr>
        <w:t>конкретными</w:t>
      </w:r>
      <w:proofErr w:type="gramEnd"/>
      <w:r w:rsidR="00CF2826" w:rsidRPr="00CF2826">
        <w:rPr>
          <w:rFonts w:ascii="Times New Roman" w:hAnsi="Times New Roman"/>
          <w:sz w:val="24"/>
          <w:szCs w:val="24"/>
          <w:lang w:val="ru-RU"/>
        </w:rPr>
        <w:t xml:space="preserve"> определяемыми создает устойчивые сочетания. Такие сочетания постепенно фразеологизируются, т.е. превращаются во фразеологические единицы. Эпитеты как бы закрепляются за определенными словами. Основная стилистическая функция - выявления индивидуально-оценочного отношения автора к предмету мысли, вносят экспрессивность. </w:t>
      </w:r>
      <w:r w:rsidR="00E501FA" w:rsidRPr="00C25905">
        <w:rPr>
          <w:rFonts w:ascii="Times New Roman" w:hAnsi="Times New Roman"/>
          <w:color w:val="000000"/>
          <w:sz w:val="24"/>
          <w:szCs w:val="24"/>
          <w:lang w:val="ru-RU"/>
        </w:rPr>
        <w:t>[</w:t>
      </w:r>
      <w:r w:rsidR="00E501FA">
        <w:rPr>
          <w:rFonts w:ascii="Times New Roman" w:hAnsi="Times New Roman"/>
          <w:color w:val="000000"/>
          <w:sz w:val="24"/>
          <w:szCs w:val="24"/>
          <w:lang w:val="ru-RU"/>
        </w:rPr>
        <w:t>5, с.114</w:t>
      </w:r>
      <w:r w:rsidR="00E501FA" w:rsidRPr="00C25905">
        <w:rPr>
          <w:rFonts w:ascii="Times New Roman" w:hAnsi="Times New Roman"/>
          <w:color w:val="000000"/>
          <w:sz w:val="24"/>
          <w:szCs w:val="24"/>
          <w:lang w:val="ru-RU"/>
        </w:rPr>
        <w:t>]</w:t>
      </w:r>
    </w:p>
    <w:p w:rsidR="00CF2826" w:rsidRDefault="00ED0782" w:rsidP="00CF2826">
      <w:pPr>
        <w:spacing w:line="276" w:lineRule="auto"/>
        <w:jc w:val="both"/>
        <w:rPr>
          <w:rFonts w:ascii="Times New Roman" w:hAnsi="Times New Roman"/>
          <w:i/>
          <w:sz w:val="24"/>
          <w:szCs w:val="24"/>
          <w:lang w:val="ru-RU"/>
        </w:rPr>
      </w:pPr>
      <w:r>
        <w:rPr>
          <w:rFonts w:ascii="Times New Roman" w:hAnsi="Times New Roman"/>
          <w:sz w:val="24"/>
          <w:szCs w:val="24"/>
          <w:lang w:val="ru-RU"/>
        </w:rPr>
        <w:t xml:space="preserve">  </w:t>
      </w:r>
      <w:r w:rsidR="00CF2826" w:rsidRPr="00CF2826">
        <w:rPr>
          <w:rFonts w:ascii="Times New Roman" w:hAnsi="Times New Roman"/>
          <w:sz w:val="24"/>
          <w:szCs w:val="24"/>
          <w:lang w:val="ru-RU"/>
        </w:rPr>
        <w:t>Эпитеты</w:t>
      </w:r>
      <w:r>
        <w:rPr>
          <w:rFonts w:ascii="Times New Roman" w:hAnsi="Times New Roman"/>
          <w:sz w:val="24"/>
          <w:szCs w:val="24"/>
          <w:lang w:val="ru-RU"/>
        </w:rPr>
        <w:t xml:space="preserve"> </w:t>
      </w:r>
      <w:r w:rsidR="00CF2826" w:rsidRPr="00CF2826">
        <w:rPr>
          <w:rFonts w:ascii="Times New Roman" w:hAnsi="Times New Roman"/>
          <w:sz w:val="24"/>
          <w:szCs w:val="24"/>
          <w:lang w:val="ru-RU"/>
        </w:rPr>
        <w:t>также</w:t>
      </w:r>
      <w:r>
        <w:rPr>
          <w:rFonts w:ascii="Times New Roman" w:hAnsi="Times New Roman"/>
          <w:sz w:val="24"/>
          <w:szCs w:val="24"/>
          <w:lang w:val="ru-RU"/>
        </w:rPr>
        <w:t xml:space="preserve"> </w:t>
      </w:r>
      <w:r w:rsidR="00CF2826" w:rsidRPr="00CF2826">
        <w:rPr>
          <w:rFonts w:ascii="Times New Roman" w:hAnsi="Times New Roman"/>
          <w:sz w:val="24"/>
          <w:szCs w:val="24"/>
          <w:lang w:val="ru-RU"/>
        </w:rPr>
        <w:t>можно</w:t>
      </w:r>
      <w:r>
        <w:rPr>
          <w:rFonts w:ascii="Times New Roman" w:hAnsi="Times New Roman"/>
          <w:sz w:val="24"/>
          <w:szCs w:val="24"/>
          <w:lang w:val="ru-RU"/>
        </w:rPr>
        <w:t xml:space="preserve"> </w:t>
      </w:r>
      <w:r w:rsidR="00CF2826" w:rsidRPr="00CF2826">
        <w:rPr>
          <w:rFonts w:ascii="Times New Roman" w:hAnsi="Times New Roman"/>
          <w:sz w:val="24"/>
          <w:szCs w:val="24"/>
          <w:lang w:val="ru-RU"/>
        </w:rPr>
        <w:t>делить</w:t>
      </w:r>
      <w:r>
        <w:rPr>
          <w:rFonts w:ascii="Times New Roman" w:hAnsi="Times New Roman"/>
          <w:sz w:val="24"/>
          <w:szCs w:val="24"/>
          <w:lang w:val="ru-RU"/>
        </w:rPr>
        <w:t xml:space="preserve"> </w:t>
      </w:r>
      <w:r w:rsidR="00CF2826" w:rsidRPr="00CF2826">
        <w:rPr>
          <w:rFonts w:ascii="Times New Roman" w:hAnsi="Times New Roman"/>
          <w:b/>
          <w:sz w:val="24"/>
          <w:szCs w:val="24"/>
          <w:lang w:val="ru-RU"/>
        </w:rPr>
        <w:t>на</w:t>
      </w:r>
      <w:r>
        <w:rPr>
          <w:rFonts w:ascii="Times New Roman" w:hAnsi="Times New Roman"/>
          <w:b/>
          <w:sz w:val="24"/>
          <w:szCs w:val="24"/>
          <w:lang w:val="ru-RU"/>
        </w:rPr>
        <w:t xml:space="preserve"> </w:t>
      </w:r>
      <w:r w:rsidR="00CF2826" w:rsidRPr="00CF2826">
        <w:rPr>
          <w:rFonts w:ascii="Times New Roman" w:hAnsi="Times New Roman"/>
          <w:b/>
          <w:sz w:val="24"/>
          <w:szCs w:val="24"/>
          <w:lang w:val="ru-RU"/>
        </w:rPr>
        <w:t>языковые</w:t>
      </w:r>
      <w:r w:rsidR="00CF2826" w:rsidRPr="007C3F34">
        <w:rPr>
          <w:rFonts w:ascii="Times New Roman" w:hAnsi="Times New Roman"/>
          <w:sz w:val="24"/>
          <w:szCs w:val="24"/>
          <w:lang w:val="ru-RU"/>
        </w:rPr>
        <w:t xml:space="preserve"> (</w:t>
      </w:r>
      <w:r w:rsidR="00CF2826" w:rsidRPr="00CF2826">
        <w:rPr>
          <w:rFonts w:ascii="Times New Roman" w:hAnsi="Times New Roman"/>
          <w:sz w:val="24"/>
          <w:szCs w:val="24"/>
          <w:lang w:val="ru-RU"/>
        </w:rPr>
        <w:t>постоянные</w:t>
      </w:r>
      <w:r w:rsidR="00CF2826" w:rsidRPr="007C3F34">
        <w:rPr>
          <w:rFonts w:ascii="Times New Roman" w:hAnsi="Times New Roman"/>
          <w:sz w:val="24"/>
          <w:szCs w:val="24"/>
          <w:lang w:val="ru-RU"/>
        </w:rPr>
        <w:t xml:space="preserve">) </w:t>
      </w:r>
      <w:r w:rsidR="007C3F34" w:rsidRPr="00C25905">
        <w:rPr>
          <w:rFonts w:ascii="Times New Roman" w:hAnsi="Times New Roman"/>
          <w:sz w:val="24"/>
          <w:szCs w:val="24"/>
          <w:lang w:val="ru-RU"/>
        </w:rPr>
        <w:t>(</w:t>
      </w:r>
      <w:proofErr w:type="spellStart"/>
      <w:r w:rsidR="007C3F34" w:rsidRPr="007C3F34">
        <w:rPr>
          <w:rFonts w:ascii="Times New Roman" w:hAnsi="Times New Roman"/>
          <w:i/>
          <w:sz w:val="24"/>
          <w:szCs w:val="24"/>
        </w:rPr>
        <w:t>greenwood</w:t>
      </w:r>
      <w:proofErr w:type="spellEnd"/>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lang w:val="ru-RU"/>
        </w:rPr>
        <w:t>зеленыйлес</w:t>
      </w:r>
      <w:proofErr w:type="spellEnd"/>
      <w:r w:rsidR="007C3F34" w:rsidRPr="00C25905">
        <w:rPr>
          <w:rFonts w:ascii="Times New Roman" w:hAnsi="Times New Roman"/>
          <w:i/>
          <w:sz w:val="24"/>
          <w:szCs w:val="24"/>
          <w:lang w:val="ru-RU"/>
        </w:rPr>
        <w:t xml:space="preserve">, </w:t>
      </w:r>
      <w:proofErr w:type="spellStart"/>
      <w:r w:rsidR="007C3F34" w:rsidRPr="007C3F34">
        <w:rPr>
          <w:rFonts w:ascii="Times New Roman" w:hAnsi="Times New Roman"/>
          <w:i/>
          <w:sz w:val="24"/>
          <w:szCs w:val="24"/>
        </w:rPr>
        <w:t>salttears</w:t>
      </w:r>
      <w:proofErr w:type="spellEnd"/>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lang w:val="ru-RU"/>
        </w:rPr>
        <w:t>соленыеслезы</w:t>
      </w:r>
      <w:proofErr w:type="spellEnd"/>
      <w:r w:rsidR="007C3F34" w:rsidRPr="00C25905">
        <w:rPr>
          <w:rFonts w:ascii="Times New Roman" w:hAnsi="Times New Roman"/>
          <w:i/>
          <w:sz w:val="24"/>
          <w:szCs w:val="24"/>
          <w:lang w:val="ru-RU"/>
        </w:rPr>
        <w:t xml:space="preserve">, </w:t>
      </w:r>
      <w:proofErr w:type="spellStart"/>
      <w:r w:rsidR="007C3F34" w:rsidRPr="007C3F34">
        <w:rPr>
          <w:rFonts w:ascii="Times New Roman" w:hAnsi="Times New Roman"/>
          <w:i/>
          <w:sz w:val="24"/>
          <w:szCs w:val="24"/>
        </w:rPr>
        <w:t>truelove</w:t>
      </w:r>
      <w:proofErr w:type="spellEnd"/>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lang w:val="ru-RU"/>
        </w:rPr>
        <w:t>искренняялюбовь</w:t>
      </w:r>
      <w:proofErr w:type="spellEnd"/>
      <w:r w:rsidR="007C3F34" w:rsidRPr="00C25905">
        <w:rPr>
          <w:rFonts w:ascii="Times New Roman" w:hAnsi="Times New Roman"/>
          <w:sz w:val="24"/>
          <w:szCs w:val="24"/>
          <w:lang w:val="ru-RU"/>
        </w:rPr>
        <w:t>)</w:t>
      </w:r>
      <w:r w:rsidR="00F234B4" w:rsidRPr="007C3F34">
        <w:rPr>
          <w:rFonts w:ascii="Times New Roman" w:hAnsi="Times New Roman"/>
          <w:sz w:val="24"/>
          <w:szCs w:val="24"/>
          <w:lang w:val="ru-RU"/>
        </w:rPr>
        <w:t xml:space="preserve">, </w:t>
      </w:r>
      <w:r w:rsidR="00F234B4" w:rsidRPr="00C25905">
        <w:rPr>
          <w:rFonts w:ascii="Times New Roman" w:hAnsi="Times New Roman"/>
          <w:b/>
          <w:sz w:val="24"/>
          <w:szCs w:val="24"/>
          <w:lang w:val="ru-RU"/>
        </w:rPr>
        <w:t>речевые</w:t>
      </w:r>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rPr>
        <w:t>thesmilingsun</w:t>
      </w:r>
      <w:proofErr w:type="spellEnd"/>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lang w:val="ru-RU"/>
        </w:rPr>
        <w:t>улыбающеесясолнце</w:t>
      </w:r>
      <w:proofErr w:type="spellEnd"/>
      <w:r w:rsidR="007C3F34" w:rsidRPr="00C25905">
        <w:rPr>
          <w:rFonts w:ascii="Times New Roman" w:hAnsi="Times New Roman"/>
          <w:i/>
          <w:sz w:val="24"/>
          <w:szCs w:val="24"/>
          <w:lang w:val="ru-RU"/>
        </w:rPr>
        <w:t xml:space="preserve">, </w:t>
      </w:r>
      <w:proofErr w:type="spellStart"/>
      <w:r w:rsidR="007C3F34" w:rsidRPr="007C3F34">
        <w:rPr>
          <w:rFonts w:ascii="Times New Roman" w:hAnsi="Times New Roman"/>
          <w:i/>
          <w:sz w:val="24"/>
          <w:szCs w:val="24"/>
        </w:rPr>
        <w:t>thefrowningcloud</w:t>
      </w:r>
      <w:proofErr w:type="spellEnd"/>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lang w:val="ru-RU"/>
        </w:rPr>
        <w:t>хмуроеоблако</w:t>
      </w:r>
      <w:proofErr w:type="spellEnd"/>
      <w:r w:rsidR="007C3F34" w:rsidRPr="00C25905">
        <w:rPr>
          <w:rFonts w:ascii="Times New Roman" w:hAnsi="Times New Roman"/>
          <w:i/>
          <w:sz w:val="24"/>
          <w:szCs w:val="24"/>
          <w:lang w:val="ru-RU"/>
        </w:rPr>
        <w:t xml:space="preserve">, </w:t>
      </w:r>
      <w:proofErr w:type="spellStart"/>
      <w:r w:rsidR="007C3F34" w:rsidRPr="007C3F34">
        <w:rPr>
          <w:rFonts w:ascii="Times New Roman" w:hAnsi="Times New Roman"/>
          <w:i/>
          <w:sz w:val="24"/>
          <w:szCs w:val="24"/>
        </w:rPr>
        <w:t>thesleeplesspillow</w:t>
      </w:r>
      <w:proofErr w:type="spellEnd"/>
      <w:r w:rsidR="007C3F34" w:rsidRPr="00C25905">
        <w:rPr>
          <w:rFonts w:ascii="Times New Roman" w:hAnsi="Times New Roman"/>
          <w:i/>
          <w:sz w:val="24"/>
          <w:szCs w:val="24"/>
          <w:lang w:val="ru-RU"/>
        </w:rPr>
        <w:t>-</w:t>
      </w:r>
      <w:proofErr w:type="spellStart"/>
      <w:r w:rsidR="007C3F34" w:rsidRPr="007C3F34">
        <w:rPr>
          <w:rFonts w:ascii="Times New Roman" w:hAnsi="Times New Roman"/>
          <w:i/>
          <w:sz w:val="24"/>
          <w:szCs w:val="24"/>
          <w:lang w:val="ru-RU"/>
        </w:rPr>
        <w:t>бессоннаяподушка</w:t>
      </w:r>
      <w:proofErr w:type="spellEnd"/>
      <w:r w:rsidR="007C3F34" w:rsidRPr="00C25905">
        <w:rPr>
          <w:rFonts w:ascii="Times New Roman" w:hAnsi="Times New Roman"/>
          <w:i/>
          <w:sz w:val="24"/>
          <w:szCs w:val="24"/>
          <w:lang w:val="ru-RU"/>
        </w:rPr>
        <w:t xml:space="preserve">), </w:t>
      </w:r>
      <w:r w:rsidR="007C3F34" w:rsidRPr="00C25905">
        <w:rPr>
          <w:rFonts w:ascii="Times New Roman" w:hAnsi="Times New Roman"/>
          <w:b/>
          <w:i/>
          <w:sz w:val="24"/>
          <w:szCs w:val="24"/>
          <w:lang w:val="ru-RU"/>
        </w:rPr>
        <w:t>эпитеты с инверсией</w:t>
      </w:r>
      <w:r w:rsidR="007C3F34" w:rsidRPr="00C25905">
        <w:rPr>
          <w:rFonts w:ascii="Times New Roman" w:hAnsi="Times New Roman"/>
          <w:i/>
          <w:sz w:val="24"/>
          <w:szCs w:val="24"/>
          <w:lang w:val="ru-RU"/>
        </w:rPr>
        <w:t xml:space="preserve"> (</w:t>
      </w:r>
      <w:proofErr w:type="spellStart"/>
      <w:r w:rsidR="00B70BB2" w:rsidRPr="00B70BB2">
        <w:rPr>
          <w:rFonts w:ascii="Times New Roman" w:hAnsi="Times New Roman"/>
          <w:i/>
          <w:sz w:val="24"/>
          <w:szCs w:val="24"/>
          <w:lang w:val="en-US"/>
        </w:rPr>
        <w:t>Camefrightfuldaysofhungerandcold</w:t>
      </w:r>
      <w:proofErr w:type="spellEnd"/>
      <w:r w:rsidR="00B70BB2" w:rsidRPr="00B70BB2">
        <w:rPr>
          <w:rFonts w:ascii="Times New Roman" w:hAnsi="Times New Roman"/>
          <w:i/>
          <w:sz w:val="24"/>
          <w:szCs w:val="24"/>
          <w:lang w:val="ru-RU"/>
        </w:rPr>
        <w:t xml:space="preserve">- </w:t>
      </w:r>
      <w:r w:rsidR="00B70BB2" w:rsidRPr="00C25905">
        <w:rPr>
          <w:rFonts w:ascii="Times New Roman" w:hAnsi="Times New Roman"/>
          <w:i/>
          <w:sz w:val="24"/>
          <w:szCs w:val="24"/>
          <w:lang w:val="ru-RU"/>
        </w:rPr>
        <w:t>Пришли страшные дни голода и холода</w:t>
      </w:r>
      <w:r w:rsidR="007C3F34" w:rsidRPr="00C25905">
        <w:rPr>
          <w:rFonts w:ascii="Times New Roman" w:hAnsi="Times New Roman"/>
          <w:i/>
          <w:sz w:val="24"/>
          <w:szCs w:val="24"/>
          <w:lang w:val="ru-RU"/>
        </w:rPr>
        <w:t xml:space="preserve">) </w:t>
      </w:r>
    </w:p>
    <w:p w:rsidR="00EB255D" w:rsidRPr="005079DD" w:rsidRDefault="00ED0782" w:rsidP="00EB255D">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00EB255D" w:rsidRPr="005079DD">
        <w:rPr>
          <w:rFonts w:ascii="Times New Roman CYR" w:hAnsi="Times New Roman CYR" w:cs="Times New Roman CYR"/>
          <w:sz w:val="24"/>
          <w:szCs w:val="24"/>
          <w:lang w:val="ru-RU"/>
        </w:rPr>
        <w:t xml:space="preserve">Разновидностями эпитета является </w:t>
      </w:r>
      <w:r w:rsidR="00EB255D" w:rsidRPr="00131BC1">
        <w:rPr>
          <w:rFonts w:ascii="Times New Roman CYR" w:hAnsi="Times New Roman CYR" w:cs="Times New Roman CYR"/>
          <w:b/>
          <w:sz w:val="24"/>
          <w:szCs w:val="24"/>
          <w:lang w:val="ru-RU"/>
        </w:rPr>
        <w:t>голофразис</w:t>
      </w:r>
      <w:r w:rsidR="00EB255D" w:rsidRPr="005079DD">
        <w:rPr>
          <w:rFonts w:ascii="Times New Roman CYR" w:hAnsi="Times New Roman CYR" w:cs="Times New Roman CYR"/>
          <w:sz w:val="24"/>
          <w:szCs w:val="24"/>
          <w:lang w:val="ru-RU"/>
        </w:rPr>
        <w:t xml:space="preserve"> и </w:t>
      </w:r>
      <w:r w:rsidR="00EB255D" w:rsidRPr="00131BC1">
        <w:rPr>
          <w:rFonts w:ascii="Times New Roman CYR" w:hAnsi="Times New Roman CYR" w:cs="Times New Roman CYR"/>
          <w:b/>
          <w:sz w:val="24"/>
          <w:szCs w:val="24"/>
          <w:lang w:val="ru-RU"/>
        </w:rPr>
        <w:t>эмфатическая атрибутивная конструкция с переподчинением</w:t>
      </w:r>
      <w:r w:rsidR="00905C7C">
        <w:rPr>
          <w:rFonts w:ascii="Times New Roman CYR" w:hAnsi="Times New Roman CYR" w:cs="Times New Roman CYR"/>
          <w:sz w:val="24"/>
          <w:szCs w:val="24"/>
          <w:lang w:val="ru-RU"/>
        </w:rPr>
        <w:t xml:space="preserve">. </w:t>
      </w:r>
    </w:p>
    <w:p w:rsidR="00EB255D" w:rsidRDefault="00EB255D" w:rsidP="00EB255D">
      <w:pPr>
        <w:jc w:val="both"/>
        <w:rPr>
          <w:rFonts w:ascii="Times New Roman CYR" w:hAnsi="Times New Roman CYR" w:cs="Times New Roman CYR"/>
          <w:sz w:val="24"/>
          <w:szCs w:val="24"/>
          <w:lang w:val="ru-RU"/>
        </w:rPr>
      </w:pPr>
      <w:proofErr w:type="spellStart"/>
      <w:r w:rsidRPr="00131BC1">
        <w:rPr>
          <w:rFonts w:ascii="Times New Roman CYR" w:hAnsi="Times New Roman CYR" w:cs="Times New Roman CYR"/>
          <w:b/>
          <w:sz w:val="24"/>
          <w:szCs w:val="24"/>
          <w:lang w:val="ru-RU"/>
        </w:rPr>
        <w:t>Голофразисом</w:t>
      </w:r>
      <w:r w:rsidRPr="005079DD">
        <w:rPr>
          <w:rFonts w:ascii="Times New Roman CYR" w:hAnsi="Times New Roman CYR" w:cs="Times New Roman CYR"/>
          <w:sz w:val="24"/>
          <w:szCs w:val="24"/>
          <w:lang w:val="ru-RU"/>
        </w:rPr>
        <w:t>называется</w:t>
      </w:r>
      <w:proofErr w:type="spellEnd"/>
      <w:r w:rsidRPr="005079DD">
        <w:rPr>
          <w:rFonts w:ascii="Times New Roman CYR" w:hAnsi="Times New Roman CYR" w:cs="Times New Roman CYR"/>
          <w:sz w:val="24"/>
          <w:szCs w:val="24"/>
          <w:lang w:val="ru-RU"/>
        </w:rPr>
        <w:t xml:space="preserve"> сложное слово, которое образовалось от словосочетания с помощью разделения слов этого словосочетания дефисами: </w:t>
      </w:r>
      <w:r w:rsidRPr="00131BC1">
        <w:rPr>
          <w:rFonts w:ascii="Times New Roman CYR" w:hAnsi="Times New Roman CYR" w:cs="Times New Roman CYR"/>
          <w:i/>
          <w:sz w:val="24"/>
          <w:szCs w:val="24"/>
          <w:lang w:val="ru-RU"/>
        </w:rPr>
        <w:t xml:space="preserve">the-president-is-planning-to-bomb-Japan-and-only-WillSmith-can-save-the-world </w:t>
      </w:r>
      <w:proofErr w:type="spellStart"/>
      <w:r w:rsidRPr="00131BC1">
        <w:rPr>
          <w:rFonts w:ascii="Times New Roman CYR" w:hAnsi="Times New Roman CYR" w:cs="Times New Roman CYR"/>
          <w:i/>
          <w:sz w:val="24"/>
          <w:szCs w:val="24"/>
          <w:lang w:val="ru-RU"/>
        </w:rPr>
        <w:t>typesecrets</w:t>
      </w:r>
      <w:proofErr w:type="spellEnd"/>
      <w:r w:rsidRPr="00131BC1">
        <w:rPr>
          <w:rFonts w:ascii="Times New Roman CYR" w:hAnsi="Times New Roman CYR" w:cs="Times New Roman CYR"/>
          <w:i/>
          <w:sz w:val="24"/>
          <w:szCs w:val="24"/>
          <w:lang w:val="ru-RU"/>
        </w:rPr>
        <w:t>.</w:t>
      </w:r>
      <w:r>
        <w:rPr>
          <w:rFonts w:ascii="Times New Roman CYR" w:hAnsi="Times New Roman CYR" w:cs="Times New Roman CYR"/>
          <w:i/>
          <w:sz w:val="24"/>
          <w:szCs w:val="24"/>
          <w:lang w:val="ru-RU"/>
        </w:rPr>
        <w:t>(«Секреты такие как «президент-планирует-бомбить-Японию-и-только-УиллСмит-может-спасти-мир»</w:t>
      </w:r>
      <w:proofErr w:type="gramStart"/>
      <w:r>
        <w:rPr>
          <w:rFonts w:ascii="Times New Roman CYR" w:hAnsi="Times New Roman CYR" w:cs="Times New Roman CYR"/>
          <w:i/>
          <w:sz w:val="24"/>
          <w:szCs w:val="24"/>
          <w:lang w:val="ru-RU"/>
        </w:rPr>
        <w:t>)</w:t>
      </w:r>
      <w:r w:rsidRPr="005079DD">
        <w:rPr>
          <w:rFonts w:ascii="Times New Roman CYR" w:hAnsi="Times New Roman CYR" w:cs="Times New Roman CYR"/>
          <w:sz w:val="24"/>
          <w:szCs w:val="24"/>
          <w:lang w:val="ru-RU"/>
        </w:rPr>
        <w:t>К</w:t>
      </w:r>
      <w:proofErr w:type="gramEnd"/>
      <w:r w:rsidRPr="005079DD">
        <w:rPr>
          <w:rFonts w:ascii="Times New Roman CYR" w:hAnsi="Times New Roman CYR" w:cs="Times New Roman CYR"/>
          <w:sz w:val="24"/>
          <w:szCs w:val="24"/>
          <w:lang w:val="ru-RU"/>
        </w:rPr>
        <w:t xml:space="preserve">оличество слов, лежащих в основе голофразиса, практически не ограничено. </w:t>
      </w:r>
    </w:p>
    <w:p w:rsidR="00EB255D" w:rsidRDefault="00EB255D" w:rsidP="00EB255D">
      <w:pPr>
        <w:jc w:val="both"/>
        <w:rPr>
          <w:rFonts w:ascii="Times New Roman CYR" w:hAnsi="Times New Roman CYR" w:cs="Times New Roman CYR"/>
          <w:sz w:val="24"/>
          <w:szCs w:val="24"/>
          <w:lang w:val="ru-RU"/>
        </w:rPr>
      </w:pPr>
      <w:r w:rsidRPr="005079DD">
        <w:rPr>
          <w:rFonts w:ascii="Times New Roman CYR" w:hAnsi="Times New Roman CYR" w:cs="Times New Roman CYR"/>
          <w:sz w:val="24"/>
          <w:szCs w:val="24"/>
          <w:lang w:val="ru-RU"/>
        </w:rPr>
        <w:t xml:space="preserve">Эмфатическая атрибутивная конструкция с переподчинением, в свою очередь, позволяет сделать акцент не на </w:t>
      </w:r>
      <w:proofErr w:type="gramStart"/>
      <w:r w:rsidRPr="005079DD">
        <w:rPr>
          <w:rFonts w:ascii="Times New Roman CYR" w:hAnsi="Times New Roman CYR" w:cs="Times New Roman CYR"/>
          <w:sz w:val="24"/>
          <w:szCs w:val="24"/>
          <w:lang w:val="ru-RU"/>
        </w:rPr>
        <w:t>главном</w:t>
      </w:r>
      <w:proofErr w:type="gramEnd"/>
      <w:r w:rsidRPr="005079DD">
        <w:rPr>
          <w:rFonts w:ascii="Times New Roman CYR" w:hAnsi="Times New Roman CYR" w:cs="Times New Roman CYR"/>
          <w:sz w:val="24"/>
          <w:szCs w:val="24"/>
          <w:lang w:val="ru-RU"/>
        </w:rPr>
        <w:t xml:space="preserve"> слове, а на признаке слова, выделяя его с помощью предлога of. Таким образом</w:t>
      </w:r>
      <w:r>
        <w:rPr>
          <w:rFonts w:ascii="Times New Roman CYR" w:hAnsi="Times New Roman CYR" w:cs="Times New Roman CYR"/>
          <w:sz w:val="24"/>
          <w:szCs w:val="24"/>
          <w:lang w:val="ru-RU"/>
        </w:rPr>
        <w:t>,</w:t>
      </w:r>
      <w:r w:rsidRPr="005079DD">
        <w:rPr>
          <w:rFonts w:ascii="Times New Roman CYR" w:hAnsi="Times New Roman CYR" w:cs="Times New Roman CYR"/>
          <w:sz w:val="24"/>
          <w:szCs w:val="24"/>
          <w:lang w:val="ru-RU"/>
        </w:rPr>
        <w:t xml:space="preserve"> признак становится не зависимым словом в словосочетании, а главным</w:t>
      </w:r>
    </w:p>
    <w:p w:rsidR="00EB255D" w:rsidRPr="00EB255D" w:rsidRDefault="00EB255D" w:rsidP="00EB255D">
      <w:pPr>
        <w:jc w:val="both"/>
        <w:rPr>
          <w:rFonts w:ascii="Times New Roman CYR" w:hAnsi="Times New Roman CYR" w:cs="Times New Roman CYR"/>
          <w:i/>
          <w:sz w:val="24"/>
          <w:szCs w:val="24"/>
          <w:lang w:val="en-US"/>
        </w:rPr>
      </w:pPr>
      <w:r w:rsidRPr="00EB255D">
        <w:rPr>
          <w:rFonts w:ascii="Times New Roman CYR" w:hAnsi="Times New Roman CYR" w:cs="Times New Roman CYR"/>
          <w:sz w:val="24"/>
          <w:szCs w:val="24"/>
          <w:lang w:val="en-US"/>
        </w:rPr>
        <w:t>(</w:t>
      </w:r>
      <w:proofErr w:type="gramStart"/>
      <w:r w:rsidRPr="00EB255D">
        <w:rPr>
          <w:rFonts w:ascii="Times New Roman CYR" w:hAnsi="Times New Roman CYR" w:cs="Times New Roman CYR"/>
          <w:i/>
          <w:sz w:val="24"/>
          <w:szCs w:val="24"/>
          <w:lang w:val="en-US"/>
        </w:rPr>
        <w:t>a</w:t>
      </w:r>
      <w:proofErr w:type="gramEnd"/>
      <w:r w:rsidRPr="00EB255D">
        <w:rPr>
          <w:rFonts w:ascii="Times New Roman CYR" w:hAnsi="Times New Roman CYR" w:cs="Times New Roman CYR"/>
          <w:i/>
          <w:sz w:val="24"/>
          <w:szCs w:val="24"/>
          <w:lang w:val="en-US"/>
        </w:rPr>
        <w:t xml:space="preserve"> hell of a mess-</w:t>
      </w:r>
      <w:proofErr w:type="spellStart"/>
      <w:r>
        <w:rPr>
          <w:rFonts w:ascii="Times New Roman CYR" w:hAnsi="Times New Roman CYR" w:cs="Times New Roman CYR"/>
          <w:i/>
          <w:sz w:val="24"/>
          <w:szCs w:val="24"/>
          <w:lang w:val="ru-RU"/>
        </w:rPr>
        <w:t>адскийбеспорядок</w:t>
      </w:r>
      <w:proofErr w:type="spellEnd"/>
      <w:r w:rsidRPr="00EB255D">
        <w:rPr>
          <w:rFonts w:ascii="Times New Roman CYR" w:hAnsi="Times New Roman CYR" w:cs="Times New Roman CYR"/>
          <w:i/>
          <w:sz w:val="24"/>
          <w:szCs w:val="24"/>
          <w:lang w:val="en-US"/>
        </w:rPr>
        <w:t>, a devil of a sea-</w:t>
      </w:r>
      <w:proofErr w:type="spellStart"/>
      <w:r>
        <w:rPr>
          <w:rFonts w:ascii="Times New Roman CYR" w:hAnsi="Times New Roman CYR" w:cs="Times New Roman CYR"/>
          <w:i/>
          <w:sz w:val="24"/>
          <w:szCs w:val="24"/>
          <w:lang w:val="ru-RU"/>
        </w:rPr>
        <w:t>морскойдъявол</w:t>
      </w:r>
      <w:proofErr w:type="spellEnd"/>
      <w:r w:rsidRPr="00EB255D">
        <w:rPr>
          <w:rFonts w:ascii="Times New Roman CYR" w:hAnsi="Times New Roman CYR" w:cs="Times New Roman CYR"/>
          <w:i/>
          <w:sz w:val="24"/>
          <w:szCs w:val="24"/>
          <w:lang w:val="en-US"/>
        </w:rPr>
        <w:t xml:space="preserve">, a dwarf of a fellow- </w:t>
      </w:r>
      <w:r>
        <w:rPr>
          <w:rFonts w:ascii="Times New Roman CYR" w:hAnsi="Times New Roman CYR" w:cs="Times New Roman CYR"/>
          <w:i/>
          <w:sz w:val="24"/>
          <w:szCs w:val="24"/>
          <w:lang w:val="ru-RU"/>
        </w:rPr>
        <w:t>гном</w:t>
      </w:r>
      <w:r w:rsidRPr="00EB255D">
        <w:rPr>
          <w:rFonts w:ascii="Times New Roman CYR" w:hAnsi="Times New Roman CYR" w:cs="Times New Roman CYR"/>
          <w:sz w:val="24"/>
          <w:szCs w:val="24"/>
          <w:lang w:val="en-US"/>
        </w:rPr>
        <w:t xml:space="preserve">)  </w:t>
      </w:r>
    </w:p>
    <w:p w:rsidR="00EB255D" w:rsidRDefault="00EB255D" w:rsidP="00EB255D">
      <w:pPr>
        <w:jc w:val="both"/>
        <w:rPr>
          <w:rFonts w:ascii="Times New Roman CYR" w:hAnsi="Times New Roman CYR" w:cs="Times New Roman CYR"/>
          <w:sz w:val="24"/>
          <w:szCs w:val="24"/>
          <w:lang w:val="ru-RU"/>
        </w:rPr>
      </w:pPr>
      <w:r w:rsidRPr="005079DD">
        <w:rPr>
          <w:rFonts w:ascii="Times New Roman CYR" w:hAnsi="Times New Roman CYR" w:cs="Times New Roman CYR"/>
          <w:sz w:val="24"/>
          <w:szCs w:val="24"/>
          <w:lang w:val="ru-RU"/>
        </w:rPr>
        <w:lastRenderedPageBreak/>
        <w:t>Эти две конструкции необходимо отметить по двум причинам: во</w:t>
      </w:r>
      <w:r>
        <w:rPr>
          <w:rFonts w:ascii="Times New Roman CYR" w:hAnsi="Times New Roman CYR" w:cs="Times New Roman CYR"/>
          <w:sz w:val="24"/>
          <w:szCs w:val="24"/>
          <w:lang w:val="ru-RU"/>
        </w:rPr>
        <w:t>-</w:t>
      </w:r>
      <w:r w:rsidRPr="005079DD">
        <w:rPr>
          <w:rFonts w:ascii="Times New Roman CYR" w:hAnsi="Times New Roman CYR" w:cs="Times New Roman CYR"/>
          <w:sz w:val="24"/>
          <w:szCs w:val="24"/>
          <w:lang w:val="ru-RU"/>
        </w:rPr>
        <w:t>первых, частота их использования при описании внешности довольно высока; во-вторых, они представляют особую трудность при переводе, так как им невозможно подобрать строго соответствующий эквивалент и к каждому случаю их употреблени</w:t>
      </w:r>
      <w:r>
        <w:rPr>
          <w:rFonts w:ascii="Times New Roman CYR" w:hAnsi="Times New Roman CYR" w:cs="Times New Roman CYR"/>
          <w:sz w:val="24"/>
          <w:szCs w:val="24"/>
          <w:lang w:val="ru-RU"/>
        </w:rPr>
        <w:t>я нужно подходить индивидуально</w:t>
      </w:r>
      <w:r w:rsidRPr="005079DD">
        <w:rPr>
          <w:rFonts w:ascii="Times New Roman CYR" w:hAnsi="Times New Roman CYR" w:cs="Times New Roman CYR"/>
          <w:sz w:val="24"/>
          <w:szCs w:val="24"/>
          <w:lang w:val="ru-RU"/>
        </w:rPr>
        <w:t>.</w:t>
      </w:r>
    </w:p>
    <w:p w:rsidR="009A5EB7" w:rsidRDefault="009A5EB7" w:rsidP="009A5EB7">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Чаще всего эпитеты употребляются для описания внешности и  характера героев, особенно это касается такого художественного жанра, как английская сказка.</w:t>
      </w:r>
    </w:p>
    <w:p w:rsidR="009A5EB7" w:rsidRPr="00EC46D2" w:rsidRDefault="009A5EB7" w:rsidP="009A5EB7">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 xml:space="preserve">Внешность персонажей очень часто предается одной чертой. Про внешность положительных героев </w:t>
      </w:r>
      <w:proofErr w:type="gramStart"/>
      <w:r w:rsidRPr="003B216E">
        <w:rPr>
          <w:rFonts w:ascii="Times New Roman CYR" w:hAnsi="Times New Roman CYR" w:cs="Times New Roman CYR"/>
          <w:sz w:val="24"/>
          <w:szCs w:val="24"/>
          <w:lang w:val="ru-RU"/>
        </w:rPr>
        <w:t>говорится</w:t>
      </w:r>
      <w:proofErr w:type="gramEnd"/>
      <w:r w:rsidRPr="003B216E">
        <w:rPr>
          <w:rFonts w:ascii="Times New Roman CYR" w:hAnsi="Times New Roman CYR" w:cs="Times New Roman CYR"/>
          <w:sz w:val="24"/>
          <w:szCs w:val="24"/>
          <w:lang w:val="ru-RU"/>
        </w:rPr>
        <w:t xml:space="preserve"> что они молоды и красивы. Эпитеты</w:t>
      </w:r>
      <w:r w:rsidRPr="00EC46D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передающие</w:t>
      </w:r>
      <w:r w:rsidR="003C3055">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красоту</w:t>
      </w:r>
      <w:r w:rsidR="003C3055">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героини</w:t>
      </w:r>
      <w:r w:rsidRPr="00EC46D2">
        <w:rPr>
          <w:rFonts w:ascii="Times New Roman CYR" w:hAnsi="Times New Roman CYR" w:cs="Times New Roman CYR"/>
          <w:sz w:val="24"/>
          <w:szCs w:val="24"/>
          <w:lang w:val="ru-RU"/>
        </w:rPr>
        <w:t>:</w:t>
      </w:r>
      <w:r w:rsidRPr="003B216E">
        <w:rPr>
          <w:rFonts w:ascii="Times New Roman CYR" w:hAnsi="Times New Roman CYR" w:cs="Times New Roman CYR"/>
          <w:i/>
          <w:iCs/>
          <w:sz w:val="24"/>
          <w:szCs w:val="24"/>
          <w:lang w:val="en-US"/>
        </w:rPr>
        <w:t> beautifu</w:t>
      </w:r>
      <w:r>
        <w:rPr>
          <w:rFonts w:ascii="Times New Roman CYR" w:hAnsi="Times New Roman CYR" w:cs="Times New Roman CYR"/>
          <w:i/>
          <w:iCs/>
          <w:sz w:val="24"/>
          <w:szCs w:val="24"/>
          <w:lang w:val="en-US"/>
        </w:rPr>
        <w:t>l</w:t>
      </w:r>
      <w:r>
        <w:rPr>
          <w:rFonts w:ascii="Times New Roman CYR" w:hAnsi="Times New Roman CYR" w:cs="Times New Roman CYR"/>
          <w:i/>
          <w:iCs/>
          <w:sz w:val="24"/>
          <w:szCs w:val="24"/>
          <w:lang w:val="ru-RU"/>
        </w:rPr>
        <w:t>-красивый</w:t>
      </w:r>
      <w:r w:rsidRPr="00121A61">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fine</w:t>
      </w:r>
      <w:r>
        <w:rPr>
          <w:rFonts w:ascii="Times New Roman CYR" w:hAnsi="Times New Roman CYR" w:cs="Times New Roman CYR"/>
          <w:i/>
          <w:iCs/>
          <w:sz w:val="24"/>
          <w:szCs w:val="24"/>
          <w:lang w:val="ru-RU"/>
        </w:rPr>
        <w:t>-прекрасный</w:t>
      </w:r>
      <w:r w:rsidRPr="00121A61">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bonny</w:t>
      </w:r>
      <w:r>
        <w:rPr>
          <w:rFonts w:ascii="Times New Roman CYR" w:hAnsi="Times New Roman CYR" w:cs="Times New Roman CYR"/>
          <w:i/>
          <w:iCs/>
          <w:sz w:val="24"/>
          <w:szCs w:val="24"/>
          <w:lang w:val="ru-RU"/>
        </w:rPr>
        <w:t>-милый</w:t>
      </w:r>
      <w:r w:rsidRPr="00121A61">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fair</w:t>
      </w:r>
      <w:r>
        <w:rPr>
          <w:rFonts w:ascii="Times New Roman CYR" w:hAnsi="Times New Roman CYR" w:cs="Times New Roman CYR"/>
          <w:i/>
          <w:iCs/>
          <w:sz w:val="24"/>
          <w:szCs w:val="24"/>
          <w:lang w:val="ru-RU"/>
        </w:rPr>
        <w:t>-честный.</w:t>
      </w:r>
    </w:p>
    <w:p w:rsidR="009A5EB7" w:rsidRPr="00EC46D2" w:rsidRDefault="009A5EB7" w:rsidP="009A5EB7">
      <w:pPr>
        <w:jc w:val="both"/>
        <w:rPr>
          <w:rFonts w:ascii="Times New Roman CYR" w:hAnsi="Times New Roman CYR" w:cs="Times New Roman CYR"/>
          <w:i/>
          <w:iCs/>
          <w:sz w:val="24"/>
          <w:szCs w:val="24"/>
          <w:lang w:val="en-US"/>
        </w:rPr>
      </w:pPr>
      <w:r w:rsidRPr="00EC46D2">
        <w:rPr>
          <w:rFonts w:ascii="Times New Roman CYR" w:hAnsi="Times New Roman CYR" w:cs="Times New Roman CYR"/>
          <w:i/>
          <w:iCs/>
          <w:sz w:val="24"/>
          <w:szCs w:val="24"/>
          <w:lang w:val="en-US"/>
        </w:rPr>
        <w:t>And there she grew up into the most beautiful maiden that ever was seen.</w:t>
      </w:r>
    </w:p>
    <w:p w:rsidR="009A5EB7" w:rsidRPr="00EC46D2" w:rsidRDefault="009A5EB7" w:rsidP="009A5EB7">
      <w:pPr>
        <w:jc w:val="both"/>
        <w:rPr>
          <w:rFonts w:ascii="Times New Roman CYR" w:hAnsi="Times New Roman CYR" w:cs="Times New Roman CYR"/>
          <w:i/>
          <w:iCs/>
          <w:sz w:val="24"/>
          <w:szCs w:val="24"/>
          <w:lang w:val="ru-RU"/>
        </w:rPr>
      </w:pPr>
      <w:r w:rsidRPr="00C25905">
        <w:rPr>
          <w:rFonts w:ascii="Times New Roman CYR" w:hAnsi="Times New Roman CYR" w:cs="Times New Roman CYR"/>
          <w:i/>
          <w:iCs/>
          <w:sz w:val="24"/>
          <w:szCs w:val="24"/>
          <w:lang w:val="ru-RU"/>
        </w:rPr>
        <w:t xml:space="preserve">И там она выросла в самую красивую девицу, </w:t>
      </w:r>
      <w:proofErr w:type="gramStart"/>
      <w:r w:rsidRPr="00C25905">
        <w:rPr>
          <w:rFonts w:ascii="Times New Roman CYR" w:hAnsi="Times New Roman CYR" w:cs="Times New Roman CYR"/>
          <w:i/>
          <w:iCs/>
          <w:sz w:val="24"/>
          <w:szCs w:val="24"/>
          <w:lang w:val="ru-RU"/>
        </w:rPr>
        <w:t>котор</w:t>
      </w:r>
      <w:r w:rsidRPr="00EC46D2">
        <w:rPr>
          <w:rFonts w:ascii="Times New Roman CYR" w:hAnsi="Times New Roman CYR" w:cs="Times New Roman CYR"/>
          <w:i/>
          <w:iCs/>
          <w:sz w:val="24"/>
          <w:szCs w:val="24"/>
          <w:lang w:val="ru-RU"/>
        </w:rPr>
        <w:t>ую</w:t>
      </w:r>
      <w:proofErr w:type="gramEnd"/>
      <w:r w:rsidRPr="00EC46D2">
        <w:rPr>
          <w:rFonts w:ascii="Times New Roman CYR" w:hAnsi="Times New Roman CYR" w:cs="Times New Roman CYR"/>
          <w:i/>
          <w:iCs/>
          <w:sz w:val="24"/>
          <w:szCs w:val="24"/>
          <w:lang w:val="ru-RU"/>
        </w:rPr>
        <w:t xml:space="preserve"> когда-либо видели на белом свете.</w:t>
      </w:r>
    </w:p>
    <w:p w:rsidR="009A5EB7" w:rsidRPr="00691995" w:rsidRDefault="009A5EB7" w:rsidP="009A5EB7">
      <w:pPr>
        <w:jc w:val="both"/>
        <w:rPr>
          <w:rFonts w:ascii="Times New Roman" w:hAnsi="Times New Roman"/>
          <w:i/>
          <w:iCs/>
          <w:sz w:val="24"/>
          <w:szCs w:val="24"/>
          <w:lang w:val="en-US"/>
        </w:rPr>
      </w:pPr>
      <w:r w:rsidRPr="003B216E">
        <w:rPr>
          <w:rFonts w:ascii="Times New Roman CYR" w:hAnsi="Times New Roman CYR" w:cs="Times New Roman CYR"/>
          <w:sz w:val="24"/>
          <w:szCs w:val="24"/>
          <w:lang w:val="ru-RU"/>
        </w:rPr>
        <w:t>Эпитеты</w:t>
      </w:r>
      <w:r w:rsidRPr="00EC46D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характеризующие</w:t>
      </w:r>
      <w:r w:rsidR="003C3055">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внешность</w:t>
      </w:r>
      <w:r w:rsidR="003C3055">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мужских</w:t>
      </w:r>
      <w:r w:rsidR="003C3055">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персонажей</w:t>
      </w:r>
      <w:r w:rsidRPr="00EC46D2">
        <w:rPr>
          <w:rFonts w:ascii="Times New Roman CYR" w:hAnsi="Times New Roman CYR" w:cs="Times New Roman CYR"/>
          <w:sz w:val="24"/>
          <w:szCs w:val="24"/>
          <w:lang w:val="ru-RU"/>
        </w:rPr>
        <w:t>:</w:t>
      </w:r>
      <w:r w:rsidRPr="003B216E">
        <w:rPr>
          <w:rFonts w:ascii="Times New Roman CYR" w:hAnsi="Times New Roman CYR" w:cs="Times New Roman CYR"/>
          <w:sz w:val="24"/>
          <w:szCs w:val="24"/>
          <w:lang w:val="en-US"/>
        </w:rPr>
        <w:t> </w:t>
      </w:r>
      <w:r w:rsidRPr="003B216E">
        <w:rPr>
          <w:rFonts w:ascii="Times New Roman CYR" w:hAnsi="Times New Roman CYR" w:cs="Times New Roman CYR"/>
          <w:i/>
          <w:iCs/>
          <w:sz w:val="24"/>
          <w:szCs w:val="24"/>
          <w:lang w:val="en-US"/>
        </w:rPr>
        <w:t>handsome</w:t>
      </w:r>
      <w:r>
        <w:rPr>
          <w:rFonts w:ascii="Times New Roman CYR" w:hAnsi="Times New Roman CYR" w:cs="Times New Roman CYR"/>
          <w:i/>
          <w:iCs/>
          <w:sz w:val="24"/>
          <w:szCs w:val="24"/>
          <w:lang w:val="ru-RU"/>
        </w:rPr>
        <w:t>-привлекательный</w:t>
      </w:r>
      <w:r w:rsidRPr="0038129A">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good</w:t>
      </w:r>
      <w:r w:rsidRPr="0038129A">
        <w:rPr>
          <w:rFonts w:ascii="Times New Roman CYR" w:hAnsi="Times New Roman CYR" w:cs="Times New Roman CYR"/>
          <w:i/>
          <w:iCs/>
          <w:sz w:val="24"/>
          <w:szCs w:val="24"/>
          <w:lang w:val="ru-RU"/>
        </w:rPr>
        <w:t>-</w:t>
      </w:r>
      <w:r w:rsidRPr="003B216E">
        <w:rPr>
          <w:rFonts w:ascii="Times New Roman CYR" w:hAnsi="Times New Roman CYR" w:cs="Times New Roman CYR"/>
          <w:i/>
          <w:iCs/>
          <w:sz w:val="24"/>
          <w:szCs w:val="24"/>
          <w:lang w:val="en-US"/>
        </w:rPr>
        <w:t>looking</w:t>
      </w:r>
      <w:r>
        <w:rPr>
          <w:rFonts w:ascii="Times New Roman CYR" w:hAnsi="Times New Roman CYR" w:cs="Times New Roman CYR"/>
          <w:i/>
          <w:iCs/>
          <w:sz w:val="24"/>
          <w:szCs w:val="24"/>
          <w:lang w:val="ru-RU"/>
        </w:rPr>
        <w:t>-хорошо-выглядящий</w:t>
      </w:r>
      <w:r w:rsidRPr="0038129A">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fine</w:t>
      </w:r>
      <w:r w:rsidRPr="0038129A">
        <w:rPr>
          <w:rFonts w:ascii="Times New Roman CYR" w:hAnsi="Times New Roman CYR" w:cs="Times New Roman CYR"/>
          <w:i/>
          <w:iCs/>
          <w:sz w:val="24"/>
          <w:szCs w:val="24"/>
          <w:lang w:val="ru-RU"/>
        </w:rPr>
        <w:t>-</w:t>
      </w:r>
      <w:r w:rsidRPr="003B216E">
        <w:rPr>
          <w:rFonts w:ascii="Times New Roman CYR" w:hAnsi="Times New Roman CYR" w:cs="Times New Roman CYR"/>
          <w:i/>
          <w:iCs/>
          <w:sz w:val="24"/>
          <w:szCs w:val="24"/>
          <w:lang w:val="en-US"/>
        </w:rPr>
        <w:t>looking</w:t>
      </w:r>
      <w:r>
        <w:rPr>
          <w:rFonts w:ascii="Times New Roman CYR" w:hAnsi="Times New Roman CYR" w:cs="Times New Roman CYR"/>
          <w:i/>
          <w:iCs/>
          <w:sz w:val="24"/>
          <w:szCs w:val="24"/>
          <w:lang w:val="ru-RU"/>
        </w:rPr>
        <w:t>-очаровательный</w:t>
      </w:r>
      <w:r w:rsidRPr="0038129A">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bonny</w:t>
      </w:r>
      <w:r>
        <w:rPr>
          <w:rFonts w:ascii="Times New Roman CYR" w:hAnsi="Times New Roman CYR" w:cs="Times New Roman CYR"/>
          <w:i/>
          <w:iCs/>
          <w:sz w:val="24"/>
          <w:szCs w:val="24"/>
          <w:lang w:val="ru-RU"/>
        </w:rPr>
        <w:t>-милый</w:t>
      </w:r>
      <w:r w:rsidRPr="0038129A">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fine</w:t>
      </w:r>
      <w:r>
        <w:rPr>
          <w:rFonts w:ascii="Times New Roman CYR" w:hAnsi="Times New Roman CYR" w:cs="Times New Roman CYR"/>
          <w:i/>
          <w:iCs/>
          <w:sz w:val="24"/>
          <w:szCs w:val="24"/>
          <w:lang w:val="ru-RU"/>
        </w:rPr>
        <w:t xml:space="preserve">-прекрасный.  </w:t>
      </w:r>
      <w:r w:rsidRPr="003B216E">
        <w:rPr>
          <w:rFonts w:ascii="Times New Roman CYR" w:hAnsi="Times New Roman CYR" w:cs="Times New Roman CYR"/>
          <w:i/>
          <w:iCs/>
          <w:sz w:val="24"/>
          <w:szCs w:val="24"/>
          <w:lang w:val="en-US"/>
        </w:rPr>
        <w:t>He was handsome enough to make all the woman of the world fall in love with him.</w:t>
      </w:r>
      <w:r w:rsidRPr="00C25905">
        <w:rPr>
          <w:rFonts w:ascii="Times New Roman" w:hAnsi="Times New Roman"/>
          <w:i/>
          <w:color w:val="000000"/>
          <w:sz w:val="24"/>
          <w:szCs w:val="24"/>
          <w:shd w:val="clear" w:color="auto" w:fill="FFFFFF"/>
          <w:lang w:val="ru-RU"/>
        </w:rPr>
        <w:t>Он</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был</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достаточно</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красив</w:t>
      </w:r>
      <w:r w:rsidRPr="0069199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чтобы</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заставить</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вс</w:t>
      </w:r>
      <w:r>
        <w:rPr>
          <w:rFonts w:ascii="Times New Roman" w:hAnsi="Times New Roman"/>
          <w:i/>
          <w:color w:val="000000"/>
          <w:sz w:val="24"/>
          <w:szCs w:val="24"/>
          <w:shd w:val="clear" w:color="auto" w:fill="FFFFFF"/>
          <w:lang w:val="ru-RU"/>
        </w:rPr>
        <w:t>ех</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женщин</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мира</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влюбиться</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в</w:t>
      </w:r>
      <w:r w:rsidR="003C3055" w:rsidRPr="003C3055">
        <w:rPr>
          <w:rFonts w:ascii="Times New Roman" w:hAnsi="Times New Roman"/>
          <w:i/>
          <w:color w:val="000000"/>
          <w:sz w:val="24"/>
          <w:szCs w:val="24"/>
          <w:shd w:val="clear" w:color="auto" w:fill="FFFFFF"/>
          <w:lang w:val="en-US"/>
        </w:rPr>
        <w:t xml:space="preserve"> </w:t>
      </w:r>
      <w:r w:rsidRPr="00C25905">
        <w:rPr>
          <w:rFonts w:ascii="Times New Roman" w:hAnsi="Times New Roman"/>
          <w:i/>
          <w:color w:val="000000"/>
          <w:sz w:val="24"/>
          <w:szCs w:val="24"/>
          <w:shd w:val="clear" w:color="auto" w:fill="FFFFFF"/>
          <w:lang w:val="ru-RU"/>
        </w:rPr>
        <w:t>него</w:t>
      </w:r>
      <w:r w:rsidRPr="00691995">
        <w:rPr>
          <w:rFonts w:ascii="Times New Roman" w:hAnsi="Times New Roman"/>
          <w:i/>
          <w:color w:val="000000"/>
          <w:sz w:val="24"/>
          <w:szCs w:val="24"/>
          <w:shd w:val="clear" w:color="auto" w:fill="FFFFFF"/>
          <w:lang w:val="en-US"/>
        </w:rPr>
        <w:t>.</w:t>
      </w:r>
    </w:p>
    <w:p w:rsidR="009A5EB7" w:rsidRPr="003B216E" w:rsidRDefault="009A5EB7" w:rsidP="009A5EB7">
      <w:pPr>
        <w:jc w:val="both"/>
        <w:rPr>
          <w:rFonts w:ascii="Times New Roman CYR" w:hAnsi="Times New Roman CYR" w:cs="Times New Roman CYR"/>
          <w:sz w:val="24"/>
          <w:szCs w:val="24"/>
          <w:lang w:val="ru-RU"/>
        </w:rPr>
      </w:pPr>
      <w:proofErr w:type="gramStart"/>
      <w:r w:rsidRPr="003B216E">
        <w:rPr>
          <w:rFonts w:ascii="Times New Roman CYR" w:hAnsi="Times New Roman CYR" w:cs="Times New Roman CYR"/>
          <w:sz w:val="24"/>
          <w:szCs w:val="24"/>
          <w:lang w:val="ru-RU"/>
        </w:rPr>
        <w:t>Постоянных эпитетов, характеризующих внешность некрасивых героев-мужчин нами обнаружено</w:t>
      </w:r>
      <w:proofErr w:type="gramEnd"/>
      <w:r w:rsidRPr="003B216E">
        <w:rPr>
          <w:rFonts w:ascii="Times New Roman CYR" w:hAnsi="Times New Roman CYR" w:cs="Times New Roman CYR"/>
          <w:sz w:val="24"/>
          <w:szCs w:val="24"/>
          <w:lang w:val="ru-RU"/>
        </w:rPr>
        <w:t xml:space="preserve"> не было.</w:t>
      </w:r>
    </w:p>
    <w:p w:rsidR="009A5EB7" w:rsidRPr="003B216E" w:rsidRDefault="009A5EB7" w:rsidP="009A5EB7">
      <w:pPr>
        <w:jc w:val="both"/>
        <w:rPr>
          <w:rFonts w:ascii="Times New Roman CYR" w:hAnsi="Times New Roman CYR" w:cs="Times New Roman CYR"/>
          <w:sz w:val="24"/>
          <w:szCs w:val="24"/>
          <w:lang w:val="en-US"/>
        </w:rPr>
      </w:pPr>
      <w:r>
        <w:rPr>
          <w:rFonts w:ascii="Times New Roman CYR" w:hAnsi="Times New Roman CYR" w:cs="Times New Roman CYR"/>
          <w:sz w:val="24"/>
          <w:szCs w:val="24"/>
          <w:lang w:val="ru-RU"/>
        </w:rPr>
        <w:t xml:space="preserve">   Что касается английских сказок, то </w:t>
      </w:r>
      <w:r w:rsidRPr="003B216E">
        <w:rPr>
          <w:rFonts w:ascii="Times New Roman CYR" w:hAnsi="Times New Roman CYR" w:cs="Times New Roman CYR"/>
          <w:sz w:val="24"/>
          <w:szCs w:val="24"/>
          <w:lang w:val="ru-RU"/>
        </w:rPr>
        <w:t xml:space="preserve"> щеки, губы и волосы - самые важные элементы внешности героини. Обычно</w:t>
      </w:r>
      <w:r w:rsidR="003C3055" w:rsidRPr="00525288">
        <w:rPr>
          <w:rFonts w:ascii="Times New Roman CYR" w:hAnsi="Times New Roman CYR" w:cs="Times New Roman CYR"/>
          <w:sz w:val="24"/>
          <w:szCs w:val="24"/>
          <w:lang w:val="en-US"/>
        </w:rPr>
        <w:t xml:space="preserve"> </w:t>
      </w:r>
      <w:r w:rsidRPr="003B216E">
        <w:rPr>
          <w:rFonts w:ascii="Times New Roman CYR" w:hAnsi="Times New Roman CYR" w:cs="Times New Roman CYR"/>
          <w:sz w:val="24"/>
          <w:szCs w:val="24"/>
          <w:lang w:val="ru-RU"/>
        </w:rPr>
        <w:t>щеки</w:t>
      </w:r>
      <w:r w:rsidR="003C3055" w:rsidRPr="00525288">
        <w:rPr>
          <w:rFonts w:ascii="Times New Roman CYR" w:hAnsi="Times New Roman CYR" w:cs="Times New Roman CYR"/>
          <w:sz w:val="24"/>
          <w:szCs w:val="24"/>
          <w:lang w:val="en-US"/>
        </w:rPr>
        <w:t xml:space="preserve"> </w:t>
      </w:r>
      <w:r w:rsidRPr="003B216E">
        <w:rPr>
          <w:rFonts w:ascii="Times New Roman CYR" w:hAnsi="Times New Roman CYR" w:cs="Times New Roman CYR"/>
          <w:sz w:val="24"/>
          <w:szCs w:val="24"/>
          <w:lang w:val="ru-RU"/>
        </w:rPr>
        <w:t>девушки</w:t>
      </w:r>
      <w:r w:rsidR="003C3055" w:rsidRPr="00525288">
        <w:rPr>
          <w:rFonts w:ascii="Times New Roman CYR" w:hAnsi="Times New Roman CYR" w:cs="Times New Roman CYR"/>
          <w:sz w:val="24"/>
          <w:szCs w:val="24"/>
          <w:lang w:val="en-US"/>
        </w:rPr>
        <w:t xml:space="preserve"> </w:t>
      </w:r>
      <w:r w:rsidRPr="003B216E">
        <w:rPr>
          <w:rFonts w:ascii="Times New Roman CYR" w:hAnsi="Times New Roman CYR" w:cs="Times New Roman CYR"/>
          <w:sz w:val="24"/>
          <w:szCs w:val="24"/>
          <w:lang w:val="ru-RU"/>
        </w:rPr>
        <w:t>подобны</w:t>
      </w:r>
      <w:r w:rsidR="003C3055" w:rsidRPr="00525288">
        <w:rPr>
          <w:rFonts w:ascii="Times New Roman CYR" w:hAnsi="Times New Roman CYR" w:cs="Times New Roman CYR"/>
          <w:sz w:val="24"/>
          <w:szCs w:val="24"/>
          <w:lang w:val="en-US"/>
        </w:rPr>
        <w:t xml:space="preserve"> </w:t>
      </w:r>
      <w:r w:rsidRPr="003B216E">
        <w:rPr>
          <w:rFonts w:ascii="Times New Roman CYR" w:hAnsi="Times New Roman CYR" w:cs="Times New Roman CYR"/>
          <w:sz w:val="24"/>
          <w:szCs w:val="24"/>
          <w:lang w:val="ru-RU"/>
        </w:rPr>
        <w:t>вишням</w:t>
      </w:r>
      <w:r w:rsidRPr="003B216E">
        <w:rPr>
          <w:rFonts w:ascii="Times New Roman CYR" w:hAnsi="Times New Roman CYR" w:cs="Times New Roman CYR"/>
          <w:sz w:val="24"/>
          <w:szCs w:val="24"/>
          <w:lang w:val="en-US"/>
        </w:rPr>
        <w:t xml:space="preserve">, </w:t>
      </w:r>
      <w:r w:rsidRPr="003B216E">
        <w:rPr>
          <w:rFonts w:ascii="Times New Roman CYR" w:hAnsi="Times New Roman CYR" w:cs="Times New Roman CYR"/>
          <w:sz w:val="24"/>
          <w:szCs w:val="24"/>
          <w:lang w:val="ru-RU"/>
        </w:rPr>
        <w:t>а</w:t>
      </w:r>
      <w:r w:rsidR="003C3055" w:rsidRPr="00525288">
        <w:rPr>
          <w:rFonts w:ascii="Times New Roman CYR" w:hAnsi="Times New Roman CYR" w:cs="Times New Roman CYR"/>
          <w:sz w:val="24"/>
          <w:szCs w:val="24"/>
          <w:lang w:val="en-US"/>
        </w:rPr>
        <w:t xml:space="preserve"> </w:t>
      </w:r>
      <w:r w:rsidRPr="003B216E">
        <w:rPr>
          <w:rFonts w:ascii="Times New Roman CYR" w:hAnsi="Times New Roman CYR" w:cs="Times New Roman CYR"/>
          <w:sz w:val="24"/>
          <w:szCs w:val="24"/>
          <w:lang w:val="ru-RU"/>
        </w:rPr>
        <w:t>губы</w:t>
      </w:r>
      <w:r w:rsidRPr="003B216E">
        <w:rPr>
          <w:rFonts w:ascii="Times New Roman CYR" w:hAnsi="Times New Roman CYR" w:cs="Times New Roman CYR"/>
          <w:sz w:val="24"/>
          <w:szCs w:val="24"/>
          <w:lang w:val="en-US"/>
        </w:rPr>
        <w:t xml:space="preserve"> - </w:t>
      </w:r>
      <w:r w:rsidRPr="003B216E">
        <w:rPr>
          <w:rFonts w:ascii="Times New Roman CYR" w:hAnsi="Times New Roman CYR" w:cs="Times New Roman CYR"/>
          <w:sz w:val="24"/>
          <w:szCs w:val="24"/>
          <w:lang w:val="ru-RU"/>
        </w:rPr>
        <w:t>розам</w:t>
      </w:r>
      <w:r w:rsidRPr="003B216E">
        <w:rPr>
          <w:rFonts w:ascii="Times New Roman CYR" w:hAnsi="Times New Roman CYR" w:cs="Times New Roman CYR"/>
          <w:sz w:val="24"/>
          <w:szCs w:val="24"/>
          <w:lang w:val="en-US"/>
        </w:rPr>
        <w:t>.</w:t>
      </w:r>
    </w:p>
    <w:p w:rsidR="00FE13C6" w:rsidRPr="005C4865" w:rsidRDefault="009A5EB7" w:rsidP="000A4DC1">
      <w:pPr>
        <w:pStyle w:val="a5"/>
        <w:rPr>
          <w:rFonts w:ascii="Times New Roman" w:hAnsi="Times New Roman"/>
          <w:i/>
          <w:sz w:val="24"/>
          <w:szCs w:val="24"/>
          <w:lang w:val="en-US"/>
        </w:rPr>
      </w:pPr>
      <w:r w:rsidRPr="005C4865">
        <w:rPr>
          <w:rFonts w:ascii="Times New Roman" w:hAnsi="Times New Roman"/>
          <w:i/>
          <w:sz w:val="24"/>
          <w:szCs w:val="24"/>
          <w:lang w:val="en-US"/>
        </w:rPr>
        <w:t xml:space="preserve">But after a time he looked upon the young sister, with her cherry cheeks, and golden hair, and his love went out to her till he cared no longer for the elder one. </w:t>
      </w:r>
    </w:p>
    <w:p w:rsidR="009A5EB7" w:rsidRPr="005C4865" w:rsidRDefault="009A5EB7" w:rsidP="000A4DC1">
      <w:pPr>
        <w:pStyle w:val="a5"/>
        <w:rPr>
          <w:rFonts w:ascii="Times New Roman" w:hAnsi="Times New Roman"/>
          <w:i/>
          <w:color w:val="222222"/>
          <w:sz w:val="24"/>
          <w:szCs w:val="24"/>
          <w:lang w:val="ru-RU"/>
        </w:rPr>
      </w:pPr>
      <w:r w:rsidRPr="005C4865">
        <w:rPr>
          <w:rFonts w:ascii="Times New Roman" w:hAnsi="Times New Roman"/>
          <w:i/>
          <w:color w:val="222222"/>
          <w:sz w:val="24"/>
          <w:szCs w:val="24"/>
          <w:lang w:val="ru-RU"/>
        </w:rPr>
        <w:t>Но через некоторое время он посмотрел на молодую сестру, с</w:t>
      </w:r>
      <w:r w:rsidR="000A4DC1" w:rsidRPr="005C4865">
        <w:rPr>
          <w:rFonts w:ascii="Times New Roman" w:hAnsi="Times New Roman"/>
          <w:i/>
          <w:color w:val="222222"/>
          <w:sz w:val="24"/>
          <w:szCs w:val="24"/>
          <w:lang w:val="ru-RU"/>
        </w:rPr>
        <w:t xml:space="preserve"> ее вишневыми щеками и золотыми </w:t>
      </w:r>
      <w:r w:rsidRPr="005C4865">
        <w:rPr>
          <w:rFonts w:ascii="Times New Roman" w:hAnsi="Times New Roman"/>
          <w:i/>
          <w:color w:val="222222"/>
          <w:sz w:val="24"/>
          <w:szCs w:val="24"/>
          <w:lang w:val="ru-RU"/>
        </w:rPr>
        <w:t xml:space="preserve">волосами, и </w:t>
      </w:r>
      <w:proofErr w:type="spellStart"/>
      <w:r w:rsidRPr="005C4865">
        <w:rPr>
          <w:rFonts w:ascii="Times New Roman" w:hAnsi="Times New Roman"/>
          <w:i/>
          <w:color w:val="222222"/>
          <w:sz w:val="24"/>
          <w:szCs w:val="24"/>
          <w:lang w:val="ru-RU"/>
        </w:rPr>
        <w:t>ег</w:t>
      </w:r>
      <w:proofErr w:type="spellEnd"/>
      <w:proofErr w:type="gramStart"/>
      <w:r w:rsidR="00F36D32" w:rsidRPr="005C4865">
        <w:rPr>
          <w:rFonts w:ascii="Times New Roman" w:hAnsi="Times New Roman"/>
          <w:i/>
          <w:color w:val="222222"/>
          <w:sz w:val="24"/>
          <w:szCs w:val="24"/>
        </w:rPr>
        <w:t>o</w:t>
      </w:r>
      <w:proofErr w:type="gramEnd"/>
      <w:r w:rsidRPr="005C4865">
        <w:rPr>
          <w:rFonts w:ascii="Times New Roman" w:hAnsi="Times New Roman"/>
          <w:i/>
          <w:color w:val="222222"/>
          <w:sz w:val="24"/>
          <w:szCs w:val="24"/>
          <w:lang w:val="ru-RU"/>
        </w:rPr>
        <w:t xml:space="preserve">любовь потянулась к ней, и он перестал заботиться </w:t>
      </w:r>
      <w:proofErr w:type="spellStart"/>
      <w:r w:rsidRPr="005C4865">
        <w:rPr>
          <w:rFonts w:ascii="Times New Roman" w:hAnsi="Times New Roman"/>
          <w:i/>
          <w:color w:val="222222"/>
          <w:sz w:val="24"/>
          <w:szCs w:val="24"/>
          <w:lang w:val="ru-RU"/>
        </w:rPr>
        <w:t>остаршей</w:t>
      </w:r>
      <w:proofErr w:type="spellEnd"/>
      <w:r w:rsidRPr="005C4865">
        <w:rPr>
          <w:rFonts w:ascii="Times New Roman" w:hAnsi="Times New Roman"/>
          <w:i/>
          <w:color w:val="222222"/>
          <w:sz w:val="24"/>
          <w:szCs w:val="24"/>
          <w:lang w:val="ru-RU"/>
        </w:rPr>
        <w:t>.</w:t>
      </w:r>
    </w:p>
    <w:p w:rsidR="009A5EB7" w:rsidRPr="003B216E" w:rsidRDefault="009A5EB7" w:rsidP="009A5EB7">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 xml:space="preserve">Традиция предписывает героине (иногда и герою) сказки иметь светлые волосы и нежный цвет лица. В английской сказке красивая девушка всегда имеет </w:t>
      </w:r>
      <w:proofErr w:type="gramStart"/>
      <w:r w:rsidRPr="003B216E">
        <w:rPr>
          <w:rFonts w:ascii="Times New Roman CYR" w:hAnsi="Times New Roman CYR" w:cs="Times New Roman CYR"/>
          <w:sz w:val="24"/>
          <w:szCs w:val="24"/>
          <w:lang w:val="ru-RU"/>
        </w:rPr>
        <w:t>светлые</w:t>
      </w:r>
      <w:proofErr w:type="gramEnd"/>
      <w:r w:rsidRPr="003B216E">
        <w:rPr>
          <w:rFonts w:ascii="Times New Roman CYR" w:hAnsi="Times New Roman CYR" w:cs="Times New Roman CYR"/>
          <w:sz w:val="24"/>
          <w:szCs w:val="24"/>
          <w:lang w:val="ru-RU"/>
        </w:rPr>
        <w:t xml:space="preserve"> волосы, и мачеха не любит свою падчерицу именно за такую красоту волос:</w:t>
      </w:r>
    </w:p>
    <w:p w:rsidR="009A5EB7" w:rsidRPr="00EC46D2" w:rsidRDefault="009A5EB7" w:rsidP="009A5EB7">
      <w:pPr>
        <w:jc w:val="both"/>
        <w:rPr>
          <w:rFonts w:ascii="Times New Roman CYR" w:hAnsi="Times New Roman CYR" w:cs="Times New Roman CYR"/>
          <w:sz w:val="24"/>
          <w:szCs w:val="24"/>
          <w:lang w:val="en-US"/>
        </w:rPr>
      </w:pPr>
      <w:r w:rsidRPr="003B216E">
        <w:rPr>
          <w:rFonts w:ascii="Times New Roman CYR" w:hAnsi="Times New Roman CYR" w:cs="Times New Roman CYR"/>
          <w:i/>
          <w:iCs/>
          <w:sz w:val="24"/>
          <w:szCs w:val="24"/>
          <w:lang w:val="en-US"/>
        </w:rPr>
        <w:t>The stepmother hated her morefor the beauty of her hair.</w:t>
      </w:r>
    </w:p>
    <w:p w:rsidR="009A5EB7" w:rsidRPr="0038129A" w:rsidRDefault="009A5EB7" w:rsidP="009A5EB7">
      <w:pPr>
        <w:jc w:val="both"/>
        <w:rPr>
          <w:rFonts w:ascii="Times New Roman" w:hAnsi="Times New Roman"/>
          <w:i/>
          <w:sz w:val="24"/>
          <w:szCs w:val="24"/>
          <w:lang w:val="ru-RU"/>
        </w:rPr>
      </w:pPr>
      <w:r w:rsidRPr="00C25905">
        <w:rPr>
          <w:rFonts w:ascii="Times New Roman" w:hAnsi="Times New Roman"/>
          <w:i/>
          <w:color w:val="222222"/>
          <w:sz w:val="24"/>
          <w:szCs w:val="24"/>
          <w:shd w:val="clear" w:color="auto" w:fill="F8F9FA"/>
          <w:lang w:val="ru-RU"/>
        </w:rPr>
        <w:t>Мачеха ненавидела ее больше</w:t>
      </w:r>
      <w:r w:rsidRPr="004C2DBA">
        <w:rPr>
          <w:rFonts w:ascii="Times New Roman" w:hAnsi="Times New Roman"/>
          <w:i/>
          <w:color w:val="222222"/>
          <w:sz w:val="24"/>
          <w:szCs w:val="24"/>
          <w:shd w:val="clear" w:color="auto" w:fill="F8F9FA"/>
          <w:lang w:val="ru-RU"/>
        </w:rPr>
        <w:t xml:space="preserve"> всего</w:t>
      </w:r>
      <w:r w:rsidRPr="00C25905">
        <w:rPr>
          <w:rFonts w:ascii="Times New Roman" w:hAnsi="Times New Roman"/>
          <w:i/>
          <w:color w:val="222222"/>
          <w:sz w:val="24"/>
          <w:szCs w:val="24"/>
          <w:shd w:val="clear" w:color="auto" w:fill="F8F9FA"/>
          <w:lang w:val="ru-RU"/>
        </w:rPr>
        <w:t xml:space="preserve"> за красоту ее волос.</w:t>
      </w:r>
    </w:p>
    <w:p w:rsidR="009A5EB7" w:rsidRPr="003B216E" w:rsidRDefault="009A5EB7" w:rsidP="009A5EB7">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Самым распространенным эпитетом является слово </w:t>
      </w:r>
      <w:r w:rsidRPr="003B216E">
        <w:rPr>
          <w:rFonts w:ascii="Times New Roman CYR" w:hAnsi="Times New Roman CYR" w:cs="Times New Roman CYR"/>
          <w:i/>
          <w:iCs/>
          <w:sz w:val="24"/>
          <w:szCs w:val="24"/>
          <w:lang w:val="ru-RU"/>
        </w:rPr>
        <w:t>golden</w:t>
      </w:r>
      <w:r w:rsidRPr="003B216E">
        <w:rPr>
          <w:rFonts w:ascii="Times New Roman CYR" w:hAnsi="Times New Roman CYR" w:cs="Times New Roman CYR"/>
          <w:sz w:val="24"/>
          <w:szCs w:val="24"/>
          <w:lang w:val="ru-RU"/>
        </w:rPr>
        <w:t>.</w:t>
      </w:r>
    </w:p>
    <w:p w:rsidR="009A5EB7" w:rsidRPr="00DF0F8D" w:rsidRDefault="009A5EB7" w:rsidP="009A5EB7">
      <w:pPr>
        <w:jc w:val="both"/>
        <w:rPr>
          <w:rFonts w:ascii="Times New Roman" w:hAnsi="Times New Roman"/>
          <w:i/>
          <w:sz w:val="24"/>
          <w:szCs w:val="24"/>
          <w:lang w:val="ru-RU"/>
        </w:rPr>
      </w:pPr>
      <w:proofErr w:type="spellStart"/>
      <w:proofErr w:type="gramStart"/>
      <w:r w:rsidRPr="003B216E">
        <w:rPr>
          <w:rFonts w:ascii="Times New Roman CYR" w:hAnsi="Times New Roman CYR" w:cs="Times New Roman CYR"/>
          <w:i/>
          <w:iCs/>
          <w:sz w:val="24"/>
          <w:szCs w:val="24"/>
          <w:lang w:val="en-US"/>
        </w:rPr>
        <w:t>Shewasasfineandtidyaseverherbeautifulgoldenhair</w:t>
      </w:r>
      <w:proofErr w:type="spellEnd"/>
      <w:r w:rsidRPr="00ED0782">
        <w:rPr>
          <w:rFonts w:ascii="Times New Roman CYR" w:hAnsi="Times New Roman CYR" w:cs="Times New Roman CYR"/>
          <w:i/>
          <w:iCs/>
          <w:sz w:val="24"/>
          <w:szCs w:val="24"/>
          <w:lang w:val="ru-RU"/>
        </w:rPr>
        <w:t>.</w:t>
      </w:r>
      <w:proofErr w:type="gramEnd"/>
      <w:r w:rsidRPr="00ED0782">
        <w:rPr>
          <w:rFonts w:ascii="Times New Roman CYR" w:hAnsi="Times New Roman CYR" w:cs="Times New Roman CYR"/>
          <w:i/>
          <w:iCs/>
          <w:sz w:val="24"/>
          <w:szCs w:val="24"/>
          <w:lang w:val="ru-RU"/>
        </w:rPr>
        <w:t xml:space="preserve"> </w:t>
      </w:r>
      <w:r w:rsidRPr="00C25905">
        <w:rPr>
          <w:rFonts w:ascii="Times New Roman" w:hAnsi="Times New Roman"/>
          <w:i/>
          <w:color w:val="000000"/>
          <w:sz w:val="24"/>
          <w:szCs w:val="24"/>
          <w:shd w:val="clear" w:color="auto" w:fill="FFFFFF"/>
          <w:lang w:val="ru-RU"/>
        </w:rPr>
        <w:t>Она была такой же красивой и аккуратной, как и ее красивые золотые волосы</w:t>
      </w:r>
    </w:p>
    <w:p w:rsidR="009A5EB7" w:rsidRPr="003B216E" w:rsidRDefault="009A5EB7" w:rsidP="009A5EB7">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Красота волос также передается при помощи эпитетов</w:t>
      </w:r>
      <w:r w:rsidRPr="003B216E">
        <w:rPr>
          <w:rFonts w:ascii="Times New Roman CYR" w:hAnsi="Times New Roman CYR" w:cs="Times New Roman CYR"/>
          <w:i/>
          <w:iCs/>
          <w:sz w:val="24"/>
          <w:szCs w:val="24"/>
          <w:lang w:val="ru-RU"/>
        </w:rPr>
        <w:t> shining</w:t>
      </w:r>
    </w:p>
    <w:p w:rsidR="009A5EB7" w:rsidRPr="003537DA" w:rsidRDefault="009A5EB7" w:rsidP="009A5EB7">
      <w:pPr>
        <w:jc w:val="both"/>
        <w:rPr>
          <w:rFonts w:ascii="Times New Roman CYR" w:hAnsi="Times New Roman CYR" w:cs="Times New Roman CYR"/>
          <w:i/>
          <w:iCs/>
          <w:sz w:val="24"/>
          <w:szCs w:val="24"/>
          <w:lang w:val="ru-RU"/>
        </w:rPr>
      </w:pPr>
      <w:r w:rsidRPr="003537DA">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thebravelightthatcamefromthebeautifulshiningyellowhair</w:t>
      </w:r>
      <w:proofErr w:type="spellEnd"/>
      <w:r w:rsidRPr="003537DA">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streamingoutovertheblackclockandfallingtothewateratherfeet</w:t>
      </w:r>
      <w:proofErr w:type="spellEnd"/>
      <w:r w:rsidRPr="003537DA">
        <w:rPr>
          <w:rFonts w:ascii="Times New Roman CYR" w:hAnsi="Times New Roman CYR" w:cs="Times New Roman CYR"/>
          <w:i/>
          <w:iCs/>
          <w:sz w:val="24"/>
          <w:szCs w:val="24"/>
          <w:lang w:val="ru-RU"/>
        </w:rPr>
        <w:t xml:space="preserve">. </w:t>
      </w:r>
      <w:r w:rsidRPr="00C25905">
        <w:rPr>
          <w:rFonts w:ascii="Times New Roman" w:hAnsi="Times New Roman"/>
          <w:i/>
          <w:color w:val="222222"/>
          <w:sz w:val="24"/>
          <w:szCs w:val="24"/>
          <w:lang w:val="ru-RU"/>
        </w:rPr>
        <w:t xml:space="preserve">... храбрый свет, исходящий от прекрасных блестящих </w:t>
      </w:r>
      <w:proofErr w:type="spellStart"/>
      <w:r>
        <w:rPr>
          <w:rFonts w:ascii="Times New Roman" w:hAnsi="Times New Roman"/>
          <w:i/>
          <w:color w:val="222222"/>
          <w:sz w:val="24"/>
          <w:szCs w:val="24"/>
          <w:lang w:val="ru-RU"/>
        </w:rPr>
        <w:t>золотистых</w:t>
      </w:r>
      <w:r w:rsidRPr="00C25905">
        <w:rPr>
          <w:rFonts w:ascii="Times New Roman" w:hAnsi="Times New Roman"/>
          <w:i/>
          <w:color w:val="222222"/>
          <w:sz w:val="24"/>
          <w:szCs w:val="24"/>
          <w:lang w:val="ru-RU"/>
        </w:rPr>
        <w:t>волос</w:t>
      </w:r>
      <w:proofErr w:type="spellEnd"/>
      <w:r w:rsidRPr="00C25905">
        <w:rPr>
          <w:rFonts w:ascii="Times New Roman" w:hAnsi="Times New Roman"/>
          <w:i/>
          <w:color w:val="222222"/>
          <w:sz w:val="24"/>
          <w:szCs w:val="24"/>
          <w:lang w:val="ru-RU"/>
        </w:rPr>
        <w:t>, струящихся по черным часам и падающих к воде у ее ног</w:t>
      </w:r>
      <w:r w:rsidRPr="003537DA">
        <w:rPr>
          <w:rFonts w:ascii="Times New Roman" w:hAnsi="Times New Roman"/>
          <w:i/>
          <w:color w:val="222222"/>
          <w:sz w:val="24"/>
          <w:szCs w:val="24"/>
          <w:lang w:val="ru-RU"/>
        </w:rPr>
        <w:t>.</w:t>
      </w:r>
    </w:p>
    <w:p w:rsidR="009A5EB7" w:rsidRPr="003B216E" w:rsidRDefault="009A5EB7" w:rsidP="009A5EB7">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Иногда в сказках говорится о нежном голосе героини, и передается это эпитетом </w:t>
      </w:r>
      <w:r w:rsidRPr="003B216E">
        <w:rPr>
          <w:rFonts w:ascii="Times New Roman CYR" w:hAnsi="Times New Roman CYR" w:cs="Times New Roman CYR"/>
          <w:i/>
          <w:iCs/>
          <w:sz w:val="24"/>
          <w:szCs w:val="24"/>
          <w:lang w:val="ru-RU"/>
        </w:rPr>
        <w:t>sweet:</w:t>
      </w:r>
    </w:p>
    <w:p w:rsidR="009A5EB7" w:rsidRPr="00EC46D2" w:rsidRDefault="009A5EB7" w:rsidP="009A5EB7">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...the king, having caught a sight of her, approached, and what with her beauty and sweet voice, fell desperately in love with her</w:t>
      </w:r>
      <w:r w:rsidRPr="00EC46D2">
        <w:rPr>
          <w:rFonts w:ascii="Times New Roman CYR" w:hAnsi="Times New Roman CYR" w:cs="Times New Roman CYR"/>
          <w:i/>
          <w:iCs/>
          <w:sz w:val="24"/>
          <w:szCs w:val="24"/>
          <w:lang w:val="en-US"/>
        </w:rPr>
        <w:t>.</w:t>
      </w:r>
    </w:p>
    <w:p w:rsidR="009A5EB7" w:rsidRPr="00DF0F8D" w:rsidRDefault="009A5EB7" w:rsidP="009A5EB7">
      <w:pPr>
        <w:jc w:val="both"/>
        <w:rPr>
          <w:rFonts w:ascii="Times New Roman CYR" w:hAnsi="Times New Roman CYR" w:cs="Times New Roman CYR"/>
          <w:i/>
          <w:iCs/>
          <w:sz w:val="24"/>
          <w:szCs w:val="24"/>
          <w:lang w:val="ru-RU"/>
        </w:rPr>
      </w:pPr>
      <w:r w:rsidRPr="00C25905">
        <w:rPr>
          <w:rFonts w:ascii="Times New Roman" w:hAnsi="Times New Roman"/>
          <w:i/>
          <w:color w:val="222222"/>
          <w:sz w:val="24"/>
          <w:szCs w:val="24"/>
          <w:lang w:val="ru-RU"/>
        </w:rPr>
        <w:t xml:space="preserve">... король, увидев ее, подошел, и </w:t>
      </w:r>
      <w:r>
        <w:rPr>
          <w:rFonts w:ascii="Times New Roman" w:hAnsi="Times New Roman"/>
          <w:i/>
          <w:color w:val="222222"/>
          <w:sz w:val="24"/>
          <w:szCs w:val="24"/>
          <w:lang w:val="ru-RU"/>
        </w:rPr>
        <w:t>вместе</w:t>
      </w:r>
      <w:r w:rsidRPr="00C25905">
        <w:rPr>
          <w:rFonts w:ascii="Times New Roman" w:hAnsi="Times New Roman"/>
          <w:i/>
          <w:color w:val="222222"/>
          <w:sz w:val="24"/>
          <w:szCs w:val="24"/>
          <w:lang w:val="ru-RU"/>
        </w:rPr>
        <w:t xml:space="preserve"> с ее красотой и сладким голосом, отчаянно влюбился в нее</w:t>
      </w:r>
    </w:p>
    <w:p w:rsidR="009A5EB7" w:rsidRDefault="009A5EB7" w:rsidP="009A5EB7">
      <w:pPr>
        <w:jc w:val="both"/>
        <w:rPr>
          <w:rFonts w:ascii="Times New Roman CYR" w:hAnsi="Times New Roman CYR" w:cs="Times New Roman CYR"/>
          <w:i/>
          <w:iCs/>
          <w:sz w:val="24"/>
          <w:szCs w:val="24"/>
          <w:lang w:val="ru-RU"/>
        </w:rPr>
      </w:pPr>
      <w:r w:rsidRPr="003B216E">
        <w:rPr>
          <w:rFonts w:ascii="Times New Roman CYR" w:hAnsi="Times New Roman CYR" w:cs="Times New Roman CYR"/>
          <w:sz w:val="24"/>
          <w:szCs w:val="24"/>
          <w:lang w:val="ru-RU"/>
        </w:rPr>
        <w:t>Про глаза сказочных персонажей, и отрицательных и положительных, говорится, что они яркие, блестящие, проницательные, и эти все качества передают эпитеты </w:t>
      </w:r>
      <w:r w:rsidRPr="003B216E">
        <w:rPr>
          <w:rFonts w:ascii="Times New Roman CYR" w:hAnsi="Times New Roman CYR" w:cs="Times New Roman CYR"/>
          <w:i/>
          <w:iCs/>
          <w:sz w:val="24"/>
          <w:szCs w:val="24"/>
          <w:lang w:val="ru-RU"/>
        </w:rPr>
        <w:t>sharp, bright</w:t>
      </w:r>
      <w:r>
        <w:rPr>
          <w:rFonts w:ascii="Times New Roman CYR" w:hAnsi="Times New Roman CYR" w:cs="Times New Roman CYR"/>
          <w:i/>
          <w:iCs/>
          <w:sz w:val="24"/>
          <w:szCs w:val="24"/>
          <w:lang w:val="ru-RU"/>
        </w:rPr>
        <w:t xml:space="preserve"> (проницательный, яркий)</w:t>
      </w:r>
      <w:r w:rsidRPr="003B216E">
        <w:rPr>
          <w:rFonts w:ascii="Times New Roman CYR" w:hAnsi="Times New Roman CYR" w:cs="Times New Roman CYR"/>
          <w:i/>
          <w:iCs/>
          <w:sz w:val="24"/>
          <w:szCs w:val="24"/>
          <w:lang w:val="ru-RU"/>
        </w:rPr>
        <w:t>.</w:t>
      </w:r>
    </w:p>
    <w:p w:rsidR="00FE13C6" w:rsidRPr="000C5F63"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 xml:space="preserve">... </w:t>
      </w:r>
      <w:proofErr w:type="gramStart"/>
      <w:r w:rsidRPr="003B216E">
        <w:rPr>
          <w:rFonts w:ascii="Times New Roman CYR" w:hAnsi="Times New Roman CYR" w:cs="Times New Roman CYR"/>
          <w:i/>
          <w:iCs/>
          <w:sz w:val="24"/>
          <w:szCs w:val="24"/>
          <w:lang w:val="en-US"/>
        </w:rPr>
        <w:t>a</w:t>
      </w:r>
      <w:proofErr w:type="gramEnd"/>
      <w:r w:rsidRPr="003B216E">
        <w:rPr>
          <w:rFonts w:ascii="Times New Roman CYR" w:hAnsi="Times New Roman CYR" w:cs="Times New Roman CYR"/>
          <w:i/>
          <w:iCs/>
          <w:sz w:val="24"/>
          <w:szCs w:val="24"/>
          <w:lang w:val="en-US"/>
        </w:rPr>
        <w:t xml:space="preserve"> small black thing with very bright eyes, twitching pointed ears, and a long tail</w:t>
      </w:r>
    </w:p>
    <w:p w:rsidR="00FE13C6" w:rsidRPr="004A69D7" w:rsidRDefault="00FE13C6" w:rsidP="00FE13C6">
      <w:pPr>
        <w:rPr>
          <w:rFonts w:ascii="Times New Roman" w:hAnsi="Times New Roman"/>
          <w:i/>
          <w:color w:val="000000"/>
          <w:sz w:val="24"/>
          <w:szCs w:val="24"/>
          <w:lang w:val="ru-RU"/>
        </w:rPr>
      </w:pPr>
      <w:r w:rsidRPr="004A69D7">
        <w:rPr>
          <w:rFonts w:ascii="Times New Roman" w:hAnsi="Times New Roman"/>
          <w:i/>
          <w:color w:val="000000"/>
          <w:sz w:val="24"/>
          <w:szCs w:val="24"/>
          <w:lang w:val="ru-RU"/>
        </w:rPr>
        <w:t>... небольшая черная вещь с очень яркими глазами, заостренными ушами и длинным хвостом</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Эпитет</w:t>
      </w:r>
      <w:r w:rsidRPr="003B216E">
        <w:rPr>
          <w:rFonts w:ascii="Times New Roman CYR" w:hAnsi="Times New Roman CYR" w:cs="Times New Roman CYR"/>
          <w:i/>
          <w:iCs/>
          <w:sz w:val="24"/>
          <w:szCs w:val="24"/>
          <w:lang w:val="ru-RU"/>
        </w:rPr>
        <w:t> fiery</w:t>
      </w:r>
      <w:r>
        <w:rPr>
          <w:rFonts w:ascii="Times New Roman CYR" w:hAnsi="Times New Roman CYR" w:cs="Times New Roman CYR"/>
          <w:i/>
          <w:iCs/>
          <w:sz w:val="24"/>
          <w:szCs w:val="24"/>
          <w:lang w:val="ru-RU"/>
        </w:rPr>
        <w:t xml:space="preserve"> (огненный)</w:t>
      </w:r>
      <w:r w:rsidRPr="003B216E">
        <w:rPr>
          <w:rFonts w:ascii="Times New Roman CYR" w:hAnsi="Times New Roman CYR" w:cs="Times New Roman CYR"/>
          <w:i/>
          <w:iCs/>
          <w:sz w:val="24"/>
          <w:szCs w:val="24"/>
          <w:lang w:val="ru-RU"/>
        </w:rPr>
        <w:t> </w:t>
      </w:r>
      <w:r w:rsidRPr="003B216E">
        <w:rPr>
          <w:rFonts w:ascii="Times New Roman CYR" w:hAnsi="Times New Roman CYR" w:cs="Times New Roman CYR"/>
          <w:sz w:val="24"/>
          <w:szCs w:val="24"/>
          <w:lang w:val="ru-RU"/>
        </w:rPr>
        <w:t>является основным при характеристике глаз эльфов, злых волшебников, великанов и других отрицательных героев.</w:t>
      </w:r>
    </w:p>
    <w:p w:rsidR="00FE13C6" w:rsidRPr="000C5F63"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These he knew their fiery eyes, and knew that he was at last in the Land of Fairy.</w:t>
      </w:r>
    </w:p>
    <w:p w:rsidR="00FE13C6" w:rsidRPr="004A69D7" w:rsidRDefault="00FE13C6" w:rsidP="00FE13C6">
      <w:pPr>
        <w:jc w:val="both"/>
        <w:rPr>
          <w:rFonts w:ascii="Times New Roman CYR" w:hAnsi="Times New Roman CYR" w:cs="Times New Roman CYR"/>
          <w:i/>
          <w:iCs/>
          <w:sz w:val="24"/>
          <w:szCs w:val="24"/>
          <w:lang w:val="ru-RU"/>
        </w:rPr>
      </w:pPr>
      <w:r>
        <w:rPr>
          <w:rFonts w:ascii="Times New Roman" w:hAnsi="Times New Roman"/>
          <w:i/>
          <w:color w:val="222222"/>
          <w:sz w:val="24"/>
          <w:szCs w:val="24"/>
          <w:shd w:val="clear" w:color="auto" w:fill="F8F9FA"/>
          <w:lang w:val="ru-RU"/>
        </w:rPr>
        <w:t>О</w:t>
      </w:r>
      <w:r w:rsidRPr="00C25905">
        <w:rPr>
          <w:rFonts w:ascii="Times New Roman" w:hAnsi="Times New Roman"/>
          <w:i/>
          <w:color w:val="222222"/>
          <w:sz w:val="24"/>
          <w:szCs w:val="24"/>
          <w:shd w:val="clear" w:color="auto" w:fill="F8F9FA"/>
          <w:lang w:val="ru-RU"/>
        </w:rPr>
        <w:t>н знал их огненные глаза и знал, что он наконец-то в Стране Фей</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lastRenderedPageBreak/>
        <w:t>При помощи эпитетов </w:t>
      </w:r>
      <w:r w:rsidRPr="003B216E">
        <w:rPr>
          <w:rFonts w:ascii="Times New Roman CYR" w:hAnsi="Times New Roman CYR" w:cs="Times New Roman CYR"/>
          <w:i/>
          <w:iCs/>
          <w:sz w:val="24"/>
          <w:szCs w:val="24"/>
          <w:lang w:val="ru-RU"/>
        </w:rPr>
        <w:t>huge, great,</w:t>
      </w:r>
      <w:r w:rsidRPr="004A69D7">
        <w:rPr>
          <w:rFonts w:ascii="Times New Roman CYR" w:hAnsi="Times New Roman CYR" w:cs="Times New Roman CYR"/>
          <w:i/>
          <w:iCs/>
          <w:sz w:val="24"/>
          <w:szCs w:val="24"/>
          <w:lang w:val="ru-RU"/>
        </w:rPr>
        <w:t>(</w:t>
      </w:r>
      <w:r>
        <w:rPr>
          <w:rFonts w:ascii="Times New Roman CYR" w:hAnsi="Times New Roman CYR" w:cs="Times New Roman CYR"/>
          <w:i/>
          <w:iCs/>
          <w:sz w:val="24"/>
          <w:szCs w:val="24"/>
          <w:lang w:val="ru-RU"/>
        </w:rPr>
        <w:t>гигантский, огромный)</w:t>
      </w:r>
      <w:r w:rsidRPr="003B216E">
        <w:rPr>
          <w:rFonts w:ascii="Times New Roman CYR" w:hAnsi="Times New Roman CYR" w:cs="Times New Roman CYR"/>
          <w:i/>
          <w:iCs/>
          <w:sz w:val="24"/>
          <w:szCs w:val="24"/>
          <w:lang w:val="ru-RU"/>
        </w:rPr>
        <w:t> </w:t>
      </w:r>
      <w:r w:rsidRPr="003B216E">
        <w:rPr>
          <w:rFonts w:ascii="Times New Roman CYR" w:hAnsi="Times New Roman CYR" w:cs="Times New Roman CYR"/>
          <w:sz w:val="24"/>
          <w:szCs w:val="24"/>
          <w:lang w:val="ru-RU"/>
        </w:rPr>
        <w:t>подчеркивается большой рост отрицательных героев, а также предметы их быта.</w:t>
      </w:r>
    </w:p>
    <w:p w:rsidR="00FE13C6" w:rsidRPr="000C5F63"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In those days, the Mount of St. Michel in Cornwall was the fastness of a huge giant whose name was Cormoran.</w:t>
      </w:r>
    </w:p>
    <w:p w:rsidR="00FE13C6" w:rsidRPr="004A69D7" w:rsidRDefault="00FE13C6" w:rsidP="00FE13C6">
      <w:pPr>
        <w:jc w:val="both"/>
        <w:rPr>
          <w:rFonts w:ascii="Times New Roman" w:hAnsi="Times New Roman"/>
          <w:i/>
          <w:sz w:val="24"/>
          <w:szCs w:val="24"/>
          <w:lang w:val="ru-RU"/>
        </w:rPr>
      </w:pPr>
      <w:r w:rsidRPr="00C25905">
        <w:rPr>
          <w:rFonts w:ascii="Times New Roman" w:hAnsi="Times New Roman"/>
          <w:i/>
          <w:color w:val="222222"/>
          <w:sz w:val="24"/>
          <w:szCs w:val="24"/>
          <w:shd w:val="clear" w:color="auto" w:fill="F8F9FA"/>
          <w:lang w:val="ru-RU"/>
        </w:rPr>
        <w:t>В те дни гора Сен-Мишель в Корнуолле была крепостью огромного гиганта по имени Корморан</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Антонимы этих эпитетов, </w:t>
      </w:r>
      <w:r w:rsidRPr="003B216E">
        <w:rPr>
          <w:rFonts w:ascii="Times New Roman CYR" w:hAnsi="Times New Roman CYR" w:cs="Times New Roman CYR"/>
          <w:i/>
          <w:iCs/>
          <w:sz w:val="24"/>
          <w:szCs w:val="24"/>
          <w:lang w:val="ru-RU"/>
        </w:rPr>
        <w:t>tiny, wee</w:t>
      </w:r>
      <w:r>
        <w:rPr>
          <w:rFonts w:ascii="Times New Roman CYR" w:hAnsi="Times New Roman CYR" w:cs="Times New Roman CYR"/>
          <w:i/>
          <w:iCs/>
          <w:sz w:val="24"/>
          <w:szCs w:val="24"/>
          <w:lang w:val="ru-RU"/>
        </w:rPr>
        <w:t xml:space="preserve"> (крошечный</w:t>
      </w:r>
      <w:proofErr w:type="gramStart"/>
      <w:r>
        <w:rPr>
          <w:rFonts w:ascii="Times New Roman CYR" w:hAnsi="Times New Roman CYR" w:cs="Times New Roman CYR"/>
          <w:i/>
          <w:iCs/>
          <w:sz w:val="24"/>
          <w:szCs w:val="24"/>
          <w:lang w:val="ru-RU"/>
        </w:rPr>
        <w:t>)</w:t>
      </w:r>
      <w:r w:rsidRPr="003B216E">
        <w:rPr>
          <w:rFonts w:ascii="Times New Roman CYR" w:hAnsi="Times New Roman CYR" w:cs="Times New Roman CYR"/>
          <w:sz w:val="24"/>
          <w:szCs w:val="24"/>
          <w:lang w:val="ru-RU"/>
        </w:rPr>
        <w:t>н</w:t>
      </w:r>
      <w:proofErr w:type="gramEnd"/>
      <w:r w:rsidRPr="003B216E">
        <w:rPr>
          <w:rFonts w:ascii="Times New Roman CYR" w:hAnsi="Times New Roman CYR" w:cs="Times New Roman CYR"/>
          <w:sz w:val="24"/>
          <w:szCs w:val="24"/>
          <w:lang w:val="ru-RU"/>
        </w:rPr>
        <w:t>аоборот, описывают крошечных волшебных героев и все что их окружает.</w:t>
      </w:r>
    </w:p>
    <w:p w:rsidR="00FE13C6" w:rsidRPr="00E33008"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Once upon a time there was a teeny-tiny woman who lived in a teeny-tiny house in a teeny-tiny village.</w:t>
      </w:r>
    </w:p>
    <w:p w:rsidR="00FE13C6" w:rsidRPr="00E33008" w:rsidRDefault="00FE13C6" w:rsidP="00FE13C6">
      <w:pPr>
        <w:jc w:val="both"/>
        <w:rPr>
          <w:rFonts w:ascii="Times New Roman CYR" w:hAnsi="Times New Roman CYR" w:cs="Times New Roman CYR"/>
          <w:i/>
          <w:iCs/>
          <w:sz w:val="24"/>
          <w:szCs w:val="24"/>
          <w:lang w:val="ru-RU"/>
        </w:rPr>
      </w:pPr>
      <w:r w:rsidRPr="00C25905">
        <w:rPr>
          <w:rFonts w:ascii="Times New Roman" w:hAnsi="Times New Roman"/>
          <w:i/>
          <w:color w:val="222222"/>
          <w:sz w:val="24"/>
          <w:szCs w:val="24"/>
          <w:lang w:val="ru-RU"/>
        </w:rPr>
        <w:t xml:space="preserve">Когда-то </w:t>
      </w:r>
      <w:r>
        <w:rPr>
          <w:rFonts w:ascii="Times New Roman" w:hAnsi="Times New Roman"/>
          <w:i/>
          <w:color w:val="222222"/>
          <w:sz w:val="24"/>
          <w:szCs w:val="24"/>
          <w:lang w:val="ru-RU"/>
        </w:rPr>
        <w:t>существовала</w:t>
      </w:r>
      <w:r w:rsidRPr="00C25905">
        <w:rPr>
          <w:rFonts w:ascii="Times New Roman" w:hAnsi="Times New Roman"/>
          <w:i/>
          <w:color w:val="222222"/>
          <w:sz w:val="24"/>
          <w:szCs w:val="24"/>
          <w:lang w:val="ru-RU"/>
        </w:rPr>
        <w:t xml:space="preserve"> крошечная женщина, которая жила в крошечном доме в крошечной деревушке.</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Английские сказки располагают целым рядом эпитетов, которые дают положительные оценки характеру героя, а также его душевные качества: </w:t>
      </w:r>
      <w:r w:rsidRPr="003B216E">
        <w:rPr>
          <w:rFonts w:ascii="Times New Roman CYR" w:hAnsi="Times New Roman CYR" w:cs="Times New Roman CYR"/>
          <w:i/>
          <w:iCs/>
          <w:sz w:val="24"/>
          <w:szCs w:val="24"/>
          <w:lang w:val="ru-RU"/>
        </w:rPr>
        <w:t>good</w:t>
      </w:r>
      <w:r>
        <w:rPr>
          <w:rFonts w:ascii="Times New Roman CYR" w:hAnsi="Times New Roman CYR" w:cs="Times New Roman CYR"/>
          <w:i/>
          <w:iCs/>
          <w:sz w:val="24"/>
          <w:szCs w:val="24"/>
          <w:lang w:val="ru-RU"/>
        </w:rPr>
        <w:t>-хороший</w:t>
      </w:r>
      <w:r w:rsidRPr="003B216E">
        <w:rPr>
          <w:rFonts w:ascii="Times New Roman CYR" w:hAnsi="Times New Roman CYR" w:cs="Times New Roman CYR"/>
          <w:i/>
          <w:iCs/>
          <w:sz w:val="24"/>
          <w:szCs w:val="24"/>
          <w:lang w:val="ru-RU"/>
        </w:rPr>
        <w:t>, goodly</w:t>
      </w:r>
      <w:r>
        <w:rPr>
          <w:rFonts w:ascii="Times New Roman CYR" w:hAnsi="Times New Roman CYR" w:cs="Times New Roman CYR"/>
          <w:i/>
          <w:iCs/>
          <w:sz w:val="24"/>
          <w:szCs w:val="24"/>
          <w:lang w:val="ru-RU"/>
        </w:rPr>
        <w:t>-красивый</w:t>
      </w:r>
      <w:r w:rsidRPr="003B216E">
        <w:rPr>
          <w:rFonts w:ascii="Times New Roman CYR" w:hAnsi="Times New Roman CYR" w:cs="Times New Roman CYR"/>
          <w:i/>
          <w:iCs/>
          <w:sz w:val="24"/>
          <w:szCs w:val="24"/>
          <w:lang w:val="ru-RU"/>
        </w:rPr>
        <w:t>, kind</w:t>
      </w:r>
      <w:r>
        <w:rPr>
          <w:rFonts w:ascii="Times New Roman CYR" w:hAnsi="Times New Roman CYR" w:cs="Times New Roman CYR"/>
          <w:i/>
          <w:iCs/>
          <w:sz w:val="24"/>
          <w:szCs w:val="24"/>
          <w:lang w:val="ru-RU"/>
        </w:rPr>
        <w:t>-добрый</w:t>
      </w:r>
      <w:r w:rsidRPr="003B216E">
        <w:rPr>
          <w:rFonts w:ascii="Times New Roman CYR" w:hAnsi="Times New Roman CYR" w:cs="Times New Roman CYR"/>
          <w:i/>
          <w:iCs/>
          <w:sz w:val="24"/>
          <w:szCs w:val="24"/>
          <w:lang w:val="ru-RU"/>
        </w:rPr>
        <w:t>, fine</w:t>
      </w:r>
      <w:r>
        <w:rPr>
          <w:rFonts w:ascii="Times New Roman CYR" w:hAnsi="Times New Roman CYR" w:cs="Times New Roman CYR"/>
          <w:i/>
          <w:iCs/>
          <w:sz w:val="24"/>
          <w:szCs w:val="24"/>
          <w:lang w:val="ru-RU"/>
        </w:rPr>
        <w:t>-прекрасный</w:t>
      </w:r>
      <w:r w:rsidRPr="003B216E">
        <w:rPr>
          <w:rFonts w:ascii="Times New Roman CYR" w:hAnsi="Times New Roman CYR" w:cs="Times New Roman CYR"/>
          <w:i/>
          <w:iCs/>
          <w:sz w:val="24"/>
          <w:szCs w:val="24"/>
          <w:lang w:val="ru-RU"/>
        </w:rPr>
        <w:t>, sweet</w:t>
      </w:r>
      <w:r>
        <w:rPr>
          <w:rFonts w:ascii="Times New Roman CYR" w:hAnsi="Times New Roman CYR" w:cs="Times New Roman CYR"/>
          <w:i/>
          <w:iCs/>
          <w:sz w:val="24"/>
          <w:szCs w:val="24"/>
          <w:lang w:val="ru-RU"/>
        </w:rPr>
        <w:t>-милый</w:t>
      </w:r>
      <w:r w:rsidRPr="003B216E">
        <w:rPr>
          <w:rFonts w:ascii="Times New Roman CYR" w:hAnsi="Times New Roman CYR" w:cs="Times New Roman CYR"/>
          <w:i/>
          <w:iCs/>
          <w:sz w:val="24"/>
          <w:szCs w:val="24"/>
          <w:lang w:val="ru-RU"/>
        </w:rPr>
        <w:t>, nice</w:t>
      </w:r>
      <w:r>
        <w:rPr>
          <w:rFonts w:ascii="Times New Roman CYR" w:hAnsi="Times New Roman CYR" w:cs="Times New Roman CYR"/>
          <w:i/>
          <w:iCs/>
          <w:sz w:val="24"/>
          <w:szCs w:val="24"/>
          <w:lang w:val="ru-RU"/>
        </w:rPr>
        <w:t>-славный</w:t>
      </w:r>
      <w:r w:rsidRPr="003B216E">
        <w:rPr>
          <w:rFonts w:ascii="Times New Roman CYR" w:hAnsi="Times New Roman CYR" w:cs="Times New Roman CYR"/>
          <w:i/>
          <w:iCs/>
          <w:sz w:val="24"/>
          <w:szCs w:val="24"/>
          <w:lang w:val="ru-RU"/>
        </w:rPr>
        <w:t>: sweet girl</w:t>
      </w:r>
      <w:r>
        <w:rPr>
          <w:rFonts w:ascii="Times New Roman CYR" w:hAnsi="Times New Roman CYR" w:cs="Times New Roman CYR"/>
          <w:i/>
          <w:iCs/>
          <w:sz w:val="24"/>
          <w:szCs w:val="24"/>
          <w:lang w:val="ru-RU"/>
        </w:rPr>
        <w:t xml:space="preserve"> (милая девушка)</w:t>
      </w:r>
      <w:r w:rsidRPr="003B216E">
        <w:rPr>
          <w:rFonts w:ascii="Times New Roman CYR" w:hAnsi="Times New Roman CYR" w:cs="Times New Roman CYR"/>
          <w:i/>
          <w:iCs/>
          <w:sz w:val="24"/>
          <w:szCs w:val="24"/>
          <w:lang w:val="ru-RU"/>
        </w:rPr>
        <w:t xml:space="preserve">, my good </w:t>
      </w:r>
      <w:proofErr w:type="spellStart"/>
      <w:r w:rsidRPr="003B216E">
        <w:rPr>
          <w:rFonts w:ascii="Times New Roman CYR" w:hAnsi="Times New Roman CYR" w:cs="Times New Roman CYR"/>
          <w:i/>
          <w:iCs/>
          <w:sz w:val="24"/>
          <w:szCs w:val="24"/>
          <w:lang w:val="ru-RU"/>
        </w:rPr>
        <w:t>man</w:t>
      </w:r>
      <w:proofErr w:type="spellEnd"/>
      <w:r w:rsidR="009B702B">
        <w:rPr>
          <w:rFonts w:ascii="Times New Roman CYR" w:hAnsi="Times New Roman CYR" w:cs="Times New Roman CYR"/>
          <w:i/>
          <w:iCs/>
          <w:sz w:val="24"/>
          <w:szCs w:val="24"/>
          <w:lang w:val="ru-RU"/>
        </w:rPr>
        <w:t xml:space="preserve"> </w:t>
      </w:r>
      <w:proofErr w:type="gramStart"/>
      <w:r w:rsidR="009B702B">
        <w:rPr>
          <w:rFonts w:ascii="Times New Roman CYR" w:hAnsi="Times New Roman CYR" w:cs="Times New Roman CYR"/>
          <w:i/>
          <w:iCs/>
          <w:sz w:val="24"/>
          <w:szCs w:val="24"/>
          <w:lang w:val="ru-RU"/>
        </w:rPr>
        <w:t>(</w:t>
      </w:r>
      <w:r>
        <w:rPr>
          <w:rFonts w:ascii="Times New Roman CYR" w:hAnsi="Times New Roman CYR" w:cs="Times New Roman CYR"/>
          <w:i/>
          <w:iCs/>
          <w:sz w:val="24"/>
          <w:szCs w:val="24"/>
          <w:lang w:val="ru-RU"/>
        </w:rPr>
        <w:t xml:space="preserve"> </w:t>
      </w:r>
      <w:proofErr w:type="gramEnd"/>
      <w:r>
        <w:rPr>
          <w:rFonts w:ascii="Times New Roman CYR" w:hAnsi="Times New Roman CYR" w:cs="Times New Roman CYR"/>
          <w:i/>
          <w:iCs/>
          <w:sz w:val="24"/>
          <w:szCs w:val="24"/>
          <w:lang w:val="ru-RU"/>
        </w:rPr>
        <w:t>мой хороший человек)</w:t>
      </w:r>
      <w:r w:rsidRPr="003B216E">
        <w:rPr>
          <w:rFonts w:ascii="Times New Roman CYR" w:hAnsi="Times New Roman CYR" w:cs="Times New Roman CYR"/>
          <w:i/>
          <w:iCs/>
          <w:sz w:val="24"/>
          <w:szCs w:val="24"/>
          <w:lang w:val="ru-RU"/>
        </w:rPr>
        <w:t>.</w:t>
      </w:r>
    </w:p>
    <w:p w:rsidR="00FE13C6" w:rsidRPr="00E33008"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Положительность героев также характеризуется эпитетами образованными от прилагательного</w:t>
      </w:r>
      <w:r w:rsidRPr="003B216E">
        <w:rPr>
          <w:rFonts w:ascii="Times New Roman CYR" w:hAnsi="Times New Roman CYR" w:cs="Times New Roman CYR"/>
          <w:i/>
          <w:iCs/>
          <w:sz w:val="24"/>
          <w:szCs w:val="24"/>
          <w:lang w:val="ru-RU"/>
        </w:rPr>
        <w:t> good (good-natured</w:t>
      </w:r>
      <w:r>
        <w:rPr>
          <w:rFonts w:ascii="Times New Roman CYR" w:hAnsi="Times New Roman CYR" w:cs="Times New Roman CYR"/>
          <w:i/>
          <w:iCs/>
          <w:sz w:val="24"/>
          <w:szCs w:val="24"/>
          <w:lang w:val="ru-RU"/>
        </w:rPr>
        <w:t>-добродушный</w:t>
      </w:r>
      <w:r w:rsidRPr="003B216E">
        <w:rPr>
          <w:rFonts w:ascii="Times New Roman CYR" w:hAnsi="Times New Roman CYR" w:cs="Times New Roman CYR"/>
          <w:i/>
          <w:iCs/>
          <w:sz w:val="24"/>
          <w:szCs w:val="24"/>
          <w:lang w:val="ru-RU"/>
        </w:rPr>
        <w:t>, good-tempered</w:t>
      </w:r>
      <w:r>
        <w:rPr>
          <w:rFonts w:ascii="Times New Roman CYR" w:hAnsi="Times New Roman CYR" w:cs="Times New Roman CYR"/>
          <w:i/>
          <w:iCs/>
          <w:sz w:val="24"/>
          <w:szCs w:val="24"/>
          <w:lang w:val="ru-RU"/>
        </w:rPr>
        <w:t>- хорошо закаленный характер</w:t>
      </w:r>
      <w:r w:rsidRPr="003B216E">
        <w:rPr>
          <w:rFonts w:ascii="Times New Roman CYR" w:hAnsi="Times New Roman CYR" w:cs="Times New Roman CYR"/>
          <w:i/>
          <w:iCs/>
          <w:sz w:val="24"/>
          <w:szCs w:val="24"/>
          <w:lang w:val="ru-RU"/>
        </w:rPr>
        <w:t>):</w:t>
      </w:r>
    </w:p>
    <w:p w:rsidR="00FE13C6" w:rsidRPr="000C5F63"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Jack's mother was a good-tempered woman.</w:t>
      </w:r>
    </w:p>
    <w:p w:rsidR="00FE13C6" w:rsidRPr="00E33008" w:rsidRDefault="00FE13C6" w:rsidP="00FE13C6">
      <w:pPr>
        <w:jc w:val="both"/>
        <w:rPr>
          <w:rFonts w:ascii="Times New Roman" w:hAnsi="Times New Roman"/>
          <w:i/>
          <w:sz w:val="24"/>
          <w:szCs w:val="24"/>
          <w:lang w:val="ru-RU"/>
        </w:rPr>
      </w:pPr>
      <w:r w:rsidRPr="00C25905">
        <w:rPr>
          <w:rFonts w:ascii="Times New Roman" w:hAnsi="Times New Roman"/>
          <w:i/>
          <w:color w:val="000000"/>
          <w:sz w:val="24"/>
          <w:szCs w:val="24"/>
          <w:shd w:val="clear" w:color="auto" w:fill="FFFFFF"/>
          <w:lang w:val="ru-RU"/>
        </w:rPr>
        <w:t>Мать Джек была хорошо закаленной женщиной</w:t>
      </w:r>
      <w:r w:rsidRPr="00E33008">
        <w:rPr>
          <w:rFonts w:ascii="Times New Roman" w:hAnsi="Times New Roman"/>
          <w:i/>
          <w:color w:val="000000"/>
          <w:sz w:val="24"/>
          <w:szCs w:val="24"/>
          <w:shd w:val="clear" w:color="auto" w:fill="FFFFFF"/>
          <w:lang w:val="ru-RU"/>
        </w:rPr>
        <w:t>.</w:t>
      </w:r>
    </w:p>
    <w:p w:rsidR="00FE13C6" w:rsidRPr="00E33008" w:rsidRDefault="00FE13C6" w:rsidP="00FE13C6">
      <w:pPr>
        <w:jc w:val="both"/>
        <w:rPr>
          <w:rFonts w:ascii="Times New Roman CYR" w:hAnsi="Times New Roman CYR" w:cs="Times New Roman CYR"/>
          <w:i/>
          <w:iCs/>
          <w:sz w:val="24"/>
          <w:szCs w:val="24"/>
          <w:lang w:val="ru-RU"/>
        </w:rPr>
      </w:pPr>
      <w:r w:rsidRPr="003B216E">
        <w:rPr>
          <w:rFonts w:ascii="Times New Roman CYR" w:hAnsi="Times New Roman CYR" w:cs="Times New Roman CYR"/>
          <w:sz w:val="24"/>
          <w:szCs w:val="24"/>
          <w:lang w:val="ru-RU"/>
        </w:rPr>
        <w:t>Среди более конкретных качеств положительного характера в мужских образах особенно ценится храбрость (</w:t>
      </w:r>
      <w:r w:rsidRPr="003B216E">
        <w:rPr>
          <w:rFonts w:ascii="Times New Roman CYR" w:hAnsi="Times New Roman CYR" w:cs="Times New Roman CYR"/>
          <w:i/>
          <w:iCs/>
          <w:sz w:val="24"/>
          <w:szCs w:val="24"/>
          <w:lang w:val="ru-RU"/>
        </w:rPr>
        <w:t>brave</w:t>
      </w:r>
      <w:r>
        <w:rPr>
          <w:rFonts w:ascii="Times New Roman CYR" w:hAnsi="Times New Roman CYR" w:cs="Times New Roman CYR"/>
          <w:i/>
          <w:iCs/>
          <w:sz w:val="24"/>
          <w:szCs w:val="24"/>
          <w:lang w:val="ru-RU"/>
        </w:rPr>
        <w:t>-храбрый</w:t>
      </w:r>
      <w:r w:rsidRPr="003B216E">
        <w:rPr>
          <w:rFonts w:ascii="Times New Roman CYR" w:hAnsi="Times New Roman CYR" w:cs="Times New Roman CYR"/>
          <w:sz w:val="24"/>
          <w:szCs w:val="24"/>
          <w:lang w:val="ru-RU"/>
        </w:rPr>
        <w:t>, </w:t>
      </w:r>
      <w:r w:rsidRPr="003B216E">
        <w:rPr>
          <w:rFonts w:ascii="Times New Roman CYR" w:hAnsi="Times New Roman CYR" w:cs="Times New Roman CYR"/>
          <w:i/>
          <w:iCs/>
          <w:sz w:val="24"/>
          <w:szCs w:val="24"/>
          <w:lang w:val="ru-RU"/>
        </w:rPr>
        <w:t>bold</w:t>
      </w:r>
      <w:r>
        <w:rPr>
          <w:rFonts w:ascii="Times New Roman CYR" w:hAnsi="Times New Roman CYR" w:cs="Times New Roman CYR"/>
          <w:i/>
          <w:iCs/>
          <w:sz w:val="24"/>
          <w:szCs w:val="24"/>
          <w:lang w:val="ru-RU"/>
        </w:rPr>
        <w:t>-смелый</w:t>
      </w:r>
      <w:r w:rsidRPr="003B216E">
        <w:rPr>
          <w:rFonts w:ascii="Times New Roman CYR" w:hAnsi="Times New Roman CYR" w:cs="Times New Roman CYR"/>
          <w:sz w:val="24"/>
          <w:szCs w:val="24"/>
          <w:lang w:val="ru-RU"/>
        </w:rPr>
        <w:t>) и галантность:</w:t>
      </w:r>
      <w:r w:rsidRPr="003B216E">
        <w:rPr>
          <w:rFonts w:ascii="Times New Roman CYR" w:hAnsi="Times New Roman CYR" w:cs="Times New Roman CYR"/>
          <w:i/>
          <w:iCs/>
          <w:sz w:val="24"/>
          <w:szCs w:val="24"/>
          <w:lang w:val="ru-RU"/>
        </w:rPr>
        <w:t xml:space="preserve"> the </w:t>
      </w:r>
      <w:proofErr w:type="spellStart"/>
      <w:r w:rsidRPr="003B216E">
        <w:rPr>
          <w:rFonts w:ascii="Times New Roman CYR" w:hAnsi="Times New Roman CYR" w:cs="Times New Roman CYR"/>
          <w:i/>
          <w:iCs/>
          <w:sz w:val="24"/>
          <w:szCs w:val="24"/>
          <w:lang w:val="ru-RU"/>
        </w:rPr>
        <w:t>bravest</w:t>
      </w:r>
      <w:proofErr w:type="spellEnd"/>
      <w:r w:rsidRPr="003B216E">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ru-RU"/>
        </w:rPr>
        <w:t>and</w:t>
      </w:r>
      <w:proofErr w:type="spellEnd"/>
      <w:r w:rsidRPr="003B216E">
        <w:rPr>
          <w:rFonts w:ascii="Times New Roman CYR" w:hAnsi="Times New Roman CYR" w:cs="Times New Roman CYR"/>
          <w:i/>
          <w:iCs/>
          <w:sz w:val="24"/>
          <w:szCs w:val="24"/>
          <w:lang w:val="ru-RU"/>
        </w:rPr>
        <w:t xml:space="preserve"> the most gallant was Mr. Fox</w:t>
      </w:r>
      <w:r w:rsidRPr="00C25905">
        <w:rPr>
          <w:rFonts w:ascii="Times New Roman" w:hAnsi="Times New Roman"/>
          <w:i/>
          <w:color w:val="222222"/>
          <w:sz w:val="24"/>
          <w:szCs w:val="24"/>
          <w:lang w:val="ru-RU"/>
        </w:rPr>
        <w:t>(самым храбрым и самым доблестным был мистер Фокс)</w:t>
      </w:r>
      <w:r>
        <w:rPr>
          <w:rFonts w:ascii="Times New Roman" w:hAnsi="Times New Roman"/>
          <w:i/>
          <w:color w:val="222222"/>
          <w:sz w:val="24"/>
          <w:szCs w:val="24"/>
          <w:lang w:val="ru-RU"/>
        </w:rPr>
        <w:t>.</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В английских сказках выделяется такое качество как рассудительность, особенно у героине, и выражается в таких эпитетах как: </w:t>
      </w:r>
      <w:proofErr w:type="spellStart"/>
      <w:r w:rsidRPr="003B216E">
        <w:rPr>
          <w:rFonts w:ascii="Times New Roman CYR" w:hAnsi="Times New Roman CYR" w:cs="Times New Roman CYR"/>
          <w:i/>
          <w:iCs/>
          <w:sz w:val="24"/>
          <w:szCs w:val="24"/>
          <w:lang w:val="ru-RU"/>
        </w:rPr>
        <w:t>wise</w:t>
      </w:r>
      <w:proofErr w:type="spellEnd"/>
      <w:r w:rsidRPr="003B216E">
        <w:rPr>
          <w:rFonts w:ascii="Times New Roman CYR" w:hAnsi="Times New Roman CYR" w:cs="Times New Roman CYR"/>
          <w:sz w:val="24"/>
          <w:szCs w:val="24"/>
          <w:lang w:val="ru-RU"/>
        </w:rPr>
        <w:t> и</w:t>
      </w:r>
      <w:r w:rsidRPr="003B216E">
        <w:rPr>
          <w:rFonts w:ascii="Times New Roman CYR" w:hAnsi="Times New Roman CYR" w:cs="Times New Roman CYR"/>
          <w:i/>
          <w:iCs/>
          <w:sz w:val="24"/>
          <w:szCs w:val="24"/>
          <w:lang w:val="en-US"/>
        </w:rPr>
        <w:t>clever</w:t>
      </w:r>
      <w:r>
        <w:rPr>
          <w:rFonts w:ascii="Times New Roman CYR" w:hAnsi="Times New Roman CYR" w:cs="Times New Roman CYR"/>
          <w:i/>
          <w:iCs/>
          <w:sz w:val="24"/>
          <w:szCs w:val="24"/>
          <w:lang w:val="ru-RU"/>
        </w:rPr>
        <w:t xml:space="preserve"> (</w:t>
      </w:r>
      <w:proofErr w:type="gramStart"/>
      <w:r>
        <w:rPr>
          <w:rFonts w:ascii="Times New Roman CYR" w:hAnsi="Times New Roman CYR" w:cs="Times New Roman CYR"/>
          <w:i/>
          <w:iCs/>
          <w:sz w:val="24"/>
          <w:szCs w:val="24"/>
          <w:lang w:val="ru-RU"/>
        </w:rPr>
        <w:t>мудрый</w:t>
      </w:r>
      <w:proofErr w:type="gramEnd"/>
      <w:r>
        <w:rPr>
          <w:rFonts w:ascii="Times New Roman CYR" w:hAnsi="Times New Roman CYR" w:cs="Times New Roman CYR"/>
          <w:i/>
          <w:iCs/>
          <w:sz w:val="24"/>
          <w:szCs w:val="24"/>
          <w:lang w:val="ru-RU"/>
        </w:rPr>
        <w:t>, умный)</w:t>
      </w:r>
      <w:r w:rsidRPr="003B216E">
        <w:rPr>
          <w:rFonts w:ascii="Times New Roman CYR" w:hAnsi="Times New Roman CYR" w:cs="Times New Roman CYR"/>
          <w:i/>
          <w:iCs/>
          <w:sz w:val="24"/>
          <w:szCs w:val="24"/>
          <w:lang w:val="ru-RU"/>
        </w:rPr>
        <w:t>.</w:t>
      </w:r>
    </w:p>
    <w:p w:rsidR="00FE13C6" w:rsidRPr="009814A7"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 xml:space="preserve">The youngest of the three strange </w:t>
      </w:r>
      <w:proofErr w:type="gramStart"/>
      <w:r w:rsidRPr="003B216E">
        <w:rPr>
          <w:rFonts w:ascii="Times New Roman CYR" w:hAnsi="Times New Roman CYR" w:cs="Times New Roman CYR"/>
          <w:i/>
          <w:iCs/>
          <w:sz w:val="24"/>
          <w:szCs w:val="24"/>
          <w:lang w:val="en-US"/>
        </w:rPr>
        <w:t>lassie</w:t>
      </w:r>
      <w:proofErr w:type="gramEnd"/>
      <w:r w:rsidRPr="003B216E">
        <w:rPr>
          <w:rFonts w:ascii="Times New Roman CYR" w:hAnsi="Times New Roman CYR" w:cs="Times New Roman CYR"/>
          <w:i/>
          <w:iCs/>
          <w:sz w:val="24"/>
          <w:szCs w:val="24"/>
          <w:lang w:val="en-US"/>
        </w:rPr>
        <w:t xml:space="preserve"> was called Molly Whuppie and she was very clever.</w:t>
      </w:r>
    </w:p>
    <w:p w:rsidR="00FE13C6" w:rsidRPr="009814A7" w:rsidRDefault="00FE13C6" w:rsidP="00FE13C6">
      <w:pPr>
        <w:jc w:val="both"/>
        <w:rPr>
          <w:rFonts w:ascii="Times New Roman CYR" w:hAnsi="Times New Roman CYR" w:cs="Times New Roman CYR"/>
          <w:i/>
          <w:iCs/>
          <w:sz w:val="24"/>
          <w:szCs w:val="24"/>
          <w:lang w:val="ru-RU"/>
        </w:rPr>
      </w:pPr>
      <w:r w:rsidRPr="00C25905">
        <w:rPr>
          <w:rFonts w:ascii="Times New Roman" w:hAnsi="Times New Roman"/>
          <w:i/>
          <w:color w:val="222222"/>
          <w:sz w:val="24"/>
          <w:szCs w:val="24"/>
          <w:lang w:val="ru-RU"/>
        </w:rPr>
        <w:t>Самую младшую из трех странных девушек звали Молли Вуппи, и она была очень умна.</w:t>
      </w:r>
    </w:p>
    <w:p w:rsidR="00FE13C6" w:rsidRPr="00E33008"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Часть</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английских</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сказок</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посвящена</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простоватым</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героям</w:t>
      </w:r>
      <w:r w:rsidRPr="00E33008">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которые</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характеризуются</w:t>
      </w:r>
      <w:r w:rsidR="00E77862">
        <w:rPr>
          <w:rFonts w:ascii="Times New Roman CYR" w:hAnsi="Times New Roman CYR" w:cs="Times New Roman CYR"/>
          <w:sz w:val="24"/>
          <w:szCs w:val="24"/>
          <w:lang w:val="ru-RU"/>
        </w:rPr>
        <w:t xml:space="preserve"> </w:t>
      </w:r>
      <w:r w:rsidRPr="003B216E">
        <w:rPr>
          <w:rFonts w:ascii="Times New Roman CYR" w:hAnsi="Times New Roman CYR" w:cs="Times New Roman CYR"/>
          <w:sz w:val="24"/>
          <w:szCs w:val="24"/>
          <w:lang w:val="ru-RU"/>
        </w:rPr>
        <w:t>эпитетами</w:t>
      </w:r>
      <w:r w:rsidRPr="00E33008">
        <w:rPr>
          <w:rFonts w:ascii="Times New Roman CYR" w:hAnsi="Times New Roman CYR" w:cs="Times New Roman CYR"/>
          <w:sz w:val="24"/>
          <w:szCs w:val="24"/>
          <w:lang w:val="ru-RU"/>
        </w:rPr>
        <w:t>:</w:t>
      </w:r>
      <w:r w:rsidRPr="003B216E">
        <w:rPr>
          <w:rFonts w:ascii="Times New Roman CYR" w:hAnsi="Times New Roman CYR" w:cs="Times New Roman CYR"/>
          <w:sz w:val="24"/>
          <w:szCs w:val="24"/>
          <w:lang w:val="en-US"/>
        </w:rPr>
        <w:t> </w:t>
      </w:r>
      <w:r w:rsidRPr="003B216E">
        <w:rPr>
          <w:rFonts w:ascii="Times New Roman CYR" w:hAnsi="Times New Roman CYR" w:cs="Times New Roman CYR"/>
          <w:i/>
          <w:iCs/>
          <w:sz w:val="24"/>
          <w:szCs w:val="24"/>
          <w:lang w:val="en-US"/>
        </w:rPr>
        <w:t>silly</w:t>
      </w:r>
      <w:r>
        <w:rPr>
          <w:rFonts w:ascii="Times New Roman CYR" w:hAnsi="Times New Roman CYR" w:cs="Times New Roman CYR"/>
          <w:i/>
          <w:iCs/>
          <w:sz w:val="24"/>
          <w:szCs w:val="24"/>
          <w:lang w:val="ru-RU"/>
        </w:rPr>
        <w:t>-глупый</w:t>
      </w:r>
      <w:r w:rsidRPr="00E33008">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stupid</w:t>
      </w:r>
      <w:r>
        <w:rPr>
          <w:rFonts w:ascii="Times New Roman CYR" w:hAnsi="Times New Roman CYR" w:cs="Times New Roman CYR"/>
          <w:i/>
          <w:iCs/>
          <w:sz w:val="24"/>
          <w:szCs w:val="24"/>
          <w:lang w:val="ru-RU"/>
        </w:rPr>
        <w:t>-бестолковый</w:t>
      </w:r>
      <w:r w:rsidRPr="00E33008">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foolish</w:t>
      </w:r>
      <w:r>
        <w:rPr>
          <w:rFonts w:ascii="Times New Roman CYR" w:hAnsi="Times New Roman CYR" w:cs="Times New Roman CYR"/>
          <w:i/>
          <w:iCs/>
          <w:sz w:val="24"/>
          <w:szCs w:val="24"/>
          <w:lang w:val="ru-RU"/>
        </w:rPr>
        <w:t>-глупый</w:t>
      </w:r>
      <w:r w:rsidRPr="00E33008">
        <w:rPr>
          <w:rFonts w:ascii="Times New Roman CYR" w:hAnsi="Times New Roman CYR" w:cs="Times New Roman CYR"/>
          <w:i/>
          <w:iCs/>
          <w:sz w:val="24"/>
          <w:szCs w:val="24"/>
          <w:lang w:val="ru-RU"/>
        </w:rPr>
        <w:t xml:space="preserve">, </w:t>
      </w:r>
      <w:r w:rsidRPr="003B216E">
        <w:rPr>
          <w:rFonts w:ascii="Times New Roman CYR" w:hAnsi="Times New Roman CYR" w:cs="Times New Roman CYR"/>
          <w:i/>
          <w:iCs/>
          <w:sz w:val="24"/>
          <w:szCs w:val="24"/>
          <w:lang w:val="en-US"/>
        </w:rPr>
        <w:t>simple</w:t>
      </w:r>
      <w:r>
        <w:rPr>
          <w:rFonts w:ascii="Times New Roman CYR" w:hAnsi="Times New Roman CYR" w:cs="Times New Roman CYR"/>
          <w:i/>
          <w:iCs/>
          <w:sz w:val="24"/>
          <w:szCs w:val="24"/>
          <w:lang w:val="ru-RU"/>
        </w:rPr>
        <w:t>-простой</w:t>
      </w:r>
      <w:r w:rsidRPr="00E33008">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poorsillyJack</w:t>
      </w:r>
      <w:proofErr w:type="spellEnd"/>
      <w:r>
        <w:rPr>
          <w:rFonts w:ascii="Times New Roman CYR" w:hAnsi="Times New Roman CYR" w:cs="Times New Roman CYR"/>
          <w:i/>
          <w:iCs/>
          <w:sz w:val="24"/>
          <w:szCs w:val="24"/>
          <w:lang w:val="ru-RU"/>
        </w:rPr>
        <w:t>-бедный глупый Джек</w:t>
      </w:r>
      <w:r w:rsidRPr="00E33008">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foolishman</w:t>
      </w:r>
      <w:proofErr w:type="spellEnd"/>
      <w:r>
        <w:rPr>
          <w:rFonts w:ascii="Times New Roman CYR" w:hAnsi="Times New Roman CYR" w:cs="Times New Roman CYR"/>
          <w:i/>
          <w:iCs/>
          <w:sz w:val="24"/>
          <w:szCs w:val="24"/>
          <w:lang w:val="ru-RU"/>
        </w:rPr>
        <w:t>-глупый мужчина</w:t>
      </w:r>
      <w:r w:rsidRPr="00E33008">
        <w:rPr>
          <w:rFonts w:ascii="Times New Roman CYR" w:hAnsi="Times New Roman CYR" w:cs="Times New Roman CYR"/>
          <w:i/>
          <w:iCs/>
          <w:sz w:val="24"/>
          <w:szCs w:val="24"/>
          <w:lang w:val="ru-RU"/>
        </w:rPr>
        <w:t>.</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Следующая группа эпитетов это </w:t>
      </w:r>
      <w:proofErr w:type="gramStart"/>
      <w:r w:rsidRPr="00B201B5">
        <w:rPr>
          <w:rFonts w:ascii="Times New Roman CYR" w:hAnsi="Times New Roman CYR" w:cs="Times New Roman CYR"/>
          <w:bCs/>
          <w:sz w:val="24"/>
          <w:szCs w:val="24"/>
          <w:lang w:val="ru-RU"/>
        </w:rPr>
        <w:t>отрицательные</w:t>
      </w:r>
      <w:proofErr w:type="gramEnd"/>
      <w:r w:rsidRPr="00B201B5">
        <w:rPr>
          <w:rFonts w:ascii="Times New Roman CYR" w:hAnsi="Times New Roman CYR" w:cs="Times New Roman CYR"/>
          <w:sz w:val="24"/>
          <w:szCs w:val="24"/>
          <w:lang w:val="ru-RU"/>
        </w:rPr>
        <w:t> </w:t>
      </w:r>
      <w:r w:rsidRPr="003B216E">
        <w:rPr>
          <w:rFonts w:ascii="Times New Roman CYR" w:hAnsi="Times New Roman CYR" w:cs="Times New Roman CYR"/>
          <w:sz w:val="24"/>
          <w:szCs w:val="24"/>
          <w:lang w:val="ru-RU"/>
        </w:rPr>
        <w:t>эпитеты:</w:t>
      </w:r>
      <w:r w:rsidRPr="003B216E">
        <w:rPr>
          <w:rFonts w:ascii="Times New Roman CYR" w:hAnsi="Times New Roman CYR" w:cs="Times New Roman CYR"/>
          <w:i/>
          <w:iCs/>
          <w:sz w:val="24"/>
          <w:szCs w:val="24"/>
          <w:lang w:val="ru-RU"/>
        </w:rPr>
        <w:t> cruel</w:t>
      </w:r>
      <w:r>
        <w:rPr>
          <w:rFonts w:ascii="Times New Roman CYR" w:hAnsi="Times New Roman CYR" w:cs="Times New Roman CYR"/>
          <w:i/>
          <w:iCs/>
          <w:sz w:val="24"/>
          <w:szCs w:val="24"/>
          <w:lang w:val="ru-RU"/>
        </w:rPr>
        <w:t>-жестокий</w:t>
      </w:r>
      <w:r w:rsidRPr="003B216E">
        <w:rPr>
          <w:rFonts w:ascii="Times New Roman CYR" w:hAnsi="Times New Roman CYR" w:cs="Times New Roman CYR"/>
          <w:i/>
          <w:iCs/>
          <w:sz w:val="24"/>
          <w:szCs w:val="24"/>
          <w:lang w:val="ru-RU"/>
        </w:rPr>
        <w:t>, bad</w:t>
      </w:r>
      <w:r>
        <w:rPr>
          <w:rFonts w:ascii="Times New Roman CYR" w:hAnsi="Times New Roman CYR" w:cs="Times New Roman CYR"/>
          <w:i/>
          <w:iCs/>
          <w:sz w:val="24"/>
          <w:szCs w:val="24"/>
          <w:lang w:val="ru-RU"/>
        </w:rPr>
        <w:t>-плохой</w:t>
      </w:r>
      <w:r w:rsidRPr="003B216E">
        <w:rPr>
          <w:rFonts w:ascii="Times New Roman CYR" w:hAnsi="Times New Roman CYR" w:cs="Times New Roman CYR"/>
          <w:i/>
          <w:iCs/>
          <w:sz w:val="24"/>
          <w:szCs w:val="24"/>
          <w:lang w:val="ru-RU"/>
        </w:rPr>
        <w:t>, ill-tempered</w:t>
      </w:r>
      <w:r>
        <w:rPr>
          <w:rFonts w:ascii="Times New Roman CYR" w:hAnsi="Times New Roman CYR" w:cs="Times New Roman CYR"/>
          <w:i/>
          <w:iCs/>
          <w:sz w:val="24"/>
          <w:szCs w:val="24"/>
          <w:lang w:val="ru-RU"/>
        </w:rPr>
        <w:t>-раздражительный</w:t>
      </w:r>
      <w:r w:rsidRPr="003B216E">
        <w:rPr>
          <w:rFonts w:ascii="Times New Roman CYR" w:hAnsi="Times New Roman CYR" w:cs="Times New Roman CYR"/>
          <w:i/>
          <w:iCs/>
          <w:sz w:val="24"/>
          <w:szCs w:val="24"/>
          <w:lang w:val="ru-RU"/>
        </w:rPr>
        <w:t>, wicked</w:t>
      </w:r>
      <w:r w:rsidR="00E21B11">
        <w:rPr>
          <w:rFonts w:ascii="Times New Roman CYR" w:hAnsi="Times New Roman CYR" w:cs="Times New Roman CYR"/>
          <w:i/>
          <w:iCs/>
          <w:sz w:val="24"/>
          <w:szCs w:val="24"/>
          <w:lang w:val="ru-RU"/>
        </w:rPr>
        <w:t>-слабый</w:t>
      </w:r>
      <w:r w:rsidRPr="003B216E">
        <w:rPr>
          <w:rFonts w:ascii="Times New Roman CYR" w:hAnsi="Times New Roman CYR" w:cs="Times New Roman CYR"/>
          <w:i/>
          <w:iCs/>
          <w:sz w:val="24"/>
          <w:szCs w:val="24"/>
          <w:lang w:val="ru-RU"/>
        </w:rPr>
        <w:t>, unkind</w:t>
      </w:r>
      <w:r>
        <w:rPr>
          <w:rFonts w:ascii="Times New Roman CYR" w:hAnsi="Times New Roman CYR" w:cs="Times New Roman CYR"/>
          <w:i/>
          <w:iCs/>
          <w:sz w:val="24"/>
          <w:szCs w:val="24"/>
          <w:lang w:val="ru-RU"/>
        </w:rPr>
        <w:t>-недобрый</w:t>
      </w:r>
      <w:r w:rsidRPr="003B216E">
        <w:rPr>
          <w:rFonts w:ascii="Times New Roman CYR" w:hAnsi="Times New Roman CYR" w:cs="Times New Roman CYR"/>
          <w:i/>
          <w:iCs/>
          <w:sz w:val="24"/>
          <w:szCs w:val="24"/>
          <w:lang w:val="ru-RU"/>
        </w:rPr>
        <w:t>.</w:t>
      </w:r>
    </w:p>
    <w:p w:rsidR="00FE13C6" w:rsidRPr="000C5F63" w:rsidRDefault="00FE13C6" w:rsidP="00FE13C6">
      <w:pPr>
        <w:jc w:val="both"/>
        <w:rPr>
          <w:rFonts w:ascii="Times New Roman CYR" w:hAnsi="Times New Roman CYR" w:cs="Times New Roman CYR"/>
          <w:i/>
          <w:iCs/>
          <w:sz w:val="24"/>
          <w:szCs w:val="24"/>
          <w:lang w:val="en-US"/>
        </w:rPr>
      </w:pPr>
      <w:r w:rsidRPr="003B216E">
        <w:rPr>
          <w:rFonts w:ascii="Times New Roman CYR" w:hAnsi="Times New Roman CYR" w:cs="Times New Roman CYR"/>
          <w:i/>
          <w:iCs/>
          <w:sz w:val="24"/>
          <w:szCs w:val="24"/>
          <w:lang w:val="en-US"/>
        </w:rPr>
        <w:t>Sink on, cried the cruel princess, no hand or glove of mine you'll touch.</w:t>
      </w:r>
    </w:p>
    <w:p w:rsidR="00FE13C6" w:rsidRPr="009814A7" w:rsidRDefault="00FE13C6" w:rsidP="00FE13C6">
      <w:pPr>
        <w:jc w:val="both"/>
        <w:rPr>
          <w:rFonts w:ascii="Times New Roman" w:hAnsi="Times New Roman"/>
          <w:i/>
          <w:sz w:val="24"/>
          <w:szCs w:val="24"/>
          <w:lang w:val="ru-RU"/>
        </w:rPr>
      </w:pPr>
      <w:r w:rsidRPr="00C25905">
        <w:rPr>
          <w:rFonts w:ascii="Times New Roman" w:hAnsi="Times New Roman"/>
          <w:i/>
          <w:color w:val="222222"/>
          <w:sz w:val="24"/>
          <w:szCs w:val="24"/>
          <w:shd w:val="clear" w:color="auto" w:fill="F8F9FA"/>
          <w:lang w:val="ru-RU"/>
        </w:rPr>
        <w:t>Погрузись, закричала жестокая принцесса, ни одной руки или перчатки ты не коснешься.</w:t>
      </w:r>
    </w:p>
    <w:p w:rsidR="00FE13C6" w:rsidRPr="003B216E"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Также часто встречаются имена героев, образованные с помощью эпитетов, которые указывают на характер героя или характерную деталь портрета: </w:t>
      </w:r>
      <w:r w:rsidRPr="003B216E">
        <w:rPr>
          <w:rFonts w:ascii="Times New Roman CYR" w:hAnsi="Times New Roman CYR" w:cs="Times New Roman CYR"/>
          <w:i/>
          <w:iCs/>
          <w:sz w:val="24"/>
          <w:szCs w:val="24"/>
          <w:lang w:val="ru-RU"/>
        </w:rPr>
        <w:t>Simpleton Peter</w:t>
      </w:r>
      <w:r>
        <w:rPr>
          <w:rFonts w:ascii="Times New Roman CYR" w:hAnsi="Times New Roman CYR" w:cs="Times New Roman CYR"/>
          <w:i/>
          <w:iCs/>
          <w:sz w:val="24"/>
          <w:szCs w:val="24"/>
          <w:lang w:val="ru-RU"/>
        </w:rPr>
        <w:t xml:space="preserve"> (Простак Питер)</w:t>
      </w:r>
      <w:r w:rsidRPr="003B216E">
        <w:rPr>
          <w:rFonts w:ascii="Times New Roman CYR" w:hAnsi="Times New Roman CYR" w:cs="Times New Roman CYR"/>
          <w:i/>
          <w:iCs/>
          <w:sz w:val="24"/>
          <w:szCs w:val="24"/>
          <w:lang w:val="ru-RU"/>
        </w:rPr>
        <w:t>, Lazy Jack</w:t>
      </w:r>
      <w:r>
        <w:rPr>
          <w:rFonts w:ascii="Times New Roman CYR" w:hAnsi="Times New Roman CYR" w:cs="Times New Roman CYR"/>
          <w:i/>
          <w:iCs/>
          <w:sz w:val="24"/>
          <w:szCs w:val="24"/>
          <w:lang w:val="ru-RU"/>
        </w:rPr>
        <w:t xml:space="preserve"> (ленивый Джек)</w:t>
      </w:r>
      <w:r w:rsidRPr="003B216E">
        <w:rPr>
          <w:rFonts w:ascii="Times New Roman CYR" w:hAnsi="Times New Roman CYR" w:cs="Times New Roman CYR"/>
          <w:i/>
          <w:iCs/>
          <w:sz w:val="24"/>
          <w:szCs w:val="24"/>
          <w:lang w:val="ru-RU"/>
        </w:rPr>
        <w:t>, the Red Ettin</w:t>
      </w:r>
      <w:r>
        <w:rPr>
          <w:rFonts w:ascii="Times New Roman CYR" w:hAnsi="Times New Roman CYR" w:cs="Times New Roman CYR"/>
          <w:i/>
          <w:iCs/>
          <w:sz w:val="24"/>
          <w:szCs w:val="24"/>
          <w:lang w:val="ru-RU"/>
        </w:rPr>
        <w:t xml:space="preserve"> (Кровавый Эттин)</w:t>
      </w:r>
      <w:r w:rsidRPr="003B216E">
        <w:rPr>
          <w:rFonts w:ascii="Times New Roman CYR" w:hAnsi="Times New Roman CYR" w:cs="Times New Roman CYR"/>
          <w:i/>
          <w:iCs/>
          <w:sz w:val="24"/>
          <w:szCs w:val="24"/>
          <w:lang w:val="ru-RU"/>
        </w:rPr>
        <w:t>, Tom Thumb</w:t>
      </w:r>
      <w:r>
        <w:rPr>
          <w:rFonts w:ascii="Times New Roman CYR" w:hAnsi="Times New Roman CYR" w:cs="Times New Roman CYR"/>
          <w:i/>
          <w:iCs/>
          <w:sz w:val="24"/>
          <w:szCs w:val="24"/>
          <w:lang w:val="ru-RU"/>
        </w:rPr>
        <w:t xml:space="preserve"> (Мальчик с пальчик)</w:t>
      </w:r>
      <w:r w:rsidRPr="003B216E">
        <w:rPr>
          <w:rFonts w:ascii="Times New Roman CYR" w:hAnsi="Times New Roman CYR" w:cs="Times New Roman CYR"/>
          <w:i/>
          <w:iCs/>
          <w:sz w:val="24"/>
          <w:szCs w:val="24"/>
          <w:lang w:val="ru-RU"/>
        </w:rPr>
        <w:t>.</w:t>
      </w:r>
    </w:p>
    <w:p w:rsidR="00FE13C6" w:rsidRPr="00637DDD" w:rsidRDefault="00FE13C6" w:rsidP="00FE13C6">
      <w:pPr>
        <w:jc w:val="both"/>
        <w:rPr>
          <w:rFonts w:ascii="Times New Roman CYR" w:hAnsi="Times New Roman CYR" w:cs="Times New Roman CYR"/>
          <w:sz w:val="24"/>
          <w:szCs w:val="24"/>
          <w:lang w:val="ru-RU"/>
        </w:rPr>
      </w:pPr>
      <w:r w:rsidRPr="003B216E">
        <w:rPr>
          <w:rFonts w:ascii="Times New Roman CYR" w:hAnsi="Times New Roman CYR" w:cs="Times New Roman CYR"/>
          <w:sz w:val="24"/>
          <w:szCs w:val="24"/>
          <w:lang w:val="ru-RU"/>
        </w:rPr>
        <w:t>Следующая группа эпитетов определяет </w:t>
      </w:r>
      <w:r w:rsidRPr="00B201B5">
        <w:rPr>
          <w:rFonts w:ascii="Times New Roman CYR" w:hAnsi="Times New Roman CYR" w:cs="Times New Roman CYR"/>
          <w:bCs/>
          <w:sz w:val="24"/>
          <w:szCs w:val="24"/>
          <w:lang w:val="ru-RU"/>
        </w:rPr>
        <w:t>место действия</w:t>
      </w:r>
      <w:r w:rsidRPr="003B216E">
        <w:rPr>
          <w:rFonts w:ascii="Times New Roman CYR" w:hAnsi="Times New Roman CYR" w:cs="Times New Roman CYR"/>
          <w:sz w:val="24"/>
          <w:szCs w:val="24"/>
          <w:lang w:val="ru-RU"/>
        </w:rPr>
        <w:t xml:space="preserve"> в сказке. Особый мир отличается от </w:t>
      </w:r>
      <w:proofErr w:type="gramStart"/>
      <w:r w:rsidRPr="003B216E">
        <w:rPr>
          <w:rFonts w:ascii="Times New Roman CYR" w:hAnsi="Times New Roman CYR" w:cs="Times New Roman CYR"/>
          <w:sz w:val="24"/>
          <w:szCs w:val="24"/>
          <w:lang w:val="ru-RU"/>
        </w:rPr>
        <w:t>реального</w:t>
      </w:r>
      <w:proofErr w:type="gramEnd"/>
      <w:r w:rsidRPr="003B216E">
        <w:rPr>
          <w:rFonts w:ascii="Times New Roman CYR" w:hAnsi="Times New Roman CYR" w:cs="Times New Roman CYR"/>
          <w:sz w:val="24"/>
          <w:szCs w:val="24"/>
          <w:lang w:val="ru-RU"/>
        </w:rPr>
        <w:t xml:space="preserve"> мира, и герой и героиня попадают в увлекательное путешествие, все это сопровождается эпитетами:</w:t>
      </w:r>
      <w:proofErr w:type="spellStart"/>
      <w:r w:rsidRPr="003B216E">
        <w:rPr>
          <w:rFonts w:ascii="Times New Roman CYR" w:hAnsi="Times New Roman CYR" w:cs="Times New Roman CYR"/>
          <w:i/>
          <w:iCs/>
          <w:sz w:val="24"/>
          <w:szCs w:val="24"/>
          <w:lang w:val="en-US"/>
        </w:rPr>
        <w:t>darkwood</w:t>
      </w:r>
      <w:proofErr w:type="spellEnd"/>
      <w:r w:rsidRPr="005C6DD5">
        <w:rPr>
          <w:rFonts w:ascii="Times New Roman CYR" w:hAnsi="Times New Roman CYR" w:cs="Times New Roman CYR"/>
          <w:i/>
          <w:iCs/>
          <w:sz w:val="24"/>
          <w:szCs w:val="24"/>
          <w:lang w:val="ru-RU"/>
        </w:rPr>
        <w:t>-</w:t>
      </w:r>
      <w:r>
        <w:rPr>
          <w:rFonts w:ascii="Times New Roman CYR" w:hAnsi="Times New Roman CYR" w:cs="Times New Roman CYR"/>
          <w:i/>
          <w:iCs/>
          <w:sz w:val="24"/>
          <w:szCs w:val="24"/>
          <w:lang w:val="ru-RU"/>
        </w:rPr>
        <w:t>темный лес</w:t>
      </w:r>
      <w:r w:rsidRPr="00637DDD">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greatwood</w:t>
      </w:r>
      <w:proofErr w:type="spellEnd"/>
      <w:r>
        <w:rPr>
          <w:rFonts w:ascii="Times New Roman CYR" w:hAnsi="Times New Roman CYR" w:cs="Times New Roman CYR"/>
          <w:i/>
          <w:iCs/>
          <w:sz w:val="24"/>
          <w:szCs w:val="24"/>
          <w:lang w:val="ru-RU"/>
        </w:rPr>
        <w:t>-великий лес</w:t>
      </w:r>
      <w:r w:rsidRPr="00637DDD">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densewood</w:t>
      </w:r>
      <w:proofErr w:type="spellEnd"/>
      <w:r>
        <w:rPr>
          <w:rFonts w:ascii="Times New Roman CYR" w:hAnsi="Times New Roman CYR" w:cs="Times New Roman CYR"/>
          <w:i/>
          <w:iCs/>
          <w:sz w:val="24"/>
          <w:szCs w:val="24"/>
          <w:lang w:val="ru-RU"/>
        </w:rPr>
        <w:t>-густой лес</w:t>
      </w:r>
      <w:r w:rsidRPr="00637DDD">
        <w:rPr>
          <w:rFonts w:ascii="Times New Roman CYR" w:hAnsi="Times New Roman CYR" w:cs="Times New Roman CYR"/>
          <w:i/>
          <w:iCs/>
          <w:sz w:val="24"/>
          <w:szCs w:val="24"/>
          <w:lang w:val="ru-RU"/>
        </w:rPr>
        <w:t xml:space="preserve">, </w:t>
      </w:r>
      <w:proofErr w:type="spellStart"/>
      <w:r w:rsidRPr="003B216E">
        <w:rPr>
          <w:rFonts w:ascii="Times New Roman CYR" w:hAnsi="Times New Roman CYR" w:cs="Times New Roman CYR"/>
          <w:i/>
          <w:iCs/>
          <w:sz w:val="24"/>
          <w:szCs w:val="24"/>
          <w:lang w:val="en-US"/>
        </w:rPr>
        <w:t>greatjourney</w:t>
      </w:r>
      <w:proofErr w:type="spellEnd"/>
      <w:r>
        <w:rPr>
          <w:rFonts w:ascii="Times New Roman CYR" w:hAnsi="Times New Roman CYR" w:cs="Times New Roman CYR"/>
          <w:i/>
          <w:iCs/>
          <w:sz w:val="24"/>
          <w:szCs w:val="24"/>
          <w:lang w:val="ru-RU"/>
        </w:rPr>
        <w:t>-великое приключение</w:t>
      </w:r>
      <w:r w:rsidRPr="00637DDD">
        <w:rPr>
          <w:rFonts w:ascii="Times New Roman CYR" w:hAnsi="Times New Roman CYR" w:cs="Times New Roman CYR"/>
          <w:i/>
          <w:iCs/>
          <w:sz w:val="24"/>
          <w:szCs w:val="24"/>
          <w:lang w:val="ru-RU"/>
        </w:rPr>
        <w:t>.</w:t>
      </w:r>
    </w:p>
    <w:p w:rsidR="007C3F34" w:rsidRPr="00C25905" w:rsidRDefault="00CF2826" w:rsidP="007C3F34">
      <w:pPr>
        <w:spacing w:line="276" w:lineRule="auto"/>
        <w:jc w:val="both"/>
        <w:rPr>
          <w:rFonts w:ascii="Times New Roman CYR" w:hAnsi="Times New Roman CYR" w:cs="Times New Roman CYR"/>
          <w:i/>
          <w:sz w:val="24"/>
          <w:szCs w:val="24"/>
          <w:lang w:val="ru-RU"/>
        </w:rPr>
      </w:pPr>
      <w:r w:rsidRPr="00CF2826">
        <w:rPr>
          <w:rFonts w:ascii="Times New Roman" w:hAnsi="Times New Roman"/>
          <w:b/>
          <w:sz w:val="24"/>
          <w:szCs w:val="24"/>
          <w:lang w:val="ru-RU"/>
        </w:rPr>
        <w:t>М</w:t>
      </w:r>
      <w:r w:rsidRPr="00CF2826">
        <w:rPr>
          <w:rFonts w:ascii="Times New Roman CYR" w:hAnsi="Times New Roman CYR" w:cs="Times New Roman CYR"/>
          <w:b/>
          <w:sz w:val="24"/>
          <w:szCs w:val="24"/>
          <w:lang w:val="ru-RU"/>
        </w:rPr>
        <w:t>етафора</w:t>
      </w:r>
      <w:r w:rsidRPr="00CF2826">
        <w:rPr>
          <w:rFonts w:ascii="Times New Roman CYR" w:hAnsi="Times New Roman CYR" w:cs="Times New Roman CYR"/>
          <w:sz w:val="24"/>
          <w:szCs w:val="24"/>
          <w:lang w:val="ru-RU"/>
        </w:rPr>
        <w:t xml:space="preserve"> - </w:t>
      </w:r>
      <w:proofErr w:type="gramStart"/>
      <w:r w:rsidRPr="00CF2826">
        <w:rPr>
          <w:rFonts w:ascii="Times New Roman CYR" w:hAnsi="Times New Roman CYR" w:cs="Times New Roman CYR"/>
          <w:sz w:val="24"/>
          <w:szCs w:val="24"/>
          <w:lang w:val="ru-RU"/>
        </w:rPr>
        <w:t>скрытое</w:t>
      </w:r>
      <w:proofErr w:type="gramEnd"/>
      <w:r w:rsidRPr="00CF2826">
        <w:rPr>
          <w:rFonts w:ascii="Times New Roman CYR" w:hAnsi="Times New Roman CYR" w:cs="Times New Roman CYR"/>
          <w:sz w:val="24"/>
          <w:szCs w:val="24"/>
          <w:lang w:val="ru-RU"/>
        </w:rPr>
        <w:t xml:space="preserve"> сравнение, осуществляемое путем применения названия одного предмета к другому и выявляющее таким образом какую-нибудь важную черту второго, основана на ассоциации по сходству </w:t>
      </w:r>
      <w:r w:rsidR="007C3F34" w:rsidRPr="00C25905">
        <w:rPr>
          <w:rFonts w:ascii="Times New Roman CYR" w:hAnsi="Times New Roman CYR" w:cs="Times New Roman CYR"/>
          <w:i/>
          <w:sz w:val="24"/>
          <w:szCs w:val="24"/>
          <w:lang w:val="ru-RU"/>
        </w:rPr>
        <w:t>(</w:t>
      </w:r>
      <w:proofErr w:type="spellStart"/>
      <w:r w:rsidR="007C3F34" w:rsidRPr="007C3F34">
        <w:rPr>
          <w:rFonts w:ascii="Times New Roman CYR" w:hAnsi="Times New Roman CYR" w:cs="Times New Roman CYR"/>
          <w:i/>
          <w:sz w:val="24"/>
          <w:szCs w:val="24"/>
        </w:rPr>
        <w:t>AmightyFortressisourGod</w:t>
      </w:r>
      <w:proofErr w:type="spellEnd"/>
      <w:r w:rsidR="007C3F34" w:rsidRPr="007C3F34">
        <w:rPr>
          <w:rFonts w:ascii="Times New Roman CYR" w:hAnsi="Times New Roman CYR" w:cs="Times New Roman CYR"/>
          <w:i/>
          <w:sz w:val="24"/>
          <w:szCs w:val="24"/>
          <w:lang w:val="ru-RU"/>
        </w:rPr>
        <w:t>-Могущественная Крепость-наш Бог</w:t>
      </w:r>
      <w:r w:rsidR="007C3F34" w:rsidRPr="00C25905">
        <w:rPr>
          <w:rFonts w:ascii="Times New Roman CYR" w:hAnsi="Times New Roman CYR" w:cs="Times New Roman CYR"/>
          <w:i/>
          <w:sz w:val="24"/>
          <w:szCs w:val="24"/>
          <w:lang w:val="ru-RU"/>
        </w:rPr>
        <w:t xml:space="preserve">). </w:t>
      </w:r>
    </w:p>
    <w:p w:rsidR="00CF2826" w:rsidRPr="00CF2826" w:rsidRDefault="00CF2826" w:rsidP="007C3F34">
      <w:pPr>
        <w:spacing w:line="276" w:lineRule="auto"/>
        <w:jc w:val="both"/>
        <w:rPr>
          <w:rFonts w:ascii="Times New Roman CYR" w:hAnsi="Times New Roman CYR" w:cs="Times New Roman CYR"/>
          <w:sz w:val="24"/>
          <w:szCs w:val="24"/>
          <w:lang w:val="ru-RU"/>
        </w:rPr>
      </w:pPr>
      <w:proofErr w:type="gramStart"/>
      <w:r w:rsidRPr="00CF2826">
        <w:rPr>
          <w:rFonts w:ascii="Times New Roman CYR" w:hAnsi="Times New Roman CYR" w:cs="Times New Roman CYR"/>
          <w:sz w:val="24"/>
          <w:szCs w:val="24"/>
          <w:lang w:val="ru-RU"/>
        </w:rPr>
        <w:t>Выраженная</w:t>
      </w:r>
      <w:proofErr w:type="gramEnd"/>
      <w:r w:rsidRPr="00CF2826">
        <w:rPr>
          <w:rFonts w:ascii="Times New Roman CYR" w:hAnsi="Times New Roman CYR" w:cs="Times New Roman CYR"/>
          <w:sz w:val="24"/>
          <w:szCs w:val="24"/>
          <w:lang w:val="ru-RU"/>
        </w:rPr>
        <w:t xml:space="preserve"> одним образом метафора называется простой. </w:t>
      </w:r>
      <w:proofErr w:type="gramStart"/>
      <w:r w:rsidRPr="00CF2826">
        <w:rPr>
          <w:rFonts w:ascii="Times New Roman CYR" w:hAnsi="Times New Roman CYR" w:cs="Times New Roman CYR"/>
          <w:sz w:val="24"/>
          <w:szCs w:val="24"/>
          <w:lang w:val="ru-RU"/>
        </w:rPr>
        <w:t>Развернутая</w:t>
      </w:r>
      <w:proofErr w:type="gramEnd"/>
      <w:r w:rsidRPr="00CF2826">
        <w:rPr>
          <w:rFonts w:ascii="Times New Roman CYR" w:hAnsi="Times New Roman CYR" w:cs="Times New Roman CYR"/>
          <w:sz w:val="24"/>
          <w:szCs w:val="24"/>
          <w:lang w:val="ru-RU"/>
        </w:rPr>
        <w:t xml:space="preserve">, или расширенная, метафора состоит из нескольких метафорически употребленных слов, создающих единый образ, т.е. из ряда взаимосвязанных и дополняющих друг друга простых метафор, усиливающих мотивированность образа. Функция развернутых метафор - расплывчатость </w:t>
      </w:r>
      <w:r w:rsidRPr="00CF2826">
        <w:rPr>
          <w:rFonts w:ascii="Times New Roman CYR" w:hAnsi="Times New Roman CYR" w:cs="Times New Roman CYR"/>
          <w:sz w:val="24"/>
          <w:szCs w:val="24"/>
          <w:lang w:val="ru-RU"/>
        </w:rPr>
        <w:lastRenderedPageBreak/>
        <w:t>и туманность создаваемого образа в целях оживления уже стершейся или начинающей стираться образности, а также способ точного отображения действительности в художественном плане.</w:t>
      </w:r>
    </w:p>
    <w:p w:rsidR="00CF2826" w:rsidRPr="00CF2826" w:rsidRDefault="00CF2826" w:rsidP="00CF2826">
      <w:pPr>
        <w:jc w:val="both"/>
        <w:rPr>
          <w:rFonts w:ascii="Times New Roman CYR" w:hAnsi="Times New Roman CYR" w:cs="Times New Roman CYR"/>
          <w:sz w:val="24"/>
          <w:szCs w:val="24"/>
          <w:lang w:val="ru-RU"/>
        </w:rPr>
      </w:pPr>
      <w:r w:rsidRPr="00CF2826">
        <w:rPr>
          <w:rFonts w:ascii="Times New Roman CYR" w:hAnsi="Times New Roman CYR" w:cs="Times New Roman CYR"/>
          <w:sz w:val="24"/>
          <w:szCs w:val="24"/>
          <w:lang w:val="ru-RU"/>
        </w:rPr>
        <w:t xml:space="preserve">Метафоры также могут быть </w:t>
      </w:r>
      <w:r w:rsidRPr="00CF2826">
        <w:rPr>
          <w:rFonts w:ascii="Times New Roman CYR" w:hAnsi="Times New Roman CYR" w:cs="Times New Roman CYR"/>
          <w:b/>
          <w:sz w:val="24"/>
          <w:szCs w:val="24"/>
          <w:lang w:val="ru-RU"/>
        </w:rPr>
        <w:t>речевыми</w:t>
      </w:r>
      <w:r w:rsidRPr="00CF2826">
        <w:rPr>
          <w:rFonts w:ascii="Times New Roman CYR" w:hAnsi="Times New Roman CYR" w:cs="Times New Roman CYR"/>
          <w:sz w:val="24"/>
          <w:szCs w:val="24"/>
          <w:lang w:val="ru-RU"/>
        </w:rPr>
        <w:t xml:space="preserve"> и </w:t>
      </w:r>
      <w:r w:rsidRPr="00CF2826">
        <w:rPr>
          <w:rFonts w:ascii="Times New Roman CYR" w:hAnsi="Times New Roman CYR" w:cs="Times New Roman CYR"/>
          <w:b/>
          <w:sz w:val="24"/>
          <w:szCs w:val="24"/>
          <w:lang w:val="ru-RU"/>
        </w:rPr>
        <w:t>языковыми</w:t>
      </w:r>
      <w:r w:rsidRPr="00CF2826">
        <w:rPr>
          <w:rFonts w:ascii="Times New Roman CYR" w:hAnsi="Times New Roman CYR" w:cs="Times New Roman CYR"/>
          <w:sz w:val="24"/>
          <w:szCs w:val="24"/>
          <w:lang w:val="ru-RU"/>
        </w:rPr>
        <w:t xml:space="preserve">. Речевая метафора оригинальна, свежа, является обычно способом точного отображения действительности в художественном плане и всегда дает какой-то оценочный момент высказыванию. Языковая метафора (выразительное средство языка) окаменелая со стершейся образностью, приобретает оттенок штампованности </w:t>
      </w:r>
      <w:r w:rsidR="007C3F34" w:rsidRPr="00C25905">
        <w:rPr>
          <w:rFonts w:ascii="Times New Roman CYR" w:hAnsi="Times New Roman CYR" w:cs="Times New Roman CYR"/>
          <w:i/>
          <w:sz w:val="24"/>
          <w:szCs w:val="24"/>
          <w:lang w:val="ru-RU"/>
        </w:rPr>
        <w:t>(</w:t>
      </w:r>
      <w:proofErr w:type="spellStart"/>
      <w:r w:rsidR="007C3F34" w:rsidRPr="00F02890">
        <w:rPr>
          <w:rFonts w:ascii="Times New Roman CYR" w:hAnsi="Times New Roman CYR" w:cs="Times New Roman CYR"/>
          <w:i/>
          <w:sz w:val="24"/>
          <w:szCs w:val="24"/>
        </w:rPr>
        <w:t>therayofhope</w:t>
      </w:r>
      <w:proofErr w:type="spellEnd"/>
      <w:r w:rsidR="007C3F34" w:rsidRPr="00C25905">
        <w:rPr>
          <w:rFonts w:ascii="Times New Roman CYR" w:hAnsi="Times New Roman CYR" w:cs="Times New Roman CYR"/>
          <w:i/>
          <w:sz w:val="24"/>
          <w:szCs w:val="24"/>
          <w:lang w:val="ru-RU"/>
        </w:rPr>
        <w:t>-</w:t>
      </w:r>
      <w:proofErr w:type="spellStart"/>
      <w:r w:rsidR="007C3F34">
        <w:rPr>
          <w:rFonts w:ascii="Times New Roman CYR" w:hAnsi="Times New Roman CYR" w:cs="Times New Roman CYR"/>
          <w:i/>
          <w:sz w:val="24"/>
          <w:szCs w:val="24"/>
          <w:lang w:val="ru-RU"/>
        </w:rPr>
        <w:t>лучнадежды</w:t>
      </w:r>
      <w:proofErr w:type="spellEnd"/>
      <w:r w:rsidR="007C3F34" w:rsidRPr="00C25905">
        <w:rPr>
          <w:rFonts w:ascii="Times New Roman CYR" w:hAnsi="Times New Roman CYR" w:cs="Times New Roman CYR"/>
          <w:i/>
          <w:sz w:val="24"/>
          <w:szCs w:val="24"/>
          <w:lang w:val="ru-RU"/>
        </w:rPr>
        <w:t xml:space="preserve">, </w:t>
      </w:r>
      <w:proofErr w:type="spellStart"/>
      <w:r w:rsidR="007C3F34" w:rsidRPr="00F02890">
        <w:rPr>
          <w:rFonts w:ascii="Times New Roman CYR" w:hAnsi="Times New Roman CYR" w:cs="Times New Roman CYR"/>
          <w:i/>
          <w:sz w:val="24"/>
          <w:szCs w:val="24"/>
        </w:rPr>
        <w:t>floodsoftears</w:t>
      </w:r>
      <w:proofErr w:type="spellEnd"/>
      <w:r w:rsidR="007C3F34" w:rsidRPr="00C25905">
        <w:rPr>
          <w:rFonts w:ascii="Times New Roman CYR" w:hAnsi="Times New Roman CYR" w:cs="Times New Roman CYR"/>
          <w:i/>
          <w:sz w:val="24"/>
          <w:szCs w:val="24"/>
          <w:lang w:val="ru-RU"/>
        </w:rPr>
        <w:t>-</w:t>
      </w:r>
      <w:proofErr w:type="spellStart"/>
      <w:r w:rsidR="007C3F34">
        <w:rPr>
          <w:rFonts w:ascii="Times New Roman CYR" w:hAnsi="Times New Roman CYR" w:cs="Times New Roman CYR"/>
          <w:i/>
          <w:sz w:val="24"/>
          <w:szCs w:val="24"/>
          <w:lang w:val="ru-RU"/>
        </w:rPr>
        <w:t>потокислез</w:t>
      </w:r>
      <w:proofErr w:type="spellEnd"/>
      <w:r w:rsidR="007C3F34" w:rsidRPr="00C25905">
        <w:rPr>
          <w:rFonts w:ascii="Times New Roman CYR" w:hAnsi="Times New Roman CYR" w:cs="Times New Roman CYR"/>
          <w:i/>
          <w:sz w:val="24"/>
          <w:szCs w:val="24"/>
          <w:lang w:val="ru-RU"/>
        </w:rPr>
        <w:t xml:space="preserve">, </w:t>
      </w:r>
      <w:proofErr w:type="spellStart"/>
      <w:r w:rsidR="007C3F34" w:rsidRPr="00F02890">
        <w:rPr>
          <w:rFonts w:ascii="Times New Roman CYR" w:hAnsi="Times New Roman CYR" w:cs="Times New Roman CYR"/>
          <w:i/>
          <w:sz w:val="24"/>
          <w:szCs w:val="24"/>
        </w:rPr>
        <w:t>stormofindignation</w:t>
      </w:r>
      <w:proofErr w:type="spellEnd"/>
      <w:r w:rsidR="007C3F34" w:rsidRPr="00C25905">
        <w:rPr>
          <w:rFonts w:ascii="Times New Roman CYR" w:hAnsi="Times New Roman CYR" w:cs="Times New Roman CYR"/>
          <w:i/>
          <w:sz w:val="24"/>
          <w:szCs w:val="24"/>
          <w:lang w:val="ru-RU"/>
        </w:rPr>
        <w:t>-</w:t>
      </w:r>
      <w:proofErr w:type="spellStart"/>
      <w:r w:rsidR="007C3F34">
        <w:rPr>
          <w:rFonts w:ascii="Times New Roman CYR" w:hAnsi="Times New Roman CYR" w:cs="Times New Roman CYR"/>
          <w:i/>
          <w:sz w:val="24"/>
          <w:szCs w:val="24"/>
          <w:lang w:val="ru-RU"/>
        </w:rPr>
        <w:t>бурянегодования</w:t>
      </w:r>
      <w:proofErr w:type="spellEnd"/>
      <w:r w:rsidR="007C3F34" w:rsidRPr="00C25905">
        <w:rPr>
          <w:rFonts w:ascii="Times New Roman CYR" w:hAnsi="Times New Roman CYR" w:cs="Times New Roman CYR"/>
          <w:i/>
          <w:sz w:val="24"/>
          <w:szCs w:val="24"/>
          <w:lang w:val="ru-RU"/>
        </w:rPr>
        <w:t xml:space="preserve">, </w:t>
      </w:r>
      <w:proofErr w:type="spellStart"/>
      <w:r w:rsidR="007C3F34" w:rsidRPr="00F02890">
        <w:rPr>
          <w:rFonts w:ascii="Times New Roman CYR" w:hAnsi="Times New Roman CYR" w:cs="Times New Roman CYR"/>
          <w:i/>
          <w:sz w:val="24"/>
          <w:szCs w:val="24"/>
        </w:rPr>
        <w:t>flightoffancy</w:t>
      </w:r>
      <w:proofErr w:type="spellEnd"/>
      <w:r w:rsidR="007C3F34" w:rsidRPr="00C25905">
        <w:rPr>
          <w:rFonts w:ascii="Times New Roman CYR" w:hAnsi="Times New Roman CYR" w:cs="Times New Roman CYR"/>
          <w:i/>
          <w:sz w:val="24"/>
          <w:szCs w:val="24"/>
          <w:lang w:val="ru-RU"/>
        </w:rPr>
        <w:t>-</w:t>
      </w:r>
      <w:proofErr w:type="spellStart"/>
      <w:r w:rsidR="007C3F34">
        <w:rPr>
          <w:rFonts w:ascii="Times New Roman CYR" w:hAnsi="Times New Roman CYR" w:cs="Times New Roman CYR"/>
          <w:i/>
          <w:sz w:val="24"/>
          <w:szCs w:val="24"/>
          <w:lang w:val="ru-RU"/>
        </w:rPr>
        <w:t>полетфантазии</w:t>
      </w:r>
      <w:proofErr w:type="spellEnd"/>
      <w:r w:rsidR="007C3F34" w:rsidRPr="00C25905">
        <w:rPr>
          <w:rFonts w:ascii="Times New Roman CYR" w:hAnsi="Times New Roman CYR" w:cs="Times New Roman CYR"/>
          <w:i/>
          <w:sz w:val="24"/>
          <w:szCs w:val="24"/>
          <w:lang w:val="ru-RU"/>
        </w:rPr>
        <w:t xml:space="preserve">, </w:t>
      </w:r>
      <w:proofErr w:type="spellStart"/>
      <w:r w:rsidR="007C3F34" w:rsidRPr="00F02890">
        <w:rPr>
          <w:rFonts w:ascii="Times New Roman CYR" w:hAnsi="Times New Roman CYR" w:cs="Times New Roman CYR"/>
          <w:i/>
          <w:sz w:val="24"/>
          <w:szCs w:val="24"/>
        </w:rPr>
        <w:t>gleamofmirth</w:t>
      </w:r>
      <w:proofErr w:type="spellEnd"/>
      <w:r w:rsidR="007C3F34" w:rsidRPr="00C25905">
        <w:rPr>
          <w:rFonts w:ascii="Times New Roman CYR" w:hAnsi="Times New Roman CYR" w:cs="Times New Roman CYR"/>
          <w:i/>
          <w:sz w:val="24"/>
          <w:szCs w:val="24"/>
          <w:lang w:val="ru-RU"/>
        </w:rPr>
        <w:t>-</w:t>
      </w:r>
      <w:proofErr w:type="spellStart"/>
      <w:r w:rsidR="007C3F34">
        <w:rPr>
          <w:rFonts w:ascii="Times New Roman CYR" w:hAnsi="Times New Roman CYR" w:cs="Times New Roman CYR"/>
          <w:i/>
          <w:sz w:val="24"/>
          <w:szCs w:val="24"/>
          <w:lang w:val="ru-RU"/>
        </w:rPr>
        <w:t>отблесквеселья</w:t>
      </w:r>
      <w:proofErr w:type="spellEnd"/>
      <w:r w:rsidR="007C3F34" w:rsidRPr="00C25905">
        <w:rPr>
          <w:rFonts w:ascii="Times New Roman CYR" w:hAnsi="Times New Roman CYR" w:cs="Times New Roman CYR"/>
          <w:i/>
          <w:sz w:val="24"/>
          <w:szCs w:val="24"/>
          <w:lang w:val="ru-RU"/>
        </w:rPr>
        <w:t xml:space="preserve">, </w:t>
      </w:r>
      <w:proofErr w:type="spellStart"/>
      <w:r w:rsidR="007C3F34" w:rsidRPr="00F02890">
        <w:rPr>
          <w:rFonts w:ascii="Times New Roman CYR" w:hAnsi="Times New Roman CYR" w:cs="Times New Roman CYR"/>
          <w:i/>
          <w:sz w:val="24"/>
          <w:szCs w:val="24"/>
        </w:rPr>
        <w:t>shadowofasmile</w:t>
      </w:r>
      <w:proofErr w:type="spellEnd"/>
      <w:r w:rsidR="007C3F34" w:rsidRPr="00C25905">
        <w:rPr>
          <w:rFonts w:ascii="Times New Roman CYR" w:hAnsi="Times New Roman CYR" w:cs="Times New Roman CYR"/>
          <w:i/>
          <w:sz w:val="24"/>
          <w:szCs w:val="24"/>
          <w:lang w:val="ru-RU"/>
        </w:rPr>
        <w:t>-</w:t>
      </w:r>
      <w:proofErr w:type="spellStart"/>
      <w:r w:rsidR="007C3F34">
        <w:rPr>
          <w:rFonts w:ascii="Times New Roman CYR" w:hAnsi="Times New Roman CYR" w:cs="Times New Roman CYR"/>
          <w:i/>
          <w:sz w:val="24"/>
          <w:szCs w:val="24"/>
          <w:lang w:val="ru-RU"/>
        </w:rPr>
        <w:t>теньулыбки</w:t>
      </w:r>
      <w:proofErr w:type="spellEnd"/>
      <w:r w:rsidR="007C3F34" w:rsidRPr="00C25905">
        <w:rPr>
          <w:rFonts w:ascii="Times New Roman CYR" w:hAnsi="Times New Roman CYR" w:cs="Times New Roman CYR"/>
          <w:i/>
          <w:sz w:val="24"/>
          <w:szCs w:val="24"/>
          <w:lang w:val="ru-RU"/>
        </w:rPr>
        <w:t>)</w:t>
      </w:r>
      <w:proofErr w:type="gramStart"/>
      <w:r w:rsidR="007C3F34" w:rsidRPr="00C25905">
        <w:rPr>
          <w:rFonts w:ascii="Times New Roman CYR" w:hAnsi="Times New Roman CYR" w:cs="Times New Roman CYR"/>
          <w:i/>
          <w:sz w:val="24"/>
          <w:szCs w:val="24"/>
          <w:lang w:val="ru-RU"/>
        </w:rPr>
        <w:t>.</w:t>
      </w:r>
      <w:r w:rsidRPr="00CF2826">
        <w:rPr>
          <w:rFonts w:ascii="Times New Roman CYR" w:hAnsi="Times New Roman CYR" w:cs="Times New Roman CYR"/>
          <w:sz w:val="24"/>
          <w:szCs w:val="24"/>
          <w:lang w:val="ru-RU"/>
        </w:rPr>
        <w:t>И</w:t>
      </w:r>
      <w:proofErr w:type="gramEnd"/>
      <w:r w:rsidRPr="00CF2826">
        <w:rPr>
          <w:rFonts w:ascii="Times New Roman CYR" w:hAnsi="Times New Roman CYR" w:cs="Times New Roman CYR"/>
          <w:sz w:val="24"/>
          <w:szCs w:val="24"/>
          <w:lang w:val="ru-RU"/>
        </w:rPr>
        <w:t xml:space="preserve">х употребление привычно. </w:t>
      </w:r>
    </w:p>
    <w:p w:rsidR="00CF2826" w:rsidRPr="00CF2826" w:rsidRDefault="00CF2826" w:rsidP="00CF2826">
      <w:pPr>
        <w:jc w:val="both"/>
        <w:rPr>
          <w:rFonts w:ascii="Times New Roman CYR" w:hAnsi="Times New Roman CYR" w:cs="Times New Roman CYR"/>
          <w:sz w:val="24"/>
          <w:szCs w:val="24"/>
          <w:lang w:val="ru-RU"/>
        </w:rPr>
      </w:pPr>
      <w:r w:rsidRPr="00CF2826">
        <w:rPr>
          <w:rFonts w:ascii="Times New Roman CYR" w:hAnsi="Times New Roman CYR" w:cs="Times New Roman CYR"/>
          <w:sz w:val="24"/>
          <w:szCs w:val="24"/>
          <w:lang w:val="ru-RU"/>
        </w:rPr>
        <w:t xml:space="preserve">Метафора бывает сюжетная/композиционная, она реализуется на </w:t>
      </w:r>
      <w:proofErr w:type="gramStart"/>
      <w:r w:rsidRPr="00CF2826">
        <w:rPr>
          <w:rFonts w:ascii="Times New Roman CYR" w:hAnsi="Times New Roman CYR" w:cs="Times New Roman CYR"/>
          <w:sz w:val="24"/>
          <w:szCs w:val="24"/>
          <w:lang w:val="ru-RU"/>
        </w:rPr>
        <w:t>уровне</w:t>
      </w:r>
      <w:proofErr w:type="gramEnd"/>
      <w:r w:rsidRPr="00CF2826">
        <w:rPr>
          <w:rFonts w:ascii="Times New Roman CYR" w:hAnsi="Times New Roman CYR" w:cs="Times New Roman CYR"/>
          <w:sz w:val="24"/>
          <w:szCs w:val="24"/>
          <w:lang w:val="ru-RU"/>
        </w:rPr>
        <w:t xml:space="preserve"> всего текста. В романе Джорджа </w:t>
      </w:r>
      <w:proofErr w:type="spellStart"/>
      <w:r w:rsidRPr="00CF2826">
        <w:rPr>
          <w:rFonts w:ascii="Times New Roman CYR" w:hAnsi="Times New Roman CYR" w:cs="Times New Roman CYR"/>
          <w:sz w:val="24"/>
          <w:szCs w:val="24"/>
          <w:lang w:val="ru-RU"/>
        </w:rPr>
        <w:t>Апдайка</w:t>
      </w:r>
      <w:proofErr w:type="spellEnd"/>
      <w:r w:rsidRPr="00CF2826">
        <w:rPr>
          <w:rFonts w:ascii="Times New Roman CYR" w:hAnsi="Times New Roman CYR" w:cs="Times New Roman CYR"/>
          <w:sz w:val="24"/>
          <w:szCs w:val="24"/>
          <w:lang w:val="ru-RU"/>
        </w:rPr>
        <w:t xml:space="preserve"> миф о кентавре </w:t>
      </w:r>
      <w:proofErr w:type="spellStart"/>
      <w:r w:rsidRPr="00CF2826">
        <w:rPr>
          <w:rFonts w:ascii="Times New Roman CYR" w:hAnsi="Times New Roman CYR" w:cs="Times New Roman CYR"/>
          <w:sz w:val="24"/>
          <w:szCs w:val="24"/>
          <w:lang w:val="ru-RU"/>
        </w:rPr>
        <w:t>Хироне</w:t>
      </w:r>
      <w:proofErr w:type="spellEnd"/>
      <w:r w:rsidRPr="00CF2826">
        <w:rPr>
          <w:rFonts w:ascii="Times New Roman CYR" w:hAnsi="Times New Roman CYR" w:cs="Times New Roman CYR"/>
          <w:sz w:val="24"/>
          <w:szCs w:val="24"/>
          <w:lang w:val="ru-RU"/>
        </w:rPr>
        <w:t xml:space="preserve"> используется для изображения жизни провинциального американского учителя </w:t>
      </w:r>
      <w:proofErr w:type="spellStart"/>
      <w:r w:rsidRPr="00CF2826">
        <w:rPr>
          <w:rFonts w:ascii="Times New Roman CYR" w:hAnsi="Times New Roman CYR" w:cs="Times New Roman CYR"/>
          <w:sz w:val="24"/>
          <w:szCs w:val="24"/>
          <w:lang w:val="ru-RU"/>
        </w:rPr>
        <w:t>Колдуэлла</w:t>
      </w:r>
      <w:proofErr w:type="spellEnd"/>
      <w:r w:rsidRPr="00CF2826">
        <w:rPr>
          <w:rFonts w:ascii="Times New Roman CYR" w:hAnsi="Times New Roman CYR" w:cs="Times New Roman CYR"/>
          <w:sz w:val="24"/>
          <w:szCs w:val="24"/>
          <w:lang w:val="ru-RU"/>
        </w:rPr>
        <w:t>. Параллель с кентавром поднимает образ скромного школьного учителя до символа человечности, доброты и благородства.</w:t>
      </w:r>
    </w:p>
    <w:p w:rsidR="00CF2826" w:rsidRPr="00CF2826" w:rsidRDefault="00CF2826" w:rsidP="00CF2826">
      <w:pPr>
        <w:jc w:val="both"/>
        <w:rPr>
          <w:rFonts w:ascii="Times New Roman CYR" w:hAnsi="Times New Roman CYR" w:cs="Times New Roman CYR"/>
          <w:sz w:val="24"/>
          <w:szCs w:val="24"/>
          <w:lang w:val="ru-RU"/>
        </w:rPr>
      </w:pPr>
      <w:r w:rsidRPr="00CF2826">
        <w:rPr>
          <w:rFonts w:ascii="Times New Roman CYR" w:hAnsi="Times New Roman CYR" w:cs="Times New Roman CYR"/>
          <w:sz w:val="24"/>
          <w:szCs w:val="24"/>
          <w:lang w:val="ru-RU"/>
        </w:rPr>
        <w:t>Национальная метафора характерна для определенной нации: английское слово “bear” помимо буквального значения «медведь» имеет еще и сленговое - «полицейский», тут уместно будет вспомнить, что в мифологии германских племен медведь - символ порядка.</w:t>
      </w:r>
    </w:p>
    <w:p w:rsidR="007C3F34" w:rsidRPr="00E501FA" w:rsidRDefault="00CF2826" w:rsidP="00E501FA">
      <w:pPr>
        <w:spacing w:line="276" w:lineRule="auto"/>
        <w:jc w:val="both"/>
        <w:rPr>
          <w:rFonts w:ascii="Times New Roman" w:hAnsi="Times New Roman"/>
          <w:sz w:val="24"/>
          <w:szCs w:val="24"/>
          <w:lang w:val="ru-RU"/>
        </w:rPr>
      </w:pPr>
      <w:r w:rsidRPr="00CF2826">
        <w:rPr>
          <w:rFonts w:ascii="Times New Roman CYR" w:hAnsi="Times New Roman CYR" w:cs="Times New Roman CYR"/>
          <w:sz w:val="24"/>
          <w:szCs w:val="24"/>
          <w:lang w:val="ru-RU"/>
        </w:rPr>
        <w:t xml:space="preserve">Традиционными метафорами называют метафоры, общепринятые в какой-либо период или в каком-либо литературном направлении. Так, английские поэты, описывая внешность красавиц, широко пользовались такими традиционными, постоянными метафорическими эпитетами, как </w:t>
      </w:r>
      <w:r w:rsidR="004C1C0D">
        <w:rPr>
          <w:rFonts w:ascii="Times New Roman CYR" w:hAnsi="Times New Roman CYR" w:cs="Times New Roman CYR"/>
          <w:i/>
          <w:sz w:val="24"/>
          <w:szCs w:val="24"/>
          <w:lang w:val="ru-RU"/>
        </w:rPr>
        <w:t>pearl</w:t>
      </w:r>
      <w:r w:rsidR="004C1C0D">
        <w:rPr>
          <w:rFonts w:ascii="Times New Roman CYR" w:hAnsi="Times New Roman CYR" w:cs="Times New Roman CYR"/>
          <w:i/>
          <w:sz w:val="24"/>
          <w:szCs w:val="24"/>
          <w:lang w:val="en-US"/>
        </w:rPr>
        <w:t>y</w:t>
      </w:r>
      <w:r w:rsidR="007C3F34" w:rsidRPr="007C3F34">
        <w:rPr>
          <w:rFonts w:ascii="Times New Roman CYR" w:hAnsi="Times New Roman CYR" w:cs="Times New Roman CYR"/>
          <w:i/>
          <w:sz w:val="24"/>
          <w:szCs w:val="24"/>
        </w:rPr>
        <w:t>teeth</w:t>
      </w:r>
      <w:r w:rsidR="007C3F34" w:rsidRPr="007C3F34">
        <w:rPr>
          <w:rFonts w:ascii="Times New Roman CYR" w:hAnsi="Times New Roman CYR" w:cs="Times New Roman CYR"/>
          <w:i/>
          <w:sz w:val="24"/>
          <w:szCs w:val="24"/>
          <w:lang w:val="ru-RU"/>
        </w:rPr>
        <w:t>-жемчужные зубы</w:t>
      </w:r>
      <w:r w:rsidR="007C3F34" w:rsidRPr="00C25905">
        <w:rPr>
          <w:rFonts w:ascii="Times New Roman CYR" w:hAnsi="Times New Roman CYR" w:cs="Times New Roman CYR"/>
          <w:i/>
          <w:sz w:val="24"/>
          <w:szCs w:val="24"/>
          <w:lang w:val="ru-RU"/>
        </w:rPr>
        <w:t xml:space="preserve">, </w:t>
      </w:r>
      <w:proofErr w:type="spellStart"/>
      <w:r w:rsidR="007C3F34" w:rsidRPr="007C3F34">
        <w:rPr>
          <w:rFonts w:ascii="Times New Roman CYR" w:hAnsi="Times New Roman CYR" w:cs="Times New Roman CYR"/>
          <w:i/>
          <w:sz w:val="24"/>
          <w:szCs w:val="24"/>
        </w:rPr>
        <w:t>corallips</w:t>
      </w:r>
      <w:proofErr w:type="spellEnd"/>
      <w:r w:rsidR="007C3F34" w:rsidRPr="007C3F34">
        <w:rPr>
          <w:rFonts w:ascii="Times New Roman CYR" w:hAnsi="Times New Roman CYR" w:cs="Times New Roman CYR"/>
          <w:i/>
          <w:sz w:val="24"/>
          <w:szCs w:val="24"/>
          <w:lang w:val="ru-RU"/>
        </w:rPr>
        <w:t>-коралловые губы</w:t>
      </w:r>
      <w:r w:rsidR="007C3F34" w:rsidRPr="00C25905">
        <w:rPr>
          <w:rFonts w:ascii="Times New Roman CYR" w:hAnsi="Times New Roman CYR" w:cs="Times New Roman CYR"/>
          <w:i/>
          <w:sz w:val="24"/>
          <w:szCs w:val="24"/>
          <w:lang w:val="ru-RU"/>
        </w:rPr>
        <w:t xml:space="preserve">, </w:t>
      </w:r>
      <w:proofErr w:type="spellStart"/>
      <w:r w:rsidR="007C3F34" w:rsidRPr="007C3F34">
        <w:rPr>
          <w:rFonts w:ascii="Times New Roman CYR" w:hAnsi="Times New Roman CYR" w:cs="Times New Roman CYR"/>
          <w:i/>
          <w:sz w:val="24"/>
          <w:szCs w:val="24"/>
        </w:rPr>
        <w:t>ivoryneck</w:t>
      </w:r>
      <w:proofErr w:type="spellEnd"/>
      <w:r w:rsidR="007C3F34" w:rsidRPr="007C3F34">
        <w:rPr>
          <w:rFonts w:ascii="Times New Roman CYR" w:hAnsi="Times New Roman CYR" w:cs="Times New Roman CYR"/>
          <w:i/>
          <w:sz w:val="24"/>
          <w:szCs w:val="24"/>
          <w:lang w:val="ru-RU"/>
        </w:rPr>
        <w:t>-шея из слоновой кости</w:t>
      </w:r>
      <w:r w:rsidR="007C3F34" w:rsidRPr="00C25905">
        <w:rPr>
          <w:rFonts w:ascii="Times New Roman CYR" w:hAnsi="Times New Roman CYR" w:cs="Times New Roman CYR"/>
          <w:i/>
          <w:sz w:val="24"/>
          <w:szCs w:val="24"/>
          <w:lang w:val="ru-RU"/>
        </w:rPr>
        <w:t xml:space="preserve">, </w:t>
      </w:r>
      <w:proofErr w:type="spellStart"/>
      <w:r w:rsidR="007C3F34" w:rsidRPr="007C3F34">
        <w:rPr>
          <w:rFonts w:ascii="Times New Roman CYR" w:hAnsi="Times New Roman CYR" w:cs="Times New Roman CYR"/>
          <w:i/>
          <w:sz w:val="24"/>
          <w:szCs w:val="24"/>
        </w:rPr>
        <w:t>hairofgoldenwire</w:t>
      </w:r>
      <w:proofErr w:type="spellEnd"/>
      <w:r w:rsidR="007C3F34" w:rsidRPr="007C3F34">
        <w:rPr>
          <w:rFonts w:ascii="Times New Roman CYR" w:hAnsi="Times New Roman CYR" w:cs="Times New Roman CYR"/>
          <w:i/>
          <w:sz w:val="24"/>
          <w:szCs w:val="24"/>
          <w:lang w:val="ru-RU"/>
        </w:rPr>
        <w:t>-волосы из золотой проволоки.</w:t>
      </w:r>
      <w:r w:rsidR="00E501FA" w:rsidRPr="007C3F34">
        <w:rPr>
          <w:rFonts w:ascii="Times New Roman" w:hAnsi="Times New Roman"/>
          <w:sz w:val="24"/>
          <w:szCs w:val="24"/>
          <w:lang w:val="ru-RU"/>
        </w:rPr>
        <w:t>[</w:t>
      </w:r>
      <w:r w:rsidR="00E501FA">
        <w:rPr>
          <w:rFonts w:ascii="Times New Roman" w:hAnsi="Times New Roman"/>
          <w:sz w:val="24"/>
          <w:szCs w:val="24"/>
          <w:lang w:val="ru-RU"/>
        </w:rPr>
        <w:t>7</w:t>
      </w:r>
      <w:r w:rsidR="00E501FA" w:rsidRPr="007C3F34">
        <w:rPr>
          <w:rFonts w:ascii="Times New Roman" w:hAnsi="Times New Roman"/>
          <w:sz w:val="24"/>
          <w:szCs w:val="24"/>
          <w:lang w:val="ru-RU"/>
        </w:rPr>
        <w:t>,</w:t>
      </w:r>
      <w:r w:rsidR="00E501FA" w:rsidRPr="00C25905">
        <w:rPr>
          <w:rFonts w:ascii="Times New Roman" w:hAnsi="Times New Roman"/>
          <w:sz w:val="24"/>
          <w:szCs w:val="24"/>
          <w:lang w:val="ru-RU"/>
        </w:rPr>
        <w:t>с</w:t>
      </w:r>
      <w:r w:rsidR="00E501FA" w:rsidRPr="007C3F34">
        <w:rPr>
          <w:rFonts w:ascii="Times New Roman" w:hAnsi="Times New Roman"/>
          <w:sz w:val="24"/>
          <w:szCs w:val="24"/>
          <w:lang w:val="ru-RU"/>
        </w:rPr>
        <w:t xml:space="preserve">. </w:t>
      </w:r>
      <w:r w:rsidR="00E501FA">
        <w:rPr>
          <w:rFonts w:ascii="Times New Roman" w:hAnsi="Times New Roman"/>
          <w:sz w:val="24"/>
          <w:szCs w:val="24"/>
          <w:lang w:val="ru-RU"/>
        </w:rPr>
        <w:t>86</w:t>
      </w:r>
      <w:r w:rsidR="00E501FA" w:rsidRPr="007C3F34">
        <w:rPr>
          <w:rFonts w:ascii="Times New Roman" w:hAnsi="Times New Roman"/>
          <w:sz w:val="24"/>
          <w:szCs w:val="24"/>
          <w:lang w:val="ru-RU"/>
        </w:rPr>
        <w:t>]</w:t>
      </w:r>
    </w:p>
    <w:p w:rsidR="00CF2826" w:rsidRPr="00CF2826" w:rsidRDefault="00CF2826" w:rsidP="00CF2826">
      <w:pPr>
        <w:jc w:val="both"/>
        <w:rPr>
          <w:rFonts w:ascii="Times New Roman CYR" w:hAnsi="Times New Roman CYR" w:cs="Times New Roman CYR"/>
          <w:sz w:val="24"/>
          <w:szCs w:val="24"/>
          <w:lang w:val="ru-RU"/>
        </w:rPr>
      </w:pPr>
      <w:r>
        <w:rPr>
          <w:rFonts w:ascii="Times New Roman CYR" w:hAnsi="Times New Roman CYR" w:cs="Times New Roman CYR"/>
          <w:b/>
          <w:sz w:val="24"/>
          <w:szCs w:val="24"/>
          <w:lang w:val="ru-RU"/>
        </w:rPr>
        <w:t>С</w:t>
      </w:r>
      <w:r w:rsidRPr="00CF2826">
        <w:rPr>
          <w:rFonts w:ascii="Times New Roman CYR" w:hAnsi="Times New Roman CYR" w:cs="Times New Roman CYR"/>
          <w:b/>
          <w:sz w:val="24"/>
          <w:szCs w:val="24"/>
          <w:lang w:val="ru-RU"/>
        </w:rPr>
        <w:t xml:space="preserve">равнение </w:t>
      </w:r>
      <w:r w:rsidRPr="00CF2826">
        <w:rPr>
          <w:rFonts w:ascii="Times New Roman CYR" w:hAnsi="Times New Roman CYR" w:cs="Times New Roman CYR"/>
          <w:sz w:val="24"/>
          <w:szCs w:val="24"/>
          <w:lang w:val="ru-RU"/>
        </w:rPr>
        <w:t xml:space="preserve">- два понятия, обычно относящиеся к разным классам явлений, сравниваются между собой по какой-либо одной из черт, причем это сравнение получает формальное выражение в виде таких слов, как: </w:t>
      </w:r>
      <w:r w:rsidRPr="007C3F34">
        <w:rPr>
          <w:rFonts w:ascii="Times New Roman CYR" w:hAnsi="Times New Roman CYR" w:cs="Times New Roman CYR"/>
          <w:i/>
          <w:sz w:val="24"/>
          <w:szCs w:val="24"/>
          <w:lang w:val="ru-RU"/>
        </w:rPr>
        <w:t xml:space="preserve">as, such as, as if, like, seem </w:t>
      </w:r>
      <w:r w:rsidR="00540EA7">
        <w:rPr>
          <w:rFonts w:ascii="Times New Roman CYR" w:hAnsi="Times New Roman CYR" w:cs="Times New Roman CYR"/>
          <w:sz w:val="24"/>
          <w:szCs w:val="24"/>
          <w:lang w:val="ru-RU"/>
        </w:rPr>
        <w:t>и др.</w:t>
      </w:r>
      <w:r w:rsidRPr="00CF2826">
        <w:rPr>
          <w:rFonts w:ascii="Times New Roman CYR" w:hAnsi="Times New Roman CYR" w:cs="Times New Roman CYR"/>
          <w:sz w:val="24"/>
          <w:szCs w:val="24"/>
          <w:lang w:val="ru-RU"/>
        </w:rPr>
        <w:t xml:space="preserve"> [7,с. 157]</w:t>
      </w:r>
    </w:p>
    <w:p w:rsidR="00AC472D" w:rsidRDefault="00D95498" w:rsidP="00F234B4">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Стилистические функции сравнения проявляются в художественной выразительности, которую она создает в тексте. </w:t>
      </w:r>
      <w:r w:rsidR="00AC472D">
        <w:rPr>
          <w:rFonts w:ascii="Times New Roman CYR" w:hAnsi="Times New Roman CYR" w:cs="Times New Roman CYR"/>
          <w:sz w:val="24"/>
          <w:szCs w:val="24"/>
          <w:lang w:val="ru-RU"/>
        </w:rPr>
        <w:t>Сравнение, наряду с эпитетом и метафорой, получило широкое распространение  в творчестве как отечественных, так и зарубежных писателей.</w:t>
      </w:r>
    </w:p>
    <w:p w:rsidR="000F64D5" w:rsidRDefault="000F64D5" w:rsidP="00F234B4">
      <w:pPr>
        <w:jc w:val="both"/>
        <w:rPr>
          <w:rFonts w:ascii="Times New Roman CYR" w:hAnsi="Times New Roman CYR" w:cs="Times New Roman CYR"/>
          <w:i/>
          <w:sz w:val="24"/>
          <w:szCs w:val="24"/>
          <w:lang w:val="ru-RU"/>
        </w:rPr>
      </w:pPr>
      <w:r>
        <w:rPr>
          <w:rFonts w:ascii="Times New Roman CYR" w:hAnsi="Times New Roman CYR" w:cs="Times New Roman CYR"/>
          <w:sz w:val="24"/>
          <w:szCs w:val="24"/>
          <w:lang w:val="ru-RU"/>
        </w:rPr>
        <w:t xml:space="preserve">Сравнения делятся на </w:t>
      </w:r>
      <w:r w:rsidRPr="000F64D5">
        <w:rPr>
          <w:rFonts w:ascii="Times New Roman CYR" w:hAnsi="Times New Roman CYR" w:cs="Times New Roman CYR"/>
          <w:b/>
          <w:sz w:val="24"/>
          <w:szCs w:val="24"/>
          <w:lang w:val="ru-RU"/>
        </w:rPr>
        <w:t>языковые</w:t>
      </w:r>
      <w:r>
        <w:rPr>
          <w:rFonts w:ascii="Times New Roman CYR" w:hAnsi="Times New Roman CYR" w:cs="Times New Roman CYR"/>
          <w:sz w:val="24"/>
          <w:szCs w:val="24"/>
          <w:lang w:val="ru-RU"/>
        </w:rPr>
        <w:t xml:space="preserve"> и </w:t>
      </w:r>
      <w:r w:rsidRPr="000F64D5">
        <w:rPr>
          <w:rFonts w:ascii="Times New Roman CYR" w:hAnsi="Times New Roman CYR" w:cs="Times New Roman CYR"/>
          <w:b/>
          <w:sz w:val="24"/>
          <w:szCs w:val="24"/>
          <w:lang w:val="ru-RU"/>
        </w:rPr>
        <w:t>речевые</w:t>
      </w:r>
      <w:r>
        <w:rPr>
          <w:rFonts w:ascii="Times New Roman CYR" w:hAnsi="Times New Roman CYR" w:cs="Times New Roman CYR"/>
          <w:sz w:val="24"/>
          <w:szCs w:val="24"/>
          <w:lang w:val="ru-RU"/>
        </w:rPr>
        <w:t xml:space="preserve"> по степени закрепленности в языке. Языковые сравнения закреплены в речи и используются языковым сообществом </w:t>
      </w:r>
      <w:r w:rsidR="007C3F34" w:rsidRPr="00F02890">
        <w:rPr>
          <w:rFonts w:ascii="Times New Roman CYR" w:hAnsi="Times New Roman CYR" w:cs="Times New Roman CYR"/>
          <w:i/>
          <w:sz w:val="24"/>
          <w:szCs w:val="24"/>
          <w:lang w:val="ru-RU"/>
        </w:rPr>
        <w:t>(</w:t>
      </w:r>
      <w:proofErr w:type="spellStart"/>
      <w:r w:rsidR="007C3F34" w:rsidRPr="00F02890">
        <w:rPr>
          <w:rFonts w:ascii="Times New Roman CYR" w:hAnsi="Times New Roman CYR" w:cs="Times New Roman CYR"/>
          <w:i/>
          <w:sz w:val="24"/>
          <w:szCs w:val="24"/>
          <w:lang w:val="en-US"/>
        </w:rPr>
        <w:t>eatslikeabird</w:t>
      </w:r>
      <w:proofErr w:type="spellEnd"/>
      <w:r w:rsidR="007C3F34">
        <w:rPr>
          <w:rFonts w:ascii="Times New Roman CYR" w:hAnsi="Times New Roman CYR" w:cs="Times New Roman CYR"/>
          <w:i/>
          <w:sz w:val="24"/>
          <w:szCs w:val="24"/>
          <w:lang w:val="ru-RU"/>
        </w:rPr>
        <w:t>-ест как птенчик</w:t>
      </w:r>
      <w:r w:rsidR="007C3F34" w:rsidRPr="00F02890">
        <w:rPr>
          <w:rFonts w:ascii="Times New Roman CYR" w:hAnsi="Times New Roman CYR" w:cs="Times New Roman CYR"/>
          <w:i/>
          <w:sz w:val="24"/>
          <w:szCs w:val="24"/>
          <w:lang w:val="ru-RU"/>
        </w:rPr>
        <w:t>)</w:t>
      </w:r>
      <w:r w:rsidRPr="00F02890">
        <w:rPr>
          <w:rFonts w:ascii="Times New Roman CYR" w:hAnsi="Times New Roman CYR" w:cs="Times New Roman CYR"/>
          <w:i/>
          <w:sz w:val="24"/>
          <w:szCs w:val="24"/>
          <w:lang w:val="ru-RU"/>
        </w:rPr>
        <w:t>,</w:t>
      </w:r>
      <w:r>
        <w:rPr>
          <w:rFonts w:ascii="Times New Roman CYR" w:hAnsi="Times New Roman CYR" w:cs="Times New Roman CYR"/>
          <w:sz w:val="24"/>
          <w:szCs w:val="24"/>
          <w:lang w:val="ru-RU"/>
        </w:rPr>
        <w:t xml:space="preserve"> в то время как речевые  - сугубо ситуативны и возникают только в конкретном контексте </w:t>
      </w:r>
      <w:r w:rsidR="007C3F34" w:rsidRPr="00F02890">
        <w:rPr>
          <w:rFonts w:ascii="Times New Roman CYR" w:hAnsi="Times New Roman CYR" w:cs="Times New Roman CYR"/>
          <w:i/>
          <w:sz w:val="24"/>
          <w:szCs w:val="24"/>
          <w:lang w:val="ru-RU"/>
        </w:rPr>
        <w:t>(</w:t>
      </w:r>
      <w:proofErr w:type="spellStart"/>
      <w:r w:rsidR="007C3F34" w:rsidRPr="00F02890">
        <w:rPr>
          <w:rFonts w:ascii="Times New Roman CYR" w:hAnsi="Times New Roman CYR" w:cs="Times New Roman CYR"/>
          <w:i/>
          <w:sz w:val="24"/>
          <w:szCs w:val="24"/>
          <w:lang w:val="en-US"/>
        </w:rPr>
        <w:t>Hismusclesarehardasrock</w:t>
      </w:r>
      <w:proofErr w:type="spellEnd"/>
      <w:r w:rsidR="007C3F34">
        <w:rPr>
          <w:rFonts w:ascii="Times New Roman CYR" w:hAnsi="Times New Roman CYR" w:cs="Times New Roman CYR"/>
          <w:i/>
          <w:sz w:val="24"/>
          <w:szCs w:val="24"/>
          <w:lang w:val="ru-RU"/>
        </w:rPr>
        <w:t>-его мышцы твердые как скала</w:t>
      </w:r>
      <w:r w:rsidR="007C3F34" w:rsidRPr="00F02890">
        <w:rPr>
          <w:rFonts w:ascii="Times New Roman CYR" w:hAnsi="Times New Roman CYR" w:cs="Times New Roman CYR"/>
          <w:i/>
          <w:sz w:val="24"/>
          <w:szCs w:val="24"/>
          <w:lang w:val="ru-RU"/>
        </w:rPr>
        <w:t>)</w:t>
      </w:r>
      <w:r w:rsidR="007C3F34">
        <w:rPr>
          <w:rFonts w:ascii="Times New Roman CYR" w:hAnsi="Times New Roman CYR" w:cs="Times New Roman CYR"/>
          <w:i/>
          <w:sz w:val="24"/>
          <w:szCs w:val="24"/>
          <w:lang w:val="ru-RU"/>
        </w:rPr>
        <w:t>.</w:t>
      </w:r>
    </w:p>
    <w:p w:rsidR="00652C90" w:rsidRPr="00652C90" w:rsidRDefault="00652C90" w:rsidP="00652C90">
      <w:pPr>
        <w:jc w:val="both"/>
        <w:rPr>
          <w:rFonts w:ascii="Times New Roman CYR" w:hAnsi="Times New Roman CYR" w:cs="Times New Roman CYR"/>
          <w:sz w:val="24"/>
          <w:szCs w:val="24"/>
          <w:lang w:val="ru-RU"/>
        </w:rPr>
      </w:pPr>
      <w:r w:rsidRPr="00652C90">
        <w:rPr>
          <w:rFonts w:ascii="Times New Roman CYR" w:hAnsi="Times New Roman CYR" w:cs="Times New Roman CYR"/>
          <w:sz w:val="24"/>
          <w:szCs w:val="24"/>
          <w:lang w:val="ru-RU"/>
        </w:rPr>
        <w:t>Многие сравнения приобрели устойчивый характер и превратились в идиомы. На них распространяются правила перевода фразеологических единиц, т.е. использование эквивалента, аналога и т.д.</w:t>
      </w:r>
    </w:p>
    <w:p w:rsidR="00652C90" w:rsidRPr="00652C90" w:rsidRDefault="00CF2826" w:rsidP="00652C90">
      <w:pPr>
        <w:jc w:val="both"/>
        <w:rPr>
          <w:rFonts w:ascii="Times New Roman CYR" w:hAnsi="Times New Roman CYR" w:cs="Times New Roman CYR"/>
          <w:sz w:val="24"/>
          <w:szCs w:val="24"/>
          <w:lang w:val="ru-RU"/>
        </w:rPr>
      </w:pPr>
      <w:proofErr w:type="spellStart"/>
      <w:r w:rsidRPr="008D4323">
        <w:rPr>
          <w:rFonts w:ascii="Times New Roman CYR" w:hAnsi="Times New Roman CYR" w:cs="Times New Roman CYR"/>
          <w:i/>
          <w:sz w:val="24"/>
          <w:szCs w:val="24"/>
          <w:lang w:val="ru-RU"/>
        </w:rPr>
        <w:t>A</w:t>
      </w:r>
      <w:r w:rsidR="00652C90" w:rsidRPr="008D4323">
        <w:rPr>
          <w:rFonts w:ascii="Times New Roman CYR" w:hAnsi="Times New Roman CYR" w:cs="Times New Roman CYR"/>
          <w:i/>
          <w:sz w:val="24"/>
          <w:szCs w:val="24"/>
          <w:lang w:val="ru-RU"/>
        </w:rPr>
        <w:t>sslipperyasaneel</w:t>
      </w:r>
      <w:proofErr w:type="spellEnd"/>
      <w:r w:rsidR="00652C90" w:rsidRPr="00652C90">
        <w:rPr>
          <w:rFonts w:ascii="Times New Roman CYR" w:hAnsi="Times New Roman CYR" w:cs="Times New Roman CYR"/>
          <w:sz w:val="24"/>
          <w:szCs w:val="24"/>
          <w:lang w:val="ru-RU"/>
        </w:rPr>
        <w:t xml:space="preserve"> - </w:t>
      </w:r>
      <w:r w:rsidR="00652C90" w:rsidRPr="00B81197">
        <w:rPr>
          <w:rFonts w:ascii="Times New Roman CYR" w:hAnsi="Times New Roman CYR" w:cs="Times New Roman CYR"/>
          <w:i/>
          <w:sz w:val="24"/>
          <w:szCs w:val="24"/>
          <w:lang w:val="ru-RU"/>
        </w:rPr>
        <w:t xml:space="preserve">скользкий, как угорь </w:t>
      </w:r>
      <w:r w:rsidR="00652C90" w:rsidRPr="00652C90">
        <w:rPr>
          <w:rFonts w:ascii="Times New Roman CYR" w:hAnsi="Times New Roman CYR" w:cs="Times New Roman CYR"/>
          <w:sz w:val="24"/>
          <w:szCs w:val="24"/>
          <w:lang w:val="ru-RU"/>
        </w:rPr>
        <w:t>(эквивалент)</w:t>
      </w:r>
    </w:p>
    <w:p w:rsidR="00652C90" w:rsidRPr="00652C90" w:rsidRDefault="00CF2826" w:rsidP="00652C90">
      <w:pPr>
        <w:jc w:val="both"/>
        <w:rPr>
          <w:rFonts w:ascii="Times New Roman CYR" w:hAnsi="Times New Roman CYR" w:cs="Times New Roman CYR"/>
          <w:sz w:val="24"/>
          <w:szCs w:val="24"/>
          <w:lang w:val="ru-RU"/>
        </w:rPr>
      </w:pPr>
      <w:proofErr w:type="spellStart"/>
      <w:r w:rsidRPr="008D4323">
        <w:rPr>
          <w:rFonts w:ascii="Times New Roman CYR" w:hAnsi="Times New Roman CYR" w:cs="Times New Roman CYR"/>
          <w:i/>
          <w:sz w:val="24"/>
          <w:szCs w:val="24"/>
          <w:lang w:val="ru-RU"/>
        </w:rPr>
        <w:t>A</w:t>
      </w:r>
      <w:r w:rsidR="00652C90" w:rsidRPr="008D4323">
        <w:rPr>
          <w:rFonts w:ascii="Times New Roman CYR" w:hAnsi="Times New Roman CYR" w:cs="Times New Roman CYR"/>
          <w:i/>
          <w:sz w:val="24"/>
          <w:szCs w:val="24"/>
          <w:lang w:val="ru-RU"/>
        </w:rPr>
        <w:t>slikeastwopeas</w:t>
      </w:r>
      <w:proofErr w:type="spellEnd"/>
      <w:r w:rsidR="00652C90" w:rsidRPr="00652C90">
        <w:rPr>
          <w:rFonts w:ascii="Times New Roman CYR" w:hAnsi="Times New Roman CYR" w:cs="Times New Roman CYR"/>
          <w:sz w:val="24"/>
          <w:szCs w:val="24"/>
          <w:lang w:val="ru-RU"/>
        </w:rPr>
        <w:t xml:space="preserve"> - </w:t>
      </w:r>
      <w:r w:rsidR="00652C90" w:rsidRPr="00B81197">
        <w:rPr>
          <w:rFonts w:ascii="Times New Roman CYR" w:hAnsi="Times New Roman CYR" w:cs="Times New Roman CYR"/>
          <w:i/>
          <w:sz w:val="24"/>
          <w:szCs w:val="24"/>
          <w:lang w:val="ru-RU"/>
        </w:rPr>
        <w:t>похожи, как две капли воды</w:t>
      </w:r>
      <w:r w:rsidR="00652C90" w:rsidRPr="00652C90">
        <w:rPr>
          <w:rFonts w:ascii="Times New Roman CYR" w:hAnsi="Times New Roman CYR" w:cs="Times New Roman CYR"/>
          <w:sz w:val="24"/>
          <w:szCs w:val="24"/>
          <w:lang w:val="ru-RU"/>
        </w:rPr>
        <w:t xml:space="preserve"> (аналог)</w:t>
      </w:r>
    </w:p>
    <w:p w:rsidR="00652C90" w:rsidRPr="00652C90" w:rsidRDefault="00CF2826" w:rsidP="00652C90">
      <w:pPr>
        <w:jc w:val="both"/>
        <w:rPr>
          <w:rFonts w:ascii="Times New Roman CYR" w:hAnsi="Times New Roman CYR" w:cs="Times New Roman CYR"/>
          <w:sz w:val="24"/>
          <w:szCs w:val="24"/>
          <w:lang w:val="ru-RU"/>
        </w:rPr>
      </w:pPr>
      <w:proofErr w:type="spellStart"/>
      <w:r w:rsidRPr="008D4323">
        <w:rPr>
          <w:rFonts w:ascii="Times New Roman CYR" w:hAnsi="Times New Roman CYR" w:cs="Times New Roman CYR"/>
          <w:i/>
          <w:sz w:val="24"/>
          <w:szCs w:val="24"/>
          <w:lang w:val="ru-RU"/>
        </w:rPr>
        <w:t>A</w:t>
      </w:r>
      <w:r w:rsidR="00652C90" w:rsidRPr="008D4323">
        <w:rPr>
          <w:rFonts w:ascii="Times New Roman CYR" w:hAnsi="Times New Roman CYR" w:cs="Times New Roman CYR"/>
          <w:i/>
          <w:sz w:val="24"/>
          <w:szCs w:val="24"/>
          <w:lang w:val="ru-RU"/>
        </w:rPr>
        <w:t>sbigaslife</w:t>
      </w:r>
      <w:proofErr w:type="spellEnd"/>
      <w:r w:rsidR="00652C90" w:rsidRPr="00652C90">
        <w:rPr>
          <w:rFonts w:ascii="Times New Roman CYR" w:hAnsi="Times New Roman CYR" w:cs="Times New Roman CYR"/>
          <w:sz w:val="24"/>
          <w:szCs w:val="24"/>
          <w:lang w:val="ru-RU"/>
        </w:rPr>
        <w:t xml:space="preserve"> - </w:t>
      </w:r>
      <w:r w:rsidR="00652C90" w:rsidRPr="00B81197">
        <w:rPr>
          <w:rFonts w:ascii="Times New Roman CYR" w:hAnsi="Times New Roman CYR" w:cs="Times New Roman CYR"/>
          <w:i/>
          <w:sz w:val="24"/>
          <w:szCs w:val="24"/>
          <w:lang w:val="ru-RU"/>
        </w:rPr>
        <w:t>в натуральную величину</w:t>
      </w:r>
      <w:r w:rsidR="00652C90" w:rsidRPr="00652C90">
        <w:rPr>
          <w:rFonts w:ascii="Times New Roman CYR" w:hAnsi="Times New Roman CYR" w:cs="Times New Roman CYR"/>
          <w:sz w:val="24"/>
          <w:szCs w:val="24"/>
          <w:lang w:val="ru-RU"/>
        </w:rPr>
        <w:t xml:space="preserve"> (описательный перевод)</w:t>
      </w:r>
    </w:p>
    <w:p w:rsidR="00652C90" w:rsidRPr="00652C90" w:rsidRDefault="00652C90" w:rsidP="00652C90">
      <w:pPr>
        <w:jc w:val="both"/>
        <w:rPr>
          <w:rFonts w:ascii="Times New Roman CYR" w:hAnsi="Times New Roman CYR" w:cs="Times New Roman CYR"/>
          <w:sz w:val="24"/>
          <w:szCs w:val="24"/>
          <w:lang w:val="ru-RU"/>
        </w:rPr>
      </w:pPr>
      <w:r w:rsidRPr="00652C90">
        <w:rPr>
          <w:rFonts w:ascii="Times New Roman CYR" w:hAnsi="Times New Roman CYR" w:cs="Times New Roman CYR"/>
          <w:sz w:val="24"/>
          <w:szCs w:val="24"/>
          <w:lang w:val="ru-RU"/>
        </w:rPr>
        <w:t>Сложнее перевод оригинальной авторской образности. Достаточно часто дословный перевод невозможен и требуется замена. Каждый такой случай предполага</w:t>
      </w:r>
      <w:r w:rsidR="008D4323">
        <w:rPr>
          <w:rFonts w:ascii="Times New Roman CYR" w:hAnsi="Times New Roman CYR" w:cs="Times New Roman CYR"/>
          <w:sz w:val="24"/>
          <w:szCs w:val="24"/>
          <w:lang w:val="ru-RU"/>
        </w:rPr>
        <w:t>ет</w:t>
      </w:r>
      <w:r w:rsidRPr="00652C90">
        <w:rPr>
          <w:rFonts w:ascii="Times New Roman CYR" w:hAnsi="Times New Roman CYR" w:cs="Times New Roman CYR"/>
          <w:sz w:val="24"/>
          <w:szCs w:val="24"/>
          <w:lang w:val="ru-RU"/>
        </w:rPr>
        <w:t xml:space="preserve"> индивидуальный, творческий подход.</w:t>
      </w:r>
    </w:p>
    <w:p w:rsidR="005C4865" w:rsidRPr="00ED0782" w:rsidRDefault="000F64D5" w:rsidP="00ED0782">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Особое внимание следует уделять делению сравнений в английском языке на стилистическое (</w:t>
      </w:r>
      <w:r>
        <w:rPr>
          <w:rFonts w:ascii="Times New Roman CYR" w:hAnsi="Times New Roman CYR" w:cs="Times New Roman CYR"/>
          <w:sz w:val="24"/>
          <w:szCs w:val="24"/>
          <w:lang w:val="en-US"/>
        </w:rPr>
        <w:t>similie</w:t>
      </w:r>
      <w:r w:rsidRPr="000F64D5">
        <w:rPr>
          <w:rFonts w:ascii="Times New Roman CYR" w:hAnsi="Times New Roman CYR" w:cs="Times New Roman CYR"/>
          <w:sz w:val="24"/>
          <w:szCs w:val="24"/>
          <w:lang w:val="ru-RU"/>
        </w:rPr>
        <w:t>)</w:t>
      </w:r>
      <w:r>
        <w:rPr>
          <w:rFonts w:ascii="Times New Roman CYR" w:hAnsi="Times New Roman CYR" w:cs="Times New Roman CYR"/>
          <w:sz w:val="24"/>
          <w:szCs w:val="24"/>
          <w:lang w:val="ru-RU"/>
        </w:rPr>
        <w:t xml:space="preserve"> и логическое (</w:t>
      </w:r>
      <w:r>
        <w:rPr>
          <w:rFonts w:ascii="Times New Roman CYR" w:hAnsi="Times New Roman CYR" w:cs="Times New Roman CYR"/>
          <w:sz w:val="24"/>
          <w:szCs w:val="24"/>
          <w:lang w:val="en-US"/>
        </w:rPr>
        <w:t>comparison</w:t>
      </w:r>
      <w:r w:rsidRPr="000F64D5">
        <w:rPr>
          <w:rFonts w:ascii="Times New Roman CYR" w:hAnsi="Times New Roman CYR" w:cs="Times New Roman CYR"/>
          <w:sz w:val="24"/>
          <w:szCs w:val="24"/>
          <w:lang w:val="ru-RU"/>
        </w:rPr>
        <w:t>)</w:t>
      </w:r>
      <w:r>
        <w:rPr>
          <w:rFonts w:ascii="Times New Roman CYR" w:hAnsi="Times New Roman CYR" w:cs="Times New Roman CYR"/>
          <w:sz w:val="24"/>
          <w:szCs w:val="24"/>
          <w:lang w:val="ru-RU"/>
        </w:rPr>
        <w:t xml:space="preserve">. Стилистическое сравнение сравнивает два предмета (явления), принадлежащих к различным классам </w:t>
      </w:r>
      <w:r w:rsidR="007C3F34" w:rsidRPr="00F02890">
        <w:rPr>
          <w:rFonts w:ascii="Times New Roman CYR" w:hAnsi="Times New Roman CYR" w:cs="Times New Roman CYR"/>
          <w:i/>
          <w:sz w:val="24"/>
          <w:szCs w:val="24"/>
          <w:lang w:val="ru-RU"/>
        </w:rPr>
        <w:t>(</w:t>
      </w:r>
      <w:proofErr w:type="spellStart"/>
      <w:r w:rsidR="007C3F34" w:rsidRPr="00F02890">
        <w:rPr>
          <w:rFonts w:ascii="Times New Roman CYR" w:hAnsi="Times New Roman CYR" w:cs="Times New Roman CYR"/>
          <w:i/>
          <w:sz w:val="24"/>
          <w:szCs w:val="24"/>
          <w:lang w:val="en-US"/>
        </w:rPr>
        <w:t>Shelookslikearose</w:t>
      </w:r>
      <w:proofErr w:type="spellEnd"/>
      <w:r w:rsidR="007C3F34">
        <w:rPr>
          <w:rFonts w:ascii="Times New Roman CYR" w:hAnsi="Times New Roman CYR" w:cs="Times New Roman CYR"/>
          <w:i/>
          <w:sz w:val="24"/>
          <w:szCs w:val="24"/>
          <w:lang w:val="ru-RU"/>
        </w:rPr>
        <w:t>-она выглядит как цветок розы</w:t>
      </w:r>
      <w:r w:rsidR="007C3F34" w:rsidRPr="00F02890">
        <w:rPr>
          <w:rFonts w:ascii="Times New Roman CYR" w:hAnsi="Times New Roman CYR" w:cs="Times New Roman CYR"/>
          <w:i/>
          <w:sz w:val="24"/>
          <w:szCs w:val="24"/>
          <w:lang w:val="ru-RU"/>
        </w:rPr>
        <w:t>)</w:t>
      </w:r>
      <w:r>
        <w:rPr>
          <w:rFonts w:ascii="Times New Roman CYR" w:hAnsi="Times New Roman CYR" w:cs="Times New Roman CYR"/>
          <w:sz w:val="24"/>
          <w:szCs w:val="24"/>
          <w:lang w:val="ru-RU"/>
        </w:rPr>
        <w:t xml:space="preserve">, в то </w:t>
      </w:r>
      <w:proofErr w:type="spellStart"/>
      <w:r>
        <w:rPr>
          <w:rFonts w:ascii="Times New Roman CYR" w:hAnsi="Times New Roman CYR" w:cs="Times New Roman CYR"/>
          <w:sz w:val="24"/>
          <w:szCs w:val="24"/>
          <w:lang w:val="ru-RU"/>
        </w:rPr>
        <w:t>времякак</w:t>
      </w:r>
      <w:proofErr w:type="spellEnd"/>
      <w:r>
        <w:rPr>
          <w:rFonts w:ascii="Times New Roman CYR" w:hAnsi="Times New Roman CYR" w:cs="Times New Roman CYR"/>
          <w:sz w:val="24"/>
          <w:szCs w:val="24"/>
          <w:lang w:val="ru-RU"/>
        </w:rPr>
        <w:t xml:space="preserve"> логическое сравнение - это сравнение двух объектов, принадлежащих к одному классу </w:t>
      </w:r>
      <w:r w:rsidR="007C3F34" w:rsidRPr="00F02890">
        <w:rPr>
          <w:rFonts w:ascii="Times New Roman CYR" w:hAnsi="Times New Roman CYR" w:cs="Times New Roman CYR"/>
          <w:i/>
          <w:sz w:val="24"/>
          <w:szCs w:val="24"/>
          <w:lang w:val="ru-RU"/>
        </w:rPr>
        <w:t>(</w:t>
      </w:r>
      <w:proofErr w:type="spellStart"/>
      <w:r w:rsidR="007C3F34" w:rsidRPr="00F02890">
        <w:rPr>
          <w:rFonts w:ascii="Times New Roman CYR" w:hAnsi="Times New Roman CYR" w:cs="Times New Roman CYR"/>
          <w:i/>
          <w:sz w:val="24"/>
          <w:szCs w:val="24"/>
          <w:lang w:val="en-US"/>
        </w:rPr>
        <w:t>Sheislikehermother</w:t>
      </w:r>
      <w:proofErr w:type="spellEnd"/>
      <w:r w:rsidR="007C3F34">
        <w:rPr>
          <w:rFonts w:ascii="Times New Roman CYR" w:hAnsi="Times New Roman CYR" w:cs="Times New Roman CYR"/>
          <w:i/>
          <w:sz w:val="24"/>
          <w:szCs w:val="24"/>
          <w:lang w:val="ru-RU"/>
        </w:rPr>
        <w:t>-она похожа на мать</w:t>
      </w:r>
      <w:r w:rsidRPr="00F02890">
        <w:rPr>
          <w:rFonts w:ascii="Times New Roman CYR" w:hAnsi="Times New Roman CYR" w:cs="Times New Roman CYR"/>
          <w:i/>
          <w:sz w:val="24"/>
          <w:szCs w:val="24"/>
          <w:lang w:val="ru-RU"/>
        </w:rPr>
        <w:t>)</w:t>
      </w:r>
      <w:r>
        <w:rPr>
          <w:rFonts w:ascii="Times New Roman CYR" w:hAnsi="Times New Roman CYR" w:cs="Times New Roman CYR"/>
          <w:sz w:val="24"/>
          <w:szCs w:val="24"/>
          <w:lang w:val="ru-RU"/>
        </w:rPr>
        <w:t xml:space="preserve">. </w:t>
      </w:r>
      <w:r w:rsidR="00E501FA" w:rsidRPr="007C3F34">
        <w:rPr>
          <w:rFonts w:ascii="Times New Roman" w:hAnsi="Times New Roman"/>
          <w:sz w:val="24"/>
          <w:szCs w:val="24"/>
          <w:lang w:val="ru-RU"/>
        </w:rPr>
        <w:t>[</w:t>
      </w:r>
      <w:r w:rsidR="00E501FA">
        <w:rPr>
          <w:rFonts w:ascii="Times New Roman" w:hAnsi="Times New Roman"/>
          <w:sz w:val="24"/>
          <w:szCs w:val="24"/>
          <w:lang w:val="ru-RU"/>
        </w:rPr>
        <w:t>7</w:t>
      </w:r>
      <w:r w:rsidR="00E501FA" w:rsidRPr="007C3F34">
        <w:rPr>
          <w:rFonts w:ascii="Times New Roman" w:hAnsi="Times New Roman"/>
          <w:sz w:val="24"/>
          <w:szCs w:val="24"/>
          <w:lang w:val="ru-RU"/>
        </w:rPr>
        <w:t>,</w:t>
      </w:r>
      <w:r w:rsidR="00E501FA" w:rsidRPr="00C25905">
        <w:rPr>
          <w:rFonts w:ascii="Times New Roman" w:hAnsi="Times New Roman"/>
          <w:sz w:val="24"/>
          <w:szCs w:val="24"/>
          <w:lang w:val="ru-RU"/>
        </w:rPr>
        <w:t>с</w:t>
      </w:r>
      <w:r w:rsidR="00E501FA" w:rsidRPr="007C3F34">
        <w:rPr>
          <w:rFonts w:ascii="Times New Roman" w:hAnsi="Times New Roman"/>
          <w:sz w:val="24"/>
          <w:szCs w:val="24"/>
          <w:lang w:val="ru-RU"/>
        </w:rPr>
        <w:t xml:space="preserve">. </w:t>
      </w:r>
      <w:r w:rsidR="00E501FA">
        <w:rPr>
          <w:rFonts w:ascii="Times New Roman" w:hAnsi="Times New Roman"/>
          <w:sz w:val="24"/>
          <w:szCs w:val="24"/>
          <w:lang w:val="ru-RU"/>
        </w:rPr>
        <w:t>99</w:t>
      </w:r>
      <w:r w:rsidR="00E501FA" w:rsidRPr="007C3F34">
        <w:rPr>
          <w:rFonts w:ascii="Times New Roman" w:hAnsi="Times New Roman"/>
          <w:sz w:val="24"/>
          <w:szCs w:val="24"/>
          <w:lang w:val="ru-RU"/>
        </w:rPr>
        <w:t>]</w:t>
      </w:r>
    </w:p>
    <w:p w:rsidR="005C4865" w:rsidRPr="005C4865" w:rsidRDefault="005C4865" w:rsidP="005C4865">
      <w:pPr>
        <w:spacing w:line="276" w:lineRule="auto"/>
        <w:jc w:val="both"/>
        <w:rPr>
          <w:rFonts w:ascii="Times New Roman" w:hAnsi="Times New Roman"/>
          <w:b/>
          <w:bCs/>
          <w:sz w:val="24"/>
          <w:szCs w:val="24"/>
          <w:lang w:val="ru-RU"/>
        </w:rPr>
      </w:pPr>
    </w:p>
    <w:p w:rsidR="003E32EC" w:rsidRDefault="003E32EC" w:rsidP="00E35A73">
      <w:pPr>
        <w:ind w:firstLine="709"/>
        <w:rPr>
          <w:rFonts w:ascii="Times New Roman" w:hAnsi="Times New Roman"/>
          <w:sz w:val="24"/>
          <w:szCs w:val="24"/>
          <w:lang w:val="ru-RU"/>
        </w:rPr>
      </w:pPr>
    </w:p>
    <w:p w:rsidR="003E32EC" w:rsidRDefault="003E32EC" w:rsidP="003E32EC">
      <w:pPr>
        <w:ind w:firstLine="709"/>
        <w:jc w:val="center"/>
        <w:rPr>
          <w:rFonts w:ascii="Times New Roman" w:hAnsi="Times New Roman"/>
          <w:b/>
          <w:bCs/>
          <w:color w:val="000000"/>
          <w:sz w:val="24"/>
          <w:szCs w:val="24"/>
          <w:shd w:val="clear" w:color="auto" w:fill="FFFFFF"/>
          <w:lang w:val="ru-RU"/>
        </w:rPr>
      </w:pPr>
      <w:r w:rsidRPr="00193B6C">
        <w:rPr>
          <w:rFonts w:ascii="Times New Roman" w:hAnsi="Times New Roman"/>
          <w:b/>
          <w:sz w:val="28"/>
          <w:szCs w:val="28"/>
          <w:lang w:val="ru-RU"/>
        </w:rPr>
        <w:lastRenderedPageBreak/>
        <w:t>Глава</w:t>
      </w:r>
      <w:proofErr w:type="gramStart"/>
      <w:r w:rsidRPr="00193B6C">
        <w:rPr>
          <w:rFonts w:ascii="Times New Roman" w:hAnsi="Times New Roman"/>
          <w:b/>
          <w:sz w:val="28"/>
          <w:szCs w:val="28"/>
          <w:lang w:val="ru-RU"/>
        </w:rPr>
        <w:t xml:space="preserve"> </w:t>
      </w:r>
      <w:r w:rsidRPr="008B5CE9">
        <w:rPr>
          <w:rFonts w:ascii="Times New Roman" w:hAnsi="Times New Roman"/>
          <w:b/>
          <w:sz w:val="24"/>
          <w:szCs w:val="24"/>
          <w:lang w:val="ru-RU"/>
        </w:rPr>
        <w:sym w:font="Symbol" w:char="F049"/>
      </w:r>
      <w:r w:rsidRPr="008B5CE9">
        <w:rPr>
          <w:rFonts w:ascii="Times New Roman" w:hAnsi="Times New Roman"/>
          <w:b/>
          <w:sz w:val="24"/>
          <w:szCs w:val="24"/>
          <w:lang w:val="ru-RU"/>
        </w:rPr>
        <w:sym w:font="Symbol" w:char="F049"/>
      </w:r>
      <w:r w:rsidRPr="008B5CE9">
        <w:rPr>
          <w:rFonts w:ascii="Times New Roman" w:hAnsi="Times New Roman"/>
          <w:b/>
          <w:sz w:val="24"/>
          <w:szCs w:val="24"/>
          <w:lang w:val="ru-RU"/>
        </w:rPr>
        <w:t>.</w:t>
      </w:r>
      <w:proofErr w:type="gramEnd"/>
      <w:r w:rsidRPr="00C25905">
        <w:rPr>
          <w:rFonts w:ascii="Times New Roman" w:hAnsi="Times New Roman"/>
          <w:b/>
          <w:bCs/>
          <w:color w:val="000000"/>
          <w:sz w:val="24"/>
          <w:szCs w:val="24"/>
          <w:shd w:val="clear" w:color="auto" w:fill="FFFFFF"/>
          <w:lang w:val="ru-RU"/>
        </w:rPr>
        <w:t>ПРОБЛЕМА</w:t>
      </w:r>
      <w:r>
        <w:rPr>
          <w:rFonts w:ascii="Times New Roman" w:hAnsi="Times New Roman"/>
          <w:b/>
          <w:bCs/>
          <w:color w:val="000000"/>
          <w:sz w:val="24"/>
          <w:szCs w:val="24"/>
          <w:shd w:val="clear" w:color="auto" w:fill="FFFFFF"/>
          <w:lang w:val="ru-RU"/>
        </w:rPr>
        <w:t>ТИКА ПЕРЕВОДА СРЕДСТВ ВЫРАЗИТЕЛЬНОСТИ В ПРОИЗВЕДЕНИЯХ АНГЛИЙСКОЙ И АМЕРИКАНСКОЙ ЛИТЕРАТУРЫ</w:t>
      </w:r>
    </w:p>
    <w:p w:rsidR="003E32EC" w:rsidRDefault="003E32EC" w:rsidP="003E32EC">
      <w:pPr>
        <w:ind w:firstLine="709"/>
        <w:jc w:val="center"/>
        <w:rPr>
          <w:rFonts w:ascii="Times New Roman" w:hAnsi="Times New Roman"/>
          <w:sz w:val="24"/>
          <w:szCs w:val="24"/>
          <w:lang w:val="ru-RU"/>
        </w:rPr>
      </w:pPr>
    </w:p>
    <w:p w:rsidR="003E32EC" w:rsidRPr="003E32EC" w:rsidRDefault="003E32EC" w:rsidP="003E32EC">
      <w:pPr>
        <w:jc w:val="both"/>
        <w:rPr>
          <w:rFonts w:ascii="Times New Roman" w:hAnsi="Times New Roman"/>
          <w:sz w:val="24"/>
          <w:szCs w:val="24"/>
          <w:lang w:val="ru-RU"/>
        </w:rPr>
      </w:pPr>
      <w:r w:rsidRPr="003E32EC">
        <w:rPr>
          <w:rFonts w:ascii="Times New Roman" w:hAnsi="Times New Roman"/>
          <w:sz w:val="24"/>
          <w:szCs w:val="24"/>
          <w:lang w:val="ru-RU"/>
        </w:rPr>
        <w:t>Знакомство с лучшими образцами английской поэзии и прозы, умение вдумчиво читать и понимать художественную литературу в единстве содержания и формы способствуют всестороннему целостному развитию личности, становлению духовного мира человека, созданию условий для формирования у него внутренней потребности в непрерывном совершенствовании, в реализации своих творческих возможностей.</w:t>
      </w:r>
    </w:p>
    <w:p w:rsidR="003E32EC" w:rsidRPr="003E32EC" w:rsidRDefault="003E32EC" w:rsidP="003E32EC">
      <w:pPr>
        <w:jc w:val="both"/>
        <w:rPr>
          <w:rFonts w:ascii="Times New Roman" w:hAnsi="Times New Roman"/>
          <w:sz w:val="24"/>
          <w:szCs w:val="24"/>
          <w:lang w:val="ru-RU"/>
        </w:rPr>
      </w:pPr>
      <w:r w:rsidRPr="003E32EC">
        <w:rPr>
          <w:rFonts w:ascii="Times New Roman" w:hAnsi="Times New Roman"/>
          <w:sz w:val="24"/>
          <w:szCs w:val="24"/>
          <w:lang w:val="ru-RU"/>
        </w:rPr>
        <w:t>В связи с этим нужно уделять большое внимание выработке глубокого понимания художественного произведения и привитию навыков его самостоятельного анализа.</w:t>
      </w:r>
    </w:p>
    <w:p w:rsidR="003E32EC" w:rsidRPr="003E32EC" w:rsidRDefault="003E32EC" w:rsidP="003E32EC">
      <w:pPr>
        <w:jc w:val="both"/>
        <w:rPr>
          <w:rFonts w:ascii="Times New Roman" w:hAnsi="Times New Roman"/>
          <w:sz w:val="24"/>
          <w:szCs w:val="24"/>
          <w:lang w:val="ru-RU"/>
        </w:rPr>
      </w:pPr>
      <w:r w:rsidRPr="003E32EC">
        <w:rPr>
          <w:rFonts w:ascii="Times New Roman" w:hAnsi="Times New Roman"/>
          <w:sz w:val="24"/>
          <w:szCs w:val="24"/>
          <w:lang w:val="ru-RU"/>
        </w:rPr>
        <w:t xml:space="preserve">Лингвистический анализ художественного текста направлен на изучение </w:t>
      </w:r>
      <w:proofErr w:type="gramStart"/>
      <w:r w:rsidRPr="003E32EC">
        <w:rPr>
          <w:rFonts w:ascii="Times New Roman" w:hAnsi="Times New Roman"/>
          <w:sz w:val="24"/>
          <w:szCs w:val="24"/>
          <w:lang w:val="ru-RU"/>
        </w:rPr>
        <w:t>способствующих</w:t>
      </w:r>
      <w:proofErr w:type="gramEnd"/>
      <w:r w:rsidRPr="003E32EC">
        <w:rPr>
          <w:rFonts w:ascii="Times New Roman" w:hAnsi="Times New Roman"/>
          <w:sz w:val="24"/>
          <w:szCs w:val="24"/>
          <w:lang w:val="ru-RU"/>
        </w:rPr>
        <w:t xml:space="preserve"> организации и связи языковых форм в нем. [</w:t>
      </w:r>
      <w:r w:rsidR="000C0807">
        <w:rPr>
          <w:rFonts w:ascii="Times New Roman" w:hAnsi="Times New Roman"/>
          <w:sz w:val="24"/>
          <w:szCs w:val="24"/>
          <w:lang w:val="ru-RU"/>
        </w:rPr>
        <w:t>2</w:t>
      </w:r>
      <w:r w:rsidRPr="003E32EC">
        <w:rPr>
          <w:rFonts w:ascii="Times New Roman" w:hAnsi="Times New Roman"/>
          <w:sz w:val="24"/>
          <w:szCs w:val="24"/>
          <w:lang w:val="ru-RU"/>
        </w:rPr>
        <w:t>,с. 102]</w:t>
      </w:r>
    </w:p>
    <w:p w:rsidR="009A5EB7" w:rsidRDefault="003E32EC" w:rsidP="003A0268">
      <w:pPr>
        <w:jc w:val="both"/>
        <w:rPr>
          <w:rFonts w:ascii="Times New Roman" w:hAnsi="Times New Roman"/>
          <w:sz w:val="24"/>
          <w:szCs w:val="24"/>
          <w:lang w:val="ru-RU"/>
        </w:rPr>
      </w:pPr>
      <w:r w:rsidRPr="003E32EC">
        <w:rPr>
          <w:rFonts w:ascii="Times New Roman" w:hAnsi="Times New Roman"/>
          <w:sz w:val="24"/>
          <w:szCs w:val="24"/>
          <w:lang w:val="ru-RU"/>
        </w:rPr>
        <w:t xml:space="preserve">В процессе лингвистического анализа художественного текста выделяют отдельные стилистические </w:t>
      </w:r>
      <w:r>
        <w:rPr>
          <w:rFonts w:ascii="Times New Roman" w:hAnsi="Times New Roman"/>
          <w:sz w:val="24"/>
          <w:szCs w:val="24"/>
          <w:lang w:val="ru-RU"/>
        </w:rPr>
        <w:t xml:space="preserve">приемы и выразительные средства. </w:t>
      </w:r>
      <w:r w:rsidRPr="003E32EC">
        <w:rPr>
          <w:rFonts w:ascii="Times New Roman" w:hAnsi="Times New Roman"/>
          <w:sz w:val="24"/>
          <w:szCs w:val="24"/>
          <w:lang w:val="ru-RU"/>
        </w:rPr>
        <w:t>Чтобы подробнее разобрать и точнее понять названные стилистические явления мы рассмотрим произведени</w:t>
      </w:r>
      <w:r>
        <w:rPr>
          <w:rFonts w:ascii="Times New Roman" w:hAnsi="Times New Roman"/>
          <w:sz w:val="24"/>
          <w:szCs w:val="24"/>
          <w:lang w:val="ru-RU"/>
        </w:rPr>
        <w:t>я</w:t>
      </w:r>
      <w:r w:rsidRPr="003E32EC">
        <w:rPr>
          <w:rFonts w:ascii="Times New Roman" w:hAnsi="Times New Roman"/>
          <w:sz w:val="24"/>
          <w:szCs w:val="24"/>
          <w:lang w:val="ru-RU"/>
        </w:rPr>
        <w:t xml:space="preserve"> английск</w:t>
      </w:r>
      <w:r>
        <w:rPr>
          <w:rFonts w:ascii="Times New Roman" w:hAnsi="Times New Roman"/>
          <w:sz w:val="24"/>
          <w:szCs w:val="24"/>
          <w:lang w:val="ru-RU"/>
        </w:rPr>
        <w:t xml:space="preserve">их и американских </w:t>
      </w:r>
      <w:r w:rsidRPr="003E32EC">
        <w:rPr>
          <w:rFonts w:ascii="Times New Roman" w:hAnsi="Times New Roman"/>
          <w:sz w:val="24"/>
          <w:szCs w:val="24"/>
          <w:lang w:val="ru-RU"/>
        </w:rPr>
        <w:t xml:space="preserve"> автор</w:t>
      </w:r>
      <w:r>
        <w:rPr>
          <w:rFonts w:ascii="Times New Roman" w:hAnsi="Times New Roman"/>
          <w:sz w:val="24"/>
          <w:szCs w:val="24"/>
          <w:lang w:val="ru-RU"/>
        </w:rPr>
        <w:t xml:space="preserve">ов, </w:t>
      </w:r>
      <w:r w:rsidRPr="003E32EC">
        <w:rPr>
          <w:rFonts w:ascii="Times New Roman" w:hAnsi="Times New Roman"/>
          <w:sz w:val="24"/>
          <w:szCs w:val="24"/>
          <w:lang w:val="ru-RU"/>
        </w:rPr>
        <w:t>основываясь на, разработанн</w:t>
      </w:r>
      <w:r w:rsidR="000C0807">
        <w:rPr>
          <w:rFonts w:ascii="Times New Roman" w:hAnsi="Times New Roman"/>
          <w:sz w:val="24"/>
          <w:szCs w:val="24"/>
          <w:lang w:val="ru-RU"/>
        </w:rPr>
        <w:t>ой</w:t>
      </w:r>
      <w:r w:rsidRPr="003E32EC">
        <w:rPr>
          <w:rFonts w:ascii="Times New Roman" w:hAnsi="Times New Roman"/>
          <w:sz w:val="24"/>
          <w:szCs w:val="24"/>
          <w:lang w:val="ru-RU"/>
        </w:rPr>
        <w:t xml:space="preserve"> нами, таблиц</w:t>
      </w:r>
      <w:r w:rsidR="00B81197">
        <w:rPr>
          <w:rFonts w:ascii="Times New Roman" w:hAnsi="Times New Roman"/>
          <w:sz w:val="24"/>
          <w:szCs w:val="24"/>
          <w:lang w:val="ru-RU"/>
        </w:rPr>
        <w:t>е</w:t>
      </w:r>
      <w:r w:rsidR="00C64295">
        <w:rPr>
          <w:rFonts w:ascii="Times New Roman" w:hAnsi="Times New Roman"/>
          <w:sz w:val="24"/>
          <w:szCs w:val="24"/>
          <w:lang w:val="ru-RU"/>
        </w:rPr>
        <w:t xml:space="preserve">. </w:t>
      </w:r>
    </w:p>
    <w:p w:rsidR="003A0268" w:rsidRDefault="003A0268" w:rsidP="003A0268">
      <w:pPr>
        <w:jc w:val="both"/>
        <w:rPr>
          <w:rFonts w:ascii="Times New Roman" w:hAnsi="Times New Roman"/>
          <w:sz w:val="24"/>
          <w:szCs w:val="24"/>
          <w:lang w:val="ru-RU"/>
        </w:rPr>
      </w:pPr>
    </w:p>
    <w:p w:rsidR="006819AE" w:rsidRPr="006819AE" w:rsidRDefault="006819AE" w:rsidP="006819AE">
      <w:pPr>
        <w:spacing w:after="200" w:line="276" w:lineRule="auto"/>
        <w:jc w:val="center"/>
        <w:rPr>
          <w:rFonts w:asciiTheme="minorHAnsi" w:eastAsiaTheme="minorHAnsi" w:hAnsiTheme="minorHAnsi" w:cstheme="minorBidi"/>
          <w:b/>
          <w:sz w:val="28"/>
          <w:szCs w:val="28"/>
          <w:lang w:val="ru-RU" w:eastAsia="en-US"/>
        </w:rPr>
      </w:pPr>
      <w:r w:rsidRPr="006819AE">
        <w:rPr>
          <w:rFonts w:ascii="Times New Roman" w:eastAsiaTheme="minorHAnsi" w:hAnsi="Times New Roman"/>
          <w:b/>
          <w:sz w:val="28"/>
          <w:szCs w:val="28"/>
          <w:lang w:val="ru-RU" w:eastAsia="en-US"/>
        </w:rPr>
        <w:t>Лингвистический анализ художественных текстов</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977"/>
        <w:gridCol w:w="3119"/>
        <w:gridCol w:w="3118"/>
      </w:tblGrid>
      <w:tr w:rsidR="006819AE" w:rsidRPr="006819AE" w:rsidTr="007A0D9B">
        <w:trPr>
          <w:trHeight w:val="1305"/>
        </w:trPr>
        <w:tc>
          <w:tcPr>
            <w:tcW w:w="1843" w:type="dxa"/>
          </w:tcPr>
          <w:p w:rsidR="006819AE" w:rsidRPr="006819AE" w:rsidRDefault="006819AE" w:rsidP="006819AE">
            <w:pPr>
              <w:spacing w:after="200" w:line="276" w:lineRule="auto"/>
              <w:jc w:val="center"/>
              <w:rPr>
                <w:rFonts w:ascii="Times New Roman" w:eastAsiaTheme="minorHAnsi" w:hAnsi="Times New Roman"/>
                <w:b/>
                <w:sz w:val="28"/>
                <w:szCs w:val="28"/>
                <w:lang w:val="ru-RU" w:eastAsia="en-US"/>
              </w:rPr>
            </w:pPr>
            <w:r w:rsidRPr="006819AE">
              <w:rPr>
                <w:rFonts w:ascii="Times New Roman" w:eastAsiaTheme="minorHAnsi" w:hAnsi="Times New Roman"/>
                <w:b/>
                <w:sz w:val="28"/>
                <w:szCs w:val="28"/>
                <w:lang w:val="ru-RU" w:eastAsia="en-US"/>
              </w:rPr>
              <w:t>Название произведения</w:t>
            </w:r>
          </w:p>
        </w:tc>
        <w:tc>
          <w:tcPr>
            <w:tcW w:w="2977" w:type="dxa"/>
          </w:tcPr>
          <w:p w:rsidR="006819AE" w:rsidRPr="006819AE" w:rsidRDefault="006819AE" w:rsidP="006819AE">
            <w:pPr>
              <w:spacing w:after="200" w:line="276" w:lineRule="auto"/>
              <w:jc w:val="center"/>
              <w:rPr>
                <w:rFonts w:ascii="Times New Roman" w:eastAsiaTheme="minorHAnsi" w:hAnsi="Times New Roman"/>
                <w:b/>
                <w:sz w:val="28"/>
                <w:szCs w:val="28"/>
                <w:lang w:val="ru-RU" w:eastAsia="en-US"/>
              </w:rPr>
            </w:pPr>
            <w:r w:rsidRPr="006819AE">
              <w:rPr>
                <w:rFonts w:ascii="Times New Roman" w:eastAsiaTheme="minorHAnsi" w:hAnsi="Times New Roman"/>
                <w:b/>
                <w:sz w:val="28"/>
                <w:szCs w:val="28"/>
                <w:lang w:val="ru-RU" w:eastAsia="en-US"/>
              </w:rPr>
              <w:t>Метафора</w:t>
            </w:r>
          </w:p>
        </w:tc>
        <w:tc>
          <w:tcPr>
            <w:tcW w:w="3119" w:type="dxa"/>
          </w:tcPr>
          <w:p w:rsidR="006819AE" w:rsidRPr="006819AE" w:rsidRDefault="006819AE" w:rsidP="006819AE">
            <w:pPr>
              <w:spacing w:after="200" w:line="276" w:lineRule="auto"/>
              <w:jc w:val="center"/>
              <w:rPr>
                <w:rFonts w:ascii="Times New Roman" w:eastAsiaTheme="minorHAnsi" w:hAnsi="Times New Roman"/>
                <w:b/>
                <w:sz w:val="28"/>
                <w:szCs w:val="28"/>
                <w:lang w:val="ru-RU" w:eastAsia="en-US"/>
              </w:rPr>
            </w:pPr>
            <w:r w:rsidRPr="006819AE">
              <w:rPr>
                <w:rFonts w:ascii="Times New Roman" w:eastAsiaTheme="minorHAnsi" w:hAnsi="Times New Roman"/>
                <w:b/>
                <w:sz w:val="28"/>
                <w:szCs w:val="28"/>
                <w:lang w:val="ru-RU" w:eastAsia="en-US"/>
              </w:rPr>
              <w:t>Эпитет</w:t>
            </w:r>
          </w:p>
        </w:tc>
        <w:tc>
          <w:tcPr>
            <w:tcW w:w="3118" w:type="dxa"/>
          </w:tcPr>
          <w:p w:rsidR="006819AE" w:rsidRPr="006819AE" w:rsidRDefault="006819AE" w:rsidP="006819AE">
            <w:pPr>
              <w:spacing w:after="200" w:line="276" w:lineRule="auto"/>
              <w:jc w:val="center"/>
              <w:rPr>
                <w:rFonts w:ascii="Times New Roman" w:eastAsiaTheme="minorHAnsi" w:hAnsi="Times New Roman"/>
                <w:b/>
                <w:sz w:val="28"/>
                <w:szCs w:val="28"/>
                <w:lang w:val="ru-RU" w:eastAsia="en-US"/>
              </w:rPr>
            </w:pPr>
            <w:r w:rsidRPr="006819AE">
              <w:rPr>
                <w:rFonts w:ascii="Times New Roman" w:eastAsiaTheme="minorHAnsi" w:hAnsi="Times New Roman"/>
                <w:b/>
                <w:sz w:val="28"/>
                <w:szCs w:val="28"/>
                <w:lang w:val="ru-RU" w:eastAsia="en-US"/>
              </w:rPr>
              <w:t>Сравнение</w:t>
            </w:r>
          </w:p>
        </w:tc>
      </w:tr>
      <w:tr w:rsidR="006819AE" w:rsidRPr="00862F67" w:rsidTr="007A0D9B">
        <w:trPr>
          <w:trHeight w:val="698"/>
        </w:trPr>
        <w:tc>
          <w:tcPr>
            <w:tcW w:w="1843" w:type="dxa"/>
          </w:tcPr>
          <w:p w:rsidR="006819AE" w:rsidRPr="006819AE" w:rsidRDefault="006819AE" w:rsidP="006819AE">
            <w:pPr>
              <w:spacing w:after="200" w:line="276" w:lineRule="auto"/>
              <w:jc w:val="both"/>
              <w:rPr>
                <w:rFonts w:ascii="Times New Roman" w:eastAsiaTheme="minorHAnsi" w:hAnsi="Times New Roman"/>
                <w:b/>
                <w:sz w:val="24"/>
                <w:szCs w:val="24"/>
                <w:lang w:val="ru-RU" w:eastAsia="en-US"/>
              </w:rPr>
            </w:pPr>
            <w:r w:rsidRPr="006819AE">
              <w:rPr>
                <w:rFonts w:ascii="Times New Roman" w:eastAsiaTheme="minorHAnsi" w:hAnsi="Times New Roman"/>
                <w:b/>
                <w:sz w:val="24"/>
                <w:szCs w:val="24"/>
                <w:lang w:val="ru-RU" w:eastAsia="en-US"/>
              </w:rPr>
              <w:t>Ф.С. Фицджеральд «Великий Гэтсби»</w:t>
            </w:r>
          </w:p>
        </w:tc>
        <w:tc>
          <w:tcPr>
            <w:tcW w:w="2977" w:type="dxa"/>
          </w:tcPr>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t xml:space="preserve">«When he saw us </w:t>
            </w:r>
            <w:r w:rsidRPr="006819AE">
              <w:rPr>
                <w:rFonts w:ascii="Times New Roman" w:eastAsiaTheme="minorHAnsi" w:hAnsi="Times New Roman"/>
                <w:b/>
                <w:sz w:val="24"/>
                <w:szCs w:val="24"/>
                <w:lang w:val="en-US" w:eastAsia="en-US"/>
              </w:rPr>
              <w:t>a damp gleam of hope</w:t>
            </w:r>
            <w:r w:rsidRPr="006819AE">
              <w:rPr>
                <w:rFonts w:ascii="Times New Roman" w:eastAsiaTheme="minorHAnsi" w:hAnsi="Times New Roman"/>
                <w:sz w:val="24"/>
                <w:szCs w:val="24"/>
                <w:lang w:val="en-US" w:eastAsia="en-US"/>
              </w:rPr>
              <w:t xml:space="preserve"> sprang into his light blue eyes».</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 xml:space="preserve">«При виде нас в его голубых глазах заиграл влажный отсвет надежды». </w:t>
            </w:r>
          </w:p>
          <w:p w:rsid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color w:val="000000"/>
                <w:sz w:val="24"/>
                <w:szCs w:val="24"/>
                <w:shd w:val="clear" w:color="auto" w:fill="FFFFFF"/>
                <w:lang w:val="ru-RU" w:eastAsia="en-US"/>
              </w:rPr>
              <w:t>Примечания:</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 xml:space="preserve">Метафора, используемая в данном предложении, является языковой, так как легко понимаема вне зависимости от контекста. Это когнитивная языковая метафора, потому что для того, чтобы передать метафору на русский язык, переводчик не использует те же слова, что и в оригинале, чтобы сохранить сочетаемость слов. Однако это ни в </w:t>
            </w:r>
            <w:r w:rsidRPr="006819AE">
              <w:rPr>
                <w:rFonts w:ascii="Times New Roman" w:eastAsiaTheme="minorHAnsi" w:hAnsi="Times New Roman"/>
                <w:sz w:val="24"/>
                <w:szCs w:val="24"/>
                <w:lang w:val="ru-RU" w:eastAsia="en-US"/>
              </w:rPr>
              <w:lastRenderedPageBreak/>
              <w:t>какой мере не влияет на полноту образа.</w:t>
            </w:r>
          </w:p>
          <w:p w:rsidR="006819AE" w:rsidRPr="006819AE" w:rsidRDefault="006819AE" w:rsidP="006819AE">
            <w:pPr>
              <w:spacing w:after="200" w:line="276" w:lineRule="auto"/>
              <w:jc w:val="both"/>
              <w:rPr>
                <w:rFonts w:ascii="Times New Roman" w:eastAsiaTheme="minorHAnsi" w:hAnsi="Times New Roman"/>
                <w:i/>
                <w:sz w:val="24"/>
                <w:szCs w:val="24"/>
                <w:lang w:val="ru-RU" w:eastAsia="en-US"/>
              </w:rPr>
            </w:pPr>
          </w:p>
          <w:p w:rsidR="006819AE" w:rsidRPr="006819AE" w:rsidRDefault="006819AE" w:rsidP="006819AE">
            <w:pPr>
              <w:spacing w:after="200" w:line="276" w:lineRule="auto"/>
              <w:jc w:val="both"/>
              <w:rPr>
                <w:rFonts w:ascii="Times New Roman" w:eastAsiaTheme="minorHAnsi" w:hAnsi="Times New Roman"/>
                <w:lang w:val="ru-RU" w:eastAsia="en-US"/>
              </w:rPr>
            </w:pPr>
          </w:p>
        </w:tc>
        <w:tc>
          <w:tcPr>
            <w:tcW w:w="3119" w:type="dxa"/>
          </w:tcPr>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lastRenderedPageBreak/>
              <w:t xml:space="preserve">«The sister, Catherine, was a slender, </w:t>
            </w:r>
            <w:r w:rsidRPr="006819AE">
              <w:rPr>
                <w:rFonts w:ascii="Times New Roman" w:eastAsiaTheme="minorHAnsi" w:hAnsi="Times New Roman"/>
                <w:b/>
                <w:sz w:val="24"/>
                <w:szCs w:val="24"/>
                <w:lang w:val="en-US" w:eastAsia="en-US"/>
              </w:rPr>
              <w:t>worldly girl</w:t>
            </w:r>
            <w:r w:rsidRPr="006819AE">
              <w:rPr>
                <w:rFonts w:ascii="Times New Roman" w:eastAsiaTheme="minorHAnsi" w:hAnsi="Times New Roman"/>
                <w:sz w:val="24"/>
                <w:szCs w:val="24"/>
                <w:lang w:val="en-US" w:eastAsia="en-US"/>
              </w:rPr>
              <w:t xml:space="preserve"> of about thirty, with a solid, sticky bob of red hair, and a </w:t>
            </w:r>
            <w:r w:rsidR="00057B94">
              <w:rPr>
                <w:rFonts w:ascii="Times New Roman" w:eastAsiaTheme="minorHAnsi" w:hAnsi="Times New Roman"/>
                <w:sz w:val="24"/>
                <w:szCs w:val="24"/>
                <w:lang w:val="en-US" w:eastAsia="en-US"/>
              </w:rPr>
              <w:t xml:space="preserve">complexion powdered </w:t>
            </w:r>
            <w:r w:rsidR="00057B94" w:rsidRPr="00057B94">
              <w:rPr>
                <w:rFonts w:ascii="Times New Roman" w:eastAsiaTheme="minorHAnsi" w:hAnsi="Times New Roman"/>
                <w:b/>
                <w:sz w:val="24"/>
                <w:szCs w:val="24"/>
                <w:lang w:val="en-US" w:eastAsia="en-US"/>
              </w:rPr>
              <w:t>milky white</w:t>
            </w:r>
            <w:r w:rsidRPr="006819AE">
              <w:rPr>
                <w:rFonts w:ascii="Times New Roman" w:eastAsiaTheme="minorHAnsi" w:hAnsi="Times New Roman"/>
                <w:sz w:val="24"/>
                <w:szCs w:val="24"/>
                <w:lang w:val="en-US" w:eastAsia="en-US"/>
              </w:rPr>
              <w:t>»</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w:t>
            </w:r>
            <w:proofErr w:type="spellStart"/>
            <w:r w:rsidRPr="006819AE">
              <w:rPr>
                <w:rFonts w:ascii="Times New Roman" w:eastAsiaTheme="minorHAnsi" w:hAnsi="Times New Roman"/>
                <w:sz w:val="24"/>
                <w:szCs w:val="24"/>
                <w:lang w:val="ru-RU" w:eastAsia="en-US"/>
              </w:rPr>
              <w:t>Кэтрин</w:t>
            </w:r>
            <w:proofErr w:type="spellEnd"/>
            <w:r w:rsidRPr="006819AE">
              <w:rPr>
                <w:rFonts w:ascii="Times New Roman" w:eastAsiaTheme="minorHAnsi" w:hAnsi="Times New Roman"/>
                <w:sz w:val="24"/>
                <w:szCs w:val="24"/>
                <w:lang w:val="ru-RU" w:eastAsia="en-US"/>
              </w:rPr>
              <w:t>, сестра хозяйки, оказалась стройной, видавшей виды девицей лет тридцати с напудренным до молочной белизны лицом под густой шапкой р</w:t>
            </w:r>
            <w:r w:rsidR="00057B94">
              <w:rPr>
                <w:rFonts w:ascii="Times New Roman" w:eastAsiaTheme="minorHAnsi" w:hAnsi="Times New Roman"/>
                <w:sz w:val="24"/>
                <w:szCs w:val="24"/>
                <w:lang w:val="ru-RU" w:eastAsia="en-US"/>
              </w:rPr>
              <w:t>ыжих, коротко остриженных волос</w:t>
            </w:r>
            <w:r w:rsidRPr="006819AE">
              <w:rPr>
                <w:rFonts w:ascii="Times New Roman" w:eastAsiaTheme="minorHAnsi" w:hAnsi="Times New Roman"/>
                <w:sz w:val="24"/>
                <w:szCs w:val="24"/>
                <w:lang w:val="ru-RU" w:eastAsia="en-US"/>
              </w:rPr>
              <w:t>»</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Примечания:</w:t>
            </w:r>
          </w:p>
          <w:p w:rsidR="006819AE" w:rsidRPr="00C12126"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ru-RU" w:eastAsia="en-US"/>
              </w:rPr>
              <w:t xml:space="preserve">В этом предложении в роли эпитетов выступают наречия </w:t>
            </w:r>
            <w:r w:rsidRPr="006819AE">
              <w:rPr>
                <w:rFonts w:ascii="Times New Roman" w:eastAsiaTheme="minorHAnsi" w:hAnsi="Times New Roman"/>
                <w:b/>
                <w:i/>
                <w:sz w:val="24"/>
                <w:szCs w:val="24"/>
                <w:lang w:val="en-US" w:eastAsia="en-US"/>
              </w:rPr>
              <w:t>worldly</w:t>
            </w:r>
            <w:r w:rsidRPr="006819AE">
              <w:rPr>
                <w:rFonts w:ascii="Times New Roman" w:eastAsiaTheme="minorHAnsi" w:hAnsi="Times New Roman"/>
                <w:b/>
                <w:i/>
                <w:sz w:val="24"/>
                <w:szCs w:val="24"/>
                <w:lang w:val="ru-RU" w:eastAsia="en-US"/>
              </w:rPr>
              <w:t xml:space="preserve">, </w:t>
            </w:r>
            <w:r w:rsidRPr="006819AE">
              <w:rPr>
                <w:rFonts w:ascii="Times New Roman" w:eastAsiaTheme="minorHAnsi" w:hAnsi="Times New Roman"/>
                <w:b/>
                <w:i/>
                <w:sz w:val="24"/>
                <w:szCs w:val="24"/>
                <w:lang w:val="en-US" w:eastAsia="en-US"/>
              </w:rPr>
              <w:t>milky</w:t>
            </w:r>
            <w:r w:rsidRPr="006819AE">
              <w:rPr>
                <w:rFonts w:ascii="Times New Roman" w:eastAsiaTheme="minorHAnsi" w:hAnsi="Times New Roman"/>
                <w:sz w:val="24"/>
                <w:szCs w:val="24"/>
                <w:lang w:val="ru-RU" w:eastAsia="en-US"/>
              </w:rPr>
              <w:t xml:space="preserve">. </w:t>
            </w:r>
            <w:proofErr w:type="gramStart"/>
            <w:r w:rsidRPr="006819AE">
              <w:rPr>
                <w:rFonts w:ascii="Times New Roman" w:eastAsiaTheme="minorHAnsi" w:hAnsi="Times New Roman"/>
                <w:sz w:val="24"/>
                <w:szCs w:val="24"/>
                <w:lang w:val="ru-RU" w:eastAsia="en-US"/>
              </w:rPr>
              <w:t>Эпитет</w:t>
            </w:r>
            <w:proofErr w:type="gramEnd"/>
            <w:r w:rsidRPr="006819AE">
              <w:rPr>
                <w:rFonts w:ascii="Times New Roman" w:eastAsiaTheme="minorHAnsi" w:hAnsi="Times New Roman"/>
                <w:b/>
                <w:i/>
                <w:sz w:val="24"/>
                <w:szCs w:val="24"/>
                <w:lang w:val="en-US" w:eastAsia="en-US"/>
              </w:rPr>
              <w:t xml:space="preserve">worldly </w:t>
            </w:r>
            <w:proofErr w:type="spellStart"/>
            <w:r w:rsidRPr="006819AE">
              <w:rPr>
                <w:rFonts w:ascii="Times New Roman" w:eastAsiaTheme="minorHAnsi" w:hAnsi="Times New Roman"/>
                <w:sz w:val="24"/>
                <w:szCs w:val="24"/>
                <w:lang w:val="ru-RU" w:eastAsia="en-US"/>
              </w:rPr>
              <w:t>имеетотрицательноезначениевпереводе</w:t>
            </w:r>
            <w:proofErr w:type="spellEnd"/>
            <w:r w:rsidRPr="006819AE">
              <w:rPr>
                <w:rFonts w:ascii="Times New Roman" w:eastAsiaTheme="minorHAnsi" w:hAnsi="Times New Roman"/>
                <w:sz w:val="24"/>
                <w:szCs w:val="24"/>
                <w:lang w:val="en-US" w:eastAsia="en-US"/>
              </w:rPr>
              <w:t>.</w:t>
            </w:r>
          </w:p>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t xml:space="preserve">«Gatsby indicated a gorgeous, </w:t>
            </w:r>
            <w:r w:rsidRPr="006819AE">
              <w:rPr>
                <w:rFonts w:ascii="Times New Roman" w:eastAsiaTheme="minorHAnsi" w:hAnsi="Times New Roman"/>
                <w:b/>
                <w:sz w:val="24"/>
                <w:szCs w:val="24"/>
                <w:lang w:val="en-US" w:eastAsia="en-US"/>
              </w:rPr>
              <w:t xml:space="preserve">scarcely human </w:t>
            </w:r>
            <w:r w:rsidRPr="006819AE">
              <w:rPr>
                <w:rFonts w:ascii="Times New Roman" w:eastAsiaTheme="minorHAnsi" w:hAnsi="Times New Roman"/>
                <w:b/>
                <w:sz w:val="24"/>
                <w:szCs w:val="24"/>
                <w:lang w:val="en-US" w:eastAsia="en-US"/>
              </w:rPr>
              <w:lastRenderedPageBreak/>
              <w:t>orchid</w:t>
            </w:r>
            <w:r w:rsidRPr="006819AE">
              <w:rPr>
                <w:rFonts w:ascii="Times New Roman" w:eastAsiaTheme="minorHAnsi" w:hAnsi="Times New Roman"/>
                <w:sz w:val="24"/>
                <w:szCs w:val="24"/>
                <w:lang w:val="en-US" w:eastAsia="en-US"/>
              </w:rPr>
              <w:t xml:space="preserve"> of a woman who sat in state under a white plum tree».</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 xml:space="preserve">«Та, на кого указывал Гэтсби, красавица, больше похожая на орхидею, чем на женщину, восседала </w:t>
            </w:r>
            <w:r w:rsidR="00057B94">
              <w:rPr>
                <w:rFonts w:ascii="Times New Roman" w:eastAsiaTheme="minorHAnsi" w:hAnsi="Times New Roman"/>
                <w:sz w:val="24"/>
                <w:szCs w:val="24"/>
                <w:lang w:val="ru-RU" w:eastAsia="en-US"/>
              </w:rPr>
              <w:t>величественно под старой сливой</w:t>
            </w:r>
            <w:r w:rsidRPr="006819AE">
              <w:rPr>
                <w:rFonts w:ascii="Times New Roman" w:eastAsiaTheme="minorHAnsi" w:hAnsi="Times New Roman"/>
                <w:sz w:val="24"/>
                <w:szCs w:val="24"/>
                <w:lang w:val="ru-RU" w:eastAsia="en-US"/>
              </w:rPr>
              <w:t>»</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sz w:val="24"/>
                <w:szCs w:val="24"/>
                <w:lang w:val="ru-RU" w:eastAsia="en-US"/>
              </w:rPr>
              <w:t>Это эпитет в виде атрибутивной конструкции с переподчинением.</w:t>
            </w:r>
          </w:p>
        </w:tc>
        <w:tc>
          <w:tcPr>
            <w:tcW w:w="3118" w:type="dxa"/>
          </w:tcPr>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lastRenderedPageBreak/>
              <w:t xml:space="preserve">«Gatsby, </w:t>
            </w:r>
            <w:r w:rsidRPr="006819AE">
              <w:rPr>
                <w:rFonts w:ascii="Times New Roman" w:eastAsiaTheme="minorHAnsi" w:hAnsi="Times New Roman"/>
                <w:b/>
                <w:sz w:val="24"/>
                <w:szCs w:val="24"/>
                <w:lang w:val="en-US" w:eastAsia="en-US"/>
              </w:rPr>
              <w:t>pale as death</w:t>
            </w:r>
            <w:r w:rsidRPr="006819AE">
              <w:rPr>
                <w:rFonts w:ascii="Times New Roman" w:eastAsiaTheme="minorHAnsi" w:hAnsi="Times New Roman"/>
                <w:sz w:val="24"/>
                <w:szCs w:val="24"/>
                <w:lang w:val="en-US" w:eastAsia="en-US"/>
              </w:rPr>
              <w:t xml:space="preserve">, with his hands plunged </w:t>
            </w:r>
            <w:r w:rsidRPr="006819AE">
              <w:rPr>
                <w:rFonts w:ascii="Times New Roman" w:eastAsiaTheme="minorHAnsi" w:hAnsi="Times New Roman"/>
                <w:b/>
                <w:sz w:val="24"/>
                <w:szCs w:val="24"/>
                <w:lang w:val="en-US" w:eastAsia="en-US"/>
              </w:rPr>
              <w:t>like weights in his coat pockets</w:t>
            </w:r>
            <w:r w:rsidRPr="006819AE">
              <w:rPr>
                <w:rFonts w:ascii="Times New Roman" w:eastAsiaTheme="minorHAnsi" w:hAnsi="Times New Roman"/>
                <w:sz w:val="24"/>
                <w:szCs w:val="24"/>
                <w:lang w:val="en-US" w:eastAsia="en-US"/>
              </w:rPr>
              <w:t xml:space="preserve">, was standing in a puddle of water glaring tragically into my eyes» </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 xml:space="preserve">«Гэтсби, бледный как смерть, </w:t>
            </w:r>
            <w:proofErr w:type="gramStart"/>
            <w:r w:rsidRPr="006819AE">
              <w:rPr>
                <w:rFonts w:ascii="Times New Roman" w:eastAsiaTheme="minorHAnsi" w:hAnsi="Times New Roman"/>
                <w:sz w:val="24"/>
                <w:szCs w:val="24"/>
                <w:lang w:val="ru-RU" w:eastAsia="en-US"/>
              </w:rPr>
              <w:t>руки</w:t>
            </w:r>
            <w:proofErr w:type="gramEnd"/>
            <w:r w:rsidRPr="006819AE">
              <w:rPr>
                <w:rFonts w:ascii="Times New Roman" w:eastAsiaTheme="minorHAnsi" w:hAnsi="Times New Roman"/>
                <w:sz w:val="24"/>
                <w:szCs w:val="24"/>
                <w:lang w:val="ru-RU" w:eastAsia="en-US"/>
              </w:rPr>
              <w:t xml:space="preserve"> точно свинцовые гири в карманах пиджака, стоял в луже у порога и смотрел на меня трагическими глазам»</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sz w:val="24"/>
                <w:szCs w:val="24"/>
                <w:lang w:val="ru-RU" w:eastAsia="en-US"/>
              </w:rPr>
              <w:t xml:space="preserve">Стилистическое сравнение более эмоционально, однако при </w:t>
            </w:r>
            <w:proofErr w:type="gramStart"/>
            <w:r w:rsidRPr="006819AE">
              <w:rPr>
                <w:rFonts w:ascii="Times New Roman" w:eastAsiaTheme="minorHAnsi" w:hAnsi="Times New Roman"/>
                <w:sz w:val="24"/>
                <w:szCs w:val="24"/>
                <w:lang w:val="ru-RU" w:eastAsia="en-US"/>
              </w:rPr>
              <w:t>анализе</w:t>
            </w:r>
            <w:proofErr w:type="gramEnd"/>
            <w:r w:rsidRPr="006819AE">
              <w:rPr>
                <w:rFonts w:ascii="Times New Roman" w:eastAsiaTheme="minorHAnsi" w:hAnsi="Times New Roman"/>
                <w:sz w:val="24"/>
                <w:szCs w:val="24"/>
                <w:lang w:val="ru-RU" w:eastAsia="en-US"/>
              </w:rPr>
              <w:t xml:space="preserve"> примеров употребления сравнений нами не было выявлено преобладание одного типа сравнения над другим.</w:t>
            </w:r>
          </w:p>
        </w:tc>
      </w:tr>
      <w:tr w:rsidR="006819AE" w:rsidRPr="006819AE" w:rsidTr="007A0D9B">
        <w:trPr>
          <w:trHeight w:val="10260"/>
        </w:trPr>
        <w:tc>
          <w:tcPr>
            <w:tcW w:w="1843" w:type="dxa"/>
          </w:tcPr>
          <w:p w:rsidR="006819AE" w:rsidRPr="006819AE" w:rsidRDefault="006819AE" w:rsidP="006819AE">
            <w:pPr>
              <w:spacing w:after="200" w:line="276" w:lineRule="auto"/>
              <w:jc w:val="both"/>
              <w:rPr>
                <w:rFonts w:ascii="Times New Roman" w:eastAsiaTheme="minorHAnsi" w:hAnsi="Times New Roman"/>
                <w:b/>
                <w:sz w:val="24"/>
                <w:szCs w:val="24"/>
                <w:lang w:val="ru-RU" w:eastAsia="en-US"/>
              </w:rPr>
            </w:pPr>
            <w:r w:rsidRPr="006819AE">
              <w:rPr>
                <w:rFonts w:ascii="Times New Roman" w:eastAsiaTheme="minorHAnsi" w:hAnsi="Times New Roman"/>
                <w:b/>
                <w:sz w:val="24"/>
                <w:szCs w:val="24"/>
                <w:lang w:val="ru-RU" w:eastAsia="en-US"/>
              </w:rPr>
              <w:lastRenderedPageBreak/>
              <w:t>Д. Фаулз «Маг»</w:t>
            </w:r>
          </w:p>
        </w:tc>
        <w:tc>
          <w:tcPr>
            <w:tcW w:w="2977" w:type="dxa"/>
          </w:tcPr>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t xml:space="preserve">«They would bring me American scientific textbooks full of terms that were just as much </w:t>
            </w:r>
            <w:r w:rsidRPr="006819AE">
              <w:rPr>
                <w:rFonts w:ascii="Times New Roman" w:eastAsiaTheme="minorHAnsi" w:hAnsi="Times New Roman"/>
                <w:b/>
                <w:sz w:val="24"/>
                <w:szCs w:val="24"/>
                <w:lang w:val="en-US" w:eastAsia="en-US"/>
              </w:rPr>
              <w:t>Greek to me</w:t>
            </w:r>
            <w:r w:rsidRPr="006819AE">
              <w:rPr>
                <w:rFonts w:ascii="Times New Roman" w:eastAsiaTheme="minorHAnsi" w:hAnsi="Times New Roman"/>
                <w:sz w:val="24"/>
                <w:szCs w:val="24"/>
                <w:lang w:val="en-US" w:eastAsia="en-US"/>
              </w:rPr>
              <w:t xml:space="preserve"> as the expectant faces waiting for a simple paraphrase».</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«Они приносили мне американские учебники по точным наукам с массой терминов, значение которых было для меня также темно, как темны были загорелые до черноты лица, склонившиеся ко мне в ожидании простого и понятного объяснения».</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sz w:val="24"/>
                <w:szCs w:val="24"/>
                <w:lang w:val="ru-RU" w:eastAsia="en-US"/>
              </w:rPr>
              <w:t>Данная метафора является развернутой и употребляется в метафорическом значении, вызывает образное значение в связанных с ним словах. «</w:t>
            </w:r>
            <w:r w:rsidRPr="006819AE">
              <w:rPr>
                <w:rFonts w:ascii="Times New Roman" w:eastAsiaTheme="minorHAnsi" w:hAnsi="Times New Roman"/>
                <w:b/>
                <w:sz w:val="24"/>
                <w:szCs w:val="24"/>
                <w:lang w:val="ru-RU" w:eastAsia="en-US"/>
              </w:rPr>
              <w:t>it's all Greek to me</w:t>
            </w:r>
            <w:r w:rsidRPr="006819AE">
              <w:rPr>
                <w:rFonts w:ascii="Times New Roman" w:eastAsiaTheme="minorHAnsi" w:hAnsi="Times New Roman"/>
                <w:sz w:val="24"/>
                <w:szCs w:val="24"/>
                <w:lang w:val="ru-RU" w:eastAsia="en-US"/>
              </w:rPr>
              <w:t>» (русский аналог - «китайская грамота»)</w:t>
            </w:r>
          </w:p>
        </w:tc>
        <w:tc>
          <w:tcPr>
            <w:tcW w:w="3119" w:type="dxa"/>
          </w:tcPr>
          <w:p w:rsidR="006819AE" w:rsidRPr="006819AE" w:rsidRDefault="006819AE" w:rsidP="006819AE">
            <w:pPr>
              <w:spacing w:after="200" w:line="276" w:lineRule="auto"/>
              <w:jc w:val="both"/>
              <w:rPr>
                <w:rFonts w:ascii="Times New Roman" w:eastAsiaTheme="minorHAnsi" w:hAnsi="Times New Roman"/>
                <w:sz w:val="24"/>
                <w:szCs w:val="24"/>
                <w:lang w:val="ru-RU" w:eastAsia="en-US"/>
              </w:rPr>
            </w:pPr>
          </w:p>
        </w:tc>
        <w:tc>
          <w:tcPr>
            <w:tcW w:w="3118" w:type="dxa"/>
          </w:tcPr>
          <w:p w:rsidR="006819AE" w:rsidRPr="006819AE" w:rsidRDefault="006819AE" w:rsidP="006819AE">
            <w:pPr>
              <w:spacing w:after="200" w:line="276" w:lineRule="auto"/>
              <w:jc w:val="both"/>
              <w:rPr>
                <w:rFonts w:ascii="Times New Roman" w:eastAsiaTheme="minorHAnsi" w:hAnsi="Times New Roman"/>
                <w:lang w:val="ru-RU" w:eastAsia="en-US"/>
              </w:rPr>
            </w:pPr>
          </w:p>
        </w:tc>
      </w:tr>
      <w:tr w:rsidR="006819AE" w:rsidRPr="00862F67" w:rsidTr="007A0D9B">
        <w:trPr>
          <w:trHeight w:val="845"/>
        </w:trPr>
        <w:tc>
          <w:tcPr>
            <w:tcW w:w="1843" w:type="dxa"/>
            <w:tcBorders>
              <w:bottom w:val="single" w:sz="4" w:space="0" w:color="auto"/>
            </w:tcBorders>
          </w:tcPr>
          <w:p w:rsidR="006819AE" w:rsidRPr="006819AE" w:rsidRDefault="006819AE" w:rsidP="006819AE">
            <w:pPr>
              <w:spacing w:after="200" w:line="276" w:lineRule="auto"/>
              <w:jc w:val="both"/>
              <w:rPr>
                <w:rFonts w:ascii="Times New Roman" w:eastAsiaTheme="minorHAnsi" w:hAnsi="Times New Roman"/>
                <w:b/>
                <w:sz w:val="24"/>
                <w:szCs w:val="24"/>
                <w:lang w:val="en-US" w:eastAsia="en-US"/>
              </w:rPr>
            </w:pPr>
            <w:r w:rsidRPr="006819AE">
              <w:rPr>
                <w:rFonts w:ascii="Times New Roman" w:eastAsiaTheme="minorHAnsi" w:hAnsi="Times New Roman"/>
                <w:b/>
                <w:sz w:val="24"/>
                <w:szCs w:val="24"/>
                <w:lang w:val="ru-RU" w:eastAsia="en-US"/>
              </w:rPr>
              <w:t xml:space="preserve">Э. </w:t>
            </w:r>
            <w:proofErr w:type="gramStart"/>
            <w:r w:rsidRPr="006819AE">
              <w:rPr>
                <w:rFonts w:ascii="Times New Roman" w:eastAsiaTheme="minorHAnsi" w:hAnsi="Times New Roman"/>
                <w:b/>
                <w:sz w:val="24"/>
                <w:szCs w:val="24"/>
                <w:lang w:val="ru-RU" w:eastAsia="en-US"/>
              </w:rPr>
              <w:t>Сигала</w:t>
            </w:r>
            <w:proofErr w:type="gramEnd"/>
            <w:r w:rsidRPr="006819AE">
              <w:rPr>
                <w:rFonts w:ascii="Times New Roman" w:eastAsiaTheme="minorHAnsi" w:hAnsi="Times New Roman"/>
                <w:b/>
                <w:sz w:val="24"/>
                <w:szCs w:val="24"/>
                <w:lang w:val="ru-RU" w:eastAsia="en-US"/>
              </w:rPr>
              <w:t xml:space="preserve"> «История любви»</w:t>
            </w:r>
          </w:p>
        </w:tc>
        <w:tc>
          <w:tcPr>
            <w:tcW w:w="2977" w:type="dxa"/>
            <w:tcBorders>
              <w:bottom w:val="single" w:sz="4" w:space="0" w:color="auto"/>
            </w:tcBorders>
          </w:tcPr>
          <w:p w:rsidR="006819AE" w:rsidRPr="00C12126" w:rsidRDefault="006819AE" w:rsidP="006819AE">
            <w:pPr>
              <w:spacing w:after="200" w:line="276" w:lineRule="auto"/>
              <w:jc w:val="both"/>
              <w:rPr>
                <w:rFonts w:ascii="Times New Roman" w:eastAsiaTheme="minorHAnsi" w:hAnsi="Times New Roman"/>
                <w:sz w:val="28"/>
                <w:szCs w:val="28"/>
                <w:lang w:val="en-US" w:eastAsia="en-US"/>
              </w:rPr>
            </w:pPr>
            <w:r w:rsidRPr="006819AE">
              <w:rPr>
                <w:rFonts w:ascii="Times New Roman" w:eastAsiaTheme="minorHAnsi" w:hAnsi="Times New Roman"/>
                <w:sz w:val="24"/>
                <w:szCs w:val="24"/>
                <w:lang w:val="en-US" w:eastAsia="en-US"/>
              </w:rPr>
              <w:t xml:space="preserve">«… but we were </w:t>
            </w:r>
            <w:r w:rsidRPr="006819AE">
              <w:rPr>
                <w:rFonts w:ascii="Times New Roman" w:eastAsiaTheme="minorHAnsi" w:hAnsi="Times New Roman"/>
                <w:b/>
                <w:sz w:val="24"/>
                <w:szCs w:val="24"/>
                <w:lang w:val="en-US" w:eastAsia="en-US"/>
              </w:rPr>
              <w:t>making ends meet</w:t>
            </w:r>
            <w:r w:rsidRPr="006819AE">
              <w:rPr>
                <w:rFonts w:ascii="Times New Roman" w:eastAsiaTheme="minorHAnsi" w:hAnsi="Times New Roman"/>
                <w:sz w:val="24"/>
                <w:szCs w:val="24"/>
                <w:lang w:val="en-US" w:eastAsia="en-US"/>
              </w:rPr>
              <w:t xml:space="preserve">» («… </w:t>
            </w:r>
            <w:proofErr w:type="spellStart"/>
            <w:r w:rsidRPr="006819AE">
              <w:rPr>
                <w:rFonts w:ascii="Times New Roman" w:eastAsiaTheme="minorHAnsi" w:hAnsi="Times New Roman"/>
                <w:sz w:val="24"/>
                <w:szCs w:val="24"/>
                <w:lang w:val="ru-RU" w:eastAsia="en-US"/>
              </w:rPr>
              <w:t>номысводиликонцысконцами</w:t>
            </w:r>
            <w:proofErr w:type="spellEnd"/>
            <w:r w:rsidRPr="006819AE">
              <w:rPr>
                <w:rFonts w:ascii="Times New Roman" w:eastAsiaTheme="minorHAnsi" w:hAnsi="Times New Roman"/>
                <w:sz w:val="24"/>
                <w:szCs w:val="24"/>
                <w:lang w:val="en-US" w:eastAsia="en-US"/>
              </w:rPr>
              <w:t xml:space="preserve">»), «Of course, about all we were meeting </w:t>
            </w:r>
            <w:r w:rsidRPr="006819AE">
              <w:rPr>
                <w:rFonts w:ascii="Times New Roman" w:eastAsiaTheme="minorHAnsi" w:hAnsi="Times New Roman"/>
                <w:b/>
                <w:sz w:val="24"/>
                <w:szCs w:val="24"/>
                <w:lang w:val="en-US" w:eastAsia="en-US"/>
              </w:rPr>
              <w:t>were ends</w:t>
            </w:r>
            <w:r w:rsidRPr="006819AE">
              <w:rPr>
                <w:rFonts w:ascii="Times New Roman" w:eastAsiaTheme="minorHAnsi" w:hAnsi="Times New Roman"/>
                <w:sz w:val="24"/>
                <w:szCs w:val="24"/>
                <w:lang w:val="en-US" w:eastAsia="en-US"/>
              </w:rPr>
              <w:t>» («</w:t>
            </w:r>
            <w:r w:rsidRPr="006819AE">
              <w:rPr>
                <w:rFonts w:ascii="Times New Roman" w:eastAsiaTheme="minorHAnsi" w:hAnsi="Times New Roman"/>
                <w:sz w:val="24"/>
                <w:szCs w:val="24"/>
                <w:lang w:val="ru-RU" w:eastAsia="en-US"/>
              </w:rPr>
              <w:t>Конечно</w:t>
            </w:r>
            <w:r w:rsidRPr="006819AE">
              <w:rPr>
                <w:rFonts w:ascii="Times New Roman" w:eastAsiaTheme="minorHAnsi" w:hAnsi="Times New Roman"/>
                <w:sz w:val="24"/>
                <w:szCs w:val="24"/>
                <w:lang w:val="en-US" w:eastAsia="en-US"/>
              </w:rPr>
              <w:t xml:space="preserve">, </w:t>
            </w:r>
            <w:r w:rsidRPr="006819AE">
              <w:rPr>
                <w:rFonts w:ascii="Times New Roman" w:eastAsiaTheme="minorHAnsi" w:hAnsi="Times New Roman"/>
                <w:sz w:val="24"/>
                <w:szCs w:val="24"/>
                <w:lang w:val="ru-RU" w:eastAsia="en-US"/>
              </w:rPr>
              <w:t>все</w:t>
            </w:r>
            <w:r w:rsidRPr="006819AE">
              <w:rPr>
                <w:rFonts w:ascii="Times New Roman" w:eastAsiaTheme="minorHAnsi" w:hAnsi="Times New Roman"/>
                <w:sz w:val="24"/>
                <w:szCs w:val="24"/>
                <w:lang w:val="en-US" w:eastAsia="en-US"/>
              </w:rPr>
              <w:t xml:space="preserve">, </w:t>
            </w:r>
            <w:proofErr w:type="spellStart"/>
            <w:r w:rsidRPr="006819AE">
              <w:rPr>
                <w:rFonts w:ascii="Times New Roman" w:eastAsiaTheme="minorHAnsi" w:hAnsi="Times New Roman"/>
                <w:sz w:val="24"/>
                <w:szCs w:val="24"/>
                <w:lang w:val="ru-RU" w:eastAsia="en-US"/>
              </w:rPr>
              <w:t>счеммывстречались</w:t>
            </w:r>
            <w:proofErr w:type="spellEnd"/>
            <w:r w:rsidRPr="006819AE">
              <w:rPr>
                <w:rFonts w:ascii="Times New Roman" w:eastAsiaTheme="minorHAnsi" w:hAnsi="Times New Roman"/>
                <w:sz w:val="24"/>
                <w:szCs w:val="24"/>
                <w:lang w:val="en-US" w:eastAsia="en-US"/>
              </w:rPr>
              <w:t xml:space="preserve">, </w:t>
            </w:r>
            <w:proofErr w:type="spellStart"/>
            <w:r w:rsidRPr="006819AE">
              <w:rPr>
                <w:rFonts w:ascii="Times New Roman" w:eastAsiaTheme="minorHAnsi" w:hAnsi="Times New Roman"/>
                <w:sz w:val="24"/>
                <w:szCs w:val="24"/>
                <w:lang w:val="ru-RU" w:eastAsia="en-US"/>
              </w:rPr>
              <w:t>былоконцом</w:t>
            </w:r>
            <w:proofErr w:type="spellEnd"/>
            <w:r w:rsidRPr="006819AE">
              <w:rPr>
                <w:rFonts w:ascii="Times New Roman" w:eastAsiaTheme="minorHAnsi" w:hAnsi="Times New Roman"/>
                <w:sz w:val="24"/>
                <w:szCs w:val="24"/>
                <w:lang w:val="en-US" w:eastAsia="en-US"/>
              </w:rPr>
              <w:t xml:space="preserve">») </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sz w:val="24"/>
                <w:szCs w:val="24"/>
                <w:lang w:val="ru-RU" w:eastAsia="en-US"/>
              </w:rPr>
              <w:t xml:space="preserve">В основе развернутой метафоры - имеющийся в </w:t>
            </w:r>
            <w:r w:rsidRPr="006819AE">
              <w:rPr>
                <w:rFonts w:ascii="Times New Roman" w:eastAsiaTheme="minorHAnsi" w:hAnsi="Times New Roman"/>
                <w:sz w:val="24"/>
                <w:szCs w:val="24"/>
                <w:lang w:val="ru-RU" w:eastAsia="en-US"/>
              </w:rPr>
              <w:lastRenderedPageBreak/>
              <w:t xml:space="preserve">русском языке эквивалент - </w:t>
            </w:r>
            <w:r w:rsidRPr="006819AE">
              <w:rPr>
                <w:rFonts w:ascii="Times New Roman" w:eastAsiaTheme="minorHAnsi" w:hAnsi="Times New Roman"/>
                <w:b/>
                <w:sz w:val="24"/>
                <w:szCs w:val="24"/>
                <w:lang w:val="ru-RU" w:eastAsia="en-US"/>
              </w:rPr>
              <w:t>«</w:t>
            </w:r>
            <w:r w:rsidRPr="006819AE">
              <w:rPr>
                <w:rFonts w:ascii="Times New Roman" w:eastAsiaTheme="minorHAnsi" w:hAnsi="Times New Roman"/>
                <w:b/>
                <w:i/>
                <w:sz w:val="24"/>
                <w:szCs w:val="24"/>
                <w:lang w:val="ru-RU" w:eastAsia="en-US"/>
              </w:rPr>
              <w:t>сводить концы с концами»</w:t>
            </w:r>
            <w:r w:rsidRPr="006819AE">
              <w:rPr>
                <w:rFonts w:ascii="Times New Roman" w:eastAsiaTheme="minorHAnsi" w:hAnsi="Times New Roman"/>
                <w:sz w:val="24"/>
                <w:szCs w:val="24"/>
                <w:lang w:val="ru-RU" w:eastAsia="en-US"/>
              </w:rPr>
              <w:t>. Однако обыграть его в переводе вряд ли возможно. Надо думать о другом образном стержне.</w:t>
            </w:r>
          </w:p>
        </w:tc>
        <w:tc>
          <w:tcPr>
            <w:tcW w:w="3119" w:type="dxa"/>
            <w:tcBorders>
              <w:bottom w:val="single" w:sz="4" w:space="0" w:color="auto"/>
            </w:tcBorders>
          </w:tcPr>
          <w:p w:rsidR="006819AE" w:rsidRPr="006819AE" w:rsidRDefault="006819AE" w:rsidP="006819AE">
            <w:pPr>
              <w:spacing w:after="200" w:line="276" w:lineRule="auto"/>
              <w:jc w:val="both"/>
              <w:rPr>
                <w:rFonts w:ascii="Times New Roman" w:eastAsiaTheme="minorHAnsi" w:hAnsi="Times New Roman"/>
                <w:sz w:val="24"/>
                <w:szCs w:val="24"/>
                <w:lang w:val="ru-RU" w:eastAsia="en-US"/>
              </w:rPr>
            </w:pPr>
          </w:p>
        </w:tc>
        <w:tc>
          <w:tcPr>
            <w:tcW w:w="3118" w:type="dxa"/>
            <w:tcBorders>
              <w:bottom w:val="single" w:sz="4" w:space="0" w:color="auto"/>
            </w:tcBorders>
          </w:tcPr>
          <w:p w:rsidR="006819AE" w:rsidRPr="006819AE" w:rsidRDefault="006819AE" w:rsidP="006819AE">
            <w:pPr>
              <w:spacing w:after="200" w:line="276" w:lineRule="auto"/>
              <w:jc w:val="both"/>
              <w:rPr>
                <w:rFonts w:ascii="Times New Roman" w:eastAsiaTheme="minorHAnsi" w:hAnsi="Times New Roman"/>
                <w:lang w:val="ru-RU" w:eastAsia="en-US"/>
              </w:rPr>
            </w:pPr>
          </w:p>
        </w:tc>
      </w:tr>
      <w:tr w:rsidR="006819AE" w:rsidRPr="00862F67" w:rsidTr="007A0D9B">
        <w:trPr>
          <w:trHeight w:val="845"/>
        </w:trPr>
        <w:tc>
          <w:tcPr>
            <w:tcW w:w="1843" w:type="dxa"/>
            <w:tcBorders>
              <w:top w:val="single" w:sz="4" w:space="0" w:color="auto"/>
              <w:left w:val="single" w:sz="4" w:space="0" w:color="auto"/>
              <w:bottom w:val="single" w:sz="4" w:space="0" w:color="auto"/>
              <w:right w:val="single" w:sz="4" w:space="0" w:color="auto"/>
            </w:tcBorders>
          </w:tcPr>
          <w:p w:rsidR="006819AE" w:rsidRPr="006819AE" w:rsidRDefault="006819AE" w:rsidP="006819AE">
            <w:pPr>
              <w:spacing w:after="200" w:line="276" w:lineRule="auto"/>
              <w:jc w:val="both"/>
              <w:rPr>
                <w:rFonts w:ascii="Times New Roman" w:eastAsiaTheme="minorHAnsi" w:hAnsi="Times New Roman"/>
                <w:b/>
                <w:sz w:val="24"/>
                <w:szCs w:val="24"/>
                <w:lang w:val="en-US" w:eastAsia="en-US"/>
              </w:rPr>
            </w:pPr>
            <w:proofErr w:type="spellStart"/>
            <w:r w:rsidRPr="006819AE">
              <w:rPr>
                <w:rFonts w:ascii="Times New Roman" w:eastAsiaTheme="minorHAnsi" w:hAnsi="Times New Roman"/>
                <w:b/>
                <w:sz w:val="24"/>
                <w:szCs w:val="24"/>
                <w:lang w:val="ru-RU" w:eastAsia="en-US"/>
              </w:rPr>
              <w:lastRenderedPageBreak/>
              <w:t>ДжойсКэриЛанел</w:t>
            </w:r>
            <w:proofErr w:type="spellEnd"/>
            <w:r w:rsidRPr="006819AE">
              <w:rPr>
                <w:rFonts w:ascii="Times New Roman" w:eastAsiaTheme="minorHAnsi" w:hAnsi="Times New Roman"/>
                <w:b/>
                <w:sz w:val="24"/>
                <w:szCs w:val="24"/>
                <w:lang w:val="en-US" w:eastAsia="en-US"/>
              </w:rPr>
              <w:t xml:space="preserve"> «Period Piece»</w:t>
            </w:r>
          </w:p>
        </w:tc>
        <w:tc>
          <w:tcPr>
            <w:tcW w:w="2977" w:type="dxa"/>
            <w:tcBorders>
              <w:top w:val="single" w:sz="4" w:space="0" w:color="auto"/>
              <w:left w:val="single" w:sz="4" w:space="0" w:color="auto"/>
              <w:bottom w:val="single" w:sz="4" w:space="0" w:color="auto"/>
              <w:right w:val="single" w:sz="4" w:space="0" w:color="auto"/>
            </w:tcBorders>
          </w:tcPr>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t xml:space="preserve">«… </w:t>
            </w:r>
            <w:proofErr w:type="spellStart"/>
            <w:r w:rsidRPr="006819AE">
              <w:rPr>
                <w:rFonts w:ascii="Times New Roman" w:eastAsiaTheme="minorHAnsi" w:hAnsi="Times New Roman"/>
                <w:sz w:val="24"/>
                <w:szCs w:val="24"/>
                <w:lang w:val="en-US" w:eastAsia="en-US"/>
              </w:rPr>
              <w:t>Tutin</w:t>
            </w:r>
            <w:proofErr w:type="spellEnd"/>
            <w:r w:rsidRPr="006819AE">
              <w:rPr>
                <w:rFonts w:ascii="Times New Roman" w:eastAsiaTheme="minorHAnsi" w:hAnsi="Times New Roman"/>
                <w:sz w:val="24"/>
                <w:szCs w:val="24"/>
                <w:lang w:val="en-US" w:eastAsia="en-US"/>
              </w:rPr>
              <w:t xml:space="preserve"> </w:t>
            </w:r>
            <w:r w:rsidRPr="006819AE">
              <w:rPr>
                <w:rFonts w:ascii="Times New Roman" w:eastAsiaTheme="minorHAnsi" w:hAnsi="Times New Roman"/>
                <w:b/>
                <w:sz w:val="24"/>
                <w:szCs w:val="24"/>
                <w:lang w:val="en-US" w:eastAsia="en-US"/>
              </w:rPr>
              <w:t>caught his breath</w:t>
            </w:r>
            <w:r w:rsidRPr="006819AE">
              <w:rPr>
                <w:rFonts w:ascii="Times New Roman" w:eastAsiaTheme="minorHAnsi" w:hAnsi="Times New Roman"/>
                <w:sz w:val="24"/>
                <w:szCs w:val="24"/>
                <w:lang w:val="en-US" w:eastAsia="en-US"/>
              </w:rPr>
              <w:t xml:space="preserve"> and </w:t>
            </w:r>
            <w:r w:rsidRPr="006819AE">
              <w:rPr>
                <w:rFonts w:ascii="Times New Roman" w:eastAsiaTheme="minorHAnsi" w:hAnsi="Times New Roman"/>
                <w:b/>
                <w:sz w:val="24"/>
                <w:szCs w:val="24"/>
                <w:lang w:val="en-US" w:eastAsia="en-US"/>
              </w:rPr>
              <w:t>gathered his nerve</w:t>
            </w:r>
            <w:r w:rsidRPr="006819AE">
              <w:rPr>
                <w:rFonts w:ascii="Times New Roman" w:eastAsiaTheme="minorHAnsi" w:hAnsi="Times New Roman"/>
                <w:sz w:val="24"/>
                <w:szCs w:val="24"/>
                <w:lang w:val="en-US" w:eastAsia="en-US"/>
              </w:rPr>
              <w:t>…»</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w:t>
            </w:r>
            <w:proofErr w:type="spellStart"/>
            <w:r w:rsidRPr="006819AE">
              <w:rPr>
                <w:rFonts w:ascii="Times New Roman" w:eastAsiaTheme="minorHAnsi" w:hAnsi="Times New Roman"/>
                <w:sz w:val="24"/>
                <w:szCs w:val="24"/>
                <w:lang w:val="ru-RU" w:eastAsia="en-US"/>
              </w:rPr>
              <w:t>Тутин</w:t>
            </w:r>
            <w:proofErr w:type="spellEnd"/>
            <w:r w:rsidRPr="006819AE">
              <w:rPr>
                <w:rFonts w:ascii="Times New Roman" w:eastAsiaTheme="minorHAnsi" w:hAnsi="Times New Roman"/>
                <w:sz w:val="24"/>
                <w:szCs w:val="24"/>
                <w:lang w:val="ru-RU" w:eastAsia="en-US"/>
              </w:rPr>
              <w:t xml:space="preserve"> перевел дыхание и собрался с духом…»</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sz w:val="28"/>
                <w:szCs w:val="28"/>
                <w:lang w:val="ru-RU" w:eastAsia="en-US"/>
              </w:rPr>
            </w:pPr>
            <w:r w:rsidRPr="006819AE">
              <w:rPr>
                <w:rFonts w:ascii="Times New Roman" w:eastAsiaTheme="minorHAnsi" w:hAnsi="Times New Roman"/>
                <w:sz w:val="24"/>
                <w:szCs w:val="24"/>
                <w:lang w:val="ru-RU" w:eastAsia="en-US"/>
              </w:rPr>
              <w:t>В данном предложении нашему вниманию предоставляются простые языковые метафоры, которые выражают интенсивность чу</w:t>
            </w:r>
            <w:proofErr w:type="gramStart"/>
            <w:r w:rsidRPr="006819AE">
              <w:rPr>
                <w:rFonts w:ascii="Times New Roman" w:eastAsiaTheme="minorHAnsi" w:hAnsi="Times New Roman"/>
                <w:sz w:val="24"/>
                <w:szCs w:val="24"/>
                <w:lang w:val="ru-RU" w:eastAsia="en-US"/>
              </w:rPr>
              <w:t>вств пр</w:t>
            </w:r>
            <w:proofErr w:type="gramEnd"/>
            <w:r w:rsidRPr="006819AE">
              <w:rPr>
                <w:rFonts w:ascii="Times New Roman" w:eastAsiaTheme="minorHAnsi" w:hAnsi="Times New Roman"/>
                <w:sz w:val="24"/>
                <w:szCs w:val="24"/>
                <w:lang w:val="ru-RU" w:eastAsia="en-US"/>
              </w:rPr>
              <w:t>отагониста. Эти выражения являются лексическими выразительными средствами, так как часто используются в речи и не несут в себе индивидуального художественного колорита автора. Они точно отображают внутреннее состояние героя.</w:t>
            </w:r>
          </w:p>
        </w:tc>
        <w:tc>
          <w:tcPr>
            <w:tcW w:w="3119" w:type="dxa"/>
            <w:tcBorders>
              <w:top w:val="single" w:sz="4" w:space="0" w:color="auto"/>
              <w:left w:val="single" w:sz="4" w:space="0" w:color="auto"/>
              <w:bottom w:val="single" w:sz="4" w:space="0" w:color="auto"/>
              <w:right w:val="single" w:sz="4" w:space="0" w:color="auto"/>
            </w:tcBorders>
          </w:tcPr>
          <w:p w:rsidR="006819AE" w:rsidRPr="006819AE" w:rsidRDefault="006819AE" w:rsidP="006819AE">
            <w:pPr>
              <w:spacing w:after="200" w:line="276" w:lineRule="auto"/>
              <w:jc w:val="both"/>
              <w:rPr>
                <w:rFonts w:ascii="Times New Roman" w:eastAsiaTheme="minorHAnsi" w:hAnsi="Times New Roman"/>
                <w:sz w:val="24"/>
                <w:szCs w:val="24"/>
                <w:lang w:val="en-US" w:eastAsia="en-US"/>
              </w:rPr>
            </w:pPr>
            <w:r w:rsidRPr="006819AE">
              <w:rPr>
                <w:rFonts w:ascii="Times New Roman" w:eastAsiaTheme="minorHAnsi" w:hAnsi="Times New Roman"/>
                <w:sz w:val="24"/>
                <w:szCs w:val="24"/>
                <w:lang w:val="en-US" w:eastAsia="en-US"/>
              </w:rPr>
              <w:t xml:space="preserve">«Once only, after her </w:t>
            </w:r>
            <w:r w:rsidRPr="006819AE">
              <w:rPr>
                <w:rFonts w:ascii="Times New Roman" w:eastAsiaTheme="minorHAnsi" w:hAnsi="Times New Roman"/>
                <w:b/>
                <w:sz w:val="24"/>
                <w:szCs w:val="24"/>
                <w:lang w:val="en-US" w:eastAsia="en-US"/>
              </w:rPr>
              <w:t>good-night kiss</w:t>
            </w:r>
            <w:r w:rsidRPr="006819AE">
              <w:rPr>
                <w:rFonts w:ascii="Times New Roman" w:eastAsiaTheme="minorHAnsi" w:hAnsi="Times New Roman"/>
                <w:sz w:val="24"/>
                <w:szCs w:val="24"/>
                <w:lang w:val="en-US" w:eastAsia="en-US"/>
              </w:rPr>
              <w:t xml:space="preserve"> from the children…»</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«Только один раз, после поцелуя на ночь для нее от детей…»</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sz w:val="24"/>
                <w:szCs w:val="24"/>
                <w:lang w:val="ru-RU" w:eastAsia="en-US"/>
              </w:rPr>
            </w:pPr>
            <w:r w:rsidRPr="006819AE">
              <w:rPr>
                <w:rFonts w:ascii="Times New Roman" w:eastAsiaTheme="minorHAnsi" w:hAnsi="Times New Roman"/>
                <w:sz w:val="24"/>
                <w:szCs w:val="24"/>
                <w:lang w:val="ru-RU" w:eastAsia="en-US"/>
              </w:rPr>
              <w:t>В это</w:t>
            </w:r>
            <w:r w:rsidR="00F317AB">
              <w:rPr>
                <w:rFonts w:ascii="Times New Roman" w:eastAsiaTheme="minorHAnsi" w:hAnsi="Times New Roman"/>
                <w:sz w:val="24"/>
                <w:szCs w:val="24"/>
                <w:lang w:val="ru-RU" w:eastAsia="en-US"/>
              </w:rPr>
              <w:t>м</w:t>
            </w:r>
            <w:r w:rsidRPr="006819AE">
              <w:rPr>
                <w:rFonts w:ascii="Times New Roman" w:eastAsiaTheme="minorHAnsi" w:hAnsi="Times New Roman"/>
                <w:sz w:val="24"/>
                <w:szCs w:val="24"/>
                <w:lang w:val="ru-RU" w:eastAsia="en-US"/>
              </w:rPr>
              <w:t xml:space="preserve"> предложение эпитет вносит экспрессивность.</w:t>
            </w:r>
          </w:p>
        </w:tc>
        <w:tc>
          <w:tcPr>
            <w:tcW w:w="3118" w:type="dxa"/>
            <w:tcBorders>
              <w:top w:val="single" w:sz="4" w:space="0" w:color="auto"/>
              <w:left w:val="single" w:sz="4" w:space="0" w:color="auto"/>
              <w:bottom w:val="single" w:sz="4" w:space="0" w:color="auto"/>
              <w:right w:val="single" w:sz="4" w:space="0" w:color="auto"/>
            </w:tcBorders>
          </w:tcPr>
          <w:p w:rsidR="006819AE" w:rsidRPr="006819AE" w:rsidRDefault="006819AE" w:rsidP="006819AE">
            <w:pPr>
              <w:spacing w:after="200" w:line="276" w:lineRule="auto"/>
              <w:jc w:val="both"/>
              <w:rPr>
                <w:rFonts w:ascii="Times New Roman" w:eastAsiaTheme="minorHAnsi" w:hAnsi="Times New Roman"/>
                <w:lang w:val="en-US" w:eastAsia="en-US"/>
              </w:rPr>
            </w:pPr>
            <w:r w:rsidRPr="006819AE">
              <w:rPr>
                <w:rFonts w:ascii="Times New Roman" w:eastAsiaTheme="minorHAnsi" w:hAnsi="Times New Roman"/>
                <w:lang w:val="en-US" w:eastAsia="en-US"/>
              </w:rPr>
              <w:t xml:space="preserve">«… Mrs. Bear comes charging in </w:t>
            </w:r>
            <w:r w:rsidRPr="006819AE">
              <w:rPr>
                <w:rFonts w:ascii="Times New Roman" w:eastAsiaTheme="minorHAnsi" w:hAnsi="Times New Roman"/>
                <w:b/>
                <w:lang w:val="en-US" w:eastAsia="en-US"/>
              </w:rPr>
              <w:t>like some paleolithic monster</w:t>
            </w:r>
            <w:r w:rsidRPr="006819AE">
              <w:rPr>
                <w:rFonts w:ascii="Times New Roman" w:eastAsiaTheme="minorHAnsi" w:hAnsi="Times New Roman"/>
                <w:lang w:val="en-US" w:eastAsia="en-US"/>
              </w:rPr>
              <w:t xml:space="preserve">, </w:t>
            </w:r>
            <w:r w:rsidRPr="006819AE">
              <w:rPr>
                <w:rFonts w:ascii="Times New Roman" w:eastAsiaTheme="minorHAnsi" w:hAnsi="Times New Roman"/>
                <w:b/>
                <w:lang w:val="en-US" w:eastAsia="en-US"/>
              </w:rPr>
              <w:t>hopelessly thick-skinned, brutal, insensitive</w:t>
            </w:r>
            <w:r w:rsidRPr="006819AE">
              <w:rPr>
                <w:rFonts w:ascii="Times New Roman" w:eastAsiaTheme="minorHAnsi" w:hAnsi="Times New Roman"/>
                <w:lang w:val="en-US" w:eastAsia="en-US"/>
              </w:rPr>
              <w:t xml:space="preserve">»  </w:t>
            </w:r>
          </w:p>
          <w:p w:rsidR="006819AE" w:rsidRPr="006819AE" w:rsidRDefault="00F317AB" w:rsidP="006819AE">
            <w:pPr>
              <w:spacing w:after="200" w:line="276" w:lineRule="auto"/>
              <w:jc w:val="both"/>
              <w:rPr>
                <w:rFonts w:ascii="Times New Roman" w:eastAsiaTheme="minorHAnsi" w:hAnsi="Times New Roman"/>
                <w:lang w:val="ru-RU" w:eastAsia="en-US"/>
              </w:rPr>
            </w:pPr>
            <w:r>
              <w:rPr>
                <w:rFonts w:ascii="Times New Roman" w:eastAsiaTheme="minorHAnsi" w:hAnsi="Times New Roman"/>
                <w:lang w:val="ru-RU" w:eastAsia="en-US"/>
              </w:rPr>
              <w:t>«</w:t>
            </w:r>
            <w:r w:rsidR="006819AE" w:rsidRPr="006819AE">
              <w:rPr>
                <w:rFonts w:ascii="Times New Roman" w:eastAsiaTheme="minorHAnsi" w:hAnsi="Times New Roman"/>
                <w:lang w:val="ru-RU" w:eastAsia="en-US"/>
              </w:rPr>
              <w:t>Миссис Биер нападает, как какой-то палеолитический монстр, безнадежно жестокий, нечу</w:t>
            </w:r>
            <w:r>
              <w:rPr>
                <w:rFonts w:ascii="Times New Roman" w:eastAsiaTheme="minorHAnsi" w:hAnsi="Times New Roman"/>
                <w:lang w:val="ru-RU" w:eastAsia="en-US"/>
              </w:rPr>
              <w:t>вствительный и толстокожий»</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lang w:val="ru-RU" w:eastAsia="en-US"/>
              </w:rPr>
              <w:t>Такое мощное сравнение очень точно характеризует антагониста и дает понять его отношения с протагонистом.</w:t>
            </w:r>
          </w:p>
          <w:p w:rsidR="006819AE" w:rsidRPr="006819AE" w:rsidRDefault="006819AE" w:rsidP="006819AE">
            <w:pPr>
              <w:spacing w:after="200" w:line="276" w:lineRule="auto"/>
              <w:jc w:val="both"/>
              <w:rPr>
                <w:rFonts w:ascii="Times New Roman" w:eastAsiaTheme="minorHAnsi" w:hAnsi="Times New Roman"/>
                <w:lang w:val="en-US" w:eastAsia="en-US"/>
              </w:rPr>
            </w:pPr>
            <w:r w:rsidRPr="006819AE">
              <w:rPr>
                <w:rFonts w:ascii="Times New Roman" w:eastAsiaTheme="minorHAnsi" w:hAnsi="Times New Roman"/>
                <w:lang w:val="en-US" w:eastAsia="en-US"/>
              </w:rPr>
              <w:t>«</w:t>
            </w:r>
            <w:r w:rsidRPr="006819AE">
              <w:rPr>
                <w:rFonts w:ascii="Times New Roman" w:eastAsiaTheme="minorHAnsi" w:hAnsi="Times New Roman"/>
                <w:b/>
                <w:lang w:val="en-US" w:eastAsia="en-US"/>
              </w:rPr>
              <w:t>The angry red of her cheeks</w:t>
            </w:r>
            <w:r w:rsidRPr="006819AE">
              <w:rPr>
                <w:rFonts w:ascii="Times New Roman" w:eastAsiaTheme="minorHAnsi" w:hAnsi="Times New Roman"/>
                <w:lang w:val="en-US" w:eastAsia="en-US"/>
              </w:rPr>
              <w:t xml:space="preserve"> is now the </w:t>
            </w:r>
            <w:r w:rsidRPr="006819AE">
              <w:rPr>
                <w:rFonts w:ascii="Times New Roman" w:eastAsiaTheme="minorHAnsi" w:hAnsi="Times New Roman"/>
                <w:b/>
                <w:lang w:val="en-US" w:eastAsia="en-US"/>
              </w:rPr>
              <w:t>shiny russet of a country child</w:t>
            </w:r>
            <w:r w:rsidRPr="006819AE">
              <w:rPr>
                <w:rFonts w:ascii="Times New Roman" w:eastAsiaTheme="minorHAnsi" w:hAnsi="Times New Roman"/>
                <w:lang w:val="en-US" w:eastAsia="en-US"/>
              </w:rPr>
              <w:t xml:space="preserve"> ,s, and its look of the defeated but still truculent pug has turned gradually to a look of patient surprise» </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lang w:val="ru-RU" w:eastAsia="en-US"/>
              </w:rPr>
              <w:t xml:space="preserve">«Сердитый красный цвет ее щек - теперь </w:t>
            </w:r>
            <w:proofErr w:type="gramStart"/>
            <w:r w:rsidRPr="006819AE">
              <w:rPr>
                <w:rFonts w:ascii="Times New Roman" w:eastAsiaTheme="minorHAnsi" w:hAnsi="Times New Roman"/>
                <w:lang w:val="ru-RU" w:eastAsia="en-US"/>
              </w:rPr>
              <w:t>простая</w:t>
            </w:r>
            <w:proofErr w:type="gramEnd"/>
            <w:r w:rsidRPr="006819AE">
              <w:rPr>
                <w:rFonts w:ascii="Times New Roman" w:eastAsiaTheme="minorHAnsi" w:hAnsi="Times New Roman"/>
                <w:lang w:val="ru-RU" w:eastAsia="en-US"/>
              </w:rPr>
              <w:t xml:space="preserve"> блестящая кожа деревенского ребенка, и этот взгляд побежденного, но все еще дерзкого мопса постепенно превратился в вид терпеливого удивления»</w:t>
            </w:r>
          </w:p>
          <w:p w:rsidR="006819AE" w:rsidRPr="006819AE" w:rsidRDefault="006819AE" w:rsidP="006819AE">
            <w:pPr>
              <w:spacing w:after="200" w:line="276" w:lineRule="auto"/>
              <w:jc w:val="both"/>
              <w:rPr>
                <w:rFonts w:ascii="Times New Roman" w:eastAsiaTheme="minorHAnsi" w:hAnsi="Times New Roman"/>
                <w:lang w:val="ru-RU" w:eastAsia="en-US"/>
              </w:rPr>
            </w:pPr>
            <w:r w:rsidRPr="006819AE">
              <w:rPr>
                <w:rFonts w:ascii="Times New Roman" w:eastAsiaTheme="minorHAnsi" w:hAnsi="Times New Roman"/>
                <w:lang w:val="ru-RU" w:eastAsia="en-US"/>
              </w:rPr>
              <w:t>Примечание:</w:t>
            </w:r>
          </w:p>
          <w:p w:rsidR="006819AE" w:rsidRPr="006819AE" w:rsidRDefault="006819AE" w:rsidP="006819AE">
            <w:pPr>
              <w:spacing w:after="200" w:line="276" w:lineRule="auto"/>
              <w:jc w:val="both"/>
              <w:rPr>
                <w:rFonts w:ascii="Times New Roman" w:eastAsiaTheme="minorHAnsi" w:hAnsi="Times New Roman"/>
                <w:lang w:val="ru-RU" w:eastAsia="en-US"/>
              </w:rPr>
            </w:pPr>
            <w:proofErr w:type="gramStart"/>
            <w:r w:rsidRPr="006819AE">
              <w:rPr>
                <w:rFonts w:ascii="Times New Roman" w:eastAsiaTheme="minorHAnsi" w:hAnsi="Times New Roman"/>
                <w:lang w:val="ru-RU" w:eastAsia="en-US"/>
              </w:rPr>
              <w:t>Указанное</w:t>
            </w:r>
            <w:proofErr w:type="gramEnd"/>
            <w:r w:rsidRPr="006819AE">
              <w:rPr>
                <w:rFonts w:ascii="Times New Roman" w:eastAsiaTheme="minorHAnsi" w:hAnsi="Times New Roman"/>
                <w:lang w:val="ru-RU" w:eastAsia="en-US"/>
              </w:rPr>
              <w:t xml:space="preserve"> сравнение очень красиво и точно изобразило внешность героини. </w:t>
            </w:r>
          </w:p>
        </w:tc>
      </w:tr>
    </w:tbl>
    <w:p w:rsidR="003A0268" w:rsidRPr="00F317AB" w:rsidRDefault="003A0268" w:rsidP="00CF40DB">
      <w:pPr>
        <w:jc w:val="both"/>
        <w:rPr>
          <w:rFonts w:ascii="Times New Roman" w:hAnsi="Times New Roman"/>
          <w:color w:val="222222"/>
          <w:sz w:val="24"/>
          <w:szCs w:val="24"/>
          <w:shd w:val="clear" w:color="auto" w:fill="F8F9FA"/>
          <w:lang w:val="ru-RU"/>
        </w:rPr>
      </w:pPr>
    </w:p>
    <w:p w:rsidR="003A0268" w:rsidRDefault="003A0268" w:rsidP="00CF40DB">
      <w:pPr>
        <w:jc w:val="both"/>
        <w:rPr>
          <w:rFonts w:ascii="Times New Roman" w:hAnsi="Times New Roman"/>
          <w:i/>
          <w:color w:val="222222"/>
          <w:sz w:val="24"/>
          <w:szCs w:val="24"/>
          <w:shd w:val="clear" w:color="auto" w:fill="F8F9FA"/>
          <w:lang w:val="ru-RU"/>
        </w:rPr>
      </w:pPr>
    </w:p>
    <w:p w:rsidR="003A0268" w:rsidRDefault="003A0268" w:rsidP="00CF40DB">
      <w:pPr>
        <w:jc w:val="both"/>
        <w:rPr>
          <w:rFonts w:ascii="Times New Roman" w:hAnsi="Times New Roman"/>
          <w:i/>
          <w:color w:val="222222"/>
          <w:sz w:val="24"/>
          <w:szCs w:val="24"/>
          <w:shd w:val="clear" w:color="auto" w:fill="F8F9FA"/>
          <w:lang w:val="ru-RU"/>
        </w:rPr>
      </w:pPr>
    </w:p>
    <w:p w:rsidR="003A0268" w:rsidRDefault="003A0268" w:rsidP="00CF40DB">
      <w:pPr>
        <w:jc w:val="both"/>
        <w:rPr>
          <w:rFonts w:ascii="Times New Roman" w:hAnsi="Times New Roman"/>
          <w:i/>
          <w:color w:val="222222"/>
          <w:sz w:val="24"/>
          <w:szCs w:val="24"/>
          <w:shd w:val="clear" w:color="auto" w:fill="F8F9FA"/>
          <w:lang w:val="ru-RU"/>
        </w:rPr>
      </w:pPr>
    </w:p>
    <w:p w:rsidR="00CF40DB" w:rsidRPr="00CF40DB" w:rsidRDefault="00CF40DB" w:rsidP="00CF40DB">
      <w:pPr>
        <w:jc w:val="both"/>
        <w:rPr>
          <w:rFonts w:ascii="Times New Roman CYR" w:hAnsi="Times New Roman CYR" w:cs="Times New Roman CYR"/>
          <w:sz w:val="24"/>
          <w:szCs w:val="24"/>
          <w:lang w:val="ru-RU"/>
        </w:rPr>
      </w:pPr>
      <w:r w:rsidRPr="00CF40DB">
        <w:rPr>
          <w:rFonts w:ascii="Times New Roman CYR" w:hAnsi="Times New Roman CYR" w:cs="Times New Roman CYR"/>
          <w:sz w:val="24"/>
          <w:szCs w:val="24"/>
          <w:lang w:val="ru-RU"/>
        </w:rPr>
        <w:lastRenderedPageBreak/>
        <w:t>Проведенный анализ еще раз доказывает, что лексические выразительные средства и стилистические приемы являются неоспоримым инструментом в создании художественного произведения.</w:t>
      </w:r>
    </w:p>
    <w:p w:rsidR="00151A87" w:rsidRDefault="0053117F" w:rsidP="003E32EC">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Нами было подвергнуто анализу </w:t>
      </w:r>
      <w:r w:rsidR="00126FF6">
        <w:rPr>
          <w:rFonts w:ascii="Times New Roman CYR" w:hAnsi="Times New Roman CYR" w:cs="Times New Roman CYR"/>
          <w:sz w:val="24"/>
          <w:szCs w:val="24"/>
          <w:lang w:val="ru-RU"/>
        </w:rPr>
        <w:t>4</w:t>
      </w:r>
      <w:r>
        <w:rPr>
          <w:rFonts w:ascii="Times New Roman CYR" w:hAnsi="Times New Roman CYR" w:cs="Times New Roman CYR"/>
          <w:sz w:val="24"/>
          <w:szCs w:val="24"/>
          <w:lang w:val="ru-RU"/>
        </w:rPr>
        <w:t xml:space="preserve"> произведений англоязычной литературы, из которых было отобрано </w:t>
      </w:r>
      <w:r w:rsidR="000E0EE3">
        <w:rPr>
          <w:rFonts w:ascii="Times New Roman CYR" w:hAnsi="Times New Roman CYR" w:cs="Times New Roman CYR"/>
          <w:sz w:val="24"/>
          <w:szCs w:val="24"/>
          <w:lang w:val="ru-RU"/>
        </w:rPr>
        <w:t>79</w:t>
      </w:r>
      <w:r>
        <w:rPr>
          <w:rFonts w:ascii="Times New Roman CYR" w:hAnsi="Times New Roman CYR" w:cs="Times New Roman CYR"/>
          <w:sz w:val="24"/>
          <w:szCs w:val="24"/>
          <w:lang w:val="ru-RU"/>
        </w:rPr>
        <w:t xml:space="preserve"> примеров использования различных выразительных средств. В нашей исследовательской работе </w:t>
      </w:r>
      <w:r w:rsidR="00151A87">
        <w:rPr>
          <w:rFonts w:ascii="Times New Roman CYR" w:hAnsi="Times New Roman CYR" w:cs="Times New Roman CYR"/>
          <w:sz w:val="24"/>
          <w:szCs w:val="24"/>
          <w:lang w:val="ru-RU"/>
        </w:rPr>
        <w:t xml:space="preserve">наибольшее число лексических выразительных средств пришлось на долю </w:t>
      </w:r>
      <w:r>
        <w:rPr>
          <w:rFonts w:ascii="Times New Roman CYR" w:hAnsi="Times New Roman CYR" w:cs="Times New Roman CYR"/>
          <w:sz w:val="24"/>
          <w:szCs w:val="24"/>
          <w:lang w:val="ru-RU"/>
        </w:rPr>
        <w:t>эпитет</w:t>
      </w:r>
      <w:r w:rsidR="00151A87">
        <w:rPr>
          <w:rFonts w:ascii="Times New Roman CYR" w:hAnsi="Times New Roman CYR" w:cs="Times New Roman CYR"/>
          <w:sz w:val="24"/>
          <w:szCs w:val="24"/>
          <w:lang w:val="ru-RU"/>
        </w:rPr>
        <w:t xml:space="preserve">ов, что составило </w:t>
      </w:r>
      <w:r w:rsidR="0074377A">
        <w:rPr>
          <w:rFonts w:ascii="Times New Roman CYR" w:hAnsi="Times New Roman CYR" w:cs="Times New Roman CYR"/>
          <w:sz w:val="24"/>
          <w:szCs w:val="24"/>
          <w:lang w:val="ru-RU"/>
        </w:rPr>
        <w:t>71</w:t>
      </w:r>
      <w:r w:rsidR="00151A87">
        <w:rPr>
          <w:rFonts w:ascii="Times New Roman CYR" w:hAnsi="Times New Roman CYR" w:cs="Times New Roman CYR"/>
          <w:sz w:val="24"/>
          <w:szCs w:val="24"/>
          <w:lang w:val="ru-RU"/>
        </w:rPr>
        <w:t xml:space="preserve">% от общего количества всех выразительных средств. </w:t>
      </w:r>
      <w:proofErr w:type="spellStart"/>
      <w:r w:rsidR="00151A87">
        <w:rPr>
          <w:rFonts w:ascii="Times New Roman CYR" w:hAnsi="Times New Roman CYR" w:cs="Times New Roman CYR"/>
          <w:sz w:val="24"/>
          <w:szCs w:val="24"/>
          <w:lang w:val="ru-RU"/>
        </w:rPr>
        <w:t>Статистическийа</w:t>
      </w:r>
      <w:r>
        <w:rPr>
          <w:rFonts w:ascii="Times New Roman CYR" w:hAnsi="Times New Roman CYR" w:cs="Times New Roman CYR"/>
          <w:sz w:val="24"/>
          <w:szCs w:val="24"/>
          <w:lang w:val="ru-RU"/>
        </w:rPr>
        <w:t>нализ</w:t>
      </w:r>
      <w:proofErr w:type="spellEnd"/>
      <w:r>
        <w:rPr>
          <w:rFonts w:ascii="Times New Roman CYR" w:hAnsi="Times New Roman CYR" w:cs="Times New Roman CYR"/>
          <w:sz w:val="24"/>
          <w:szCs w:val="24"/>
          <w:lang w:val="ru-RU"/>
        </w:rPr>
        <w:t xml:space="preserve"> показал, что объем сравнений в нашей работе составил </w:t>
      </w:r>
      <w:r w:rsidR="00591194">
        <w:rPr>
          <w:rFonts w:ascii="Times New Roman CYR" w:hAnsi="Times New Roman CYR" w:cs="Times New Roman CYR"/>
          <w:sz w:val="24"/>
          <w:szCs w:val="24"/>
          <w:lang w:val="ru-RU"/>
        </w:rPr>
        <w:t>11</w:t>
      </w:r>
      <w:r w:rsidR="00151A87">
        <w:rPr>
          <w:rFonts w:ascii="Times New Roman CYR" w:hAnsi="Times New Roman CYR" w:cs="Times New Roman CYR"/>
          <w:sz w:val="24"/>
          <w:szCs w:val="24"/>
          <w:lang w:val="ru-RU"/>
        </w:rPr>
        <w:t xml:space="preserve">%, метафор </w:t>
      </w:r>
      <w:r w:rsidR="0074377A">
        <w:rPr>
          <w:rFonts w:ascii="Times New Roman CYR" w:hAnsi="Times New Roman CYR" w:cs="Times New Roman CYR"/>
          <w:sz w:val="24"/>
          <w:szCs w:val="24"/>
          <w:lang w:val="ru-RU"/>
        </w:rPr>
        <w:t>18</w:t>
      </w:r>
      <w:r w:rsidR="00151A87">
        <w:rPr>
          <w:rFonts w:ascii="Times New Roman CYR" w:hAnsi="Times New Roman CYR" w:cs="Times New Roman CYR"/>
          <w:sz w:val="24"/>
          <w:szCs w:val="24"/>
          <w:lang w:val="ru-RU"/>
        </w:rPr>
        <w:t>%</w:t>
      </w:r>
      <w:r w:rsidR="00F317AB">
        <w:rPr>
          <w:rFonts w:ascii="Times New Roman CYR" w:hAnsi="Times New Roman CYR" w:cs="Times New Roman CYR"/>
          <w:sz w:val="24"/>
          <w:szCs w:val="24"/>
          <w:lang w:val="ru-RU"/>
        </w:rPr>
        <w:t>.</w:t>
      </w:r>
      <w:r w:rsidR="00A318DD">
        <w:rPr>
          <w:rFonts w:ascii="Times New Roman CYR" w:hAnsi="Times New Roman CYR" w:cs="Times New Roman CYR"/>
          <w:sz w:val="24"/>
          <w:szCs w:val="24"/>
          <w:lang w:val="ru-RU"/>
        </w:rPr>
        <w:t>Результаты данного анализа представлены в виде диаграммы</w:t>
      </w:r>
      <w:r w:rsidR="009A5EB7">
        <w:rPr>
          <w:rFonts w:ascii="Times New Roman CYR" w:hAnsi="Times New Roman CYR" w:cs="Times New Roman CYR"/>
          <w:sz w:val="24"/>
          <w:szCs w:val="24"/>
          <w:lang w:val="ru-RU"/>
        </w:rPr>
        <w:t>:</w:t>
      </w:r>
    </w:p>
    <w:p w:rsidR="00151A87" w:rsidRDefault="00151A87" w:rsidP="003E32EC">
      <w:pPr>
        <w:jc w:val="both"/>
        <w:rPr>
          <w:rFonts w:ascii="Times New Roman CYR" w:hAnsi="Times New Roman CYR" w:cs="Times New Roman CYR"/>
          <w:sz w:val="24"/>
          <w:szCs w:val="24"/>
          <w:lang w:val="ru-RU"/>
        </w:rPr>
      </w:pPr>
    </w:p>
    <w:p w:rsidR="00CF40DB" w:rsidRDefault="00151A87" w:rsidP="00151A87">
      <w:pPr>
        <w:jc w:val="center"/>
        <w:rPr>
          <w:rFonts w:ascii="Times New Roman CYR" w:hAnsi="Times New Roman CYR" w:cs="Times New Roman CYR"/>
          <w:sz w:val="24"/>
          <w:szCs w:val="24"/>
          <w:lang w:val="ru-RU"/>
        </w:rPr>
      </w:pPr>
      <w:r>
        <w:rPr>
          <w:rFonts w:ascii="Times New Roman CYR" w:hAnsi="Times New Roman CYR" w:cs="Times New Roman CYR"/>
          <w:noProof/>
          <w:sz w:val="24"/>
          <w:szCs w:val="24"/>
          <w:lang w:val="ru-RU"/>
        </w:rPr>
        <w:drawing>
          <wp:inline distT="0" distB="0" distL="0" distR="0">
            <wp:extent cx="5200650" cy="30480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18DD" w:rsidRDefault="00A318DD" w:rsidP="00151A87">
      <w:pPr>
        <w:jc w:val="center"/>
        <w:rPr>
          <w:rFonts w:ascii="Times New Roman CYR" w:hAnsi="Times New Roman CYR" w:cs="Times New Roman CYR"/>
          <w:sz w:val="24"/>
          <w:szCs w:val="24"/>
          <w:lang w:val="ru-RU"/>
        </w:rPr>
      </w:pPr>
    </w:p>
    <w:p w:rsidR="00A318DD" w:rsidRDefault="00A318DD" w:rsidP="00151A87">
      <w:pPr>
        <w:jc w:val="center"/>
        <w:rPr>
          <w:rFonts w:ascii="Times New Roman CYR" w:hAnsi="Times New Roman CYR" w:cs="Times New Roman CYR"/>
          <w:sz w:val="24"/>
          <w:szCs w:val="24"/>
          <w:lang w:val="ru-RU"/>
        </w:rPr>
      </w:pPr>
    </w:p>
    <w:p w:rsidR="00A318DD" w:rsidRDefault="00A318DD" w:rsidP="00151A87">
      <w:pPr>
        <w:jc w:val="center"/>
        <w:rPr>
          <w:rFonts w:ascii="Times New Roman CYR" w:hAnsi="Times New Roman CYR" w:cs="Times New Roman CYR"/>
          <w:sz w:val="24"/>
          <w:szCs w:val="24"/>
          <w:lang w:val="ru-RU"/>
        </w:rPr>
      </w:pPr>
    </w:p>
    <w:p w:rsidR="00A318DD" w:rsidRDefault="00A318DD" w:rsidP="00151A87">
      <w:pPr>
        <w:jc w:val="center"/>
        <w:rPr>
          <w:rFonts w:ascii="Times New Roman CYR" w:hAnsi="Times New Roman CYR" w:cs="Times New Roman CYR"/>
          <w:sz w:val="24"/>
          <w:szCs w:val="24"/>
          <w:lang w:val="ru-RU"/>
        </w:rPr>
      </w:pPr>
    </w:p>
    <w:p w:rsidR="00A318DD" w:rsidRDefault="00A318DD" w:rsidP="00151A87">
      <w:pPr>
        <w:jc w:val="center"/>
        <w:rPr>
          <w:rFonts w:ascii="Times New Roman CYR" w:hAnsi="Times New Roman CYR" w:cs="Times New Roman CYR"/>
          <w:sz w:val="24"/>
          <w:szCs w:val="24"/>
          <w:lang w:val="ru-RU"/>
        </w:rPr>
      </w:pPr>
    </w:p>
    <w:p w:rsidR="00A318DD" w:rsidRDefault="00A318DD" w:rsidP="00151A87">
      <w:pPr>
        <w:jc w:val="center"/>
        <w:rPr>
          <w:rFonts w:ascii="Times New Roman CYR" w:hAnsi="Times New Roman CYR" w:cs="Times New Roman CYR"/>
          <w:sz w:val="24"/>
          <w:szCs w:val="24"/>
          <w:lang w:val="ru-RU"/>
        </w:rPr>
      </w:pPr>
    </w:p>
    <w:p w:rsidR="00CF40DB" w:rsidRDefault="00CF40DB" w:rsidP="003E32EC">
      <w:pPr>
        <w:jc w:val="both"/>
        <w:rPr>
          <w:rFonts w:ascii="Times New Roman CYR" w:hAnsi="Times New Roman CYR" w:cs="Times New Roman CYR"/>
          <w:sz w:val="24"/>
          <w:szCs w:val="24"/>
          <w:lang w:val="ru-RU"/>
        </w:rPr>
      </w:pPr>
    </w:p>
    <w:p w:rsidR="00CF40DB" w:rsidRDefault="00CF40DB" w:rsidP="003E32EC">
      <w:pPr>
        <w:jc w:val="both"/>
        <w:rPr>
          <w:rFonts w:ascii="Times New Roman CYR" w:hAnsi="Times New Roman CYR" w:cs="Times New Roman CYR"/>
          <w:sz w:val="24"/>
          <w:szCs w:val="24"/>
          <w:lang w:val="ru-RU"/>
        </w:rPr>
      </w:pPr>
    </w:p>
    <w:p w:rsidR="00CF40DB" w:rsidRDefault="00CF40DB" w:rsidP="003E32EC">
      <w:pPr>
        <w:jc w:val="both"/>
        <w:rPr>
          <w:rFonts w:ascii="Times New Roman CYR" w:hAnsi="Times New Roman CYR" w:cs="Times New Roman CYR"/>
          <w:sz w:val="24"/>
          <w:szCs w:val="24"/>
          <w:lang w:val="ru-RU"/>
        </w:rPr>
      </w:pPr>
    </w:p>
    <w:p w:rsidR="00CF40DB" w:rsidRDefault="00CF40DB" w:rsidP="003E32EC">
      <w:pPr>
        <w:jc w:val="both"/>
        <w:rPr>
          <w:rFonts w:ascii="Times New Roman CYR" w:hAnsi="Times New Roman CYR" w:cs="Times New Roman CYR"/>
          <w:sz w:val="24"/>
          <w:szCs w:val="24"/>
          <w:lang w:val="ru-RU"/>
        </w:rPr>
      </w:pPr>
    </w:p>
    <w:p w:rsidR="00CF40DB" w:rsidRDefault="00CF40DB" w:rsidP="003E32EC">
      <w:pPr>
        <w:jc w:val="both"/>
        <w:rPr>
          <w:rFonts w:ascii="Times New Roman CYR" w:hAnsi="Times New Roman CYR" w:cs="Times New Roman CYR"/>
          <w:sz w:val="24"/>
          <w:szCs w:val="24"/>
          <w:lang w:val="ru-RU"/>
        </w:rPr>
      </w:pPr>
    </w:p>
    <w:p w:rsidR="00D40A28" w:rsidRDefault="00D40A28" w:rsidP="003E32EC">
      <w:pPr>
        <w:jc w:val="both"/>
        <w:rPr>
          <w:rFonts w:ascii="Times New Roman CYR" w:hAnsi="Times New Roman CYR" w:cs="Times New Roman CYR"/>
          <w:sz w:val="24"/>
          <w:szCs w:val="24"/>
          <w:lang w:val="ru-RU"/>
        </w:rPr>
      </w:pPr>
    </w:p>
    <w:p w:rsidR="00A55E36" w:rsidRDefault="00A55E36" w:rsidP="003E32EC">
      <w:pPr>
        <w:jc w:val="both"/>
        <w:rPr>
          <w:rFonts w:ascii="Times New Roman CYR" w:hAnsi="Times New Roman CYR" w:cs="Times New Roman CYR"/>
          <w:sz w:val="24"/>
          <w:szCs w:val="24"/>
          <w:lang w:val="ru-RU"/>
        </w:rPr>
      </w:pPr>
    </w:p>
    <w:p w:rsidR="007D6788" w:rsidRDefault="007D6788" w:rsidP="003E32EC">
      <w:pPr>
        <w:jc w:val="both"/>
        <w:rPr>
          <w:rFonts w:ascii="Times New Roman CYR" w:hAnsi="Times New Roman CYR" w:cs="Times New Roman CYR"/>
          <w:sz w:val="24"/>
          <w:szCs w:val="24"/>
          <w:lang w:val="ru-RU"/>
        </w:rPr>
      </w:pPr>
    </w:p>
    <w:p w:rsidR="007D6788" w:rsidRDefault="007D6788" w:rsidP="003E32EC">
      <w:pPr>
        <w:jc w:val="both"/>
        <w:rPr>
          <w:rFonts w:ascii="Times New Roman CYR" w:hAnsi="Times New Roman CYR" w:cs="Times New Roman CYR"/>
          <w:sz w:val="24"/>
          <w:szCs w:val="24"/>
          <w:lang w:val="ru-RU"/>
        </w:rPr>
      </w:pPr>
    </w:p>
    <w:p w:rsidR="00B201B5" w:rsidRDefault="00B201B5" w:rsidP="003E32EC">
      <w:pPr>
        <w:jc w:val="both"/>
        <w:rPr>
          <w:rFonts w:ascii="Times New Roman CYR" w:hAnsi="Times New Roman CYR" w:cs="Times New Roman CYR"/>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3A0268" w:rsidRDefault="003A0268" w:rsidP="00EE6410">
      <w:pPr>
        <w:jc w:val="center"/>
        <w:rPr>
          <w:rFonts w:ascii="Times New Roman CYR" w:hAnsi="Times New Roman CYR" w:cs="Times New Roman CYR"/>
          <w:b/>
          <w:sz w:val="24"/>
          <w:szCs w:val="24"/>
          <w:lang w:val="ru-RU"/>
        </w:rPr>
      </w:pPr>
    </w:p>
    <w:p w:rsidR="00EE6410" w:rsidRDefault="00EE6410" w:rsidP="00EE6410">
      <w:pPr>
        <w:jc w:val="center"/>
        <w:rPr>
          <w:rFonts w:ascii="Times New Roman CYR" w:hAnsi="Times New Roman CYR" w:cs="Times New Roman CYR"/>
          <w:b/>
          <w:sz w:val="24"/>
          <w:szCs w:val="24"/>
          <w:lang w:val="ru-RU"/>
        </w:rPr>
      </w:pPr>
      <w:r w:rsidRPr="00EE6410">
        <w:rPr>
          <w:rFonts w:ascii="Times New Roman CYR" w:hAnsi="Times New Roman CYR" w:cs="Times New Roman CYR"/>
          <w:b/>
          <w:sz w:val="24"/>
          <w:szCs w:val="24"/>
          <w:lang w:val="ru-RU"/>
        </w:rPr>
        <w:lastRenderedPageBreak/>
        <w:t>ЗАКЛЮЧЕНИЕ</w:t>
      </w:r>
    </w:p>
    <w:p w:rsidR="00CF40DB" w:rsidRDefault="00CF40DB" w:rsidP="00CF40DB">
      <w:pPr>
        <w:jc w:val="both"/>
        <w:rPr>
          <w:rFonts w:ascii="Times New Roman CYR" w:hAnsi="Times New Roman CYR" w:cs="Times New Roman CYR"/>
          <w:sz w:val="24"/>
          <w:szCs w:val="24"/>
          <w:lang w:val="ru-RU"/>
        </w:rPr>
      </w:pPr>
    </w:p>
    <w:p w:rsidR="00CF40DB" w:rsidRPr="00CF40DB" w:rsidRDefault="00CF40DB" w:rsidP="00CF40DB">
      <w:pPr>
        <w:jc w:val="both"/>
        <w:rPr>
          <w:rFonts w:ascii="Times New Roman CYR" w:hAnsi="Times New Roman CYR" w:cs="Times New Roman CYR"/>
          <w:sz w:val="24"/>
          <w:szCs w:val="24"/>
          <w:lang w:val="ru-RU"/>
        </w:rPr>
      </w:pPr>
      <w:r w:rsidRPr="00CF40DB">
        <w:rPr>
          <w:rFonts w:ascii="Times New Roman CYR" w:hAnsi="Times New Roman CYR" w:cs="Times New Roman CYR"/>
          <w:sz w:val="24"/>
          <w:szCs w:val="24"/>
          <w:lang w:val="ru-RU"/>
        </w:rPr>
        <w:t>Данная исследовательская работа посвящена изучению лекс</w:t>
      </w:r>
      <w:r w:rsidR="00D40A28">
        <w:rPr>
          <w:rFonts w:ascii="Times New Roman CYR" w:hAnsi="Times New Roman CYR" w:cs="Times New Roman CYR"/>
          <w:sz w:val="24"/>
          <w:szCs w:val="24"/>
          <w:lang w:val="ru-RU"/>
        </w:rPr>
        <w:t xml:space="preserve">ических выразительных средств </w:t>
      </w:r>
      <w:r w:rsidRPr="00CF40DB">
        <w:rPr>
          <w:rFonts w:ascii="Times New Roman CYR" w:hAnsi="Times New Roman CYR" w:cs="Times New Roman CYR"/>
          <w:sz w:val="24"/>
          <w:szCs w:val="24"/>
          <w:lang w:val="ru-RU"/>
        </w:rPr>
        <w:t xml:space="preserve">на </w:t>
      </w:r>
      <w:proofErr w:type="gramStart"/>
      <w:r w:rsidRPr="00CF40DB">
        <w:rPr>
          <w:rFonts w:ascii="Times New Roman CYR" w:hAnsi="Times New Roman CYR" w:cs="Times New Roman CYR"/>
          <w:sz w:val="24"/>
          <w:szCs w:val="24"/>
          <w:lang w:val="ru-RU"/>
        </w:rPr>
        <w:t>примере</w:t>
      </w:r>
      <w:proofErr w:type="gramEnd"/>
      <w:r>
        <w:rPr>
          <w:rFonts w:ascii="Times New Roman CYR" w:hAnsi="Times New Roman CYR" w:cs="Times New Roman CYR"/>
          <w:sz w:val="24"/>
          <w:szCs w:val="24"/>
          <w:lang w:val="ru-RU"/>
        </w:rPr>
        <w:t xml:space="preserve">  произведений</w:t>
      </w:r>
      <w:r w:rsidRPr="00CF40DB">
        <w:rPr>
          <w:rFonts w:ascii="Times New Roman CYR" w:hAnsi="Times New Roman CYR" w:cs="Times New Roman CYR"/>
          <w:sz w:val="24"/>
          <w:szCs w:val="24"/>
          <w:lang w:val="ru-RU"/>
        </w:rPr>
        <w:t xml:space="preserve"> английск</w:t>
      </w:r>
      <w:r>
        <w:rPr>
          <w:rFonts w:ascii="Times New Roman CYR" w:hAnsi="Times New Roman CYR" w:cs="Times New Roman CYR"/>
          <w:sz w:val="24"/>
          <w:szCs w:val="24"/>
          <w:lang w:val="ru-RU"/>
        </w:rPr>
        <w:t>их и американских авторов.</w:t>
      </w:r>
    </w:p>
    <w:p w:rsidR="00CF40DB" w:rsidRDefault="00CF40DB" w:rsidP="00CF40DB">
      <w:pPr>
        <w:jc w:val="both"/>
        <w:rPr>
          <w:rFonts w:ascii="Times New Roman CYR" w:hAnsi="Times New Roman CYR" w:cs="Times New Roman CYR"/>
          <w:sz w:val="24"/>
          <w:szCs w:val="24"/>
          <w:lang w:val="ru-RU"/>
        </w:rPr>
      </w:pPr>
      <w:r w:rsidRPr="00CF40DB">
        <w:rPr>
          <w:rFonts w:ascii="Times New Roman CYR" w:hAnsi="Times New Roman CYR" w:cs="Times New Roman CYR"/>
          <w:sz w:val="24"/>
          <w:szCs w:val="24"/>
          <w:lang w:val="ru-RU"/>
        </w:rPr>
        <w:t xml:space="preserve">В первой главе мы рассмотрели и попытались выявить </w:t>
      </w:r>
      <w:r>
        <w:rPr>
          <w:rFonts w:ascii="Times New Roman CYR" w:hAnsi="Times New Roman CYR" w:cs="Times New Roman CYR"/>
          <w:sz w:val="24"/>
          <w:szCs w:val="24"/>
          <w:lang w:val="ru-RU"/>
        </w:rPr>
        <w:t xml:space="preserve">стилистические функции </w:t>
      </w:r>
      <w:proofErr w:type="gramStart"/>
      <w:r>
        <w:rPr>
          <w:rFonts w:ascii="Times New Roman CYR" w:hAnsi="Times New Roman CYR" w:cs="Times New Roman CYR"/>
          <w:sz w:val="24"/>
          <w:szCs w:val="24"/>
          <w:lang w:val="ru-RU"/>
        </w:rPr>
        <w:t>лексических</w:t>
      </w:r>
      <w:proofErr w:type="gramEnd"/>
      <w:r>
        <w:rPr>
          <w:rFonts w:ascii="Times New Roman CYR" w:hAnsi="Times New Roman CYR" w:cs="Times New Roman CYR"/>
          <w:sz w:val="24"/>
          <w:szCs w:val="24"/>
          <w:lang w:val="ru-RU"/>
        </w:rPr>
        <w:t xml:space="preserve"> выразительных средств. </w:t>
      </w:r>
    </w:p>
    <w:p w:rsidR="00D40A28" w:rsidRDefault="00D40A28" w:rsidP="00CF40DB">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Во второй главе было дано теоретическое обоснование таблицы лексических средств</w:t>
      </w:r>
      <w:r>
        <w:rPr>
          <w:rFonts w:ascii="Times New Roman CYR" w:hAnsi="Times New Roman CYR" w:cs="Times New Roman CYR"/>
          <w:sz w:val="24"/>
          <w:szCs w:val="24"/>
          <w:lang w:val="ru-RU"/>
        </w:rPr>
        <w:t>,</w:t>
      </w:r>
      <w:r w:rsidRPr="00D40A28">
        <w:rPr>
          <w:rFonts w:ascii="Times New Roman CYR" w:hAnsi="Times New Roman CYR" w:cs="Times New Roman CYR"/>
          <w:sz w:val="24"/>
          <w:szCs w:val="24"/>
          <w:lang w:val="ru-RU"/>
        </w:rPr>
        <w:t xml:space="preserve"> на базе которой была построена практическая часть исследования, то есть, выявлены и описаны лексические выразительные в произведени</w:t>
      </w:r>
      <w:r>
        <w:rPr>
          <w:rFonts w:ascii="Times New Roman CYR" w:hAnsi="Times New Roman CYR" w:cs="Times New Roman CYR"/>
          <w:sz w:val="24"/>
          <w:szCs w:val="24"/>
          <w:lang w:val="ru-RU"/>
        </w:rPr>
        <w:t>ях зарубежных писателей.</w:t>
      </w:r>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bCs/>
          <w:sz w:val="24"/>
          <w:szCs w:val="24"/>
          <w:lang w:val="ru-RU"/>
        </w:rPr>
        <w:t>Таким образом, в процессе данного исследования были выявлены следующие закономерности:</w:t>
      </w:r>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1. Выразительные средства, использующиеся при описании внешности</w:t>
      </w:r>
      <w:r>
        <w:rPr>
          <w:rFonts w:ascii="Times New Roman CYR" w:hAnsi="Times New Roman CYR" w:cs="Times New Roman CYR"/>
          <w:sz w:val="24"/>
          <w:szCs w:val="24"/>
          <w:lang w:val="ru-RU"/>
        </w:rPr>
        <w:t>, передачи различной информации,</w:t>
      </w:r>
      <w:r w:rsidRPr="00D40A28">
        <w:rPr>
          <w:rFonts w:ascii="Times New Roman CYR" w:hAnsi="Times New Roman CYR" w:cs="Times New Roman CYR"/>
          <w:sz w:val="24"/>
          <w:szCs w:val="24"/>
          <w:lang w:val="ru-RU"/>
        </w:rPr>
        <w:t xml:space="preserve"> очень разнообразны, однако среди них можно выделить наиболее часто встречающиеся: эпитеты, метафоры и сравнения</w:t>
      </w:r>
      <w:proofErr w:type="gramStart"/>
      <w:r w:rsidRPr="00D40A28">
        <w:rPr>
          <w:rFonts w:ascii="Times New Roman CYR" w:hAnsi="Times New Roman CYR" w:cs="Times New Roman CYR"/>
          <w:sz w:val="24"/>
          <w:szCs w:val="24"/>
          <w:lang w:val="ru-RU"/>
        </w:rPr>
        <w:t xml:space="preserve"> .</w:t>
      </w:r>
      <w:proofErr w:type="gramEnd"/>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2. При передаче на русский язык эпитетов часто используется прием развернутого описания, когда эпитет как прием в русском варианте не сохраняется, но передается посредствам других средств языка (например, при помощи придаточного предл</w:t>
      </w:r>
      <w:r>
        <w:rPr>
          <w:rFonts w:ascii="Times New Roman CYR" w:hAnsi="Times New Roman CYR" w:cs="Times New Roman CYR"/>
          <w:sz w:val="24"/>
          <w:szCs w:val="24"/>
          <w:lang w:val="ru-RU"/>
        </w:rPr>
        <w:t>ожения или причастного оборота)</w:t>
      </w:r>
      <w:r w:rsidRPr="00D40A28">
        <w:rPr>
          <w:rFonts w:ascii="Times New Roman CYR" w:hAnsi="Times New Roman CYR" w:cs="Times New Roman CYR"/>
          <w:sz w:val="24"/>
          <w:szCs w:val="24"/>
          <w:lang w:val="ru-RU"/>
        </w:rPr>
        <w:t>.</w:t>
      </w:r>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3. Передача метафор зависит от природы метафоры. При языковой метафоре обычно не возникает трудностей с переводом. При передаче же авторской метафоры нужно всегда руководствоваться контекстом .</w:t>
      </w:r>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4. Передача сравнений не зависит от природы сравнения. Вне зависимости от того, какой тип сравнения представлен в предложении (стилистическое или логическое), сравнение всегда переводится однотипно</w:t>
      </w:r>
      <w:proofErr w:type="gramStart"/>
      <w:r w:rsidRPr="00D40A28">
        <w:rPr>
          <w:rFonts w:ascii="Times New Roman CYR" w:hAnsi="Times New Roman CYR" w:cs="Times New Roman CYR"/>
          <w:sz w:val="24"/>
          <w:szCs w:val="24"/>
          <w:lang w:val="ru-RU"/>
        </w:rPr>
        <w:t xml:space="preserve"> .</w:t>
      </w:r>
      <w:proofErr w:type="gramEnd"/>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5. При передаче образа героя можно отступать от того средства выразительности, которое используется в оригинале. Так, например, при передаче эпитета оригинального текста переводчик может использовать метафору в тексте перевода .</w:t>
      </w:r>
    </w:p>
    <w:p w:rsidR="00D40A28" w:rsidRPr="00D40A28" w:rsidRDefault="00D40A28" w:rsidP="00D40A28">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 xml:space="preserve">6. Редки примеры того, когда средства выразительности используются в изоляции друг от друга. Более распространено их совместное использование, когда одно средство усиливает, дополняет и </w:t>
      </w:r>
      <w:r>
        <w:rPr>
          <w:rFonts w:ascii="Times New Roman CYR" w:hAnsi="Times New Roman CYR" w:cs="Times New Roman CYR"/>
          <w:sz w:val="24"/>
          <w:szCs w:val="24"/>
          <w:lang w:val="ru-RU"/>
        </w:rPr>
        <w:t>придает выразительность другому</w:t>
      </w:r>
      <w:r w:rsidRPr="00D40A28">
        <w:rPr>
          <w:rFonts w:ascii="Times New Roman CYR" w:hAnsi="Times New Roman CYR" w:cs="Times New Roman CYR"/>
          <w:sz w:val="24"/>
          <w:szCs w:val="24"/>
          <w:lang w:val="ru-RU"/>
        </w:rPr>
        <w:t>.</w:t>
      </w:r>
    </w:p>
    <w:p w:rsidR="00D40A28" w:rsidRDefault="00D40A28" w:rsidP="00CF40DB">
      <w:pPr>
        <w:jc w:val="both"/>
        <w:rPr>
          <w:rFonts w:ascii="Times New Roman CYR" w:hAnsi="Times New Roman CYR" w:cs="Times New Roman CYR"/>
          <w:sz w:val="24"/>
          <w:szCs w:val="24"/>
          <w:lang w:val="ru-RU"/>
        </w:rPr>
      </w:pPr>
      <w:r w:rsidRPr="00D40A28">
        <w:rPr>
          <w:rFonts w:ascii="Times New Roman CYR" w:hAnsi="Times New Roman CYR" w:cs="Times New Roman CYR"/>
          <w:sz w:val="24"/>
          <w:szCs w:val="24"/>
          <w:lang w:val="ru-RU"/>
        </w:rPr>
        <w:t>Кроме того, проведенный анализ позволяет сделать вывод, что рассмотренные выразительные средства постоянного характера переводятся легче, чем</w:t>
      </w:r>
      <w:r>
        <w:rPr>
          <w:rFonts w:ascii="Times New Roman CYR" w:hAnsi="Times New Roman CYR" w:cs="Times New Roman CYR"/>
          <w:sz w:val="24"/>
          <w:szCs w:val="24"/>
          <w:lang w:val="ru-RU"/>
        </w:rPr>
        <w:t xml:space="preserve"> аналогичные частного характера</w:t>
      </w:r>
      <w:r w:rsidRPr="00D40A28">
        <w:rPr>
          <w:rFonts w:ascii="Times New Roman CYR" w:hAnsi="Times New Roman CYR" w:cs="Times New Roman CYR"/>
          <w:sz w:val="24"/>
          <w:szCs w:val="24"/>
          <w:lang w:val="ru-RU"/>
        </w:rPr>
        <w:t>.</w:t>
      </w:r>
    </w:p>
    <w:p w:rsidR="00CF40DB" w:rsidRPr="00CF40DB" w:rsidRDefault="009121FB" w:rsidP="00CF40DB">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00CF40DB" w:rsidRPr="00CF40DB">
        <w:rPr>
          <w:rFonts w:ascii="Times New Roman CYR" w:hAnsi="Times New Roman CYR" w:cs="Times New Roman CYR"/>
          <w:sz w:val="24"/>
          <w:szCs w:val="24"/>
          <w:lang w:val="ru-RU"/>
        </w:rPr>
        <w:t>Гипотеза, выдвинутая нами, что метафора</w:t>
      </w:r>
      <w:r w:rsidR="00CF40DB">
        <w:rPr>
          <w:rFonts w:ascii="Times New Roman CYR" w:hAnsi="Times New Roman CYR" w:cs="Times New Roman CYR"/>
          <w:sz w:val="24"/>
          <w:szCs w:val="24"/>
          <w:lang w:val="ru-RU"/>
        </w:rPr>
        <w:t>, эпитет, сравнение, повторение</w:t>
      </w:r>
      <w:r w:rsidR="00CF40DB" w:rsidRPr="00CF40DB">
        <w:rPr>
          <w:rFonts w:ascii="Times New Roman CYR" w:hAnsi="Times New Roman CYR" w:cs="Times New Roman CYR"/>
          <w:sz w:val="24"/>
          <w:szCs w:val="24"/>
          <w:lang w:val="ru-RU"/>
        </w:rPr>
        <w:t xml:space="preserve"> как </w:t>
      </w:r>
      <w:r w:rsidR="00CF40DB">
        <w:rPr>
          <w:rFonts w:ascii="Times New Roman CYR" w:hAnsi="Times New Roman CYR" w:cs="Times New Roman CYR"/>
          <w:sz w:val="24"/>
          <w:szCs w:val="24"/>
          <w:lang w:val="ru-RU"/>
        </w:rPr>
        <w:t>лексические выразительные</w:t>
      </w:r>
      <w:r w:rsidR="00603FC1">
        <w:rPr>
          <w:rFonts w:ascii="Times New Roman CYR" w:hAnsi="Times New Roman CYR" w:cs="Times New Roman CYR"/>
          <w:sz w:val="24"/>
          <w:szCs w:val="24"/>
          <w:lang w:val="ru-RU"/>
        </w:rPr>
        <w:t xml:space="preserve"> </w:t>
      </w:r>
      <w:r w:rsidR="00CF40DB">
        <w:rPr>
          <w:rFonts w:ascii="Times New Roman CYR" w:hAnsi="Times New Roman CYR" w:cs="Times New Roman CYR"/>
          <w:sz w:val="24"/>
          <w:szCs w:val="24"/>
          <w:lang w:val="ru-RU"/>
        </w:rPr>
        <w:t>средства</w:t>
      </w:r>
      <w:r w:rsidR="00CF40DB" w:rsidRPr="00CF40DB">
        <w:rPr>
          <w:rFonts w:ascii="Times New Roman CYR" w:hAnsi="Times New Roman CYR" w:cs="Times New Roman CYR"/>
          <w:sz w:val="24"/>
          <w:szCs w:val="24"/>
          <w:lang w:val="ru-RU"/>
        </w:rPr>
        <w:t xml:space="preserve"> часто используется в художественн</w:t>
      </w:r>
      <w:r w:rsidR="00CF40DB">
        <w:rPr>
          <w:rFonts w:ascii="Times New Roman CYR" w:hAnsi="Times New Roman CYR" w:cs="Times New Roman CYR"/>
          <w:sz w:val="24"/>
          <w:szCs w:val="24"/>
          <w:lang w:val="ru-RU"/>
        </w:rPr>
        <w:t>ых</w:t>
      </w:r>
      <w:r w:rsidR="00CF40DB" w:rsidRPr="00CF40DB">
        <w:rPr>
          <w:rFonts w:ascii="Times New Roman CYR" w:hAnsi="Times New Roman CYR" w:cs="Times New Roman CYR"/>
          <w:sz w:val="24"/>
          <w:szCs w:val="24"/>
          <w:lang w:val="ru-RU"/>
        </w:rPr>
        <w:t xml:space="preserve"> произведени</w:t>
      </w:r>
      <w:r w:rsidR="00CF40DB">
        <w:rPr>
          <w:rFonts w:ascii="Times New Roman CYR" w:hAnsi="Times New Roman CYR" w:cs="Times New Roman CYR"/>
          <w:sz w:val="24"/>
          <w:szCs w:val="24"/>
          <w:lang w:val="ru-RU"/>
        </w:rPr>
        <w:t>ях</w:t>
      </w:r>
      <w:r w:rsidR="00CF40DB" w:rsidRPr="00CF40DB">
        <w:rPr>
          <w:rFonts w:ascii="Times New Roman CYR" w:hAnsi="Times New Roman CYR" w:cs="Times New Roman CYR"/>
          <w:sz w:val="24"/>
          <w:szCs w:val="24"/>
          <w:lang w:val="ru-RU"/>
        </w:rPr>
        <w:t xml:space="preserve">, в ходе работы была подтверждена. Это обусловлено тем, что </w:t>
      </w:r>
      <w:r w:rsidR="00CF40DB">
        <w:rPr>
          <w:rFonts w:ascii="Times New Roman CYR" w:hAnsi="Times New Roman CYR" w:cs="Times New Roman CYR"/>
          <w:sz w:val="24"/>
          <w:szCs w:val="24"/>
          <w:lang w:val="ru-RU"/>
        </w:rPr>
        <w:t xml:space="preserve">данными </w:t>
      </w:r>
      <w:r w:rsidR="00CF40DB" w:rsidRPr="00CF40DB">
        <w:rPr>
          <w:rFonts w:ascii="Times New Roman CYR" w:hAnsi="Times New Roman CYR" w:cs="Times New Roman CYR"/>
          <w:sz w:val="24"/>
          <w:szCs w:val="24"/>
          <w:lang w:val="ru-RU"/>
        </w:rPr>
        <w:t>выразительны</w:t>
      </w:r>
      <w:r w:rsidR="00CF40DB">
        <w:rPr>
          <w:rFonts w:ascii="Times New Roman CYR" w:hAnsi="Times New Roman CYR" w:cs="Times New Roman CYR"/>
          <w:sz w:val="24"/>
          <w:szCs w:val="24"/>
          <w:lang w:val="ru-RU"/>
        </w:rPr>
        <w:t xml:space="preserve">ми </w:t>
      </w:r>
      <w:r w:rsidR="00CF40DB" w:rsidRPr="00CF40DB">
        <w:rPr>
          <w:rFonts w:ascii="Times New Roman CYR" w:hAnsi="Times New Roman CYR" w:cs="Times New Roman CYR"/>
          <w:sz w:val="24"/>
          <w:szCs w:val="24"/>
          <w:lang w:val="ru-RU"/>
        </w:rPr>
        <w:t>средств</w:t>
      </w:r>
      <w:r w:rsidR="00CF40DB">
        <w:rPr>
          <w:rFonts w:ascii="Times New Roman CYR" w:hAnsi="Times New Roman CYR" w:cs="Times New Roman CYR"/>
          <w:sz w:val="24"/>
          <w:szCs w:val="24"/>
          <w:lang w:val="ru-RU"/>
        </w:rPr>
        <w:t>ами</w:t>
      </w:r>
      <w:r w:rsidR="00CF40DB" w:rsidRPr="00CF40DB">
        <w:rPr>
          <w:rFonts w:ascii="Times New Roman CYR" w:hAnsi="Times New Roman CYR" w:cs="Times New Roman CYR"/>
          <w:sz w:val="24"/>
          <w:szCs w:val="24"/>
          <w:lang w:val="ru-RU"/>
        </w:rPr>
        <w:t xml:space="preserve"> автор</w:t>
      </w:r>
      <w:r w:rsidR="00CF40DB">
        <w:rPr>
          <w:rFonts w:ascii="Times New Roman CYR" w:hAnsi="Times New Roman CYR" w:cs="Times New Roman CYR"/>
          <w:sz w:val="24"/>
          <w:szCs w:val="24"/>
          <w:lang w:val="ru-RU"/>
        </w:rPr>
        <w:t>ы</w:t>
      </w:r>
      <w:r w:rsidR="00CF40DB" w:rsidRPr="00CF40DB">
        <w:rPr>
          <w:rFonts w:ascii="Times New Roman CYR" w:hAnsi="Times New Roman CYR" w:cs="Times New Roman CYR"/>
          <w:sz w:val="24"/>
          <w:szCs w:val="24"/>
          <w:lang w:val="ru-RU"/>
        </w:rPr>
        <w:t xml:space="preserve"> пыта</w:t>
      </w:r>
      <w:r w:rsidR="00CF40DB">
        <w:rPr>
          <w:rFonts w:ascii="Times New Roman CYR" w:hAnsi="Times New Roman CYR" w:cs="Times New Roman CYR"/>
          <w:sz w:val="24"/>
          <w:szCs w:val="24"/>
          <w:lang w:val="ru-RU"/>
        </w:rPr>
        <w:t>ю</w:t>
      </w:r>
      <w:r w:rsidR="00CF40DB" w:rsidRPr="00CF40DB">
        <w:rPr>
          <w:rFonts w:ascii="Times New Roman CYR" w:hAnsi="Times New Roman CYR" w:cs="Times New Roman CYR"/>
          <w:sz w:val="24"/>
          <w:szCs w:val="24"/>
          <w:lang w:val="ru-RU"/>
        </w:rPr>
        <w:t>тся придать особое звучание своему творчеству, и помощь их в художественной речи неумолима.</w:t>
      </w:r>
    </w:p>
    <w:p w:rsidR="00D40A28" w:rsidRDefault="00963E1F" w:rsidP="00CF40DB">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00CF40DB" w:rsidRPr="00CF40DB">
        <w:rPr>
          <w:rFonts w:ascii="Times New Roman CYR" w:hAnsi="Times New Roman CYR" w:cs="Times New Roman CYR"/>
          <w:sz w:val="24"/>
          <w:szCs w:val="24"/>
          <w:lang w:val="ru-RU"/>
        </w:rPr>
        <w:t>Таким образом, мы можем утверждать, что</w:t>
      </w:r>
      <w:r w:rsidR="00D40A28">
        <w:rPr>
          <w:rFonts w:ascii="Times New Roman CYR" w:hAnsi="Times New Roman CYR" w:cs="Times New Roman CYR"/>
          <w:sz w:val="24"/>
          <w:szCs w:val="24"/>
          <w:lang w:val="ru-RU"/>
        </w:rPr>
        <w:t xml:space="preserve"> изученные нами </w:t>
      </w:r>
      <w:r w:rsidR="00B402EC">
        <w:rPr>
          <w:rFonts w:ascii="Times New Roman CYR" w:hAnsi="Times New Roman CYR" w:cs="Times New Roman CYR"/>
          <w:sz w:val="24"/>
          <w:szCs w:val="24"/>
          <w:lang w:val="ru-RU"/>
        </w:rPr>
        <w:t xml:space="preserve">произведения </w:t>
      </w:r>
      <w:r w:rsidR="00D40A28">
        <w:rPr>
          <w:rFonts w:ascii="Times New Roman CYR" w:hAnsi="Times New Roman CYR" w:cs="Times New Roman CYR"/>
          <w:sz w:val="24"/>
          <w:szCs w:val="24"/>
          <w:lang w:val="ru-RU"/>
        </w:rPr>
        <w:t xml:space="preserve">английских и американских авторов </w:t>
      </w:r>
      <w:r w:rsidR="00CF40DB" w:rsidRPr="00CF40DB">
        <w:rPr>
          <w:rFonts w:ascii="Times New Roman CYR" w:hAnsi="Times New Roman CYR" w:cs="Times New Roman CYR"/>
          <w:sz w:val="24"/>
          <w:szCs w:val="24"/>
          <w:lang w:val="ru-RU"/>
        </w:rPr>
        <w:t>насыщен</w:t>
      </w:r>
      <w:r w:rsidR="00D40A28">
        <w:rPr>
          <w:rFonts w:ascii="Times New Roman CYR" w:hAnsi="Times New Roman CYR" w:cs="Times New Roman CYR"/>
          <w:sz w:val="24"/>
          <w:szCs w:val="24"/>
          <w:lang w:val="ru-RU"/>
        </w:rPr>
        <w:t xml:space="preserve">ы </w:t>
      </w:r>
      <w:r w:rsidR="00CF40DB" w:rsidRPr="00CF40DB">
        <w:rPr>
          <w:rFonts w:ascii="Times New Roman CYR" w:hAnsi="Times New Roman CYR" w:cs="Times New Roman CYR"/>
          <w:sz w:val="24"/>
          <w:szCs w:val="24"/>
          <w:lang w:val="ru-RU"/>
        </w:rPr>
        <w:t>разнообразными стилистическими средствами и приемами. Для описания событий, явлений, персонажей своих произведений автор</w:t>
      </w:r>
      <w:r w:rsidR="00D40A28">
        <w:rPr>
          <w:rFonts w:ascii="Times New Roman CYR" w:hAnsi="Times New Roman CYR" w:cs="Times New Roman CYR"/>
          <w:sz w:val="24"/>
          <w:szCs w:val="24"/>
          <w:lang w:val="ru-RU"/>
        </w:rPr>
        <w:t>ы</w:t>
      </w:r>
      <w:r w:rsidR="00CF40DB" w:rsidRPr="00CF40DB">
        <w:rPr>
          <w:rFonts w:ascii="Times New Roman CYR" w:hAnsi="Times New Roman CYR" w:cs="Times New Roman CYR"/>
          <w:sz w:val="24"/>
          <w:szCs w:val="24"/>
          <w:lang w:val="ru-RU"/>
        </w:rPr>
        <w:t xml:space="preserve"> в большом количестве используются различные стилистические средства, такие как метафора, сравнение, </w:t>
      </w:r>
      <w:r w:rsidR="00D40A28">
        <w:rPr>
          <w:rFonts w:ascii="Times New Roman CYR" w:hAnsi="Times New Roman CYR" w:cs="Times New Roman CYR"/>
          <w:sz w:val="24"/>
          <w:szCs w:val="24"/>
          <w:lang w:val="ru-RU"/>
        </w:rPr>
        <w:t xml:space="preserve">эпитет </w:t>
      </w:r>
      <w:r w:rsidR="00CF40DB" w:rsidRPr="00CF40DB">
        <w:rPr>
          <w:rFonts w:ascii="Times New Roman CYR" w:hAnsi="Times New Roman CYR" w:cs="Times New Roman CYR"/>
          <w:sz w:val="24"/>
          <w:szCs w:val="24"/>
          <w:lang w:val="ru-RU"/>
        </w:rPr>
        <w:t xml:space="preserve">и другие. </w:t>
      </w:r>
    </w:p>
    <w:p w:rsidR="00CF40DB" w:rsidRPr="00CF40DB" w:rsidRDefault="00963E1F" w:rsidP="00CF40DB">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  </w:t>
      </w:r>
      <w:r w:rsidR="00CF40DB" w:rsidRPr="00CF40DB">
        <w:rPr>
          <w:rFonts w:ascii="Times New Roman CYR" w:hAnsi="Times New Roman CYR" w:cs="Times New Roman CYR"/>
          <w:sz w:val="24"/>
          <w:szCs w:val="24"/>
          <w:lang w:val="ru-RU"/>
        </w:rPr>
        <w:t>Подводя итог, следует отметить, что лексические выразительные средства и стилистические приемы, делающие нашу речь экспрессивной, разнообразны, и знать их весьма полезно. Слово, речь - показатель общей культуры человека, его интеллекта, его речевой культуры. Ни одно произведение не может обойтись без лексических выразительных средств и стилистических приемов.</w:t>
      </w:r>
    </w:p>
    <w:p w:rsidR="00CF40DB" w:rsidRPr="00D40A28" w:rsidRDefault="00963E1F" w:rsidP="00D40A28">
      <w:pPr>
        <w:pStyle w:val="a5"/>
        <w:jc w:val="both"/>
        <w:rPr>
          <w:rFonts w:ascii="Times New Roman" w:hAnsi="Times New Roman"/>
          <w:sz w:val="24"/>
          <w:szCs w:val="24"/>
          <w:lang w:val="ru-RU"/>
        </w:rPr>
      </w:pPr>
      <w:r>
        <w:rPr>
          <w:rFonts w:ascii="Times New Roman CYR" w:hAnsi="Times New Roman CYR" w:cs="Times New Roman CYR"/>
          <w:sz w:val="24"/>
          <w:szCs w:val="24"/>
          <w:lang w:val="ru-RU"/>
        </w:rPr>
        <w:t xml:space="preserve">  </w:t>
      </w:r>
      <w:r w:rsidR="00CF40DB" w:rsidRPr="00CF40DB">
        <w:rPr>
          <w:rFonts w:ascii="Times New Roman CYR" w:hAnsi="Times New Roman CYR" w:cs="Times New Roman CYR"/>
          <w:sz w:val="24"/>
          <w:szCs w:val="24"/>
          <w:lang w:val="ru-RU"/>
        </w:rPr>
        <w:t>Цель работы - «</w:t>
      </w:r>
      <w:r w:rsidR="00D40A28" w:rsidRPr="00877D32">
        <w:rPr>
          <w:rFonts w:ascii="Times New Roman" w:hAnsi="Times New Roman"/>
          <w:sz w:val="24"/>
          <w:szCs w:val="24"/>
          <w:lang w:val="ru-RU"/>
        </w:rPr>
        <w:t>дать комплексную характеристику системы стилистических и лексических фигур, которые активно используются писателями, а также выявить специфику их функционирования</w:t>
      </w:r>
      <w:r w:rsidR="00CF40DB" w:rsidRPr="00CF40DB">
        <w:rPr>
          <w:rFonts w:ascii="Times New Roman CYR" w:hAnsi="Times New Roman CYR" w:cs="Times New Roman CYR"/>
          <w:sz w:val="24"/>
          <w:szCs w:val="24"/>
          <w:lang w:val="ru-RU"/>
        </w:rPr>
        <w:t>» - достигнута.</w:t>
      </w:r>
    </w:p>
    <w:p w:rsidR="00CF40DB" w:rsidRDefault="00CF40DB" w:rsidP="00835B89">
      <w:pPr>
        <w:jc w:val="center"/>
        <w:rPr>
          <w:rFonts w:ascii="Times New Roman CYR" w:hAnsi="Times New Roman CYR" w:cs="Times New Roman CYR"/>
          <w:b/>
          <w:sz w:val="24"/>
          <w:szCs w:val="24"/>
          <w:lang w:val="ru-RU"/>
        </w:rPr>
      </w:pPr>
      <w:r w:rsidRPr="00CF40DB">
        <w:rPr>
          <w:rFonts w:ascii="Times New Roman CYR" w:hAnsi="Times New Roman CYR" w:cs="Times New Roman CYR"/>
          <w:sz w:val="24"/>
          <w:szCs w:val="24"/>
          <w:lang w:val="ru-RU"/>
        </w:rPr>
        <w:br w:type="page"/>
      </w:r>
      <w:r w:rsidR="00835B89" w:rsidRPr="00835B89">
        <w:rPr>
          <w:rFonts w:ascii="Times New Roman CYR" w:hAnsi="Times New Roman CYR" w:cs="Times New Roman CYR"/>
          <w:b/>
          <w:sz w:val="24"/>
          <w:szCs w:val="24"/>
          <w:lang w:val="ru-RU"/>
        </w:rPr>
        <w:lastRenderedPageBreak/>
        <w:t>СПИСОК ЛИТЕРАТУРЫ</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1.  </w:t>
      </w:r>
      <w:r w:rsidRPr="00835B89">
        <w:rPr>
          <w:rFonts w:ascii="Times New Roman CYR" w:hAnsi="Times New Roman CYR" w:cs="Times New Roman CYR"/>
          <w:sz w:val="24"/>
          <w:szCs w:val="24"/>
          <w:lang w:val="ru-RU"/>
        </w:rPr>
        <w:t xml:space="preserve">Арнольд И.В. Стилистика. Современный английский язык. - М.: Просвещение, 2004.- 384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2.  </w:t>
      </w:r>
      <w:proofErr w:type="spellStart"/>
      <w:r w:rsidRPr="00835B89">
        <w:rPr>
          <w:rFonts w:ascii="Times New Roman CYR" w:hAnsi="Times New Roman CYR" w:cs="Times New Roman CYR"/>
          <w:sz w:val="24"/>
          <w:szCs w:val="24"/>
          <w:lang w:val="ru-RU"/>
        </w:rPr>
        <w:t>Брандес</w:t>
      </w:r>
      <w:proofErr w:type="spellEnd"/>
      <w:r w:rsidRPr="00835B89">
        <w:rPr>
          <w:rFonts w:ascii="Times New Roman CYR" w:hAnsi="Times New Roman CYR" w:cs="Times New Roman CYR"/>
          <w:sz w:val="24"/>
          <w:szCs w:val="24"/>
          <w:lang w:val="ru-RU"/>
        </w:rPr>
        <w:t xml:space="preserve"> М.П. Стилистика текста.- М.: Прогресс-Традиция ИНФРА-М, 2004. - 416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3. </w:t>
      </w:r>
      <w:r w:rsidRPr="00835B89">
        <w:rPr>
          <w:rFonts w:ascii="Times New Roman CYR" w:hAnsi="Times New Roman CYR" w:cs="Times New Roman CYR"/>
          <w:sz w:val="24"/>
          <w:szCs w:val="24"/>
          <w:lang w:val="ru-RU"/>
        </w:rPr>
        <w:t xml:space="preserve">Виноградов В.С. Введение в переводоведение (общие и лексические вопросы). - М.: Издательство института общего среднего образования РАО, 2001. - 470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4. </w:t>
      </w:r>
      <w:r w:rsidRPr="00835B89">
        <w:rPr>
          <w:rFonts w:ascii="Times New Roman CYR" w:hAnsi="Times New Roman CYR" w:cs="Times New Roman CYR"/>
          <w:sz w:val="24"/>
          <w:szCs w:val="24"/>
          <w:lang w:val="ru-RU"/>
        </w:rPr>
        <w:t xml:space="preserve">Ивашкин М.П., Сдобников В.В., </w:t>
      </w:r>
      <w:proofErr w:type="spellStart"/>
      <w:r w:rsidRPr="00835B89">
        <w:rPr>
          <w:rFonts w:ascii="Times New Roman CYR" w:hAnsi="Times New Roman CYR" w:cs="Times New Roman CYR"/>
          <w:sz w:val="24"/>
          <w:szCs w:val="24"/>
          <w:lang w:val="ru-RU"/>
        </w:rPr>
        <w:t>Селяев</w:t>
      </w:r>
      <w:proofErr w:type="spellEnd"/>
      <w:r w:rsidRPr="00835B89">
        <w:rPr>
          <w:rFonts w:ascii="Times New Roman CYR" w:hAnsi="Times New Roman CYR" w:cs="Times New Roman CYR"/>
          <w:sz w:val="24"/>
          <w:szCs w:val="24"/>
          <w:lang w:val="ru-RU"/>
        </w:rPr>
        <w:t xml:space="preserve"> А.В. Практикум по стилистике английского языка. - Нижний Новгород: НГЛУ им. Н.А. Добролюбова, 2002. - 97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5. </w:t>
      </w:r>
      <w:r w:rsidRPr="00835B89">
        <w:rPr>
          <w:rFonts w:ascii="Times New Roman CYR" w:hAnsi="Times New Roman CYR" w:cs="Times New Roman CYR"/>
          <w:sz w:val="24"/>
          <w:szCs w:val="24"/>
          <w:lang w:val="ru-RU"/>
        </w:rPr>
        <w:t xml:space="preserve">Комиссаров В.Н. </w:t>
      </w:r>
      <w:proofErr w:type="gramStart"/>
      <w:r w:rsidRPr="00835B89">
        <w:rPr>
          <w:rFonts w:ascii="Times New Roman CYR" w:hAnsi="Times New Roman CYR" w:cs="Times New Roman CYR"/>
          <w:sz w:val="24"/>
          <w:szCs w:val="24"/>
          <w:lang w:val="ru-RU"/>
        </w:rPr>
        <w:t>Современное</w:t>
      </w:r>
      <w:proofErr w:type="gramEnd"/>
      <w:r w:rsidRPr="00835B89">
        <w:rPr>
          <w:rFonts w:ascii="Times New Roman CYR" w:hAnsi="Times New Roman CYR" w:cs="Times New Roman CYR"/>
          <w:sz w:val="24"/>
          <w:szCs w:val="24"/>
          <w:lang w:val="ru-RU"/>
        </w:rPr>
        <w:t xml:space="preserve"> переводоведение.- М.: ЭТС, 2002.- 240 с. </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6. </w:t>
      </w:r>
      <w:proofErr w:type="spellStart"/>
      <w:r w:rsidRPr="00835B89">
        <w:rPr>
          <w:rFonts w:ascii="Times New Roman CYR" w:hAnsi="Times New Roman CYR" w:cs="Times New Roman CYR"/>
          <w:sz w:val="24"/>
          <w:szCs w:val="24"/>
          <w:lang w:val="ru-RU"/>
        </w:rPr>
        <w:t>Кунин</w:t>
      </w:r>
      <w:proofErr w:type="spellEnd"/>
      <w:r w:rsidRPr="00835B89">
        <w:rPr>
          <w:rFonts w:ascii="Times New Roman CYR" w:hAnsi="Times New Roman CYR" w:cs="Times New Roman CYR"/>
          <w:sz w:val="24"/>
          <w:szCs w:val="24"/>
          <w:lang w:val="ru-RU"/>
        </w:rPr>
        <w:t xml:space="preserve"> А.В. О переводе английских фразеологизмов в англо-русском фразеологическом словаре.- М.: Мост, 2001.- 320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835B89" w:rsidRP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7. </w:t>
      </w:r>
      <w:proofErr w:type="spellStart"/>
      <w:r w:rsidRPr="00835B89">
        <w:rPr>
          <w:rFonts w:ascii="Times New Roman CYR" w:hAnsi="Times New Roman CYR" w:cs="Times New Roman CYR"/>
          <w:sz w:val="24"/>
          <w:szCs w:val="24"/>
          <w:lang w:val="ru-RU"/>
        </w:rPr>
        <w:t>Разинкина</w:t>
      </w:r>
      <w:proofErr w:type="spellEnd"/>
      <w:r w:rsidRPr="00835B89">
        <w:rPr>
          <w:rFonts w:ascii="Times New Roman CYR" w:hAnsi="Times New Roman CYR" w:cs="Times New Roman CYR"/>
          <w:sz w:val="24"/>
          <w:szCs w:val="24"/>
          <w:lang w:val="ru-RU"/>
        </w:rPr>
        <w:t xml:space="preserve"> Н.М. Функциональная стилистика. - М.: Высшая школа, 2004. - 271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835B89" w:rsidRDefault="00835B89" w:rsidP="00835B89">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 xml:space="preserve">8. </w:t>
      </w:r>
      <w:r w:rsidRPr="00835B89">
        <w:rPr>
          <w:rFonts w:ascii="Times New Roman CYR" w:hAnsi="Times New Roman CYR" w:cs="Times New Roman CYR"/>
          <w:sz w:val="24"/>
          <w:szCs w:val="24"/>
          <w:lang w:val="ru-RU"/>
        </w:rPr>
        <w:t xml:space="preserve">Знаменская Т.А. Стилистика английского языка. - М.: Издательство ЛКИ, 2008. - 224 </w:t>
      </w:r>
      <w:proofErr w:type="gramStart"/>
      <w:r w:rsidRPr="00835B89">
        <w:rPr>
          <w:rFonts w:ascii="Times New Roman CYR" w:hAnsi="Times New Roman CYR" w:cs="Times New Roman CYR"/>
          <w:sz w:val="24"/>
          <w:szCs w:val="24"/>
          <w:lang w:val="ru-RU"/>
        </w:rPr>
        <w:t>с</w:t>
      </w:r>
      <w:proofErr w:type="gramEnd"/>
      <w:r w:rsidRPr="00835B89">
        <w:rPr>
          <w:rFonts w:ascii="Times New Roman CYR" w:hAnsi="Times New Roman CYR" w:cs="Times New Roman CYR"/>
          <w:sz w:val="24"/>
          <w:szCs w:val="24"/>
          <w:lang w:val="ru-RU"/>
        </w:rPr>
        <w:t>.</w:t>
      </w:r>
    </w:p>
    <w:p w:rsidR="00D338C7" w:rsidRPr="00D338C7" w:rsidRDefault="00D338C7" w:rsidP="00D338C7">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9</w:t>
      </w:r>
      <w:r w:rsidRPr="00D338C7">
        <w:rPr>
          <w:rFonts w:ascii="Times New Roman CYR" w:hAnsi="Times New Roman CYR" w:cs="Times New Roman CYR"/>
          <w:sz w:val="24"/>
          <w:szCs w:val="24"/>
          <w:lang w:val="ru-RU"/>
        </w:rPr>
        <w:t xml:space="preserve">. Мюллер В. К. Англо-русский словарь. М. : </w:t>
      </w:r>
      <w:proofErr w:type="spellStart"/>
      <w:r w:rsidRPr="00D338C7">
        <w:rPr>
          <w:rFonts w:ascii="Times New Roman CYR" w:hAnsi="Times New Roman CYR" w:cs="Times New Roman CYR"/>
          <w:sz w:val="24"/>
          <w:szCs w:val="24"/>
          <w:lang w:val="ru-RU"/>
        </w:rPr>
        <w:t>Эксмо</w:t>
      </w:r>
      <w:proofErr w:type="spellEnd"/>
      <w:r w:rsidRPr="00D338C7">
        <w:rPr>
          <w:rFonts w:ascii="Times New Roman CYR" w:hAnsi="Times New Roman CYR" w:cs="Times New Roman CYR"/>
          <w:sz w:val="24"/>
          <w:szCs w:val="24"/>
          <w:lang w:val="ru-RU"/>
        </w:rPr>
        <w:t>, 2009. 1200 с</w:t>
      </w:r>
      <w:proofErr w:type="gramStart"/>
      <w:r w:rsidRPr="00D338C7">
        <w:rPr>
          <w:rFonts w:ascii="Times New Roman CYR" w:hAnsi="Times New Roman CYR" w:cs="Times New Roman CYR"/>
          <w:sz w:val="24"/>
          <w:szCs w:val="24"/>
          <w:lang w:val="ru-RU"/>
        </w:rPr>
        <w:t xml:space="preserve"> .</w:t>
      </w:r>
      <w:proofErr w:type="gramEnd"/>
    </w:p>
    <w:p w:rsidR="00D338C7" w:rsidRPr="00D338C7" w:rsidRDefault="00D338C7" w:rsidP="00D338C7">
      <w:pPr>
        <w:jc w:val="both"/>
        <w:rPr>
          <w:rFonts w:ascii="Times New Roman CYR" w:hAnsi="Times New Roman CYR" w:cs="Times New Roman CYR"/>
          <w:sz w:val="24"/>
          <w:szCs w:val="24"/>
          <w:lang w:val="ru-RU"/>
        </w:rPr>
      </w:pPr>
      <w:r>
        <w:rPr>
          <w:rFonts w:ascii="Times New Roman CYR" w:hAnsi="Times New Roman CYR" w:cs="Times New Roman CYR"/>
          <w:sz w:val="24"/>
          <w:szCs w:val="24"/>
          <w:lang w:val="ru-RU"/>
        </w:rPr>
        <w:t>10.</w:t>
      </w:r>
      <w:r w:rsidRPr="00D338C7">
        <w:rPr>
          <w:rFonts w:ascii="Times New Roman CYR" w:hAnsi="Times New Roman CYR" w:cs="Times New Roman CYR"/>
          <w:sz w:val="24"/>
          <w:szCs w:val="24"/>
          <w:lang w:val="ru-RU"/>
        </w:rPr>
        <w:t xml:space="preserve"> Фицджеральд Ф. С. Великий Гэтсби [Электронный ресурс]. Режим доступа</w:t>
      </w:r>
      <w:proofErr w:type="gramStart"/>
      <w:r w:rsidRPr="00D338C7">
        <w:rPr>
          <w:rFonts w:ascii="Times New Roman CYR" w:hAnsi="Times New Roman CYR" w:cs="Times New Roman CYR"/>
          <w:sz w:val="24"/>
          <w:szCs w:val="24"/>
          <w:lang w:val="ru-RU"/>
        </w:rPr>
        <w:t xml:space="preserve"> :</w:t>
      </w:r>
      <w:proofErr w:type="gramEnd"/>
    </w:p>
    <w:p w:rsidR="00D338C7" w:rsidRPr="00D338C7" w:rsidRDefault="00D338C7" w:rsidP="00D338C7">
      <w:pPr>
        <w:jc w:val="both"/>
        <w:rPr>
          <w:rFonts w:ascii="Times New Roman CYR" w:hAnsi="Times New Roman CYR" w:cs="Times New Roman CYR"/>
          <w:sz w:val="24"/>
          <w:szCs w:val="24"/>
          <w:lang w:val="ru-RU"/>
        </w:rPr>
      </w:pPr>
      <w:r w:rsidRPr="00D338C7">
        <w:rPr>
          <w:rFonts w:ascii="Times New Roman CYR" w:hAnsi="Times New Roman CYR" w:cs="Times New Roman CYR"/>
          <w:sz w:val="24"/>
          <w:szCs w:val="24"/>
          <w:lang w:val="ru-RU"/>
        </w:rPr>
        <w:t xml:space="preserve">http://lib.rus.ec/b/213183 </w:t>
      </w:r>
    </w:p>
    <w:p w:rsidR="00D338C7" w:rsidRDefault="00D338C7" w:rsidP="00D338C7">
      <w:pPr>
        <w:jc w:val="both"/>
        <w:rPr>
          <w:rFonts w:ascii="Times New Roman CYR" w:hAnsi="Times New Roman CYR" w:cs="Times New Roman CYR"/>
          <w:sz w:val="24"/>
          <w:szCs w:val="24"/>
          <w:lang w:val="ru-RU"/>
        </w:rPr>
      </w:pPr>
      <w:r w:rsidRPr="00D338C7">
        <w:rPr>
          <w:rFonts w:ascii="Times New Roman CYR" w:hAnsi="Times New Roman CYR" w:cs="Times New Roman CYR"/>
          <w:sz w:val="24"/>
          <w:szCs w:val="24"/>
          <w:lang w:val="en-US"/>
        </w:rPr>
        <w:t xml:space="preserve">11. Fitzgerald F. S. </w:t>
      </w:r>
      <w:proofErr w:type="gramStart"/>
      <w:r w:rsidRPr="00D338C7">
        <w:rPr>
          <w:rFonts w:ascii="Times New Roman CYR" w:hAnsi="Times New Roman CYR" w:cs="Times New Roman CYR"/>
          <w:sz w:val="24"/>
          <w:szCs w:val="24"/>
          <w:lang w:val="en-US"/>
        </w:rPr>
        <w:t>The Great Gatsby.</w:t>
      </w:r>
      <w:proofErr w:type="gramEnd"/>
      <w:r w:rsidRPr="00D338C7">
        <w:rPr>
          <w:rFonts w:ascii="Times New Roman CYR" w:hAnsi="Times New Roman CYR" w:cs="Times New Roman CYR"/>
          <w:sz w:val="24"/>
          <w:szCs w:val="24"/>
          <w:lang w:val="en-US"/>
        </w:rPr>
        <w:t xml:space="preserve"> </w:t>
      </w:r>
      <w:r w:rsidRPr="00D338C7">
        <w:rPr>
          <w:rFonts w:ascii="Times New Roman CYR" w:hAnsi="Times New Roman CYR" w:cs="Times New Roman CYR"/>
          <w:sz w:val="24"/>
          <w:szCs w:val="24"/>
          <w:lang w:val="ru-RU"/>
        </w:rPr>
        <w:t>М</w:t>
      </w:r>
      <w:r w:rsidRPr="007B297F">
        <w:rPr>
          <w:rFonts w:ascii="Times New Roman CYR" w:hAnsi="Times New Roman CYR" w:cs="Times New Roman CYR"/>
          <w:sz w:val="24"/>
          <w:szCs w:val="24"/>
          <w:lang w:val="ru-RU"/>
        </w:rPr>
        <w:t xml:space="preserve">. : </w:t>
      </w:r>
      <w:r w:rsidRPr="00D338C7">
        <w:rPr>
          <w:rFonts w:ascii="Times New Roman CYR" w:hAnsi="Times New Roman CYR" w:cs="Times New Roman CYR"/>
          <w:sz w:val="24"/>
          <w:szCs w:val="24"/>
          <w:lang w:val="ru-RU"/>
        </w:rPr>
        <w:t>Айрис</w:t>
      </w:r>
      <w:r w:rsidRPr="007B297F">
        <w:rPr>
          <w:rFonts w:ascii="Times New Roman CYR" w:hAnsi="Times New Roman CYR" w:cs="Times New Roman CYR"/>
          <w:sz w:val="24"/>
          <w:szCs w:val="24"/>
          <w:lang w:val="ru-RU"/>
        </w:rPr>
        <w:t>-</w:t>
      </w:r>
      <w:r w:rsidRPr="00D338C7">
        <w:rPr>
          <w:rFonts w:ascii="Times New Roman CYR" w:hAnsi="Times New Roman CYR" w:cs="Times New Roman CYR"/>
          <w:sz w:val="24"/>
          <w:szCs w:val="24"/>
          <w:lang w:val="ru-RU"/>
        </w:rPr>
        <w:t>Пресс</w:t>
      </w:r>
      <w:r w:rsidR="00A25F4E">
        <w:rPr>
          <w:rFonts w:ascii="Times New Roman CYR" w:hAnsi="Times New Roman CYR" w:cs="Times New Roman CYR"/>
          <w:sz w:val="24"/>
          <w:szCs w:val="24"/>
          <w:lang w:val="ru-RU"/>
        </w:rPr>
        <w:t xml:space="preserve">, 2010.- </w:t>
      </w:r>
      <w:r w:rsidRPr="007B297F">
        <w:rPr>
          <w:rFonts w:ascii="Times New Roman CYR" w:hAnsi="Times New Roman CYR" w:cs="Times New Roman CYR"/>
          <w:sz w:val="24"/>
          <w:szCs w:val="24"/>
          <w:lang w:val="ru-RU"/>
        </w:rPr>
        <w:t xml:space="preserve">288 </w:t>
      </w:r>
      <w:r w:rsidRPr="00D338C7">
        <w:rPr>
          <w:rFonts w:ascii="Times New Roman CYR" w:hAnsi="Times New Roman CYR" w:cs="Times New Roman CYR"/>
          <w:sz w:val="24"/>
          <w:szCs w:val="24"/>
          <w:lang w:val="ru-RU"/>
        </w:rPr>
        <w:t>с</w:t>
      </w:r>
      <w:proofErr w:type="gramStart"/>
      <w:r w:rsidRPr="007B297F">
        <w:rPr>
          <w:rFonts w:ascii="Times New Roman CYR" w:hAnsi="Times New Roman CYR" w:cs="Times New Roman CYR"/>
          <w:sz w:val="24"/>
          <w:szCs w:val="24"/>
          <w:lang w:val="ru-RU"/>
        </w:rPr>
        <w:t xml:space="preserve"> .</w:t>
      </w:r>
      <w:proofErr w:type="gramEnd"/>
    </w:p>
    <w:p w:rsidR="00A25F4E" w:rsidRPr="00691995" w:rsidRDefault="00A25F4E" w:rsidP="00D338C7">
      <w:pPr>
        <w:jc w:val="both"/>
        <w:rPr>
          <w:rFonts w:ascii="Times New Roman CYR" w:hAnsi="Times New Roman CYR" w:cs="Times New Roman CYR"/>
          <w:sz w:val="24"/>
          <w:szCs w:val="24"/>
          <w:lang w:val="en-US"/>
        </w:rPr>
      </w:pPr>
      <w:r>
        <w:rPr>
          <w:rFonts w:ascii="Times New Roman CYR" w:hAnsi="Times New Roman CYR" w:cs="Times New Roman CYR"/>
          <w:sz w:val="24"/>
          <w:szCs w:val="24"/>
          <w:lang w:val="ru-RU"/>
        </w:rPr>
        <w:t xml:space="preserve">12. Джон Фаулз. Маг/Джон Фаулз. – Москва: АСТ, 2007.- </w:t>
      </w:r>
      <w:r w:rsidRPr="00691995">
        <w:rPr>
          <w:rFonts w:ascii="Times New Roman CYR" w:hAnsi="Times New Roman CYR" w:cs="Times New Roman CYR"/>
          <w:sz w:val="24"/>
          <w:szCs w:val="24"/>
          <w:lang w:val="en-US"/>
        </w:rPr>
        <w:t>816</w:t>
      </w:r>
      <w:r>
        <w:rPr>
          <w:rFonts w:ascii="Times New Roman CYR" w:hAnsi="Times New Roman CYR" w:cs="Times New Roman CYR"/>
          <w:sz w:val="24"/>
          <w:szCs w:val="24"/>
          <w:lang w:val="ru-RU"/>
        </w:rPr>
        <w:t>с</w:t>
      </w:r>
      <w:r w:rsidRPr="00691995">
        <w:rPr>
          <w:rFonts w:ascii="Times New Roman CYR" w:hAnsi="Times New Roman CYR" w:cs="Times New Roman CYR"/>
          <w:sz w:val="24"/>
          <w:szCs w:val="24"/>
          <w:lang w:val="en-US"/>
        </w:rPr>
        <w:t>.</w:t>
      </w:r>
    </w:p>
    <w:p w:rsidR="00A25F4E" w:rsidRDefault="00A25F4E" w:rsidP="00D338C7">
      <w:pPr>
        <w:jc w:val="both"/>
        <w:rPr>
          <w:rFonts w:ascii="Times New Roman CYR" w:hAnsi="Times New Roman CYR" w:cs="Times New Roman CYR"/>
          <w:sz w:val="24"/>
          <w:szCs w:val="24"/>
          <w:lang w:val="en-US"/>
        </w:rPr>
      </w:pPr>
      <w:r w:rsidRPr="00A25F4E">
        <w:rPr>
          <w:rFonts w:ascii="Times New Roman CYR" w:hAnsi="Times New Roman CYR" w:cs="Times New Roman CYR"/>
          <w:sz w:val="24"/>
          <w:szCs w:val="24"/>
          <w:lang w:val="en-US"/>
        </w:rPr>
        <w:t xml:space="preserve">13. </w:t>
      </w:r>
      <w:proofErr w:type="spellStart"/>
      <w:r>
        <w:rPr>
          <w:rFonts w:ascii="Times New Roman CYR" w:hAnsi="Times New Roman CYR" w:cs="Times New Roman CYR"/>
          <w:sz w:val="24"/>
          <w:szCs w:val="24"/>
          <w:lang w:val="en-US"/>
        </w:rPr>
        <w:t>Fowles</w:t>
      </w:r>
      <w:proofErr w:type="spellEnd"/>
      <w:r>
        <w:rPr>
          <w:rFonts w:ascii="Times New Roman CYR" w:hAnsi="Times New Roman CYR" w:cs="Times New Roman CYR"/>
          <w:sz w:val="24"/>
          <w:szCs w:val="24"/>
          <w:lang w:val="en-US"/>
        </w:rPr>
        <w:t xml:space="preserve"> J. R. </w:t>
      </w:r>
      <w:proofErr w:type="gramStart"/>
      <w:r>
        <w:rPr>
          <w:rFonts w:ascii="Times New Roman CYR" w:hAnsi="Times New Roman CYR" w:cs="Times New Roman CYR"/>
          <w:sz w:val="24"/>
          <w:szCs w:val="24"/>
          <w:lang w:val="en-US"/>
        </w:rPr>
        <w:t>The Magus.</w:t>
      </w:r>
      <w:proofErr w:type="gramEnd"/>
      <w:r>
        <w:rPr>
          <w:rFonts w:ascii="Times New Roman CYR" w:hAnsi="Times New Roman CYR" w:cs="Times New Roman CYR"/>
          <w:sz w:val="24"/>
          <w:szCs w:val="24"/>
          <w:lang w:val="en-US"/>
        </w:rPr>
        <w:t xml:space="preserve"> Boston, Little</w:t>
      </w:r>
      <w:proofErr w:type="gramStart"/>
      <w:r w:rsidR="00AE579D">
        <w:rPr>
          <w:rFonts w:ascii="Times New Roman CYR" w:hAnsi="Times New Roman CYR" w:cs="Times New Roman CYR"/>
          <w:sz w:val="24"/>
          <w:szCs w:val="24"/>
          <w:lang w:val="en-US"/>
        </w:rPr>
        <w:t>,  Brown</w:t>
      </w:r>
      <w:proofErr w:type="gramEnd"/>
      <w:r w:rsidR="00AE579D">
        <w:rPr>
          <w:rFonts w:ascii="Times New Roman CYR" w:hAnsi="Times New Roman CYR" w:cs="Times New Roman CYR"/>
          <w:sz w:val="24"/>
          <w:szCs w:val="24"/>
          <w:lang w:val="en-US"/>
        </w:rPr>
        <w:t xml:space="preserve"> and Company, 1968.</w:t>
      </w:r>
    </w:p>
    <w:p w:rsidR="00AE579D" w:rsidRDefault="00AE579D" w:rsidP="00D338C7">
      <w:pPr>
        <w:jc w:val="both"/>
        <w:rPr>
          <w:rFonts w:ascii="Times New Roman CYR" w:hAnsi="Times New Roman CYR" w:cs="Times New Roman CYR"/>
          <w:sz w:val="24"/>
          <w:szCs w:val="24"/>
          <w:lang w:val="ru-RU"/>
        </w:rPr>
      </w:pPr>
      <w:r w:rsidRPr="00AE579D">
        <w:rPr>
          <w:rFonts w:ascii="Times New Roman CYR" w:hAnsi="Times New Roman CYR" w:cs="Times New Roman CYR"/>
          <w:sz w:val="24"/>
          <w:szCs w:val="24"/>
          <w:lang w:val="ru-RU"/>
        </w:rPr>
        <w:t xml:space="preserve">14. </w:t>
      </w:r>
      <w:r>
        <w:rPr>
          <w:rFonts w:ascii="Times New Roman CYR" w:hAnsi="Times New Roman CYR" w:cs="Times New Roman CYR"/>
          <w:sz w:val="24"/>
          <w:szCs w:val="24"/>
          <w:lang w:val="ru-RU"/>
        </w:rPr>
        <w:t>Эрик</w:t>
      </w:r>
      <w:proofErr w:type="gramStart"/>
      <w:r>
        <w:rPr>
          <w:rFonts w:ascii="Times New Roman CYR" w:hAnsi="Times New Roman CYR" w:cs="Times New Roman CYR"/>
          <w:sz w:val="24"/>
          <w:szCs w:val="24"/>
          <w:lang w:val="ru-RU"/>
        </w:rPr>
        <w:t xml:space="preserve"> С</w:t>
      </w:r>
      <w:proofErr w:type="gramEnd"/>
      <w:r>
        <w:rPr>
          <w:rFonts w:ascii="Times New Roman CYR" w:hAnsi="Times New Roman CYR" w:cs="Times New Roman CYR"/>
          <w:sz w:val="24"/>
          <w:szCs w:val="24"/>
          <w:lang w:val="ru-RU"/>
        </w:rPr>
        <w:t>игал. История Любви/Эрик</w:t>
      </w:r>
      <w:proofErr w:type="gramStart"/>
      <w:r>
        <w:rPr>
          <w:rFonts w:ascii="Times New Roman CYR" w:hAnsi="Times New Roman CYR" w:cs="Times New Roman CYR"/>
          <w:sz w:val="24"/>
          <w:szCs w:val="24"/>
          <w:lang w:val="ru-RU"/>
        </w:rPr>
        <w:t xml:space="preserve"> С</w:t>
      </w:r>
      <w:proofErr w:type="gramEnd"/>
      <w:r>
        <w:rPr>
          <w:rFonts w:ascii="Times New Roman CYR" w:hAnsi="Times New Roman CYR" w:cs="Times New Roman CYR"/>
          <w:sz w:val="24"/>
          <w:szCs w:val="24"/>
          <w:lang w:val="ru-RU"/>
        </w:rPr>
        <w:t xml:space="preserve">игал. – Москва: </w:t>
      </w:r>
      <w:proofErr w:type="spellStart"/>
      <w:r>
        <w:rPr>
          <w:rFonts w:ascii="Times New Roman CYR" w:hAnsi="Times New Roman CYR" w:cs="Times New Roman CYR"/>
          <w:sz w:val="24"/>
          <w:szCs w:val="24"/>
          <w:lang w:val="ru-RU"/>
        </w:rPr>
        <w:t>Эксмо</w:t>
      </w:r>
      <w:proofErr w:type="spellEnd"/>
      <w:r>
        <w:rPr>
          <w:rFonts w:ascii="Times New Roman CYR" w:hAnsi="Times New Roman CYR" w:cs="Times New Roman CYR"/>
          <w:sz w:val="24"/>
          <w:szCs w:val="24"/>
          <w:lang w:val="ru-RU"/>
        </w:rPr>
        <w:t>, 2009.-131с.</w:t>
      </w:r>
    </w:p>
    <w:p w:rsidR="00AE579D" w:rsidRDefault="00AE579D" w:rsidP="00D338C7">
      <w:pPr>
        <w:jc w:val="both"/>
        <w:rPr>
          <w:rFonts w:ascii="Times New Roman CYR" w:hAnsi="Times New Roman CYR" w:cs="Times New Roman CYR"/>
          <w:sz w:val="24"/>
          <w:szCs w:val="24"/>
          <w:lang w:val="en-US"/>
        </w:rPr>
      </w:pPr>
      <w:r w:rsidRPr="00AE579D">
        <w:rPr>
          <w:rFonts w:ascii="Times New Roman CYR" w:hAnsi="Times New Roman CYR" w:cs="Times New Roman CYR"/>
          <w:sz w:val="24"/>
          <w:szCs w:val="24"/>
          <w:lang w:val="en-US"/>
        </w:rPr>
        <w:t>15.</w:t>
      </w:r>
      <w:r>
        <w:rPr>
          <w:rFonts w:ascii="Times New Roman CYR" w:hAnsi="Times New Roman CYR" w:cs="Times New Roman CYR"/>
          <w:sz w:val="24"/>
          <w:szCs w:val="24"/>
          <w:lang w:val="en-US"/>
        </w:rPr>
        <w:t xml:space="preserve"> Segal E. W. Love Story. New York, Harper, 1970</w:t>
      </w:r>
    </w:p>
    <w:p w:rsidR="00AE579D" w:rsidRPr="00B402EC" w:rsidRDefault="00AE579D" w:rsidP="00D338C7">
      <w:pPr>
        <w:jc w:val="both"/>
        <w:rPr>
          <w:rFonts w:ascii="Times New Roman CYR" w:hAnsi="Times New Roman CYR" w:cs="Times New Roman CYR"/>
          <w:sz w:val="24"/>
          <w:szCs w:val="24"/>
          <w:lang w:val="en-US"/>
        </w:rPr>
      </w:pPr>
      <w:r w:rsidRPr="00527FB5">
        <w:rPr>
          <w:rFonts w:ascii="Times New Roman CYR" w:hAnsi="Times New Roman CYR" w:cs="Times New Roman CYR"/>
          <w:sz w:val="24"/>
          <w:szCs w:val="24"/>
          <w:lang w:val="en-US"/>
        </w:rPr>
        <w:t xml:space="preserve">16. </w:t>
      </w:r>
      <w:proofErr w:type="spellStart"/>
      <w:r>
        <w:rPr>
          <w:rFonts w:ascii="Times New Roman CYR" w:hAnsi="Times New Roman CYR" w:cs="Times New Roman CYR"/>
          <w:sz w:val="24"/>
          <w:szCs w:val="24"/>
          <w:lang w:val="en-US"/>
        </w:rPr>
        <w:t>PeriodPiece</w:t>
      </w:r>
      <w:proofErr w:type="spellEnd"/>
      <w:r w:rsidRPr="00527FB5">
        <w:rPr>
          <w:rFonts w:ascii="Times New Roman CYR" w:hAnsi="Times New Roman CYR" w:cs="Times New Roman CYR"/>
          <w:sz w:val="24"/>
          <w:szCs w:val="24"/>
          <w:lang w:val="en-US"/>
        </w:rPr>
        <w:t>/</w:t>
      </w:r>
      <w:proofErr w:type="spellStart"/>
      <w:r w:rsidR="00527FB5">
        <w:rPr>
          <w:rFonts w:ascii="Times New Roman CYR" w:hAnsi="Times New Roman CYR" w:cs="Times New Roman CYR"/>
          <w:sz w:val="24"/>
          <w:szCs w:val="24"/>
          <w:lang w:val="ru-RU"/>
        </w:rPr>
        <w:t>ГолсуориДжон</w:t>
      </w:r>
      <w:proofErr w:type="spellEnd"/>
      <w:r w:rsidR="00527FB5" w:rsidRPr="00527FB5">
        <w:rPr>
          <w:rFonts w:ascii="Times New Roman CYR" w:hAnsi="Times New Roman CYR" w:cs="Times New Roman CYR"/>
          <w:sz w:val="24"/>
          <w:szCs w:val="24"/>
          <w:lang w:val="en-US"/>
        </w:rPr>
        <w:t xml:space="preserve">, </w:t>
      </w:r>
      <w:proofErr w:type="spellStart"/>
      <w:r w:rsidR="00527FB5">
        <w:rPr>
          <w:rFonts w:ascii="Times New Roman CYR" w:hAnsi="Times New Roman CYR" w:cs="Times New Roman CYR"/>
          <w:sz w:val="24"/>
          <w:szCs w:val="24"/>
          <w:lang w:val="ru-RU"/>
        </w:rPr>
        <w:t>ШоуБернард</w:t>
      </w:r>
      <w:proofErr w:type="spellEnd"/>
      <w:r w:rsidR="00527FB5" w:rsidRPr="00527FB5">
        <w:rPr>
          <w:rFonts w:ascii="Times New Roman CYR" w:hAnsi="Times New Roman CYR" w:cs="Times New Roman CYR"/>
          <w:sz w:val="24"/>
          <w:szCs w:val="24"/>
          <w:lang w:val="en-US"/>
        </w:rPr>
        <w:t xml:space="preserve">, </w:t>
      </w:r>
      <w:proofErr w:type="spellStart"/>
      <w:r w:rsidR="00527FB5">
        <w:rPr>
          <w:rFonts w:ascii="Times New Roman CYR" w:hAnsi="Times New Roman CYR" w:cs="Times New Roman CYR"/>
          <w:sz w:val="24"/>
          <w:szCs w:val="24"/>
          <w:lang w:val="ru-RU"/>
        </w:rPr>
        <w:t>КэриДжойс</w:t>
      </w:r>
      <w:proofErr w:type="spellEnd"/>
      <w:r w:rsidR="00527FB5" w:rsidRPr="00527FB5">
        <w:rPr>
          <w:rFonts w:ascii="Times New Roman CYR" w:hAnsi="Times New Roman CYR" w:cs="Times New Roman CYR"/>
          <w:sz w:val="24"/>
          <w:szCs w:val="24"/>
          <w:lang w:val="en-US"/>
        </w:rPr>
        <w:t xml:space="preserve">, </w:t>
      </w:r>
      <w:proofErr w:type="spellStart"/>
      <w:r w:rsidR="00527FB5">
        <w:rPr>
          <w:rFonts w:ascii="Times New Roman CYR" w:hAnsi="Times New Roman CYR" w:cs="Times New Roman CYR"/>
          <w:sz w:val="24"/>
          <w:szCs w:val="24"/>
          <w:lang w:val="ru-RU"/>
        </w:rPr>
        <w:t>МэнсфилдКэтрин</w:t>
      </w:r>
      <w:proofErr w:type="spellEnd"/>
      <w:r w:rsidR="00527FB5" w:rsidRPr="00527FB5">
        <w:rPr>
          <w:rFonts w:ascii="Times New Roman CYR" w:hAnsi="Times New Roman CYR" w:cs="Times New Roman CYR"/>
          <w:sz w:val="24"/>
          <w:szCs w:val="24"/>
          <w:lang w:val="en-US"/>
        </w:rPr>
        <w:t xml:space="preserve">, </w:t>
      </w:r>
      <w:proofErr w:type="spellStart"/>
      <w:r w:rsidR="00527FB5">
        <w:rPr>
          <w:rFonts w:ascii="Times New Roman CYR" w:hAnsi="Times New Roman CYR" w:cs="Times New Roman CYR"/>
          <w:sz w:val="24"/>
          <w:szCs w:val="24"/>
          <w:lang w:val="ru-RU"/>
        </w:rPr>
        <w:t>ДжойсДжеймс</w:t>
      </w:r>
      <w:proofErr w:type="spellEnd"/>
      <w:r w:rsidR="00527FB5" w:rsidRPr="00527FB5">
        <w:rPr>
          <w:rFonts w:ascii="Times New Roman CYR" w:hAnsi="Times New Roman CYR" w:cs="Times New Roman CYR"/>
          <w:sz w:val="24"/>
          <w:szCs w:val="24"/>
          <w:lang w:val="en-US"/>
        </w:rPr>
        <w:t xml:space="preserve">. </w:t>
      </w:r>
      <w:r w:rsidR="00527FB5">
        <w:rPr>
          <w:rFonts w:ascii="Times New Roman CYR" w:hAnsi="Times New Roman CYR" w:cs="Times New Roman CYR"/>
          <w:sz w:val="24"/>
          <w:szCs w:val="24"/>
          <w:lang w:val="en-US"/>
        </w:rPr>
        <w:t>–</w:t>
      </w:r>
      <w:r w:rsidR="00527FB5">
        <w:rPr>
          <w:rFonts w:ascii="Times New Roman CYR" w:hAnsi="Times New Roman CYR" w:cs="Times New Roman CYR"/>
          <w:sz w:val="24"/>
          <w:szCs w:val="24"/>
          <w:lang w:val="ru-RU"/>
        </w:rPr>
        <w:t>СПб</w:t>
      </w:r>
      <w:r w:rsidR="00527FB5" w:rsidRPr="00527FB5">
        <w:rPr>
          <w:rFonts w:ascii="Times New Roman CYR" w:hAnsi="Times New Roman CYR" w:cs="Times New Roman CYR"/>
          <w:sz w:val="24"/>
          <w:szCs w:val="24"/>
          <w:lang w:val="en-US"/>
        </w:rPr>
        <w:t xml:space="preserve">: </w:t>
      </w:r>
      <w:r w:rsidR="00527FB5">
        <w:rPr>
          <w:rFonts w:ascii="Times New Roman CYR" w:hAnsi="Times New Roman CYR" w:cs="Times New Roman CYR"/>
          <w:sz w:val="24"/>
          <w:szCs w:val="24"/>
          <w:lang w:val="ru-RU"/>
        </w:rPr>
        <w:t>союз</w:t>
      </w:r>
      <w:r w:rsidR="00527FB5" w:rsidRPr="00527FB5">
        <w:rPr>
          <w:rFonts w:ascii="Times New Roman CYR" w:hAnsi="Times New Roman CYR" w:cs="Times New Roman CYR"/>
          <w:sz w:val="24"/>
          <w:szCs w:val="24"/>
          <w:lang w:val="en-US"/>
        </w:rPr>
        <w:t>, 2000</w:t>
      </w:r>
      <w:proofErr w:type="gramStart"/>
      <w:r w:rsidR="00527FB5" w:rsidRPr="00527FB5">
        <w:rPr>
          <w:rFonts w:ascii="Times New Roman CYR" w:hAnsi="Times New Roman CYR" w:cs="Times New Roman CYR"/>
          <w:sz w:val="24"/>
          <w:szCs w:val="24"/>
          <w:lang w:val="en-US"/>
        </w:rPr>
        <w:t>.-</w:t>
      </w:r>
      <w:proofErr w:type="gramEnd"/>
      <w:r w:rsidR="00527FB5" w:rsidRPr="00527FB5">
        <w:rPr>
          <w:rFonts w:ascii="Times New Roman CYR" w:hAnsi="Times New Roman CYR" w:cs="Times New Roman CYR"/>
          <w:sz w:val="24"/>
          <w:szCs w:val="24"/>
          <w:lang w:val="en-US"/>
        </w:rPr>
        <w:t xml:space="preserve"> 128</w:t>
      </w:r>
      <w:r w:rsidR="00527FB5">
        <w:rPr>
          <w:rFonts w:ascii="Times New Roman CYR" w:hAnsi="Times New Roman CYR" w:cs="Times New Roman CYR"/>
          <w:sz w:val="24"/>
          <w:szCs w:val="24"/>
          <w:lang w:val="ru-RU"/>
        </w:rPr>
        <w:t>с</w:t>
      </w:r>
      <w:r w:rsidR="00527FB5" w:rsidRPr="00527FB5">
        <w:rPr>
          <w:rFonts w:ascii="Times New Roman CYR" w:hAnsi="Times New Roman CYR" w:cs="Times New Roman CYR"/>
          <w:sz w:val="24"/>
          <w:szCs w:val="24"/>
          <w:lang w:val="en-US"/>
        </w:rPr>
        <w:t>.</w:t>
      </w:r>
    </w:p>
    <w:p w:rsidR="00AA2709" w:rsidRPr="00527FB5" w:rsidRDefault="00AA2709"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527FB5" w:rsidRDefault="00D338C7" w:rsidP="00D338C7">
      <w:pPr>
        <w:jc w:val="both"/>
        <w:rPr>
          <w:rFonts w:ascii="Times New Roman CYR" w:hAnsi="Times New Roman CYR" w:cs="Times New Roman CYR"/>
          <w:sz w:val="24"/>
          <w:szCs w:val="24"/>
          <w:lang w:val="en-US"/>
        </w:rPr>
      </w:pPr>
    </w:p>
    <w:p w:rsidR="00D338C7" w:rsidRPr="00B402EC" w:rsidRDefault="00D338C7" w:rsidP="00D338C7">
      <w:pPr>
        <w:jc w:val="both"/>
        <w:rPr>
          <w:rFonts w:ascii="Times New Roman CYR" w:hAnsi="Times New Roman CYR" w:cs="Times New Roman CYR"/>
          <w:sz w:val="24"/>
          <w:szCs w:val="24"/>
          <w:lang w:val="ru-RU"/>
        </w:rPr>
      </w:pPr>
    </w:p>
    <w:p w:rsidR="00D338C7" w:rsidRPr="00527FB5" w:rsidRDefault="00D338C7" w:rsidP="00D338C7">
      <w:pPr>
        <w:jc w:val="both"/>
        <w:rPr>
          <w:rFonts w:ascii="Times New Roman CYR" w:hAnsi="Times New Roman CYR" w:cs="Times New Roman CYR"/>
          <w:sz w:val="24"/>
          <w:szCs w:val="24"/>
          <w:lang w:val="en-US"/>
        </w:rPr>
      </w:pPr>
    </w:p>
    <w:p w:rsidR="00D338C7" w:rsidRDefault="00D338C7" w:rsidP="00D338C7">
      <w:pPr>
        <w:jc w:val="right"/>
        <w:rPr>
          <w:rFonts w:ascii="Times New Roman CYR" w:hAnsi="Times New Roman CYR" w:cs="Times New Roman CYR"/>
          <w:sz w:val="24"/>
          <w:szCs w:val="24"/>
          <w:lang w:val="ru-RU"/>
        </w:rPr>
      </w:pPr>
      <w:r>
        <w:rPr>
          <w:rFonts w:ascii="Times New Roman CYR" w:hAnsi="Times New Roman CYR" w:cs="Times New Roman CYR"/>
          <w:sz w:val="24"/>
          <w:szCs w:val="24"/>
          <w:lang w:val="ru-RU"/>
        </w:rPr>
        <w:t>Приложение 1</w:t>
      </w:r>
    </w:p>
    <w:p w:rsidR="00D338C7" w:rsidRPr="00D338C7" w:rsidRDefault="00D338C7" w:rsidP="00D338C7">
      <w:pPr>
        <w:jc w:val="both"/>
        <w:rPr>
          <w:rFonts w:ascii="Times New Roman CYR" w:hAnsi="Times New Roman CYR" w:cs="Times New Roman CYR"/>
          <w:sz w:val="24"/>
          <w:szCs w:val="24"/>
          <w:lang w:val="ru-RU"/>
        </w:rPr>
      </w:pPr>
    </w:p>
    <w:p w:rsidR="00D338C7" w:rsidRDefault="009E2637" w:rsidP="009E2637">
      <w:pPr>
        <w:jc w:val="center"/>
        <w:rPr>
          <w:rFonts w:ascii="Times New Roman CYR" w:hAnsi="Times New Roman CYR" w:cs="Times New Roman CYR"/>
          <w:b/>
          <w:sz w:val="28"/>
          <w:szCs w:val="28"/>
          <w:lang w:val="ru-RU"/>
        </w:rPr>
      </w:pPr>
      <w:r w:rsidRPr="009E2637">
        <w:rPr>
          <w:rFonts w:ascii="Times New Roman CYR" w:hAnsi="Times New Roman CYR" w:cs="Times New Roman CYR"/>
          <w:b/>
          <w:sz w:val="28"/>
          <w:szCs w:val="28"/>
          <w:lang w:val="ru-RU"/>
        </w:rPr>
        <w:t>Лексические выразительные средства</w:t>
      </w:r>
    </w:p>
    <w:p w:rsidR="009E2637" w:rsidRDefault="009E2637" w:rsidP="009E2637">
      <w:pPr>
        <w:jc w:val="center"/>
        <w:rPr>
          <w:rFonts w:ascii="Times New Roman CYR" w:hAnsi="Times New Roman CYR" w:cs="Times New Roman CYR"/>
          <w:b/>
          <w:sz w:val="28"/>
          <w:szCs w:val="28"/>
          <w:lang w:val="ru-RU"/>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6"/>
        <w:gridCol w:w="30"/>
        <w:gridCol w:w="21"/>
        <w:gridCol w:w="30"/>
        <w:gridCol w:w="5189"/>
        <w:gridCol w:w="158"/>
      </w:tblGrid>
      <w:tr w:rsidR="003537DA" w:rsidRPr="003537DA" w:rsidTr="007B3FC1">
        <w:trPr>
          <w:gridAfter w:val="1"/>
          <w:wAfter w:w="158" w:type="dxa"/>
          <w:trHeight w:val="675"/>
        </w:trPr>
        <w:tc>
          <w:tcPr>
            <w:tcW w:w="4287" w:type="dxa"/>
            <w:gridSpan w:val="4"/>
          </w:tcPr>
          <w:p w:rsidR="003537DA" w:rsidRPr="003537DA" w:rsidRDefault="003537DA" w:rsidP="003537DA">
            <w:pPr>
              <w:spacing w:after="200" w:line="276" w:lineRule="auto"/>
              <w:ind w:left="1416"/>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 xml:space="preserve">    Эпитеты</w:t>
            </w:r>
          </w:p>
        </w:tc>
        <w:tc>
          <w:tcPr>
            <w:tcW w:w="5189" w:type="dxa"/>
          </w:tcPr>
          <w:p w:rsidR="003537DA" w:rsidRPr="003537DA" w:rsidRDefault="003537DA" w:rsidP="003537DA">
            <w:pPr>
              <w:spacing w:after="200" w:line="276" w:lineRule="auto"/>
              <w:ind w:left="1416"/>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Перевод</w:t>
            </w:r>
          </w:p>
        </w:tc>
      </w:tr>
      <w:tr w:rsidR="003537DA" w:rsidRPr="003537DA" w:rsidTr="007B3FC1">
        <w:trPr>
          <w:gridAfter w:val="1"/>
          <w:wAfter w:w="158" w:type="dxa"/>
          <w:trHeight w:val="580"/>
        </w:trPr>
        <w:tc>
          <w:tcPr>
            <w:tcW w:w="4287" w:type="dxa"/>
            <w:gridSpan w:val="4"/>
          </w:tcPr>
          <w:p w:rsidR="003537DA" w:rsidRPr="003537DA" w:rsidRDefault="003537DA" w:rsidP="003537DA">
            <w:pPr>
              <w:spacing w:after="200" w:line="276" w:lineRule="auto"/>
              <w:ind w:left="1416"/>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Языковые:</w:t>
            </w:r>
          </w:p>
        </w:tc>
        <w:tc>
          <w:tcPr>
            <w:tcW w:w="5189" w:type="dxa"/>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gridAfter w:val="1"/>
          <w:wAfter w:w="158" w:type="dxa"/>
          <w:trHeight w:val="1950"/>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Green wood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Salt tears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True love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Dare wood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Great wood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Dense wood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Great journey</w:t>
            </w:r>
          </w:p>
        </w:tc>
        <w:tc>
          <w:tcPr>
            <w:tcW w:w="5189" w:type="dxa"/>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Зеленый лес</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Соленые слезы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Искренняя любовь</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Темный лес</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Великий лес</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Густой лес</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Великое приключение</w:t>
            </w:r>
          </w:p>
        </w:tc>
      </w:tr>
      <w:tr w:rsidR="003537DA" w:rsidRPr="003537DA" w:rsidTr="007B3FC1">
        <w:trPr>
          <w:gridAfter w:val="1"/>
          <w:wAfter w:w="158" w:type="dxa"/>
          <w:trHeight w:val="710"/>
        </w:trPr>
        <w:tc>
          <w:tcPr>
            <w:tcW w:w="4287" w:type="dxa"/>
            <w:gridSpan w:val="4"/>
          </w:tcPr>
          <w:p w:rsidR="003537DA" w:rsidRPr="003537DA" w:rsidRDefault="003537DA" w:rsidP="003537DA">
            <w:pPr>
              <w:spacing w:after="200" w:line="276" w:lineRule="auto"/>
              <w:ind w:left="1416"/>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Речевые:</w:t>
            </w:r>
          </w:p>
        </w:tc>
        <w:tc>
          <w:tcPr>
            <w:tcW w:w="5189" w:type="dxa"/>
          </w:tcPr>
          <w:p w:rsidR="003537DA" w:rsidRPr="003537DA" w:rsidRDefault="003537DA" w:rsidP="003537DA">
            <w:pPr>
              <w:spacing w:after="200" w:line="276" w:lineRule="auto"/>
              <w:rPr>
                <w:rFonts w:ascii="Times New Roman" w:eastAsiaTheme="minorHAnsi" w:hAnsi="Times New Roman"/>
                <w:sz w:val="24"/>
                <w:szCs w:val="24"/>
                <w:lang w:val="en-US" w:eastAsia="en-US"/>
              </w:rPr>
            </w:pPr>
          </w:p>
        </w:tc>
      </w:tr>
      <w:tr w:rsidR="003537DA" w:rsidRPr="00862F67" w:rsidTr="007B3FC1">
        <w:trPr>
          <w:gridAfter w:val="1"/>
          <w:wAfter w:w="158" w:type="dxa"/>
          <w:trHeight w:val="1560"/>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The smiling sun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The frowning cloud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The sleepless pillow</w:t>
            </w:r>
          </w:p>
        </w:tc>
        <w:tc>
          <w:tcPr>
            <w:tcW w:w="5189" w:type="dxa"/>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Улыбающееся солнце</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Хмурое облако</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Бессонная подушка</w:t>
            </w:r>
          </w:p>
        </w:tc>
      </w:tr>
      <w:tr w:rsidR="003537DA" w:rsidRPr="003537DA" w:rsidTr="007B3FC1">
        <w:trPr>
          <w:gridAfter w:val="1"/>
          <w:wAfter w:w="158" w:type="dxa"/>
          <w:trHeight w:val="729"/>
        </w:trPr>
        <w:tc>
          <w:tcPr>
            <w:tcW w:w="4287" w:type="dxa"/>
            <w:gridSpan w:val="4"/>
          </w:tcPr>
          <w:p w:rsidR="003537DA" w:rsidRPr="003537DA" w:rsidRDefault="003537DA" w:rsidP="003537DA">
            <w:pPr>
              <w:spacing w:after="200" w:line="276" w:lineRule="auto"/>
              <w:ind w:left="708"/>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Эпитеты с инверсией:</w:t>
            </w:r>
          </w:p>
        </w:tc>
        <w:tc>
          <w:tcPr>
            <w:tcW w:w="5189" w:type="dxa"/>
          </w:tcPr>
          <w:p w:rsidR="003537DA" w:rsidRPr="003537DA" w:rsidRDefault="003537DA" w:rsidP="003537DA">
            <w:pPr>
              <w:spacing w:after="200" w:line="276" w:lineRule="auto"/>
              <w:rPr>
                <w:rFonts w:ascii="Times New Roman" w:eastAsiaTheme="minorHAnsi" w:hAnsi="Times New Roman"/>
                <w:sz w:val="24"/>
                <w:szCs w:val="24"/>
                <w:lang w:val="en-US" w:eastAsia="en-US"/>
              </w:rPr>
            </w:pPr>
          </w:p>
        </w:tc>
      </w:tr>
      <w:tr w:rsidR="00B70BB2" w:rsidRPr="00862F67" w:rsidTr="007B3FC1">
        <w:trPr>
          <w:gridAfter w:val="1"/>
          <w:wAfter w:w="158" w:type="dxa"/>
          <w:trHeight w:val="697"/>
        </w:trPr>
        <w:tc>
          <w:tcPr>
            <w:tcW w:w="4287" w:type="dxa"/>
            <w:gridSpan w:val="4"/>
          </w:tcPr>
          <w:p w:rsidR="00B70BB2" w:rsidRPr="008B296B" w:rsidRDefault="00B70BB2" w:rsidP="00A25F4E">
            <w:pPr>
              <w:rPr>
                <w:rFonts w:ascii="Times New Roman" w:hAnsi="Times New Roman"/>
                <w:sz w:val="24"/>
                <w:szCs w:val="24"/>
                <w:lang w:val="en-US"/>
              </w:rPr>
            </w:pPr>
            <w:r>
              <w:rPr>
                <w:rFonts w:ascii="Times New Roman" w:hAnsi="Times New Roman"/>
                <w:sz w:val="24"/>
                <w:szCs w:val="24"/>
                <w:lang w:val="en-US"/>
              </w:rPr>
              <w:t>Came frightful days of hunger and cold</w:t>
            </w:r>
          </w:p>
        </w:tc>
        <w:tc>
          <w:tcPr>
            <w:tcW w:w="5189" w:type="dxa"/>
          </w:tcPr>
          <w:p w:rsidR="00B70BB2" w:rsidRPr="00C25905" w:rsidRDefault="004C2DBA" w:rsidP="00A25F4E">
            <w:pPr>
              <w:rPr>
                <w:rFonts w:ascii="Times New Roman" w:hAnsi="Times New Roman"/>
                <w:sz w:val="24"/>
                <w:szCs w:val="24"/>
                <w:lang w:val="ru-RU"/>
              </w:rPr>
            </w:pPr>
            <w:r w:rsidRPr="00C25905">
              <w:rPr>
                <w:rFonts w:ascii="Times New Roman" w:hAnsi="Times New Roman"/>
                <w:sz w:val="24"/>
                <w:szCs w:val="24"/>
                <w:lang w:val="ru-RU"/>
              </w:rPr>
              <w:t>Пришли страшные дни голода и холода</w:t>
            </w:r>
          </w:p>
        </w:tc>
      </w:tr>
      <w:tr w:rsidR="003537DA" w:rsidRPr="00862F67" w:rsidTr="007B3FC1">
        <w:trPr>
          <w:gridAfter w:val="1"/>
          <w:wAfter w:w="158" w:type="dxa"/>
          <w:trHeight w:val="960"/>
        </w:trPr>
        <w:tc>
          <w:tcPr>
            <w:tcW w:w="4287" w:type="dxa"/>
            <w:gridSpan w:val="4"/>
          </w:tcPr>
          <w:p w:rsidR="003537DA" w:rsidRPr="003537DA" w:rsidRDefault="003537DA" w:rsidP="003537DA">
            <w:pPr>
              <w:spacing w:after="200" w:line="276" w:lineRule="auto"/>
              <w:jc w:val="center"/>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Постоянные эпитеты для описания внешности:</w:t>
            </w:r>
          </w:p>
        </w:tc>
        <w:tc>
          <w:tcPr>
            <w:tcW w:w="5189" w:type="dxa"/>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trHeight w:val="5159"/>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lastRenderedPageBreak/>
              <w:t>Beautiful  maiden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Cheery cheeks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Golden hair</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Bright eyes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Fiery eyes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Huge giant</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Teeny-tiny woman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Good 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Sweet voice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Good-tempered woman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Brave light</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Clever queen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Foolish 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Cruel princess</w:t>
            </w:r>
          </w:p>
          <w:p w:rsidR="003537DA" w:rsidRPr="003537DA" w:rsidRDefault="003537DA" w:rsidP="003537DA">
            <w:pPr>
              <w:spacing w:after="200" w:line="276" w:lineRule="auto"/>
              <w:rPr>
                <w:rFonts w:ascii="Times New Roman" w:eastAsiaTheme="minorHAnsi" w:hAnsi="Times New Roman"/>
                <w:sz w:val="24"/>
                <w:szCs w:val="24"/>
                <w:lang w:val="en-US" w:eastAsia="en-US"/>
              </w:rPr>
            </w:pPr>
            <w:proofErr w:type="spellStart"/>
            <w:r w:rsidRPr="003537DA">
              <w:rPr>
                <w:rFonts w:ascii="Times New Roman" w:eastAsiaTheme="minorHAnsi" w:hAnsi="Times New Roman"/>
                <w:sz w:val="24"/>
                <w:szCs w:val="24"/>
                <w:lang w:val="en-US" w:eastAsia="en-US"/>
              </w:rPr>
              <w:t>Sempleton</w:t>
            </w:r>
            <w:proofErr w:type="spellEnd"/>
            <w:r w:rsidRPr="003537DA">
              <w:rPr>
                <w:rFonts w:ascii="Times New Roman" w:eastAsiaTheme="minorHAnsi" w:hAnsi="Times New Roman"/>
                <w:sz w:val="24"/>
                <w:szCs w:val="24"/>
                <w:lang w:val="en-US" w:eastAsia="en-US"/>
              </w:rPr>
              <w:t xml:space="preserve"> Peter</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Poor silly Jack</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Lazy Jack</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Red Ettin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Tom Thumb</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Fine girl</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 xml:space="preserve">Bonny lass </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Fair love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Handsome boy</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Good-looking  actor</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Fine-looking  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Sharp mind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Wee dog</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lastRenderedPageBreak/>
              <w:t>Great giant</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 xml:space="preserve">Goodly man                                                     </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Wicked  wizard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Kind person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Nice guy</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Good-natured character</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Bold friend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Gallant soldier</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Wise 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Stupid kid</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Simple human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Bad guy</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Ill-tempered man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Unkind girl</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lastRenderedPageBreak/>
              <w:t>Красивая дева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Вишневые щеки</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Золотые волосы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Яркие глаза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Огненные глаза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Огромный гигант</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Крошечная женщина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Хороший человек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Сладкий голос</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Хорошо закаленная женщина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Храбрый свет</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Умная королева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Глупый мужчина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Жестокая принцесса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Простак Питер</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Бедный глупый Джек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Ленивый Джек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Кровавый Эттин</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Мальчик с пальчик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Прекрасная девушка</w:t>
            </w:r>
          </w:p>
          <w:p w:rsidR="003537DA" w:rsidRPr="003537DA" w:rsidRDefault="003537DA" w:rsidP="003537DA">
            <w:pPr>
              <w:spacing w:after="200" w:line="276" w:lineRule="auto"/>
              <w:rPr>
                <w:rFonts w:ascii="Times New Roman" w:eastAsiaTheme="minorHAnsi" w:hAnsi="Times New Roman"/>
                <w:sz w:val="24"/>
                <w:szCs w:val="24"/>
                <w:lang w:val="ru-RU" w:eastAsia="en-US"/>
              </w:rPr>
            </w:pPr>
            <w:proofErr w:type="gramStart"/>
            <w:r w:rsidRPr="003537DA">
              <w:rPr>
                <w:rFonts w:ascii="Times New Roman" w:eastAsiaTheme="minorHAnsi" w:hAnsi="Times New Roman"/>
                <w:sz w:val="24"/>
                <w:szCs w:val="24"/>
                <w:lang w:val="ru-RU" w:eastAsia="en-US"/>
              </w:rPr>
              <w:t>Красотка</w:t>
            </w:r>
            <w:proofErr w:type="gramEnd"/>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Честная любовь</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Привлекательный парень</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Симпатичный актер</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Мужчина приятного вида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Проницательный ум</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Крошечная собачка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lastRenderedPageBreak/>
              <w:t>Огромный великан</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Прекрасный человек</w:t>
            </w:r>
          </w:p>
          <w:p w:rsidR="003537DA" w:rsidRPr="003537DA" w:rsidRDefault="00F46176" w:rsidP="003537DA">
            <w:pPr>
              <w:spacing w:after="200" w:line="276" w:lineRule="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Слабый</w:t>
            </w:r>
            <w:r w:rsidR="003537DA" w:rsidRPr="003537DA">
              <w:rPr>
                <w:rFonts w:ascii="Times New Roman" w:eastAsiaTheme="minorHAnsi" w:hAnsi="Times New Roman"/>
                <w:sz w:val="24"/>
                <w:szCs w:val="24"/>
                <w:lang w:val="ru-RU" w:eastAsia="en-US"/>
              </w:rPr>
              <w:t xml:space="preserve"> волшебник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Добрый человек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Хороший парень</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Добродушный персонаж</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Смелый друг</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Доблестный воин</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Умный мужчина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Глупый ребенок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Обычный человек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Плохой парень</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Раздражительный человек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Недобрая девочка</w:t>
            </w:r>
          </w:p>
        </w:tc>
      </w:tr>
      <w:tr w:rsidR="003537DA" w:rsidRPr="003537DA" w:rsidTr="007B3FC1">
        <w:trPr>
          <w:trHeight w:val="675"/>
        </w:trPr>
        <w:tc>
          <w:tcPr>
            <w:tcW w:w="9634" w:type="dxa"/>
            <w:gridSpan w:val="6"/>
          </w:tcPr>
          <w:p w:rsidR="003537DA" w:rsidRPr="003537DA" w:rsidRDefault="003537DA" w:rsidP="003537DA">
            <w:pPr>
              <w:spacing w:after="200" w:line="276" w:lineRule="auto"/>
              <w:ind w:left="3540"/>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lastRenderedPageBreak/>
              <w:t xml:space="preserve">      Метафора</w:t>
            </w:r>
          </w:p>
        </w:tc>
      </w:tr>
      <w:tr w:rsidR="003537DA" w:rsidRPr="003537DA" w:rsidTr="007B3FC1">
        <w:trPr>
          <w:trHeight w:val="675"/>
        </w:trPr>
        <w:tc>
          <w:tcPr>
            <w:tcW w:w="4287" w:type="dxa"/>
            <w:gridSpan w:val="4"/>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Речевые:</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p>
        </w:tc>
      </w:tr>
      <w:tr w:rsidR="003537DA" w:rsidRPr="003537DA" w:rsidTr="007B3FC1">
        <w:trPr>
          <w:trHeight w:val="645"/>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Mighty fortress</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Могущественная крепость</w:t>
            </w:r>
          </w:p>
        </w:tc>
      </w:tr>
      <w:tr w:rsidR="003537DA" w:rsidRPr="003537DA" w:rsidTr="007B3FC1">
        <w:trPr>
          <w:trHeight w:val="615"/>
        </w:trPr>
        <w:tc>
          <w:tcPr>
            <w:tcW w:w="4287" w:type="dxa"/>
            <w:gridSpan w:val="4"/>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Языковые:</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p>
        </w:tc>
      </w:tr>
      <w:tr w:rsidR="003537DA" w:rsidRPr="003537DA" w:rsidTr="007B3FC1">
        <w:trPr>
          <w:trHeight w:val="930"/>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The ray of hope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Floods of tears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Storm of indignation</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Flight of fancy</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Gleam of mirth</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Shadow of a smile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Gleam of hope</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Луч надежды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Потоки слез</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Буря негодования</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Полет фантазии</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Отблеск веселья</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Тень улыбки</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Проблеск надежды</w:t>
            </w:r>
          </w:p>
        </w:tc>
      </w:tr>
      <w:tr w:rsidR="003537DA" w:rsidRPr="003537DA" w:rsidTr="007B3FC1">
        <w:trPr>
          <w:trHeight w:val="675"/>
        </w:trPr>
        <w:tc>
          <w:tcPr>
            <w:tcW w:w="4287" w:type="dxa"/>
            <w:gridSpan w:val="4"/>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Традиционные метафоры:</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trHeight w:val="2040"/>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lastRenderedPageBreak/>
              <w:t>Pearly teeth</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Coral lips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Ivory neck</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Hair of golden wire</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Жемчужные зубы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Коралловые губы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Шея из слоновой кости</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Волосы из золотой проволоки</w:t>
            </w:r>
          </w:p>
        </w:tc>
      </w:tr>
      <w:tr w:rsidR="003537DA" w:rsidRPr="003537DA" w:rsidTr="007B3FC1">
        <w:trPr>
          <w:trHeight w:val="489"/>
        </w:trPr>
        <w:tc>
          <w:tcPr>
            <w:tcW w:w="4287" w:type="dxa"/>
            <w:gridSpan w:val="4"/>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Развернутые метафоры:</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p>
        </w:tc>
      </w:tr>
      <w:tr w:rsidR="003537DA" w:rsidRPr="00862F67" w:rsidTr="007B3FC1">
        <w:trPr>
          <w:trHeight w:val="750"/>
        </w:trPr>
        <w:tc>
          <w:tcPr>
            <w:tcW w:w="4287" w:type="dxa"/>
            <w:gridSpan w:val="4"/>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It’s all Greek to me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Making ends meet</w:t>
            </w:r>
          </w:p>
        </w:tc>
        <w:tc>
          <w:tcPr>
            <w:tcW w:w="5347" w:type="dxa"/>
            <w:gridSpan w:val="2"/>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Китайская грамота</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Сводить концы с концами</w:t>
            </w:r>
          </w:p>
        </w:tc>
      </w:tr>
      <w:tr w:rsidR="003537DA" w:rsidRPr="003537DA" w:rsidTr="007B3FC1">
        <w:trPr>
          <w:trHeight w:val="540"/>
        </w:trPr>
        <w:tc>
          <w:tcPr>
            <w:tcW w:w="9634" w:type="dxa"/>
            <w:gridSpan w:val="6"/>
          </w:tcPr>
          <w:p w:rsidR="003537DA" w:rsidRPr="003537DA" w:rsidRDefault="003537DA" w:rsidP="003537DA">
            <w:pPr>
              <w:spacing w:after="200" w:line="276" w:lineRule="auto"/>
              <w:ind w:left="3540"/>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 xml:space="preserve">   Сравнение</w:t>
            </w:r>
          </w:p>
        </w:tc>
      </w:tr>
      <w:tr w:rsidR="003537DA" w:rsidRPr="003537DA" w:rsidTr="007B3FC1">
        <w:trPr>
          <w:trHeight w:val="263"/>
        </w:trPr>
        <w:tc>
          <w:tcPr>
            <w:tcW w:w="4257" w:type="dxa"/>
            <w:gridSpan w:val="3"/>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Языковые:</w:t>
            </w:r>
          </w:p>
        </w:tc>
        <w:tc>
          <w:tcPr>
            <w:tcW w:w="5377" w:type="dxa"/>
            <w:gridSpan w:val="3"/>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trHeight w:val="599"/>
        </w:trPr>
        <w:tc>
          <w:tcPr>
            <w:tcW w:w="4257" w:type="dxa"/>
            <w:gridSpan w:val="3"/>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Eats like a bird</w:t>
            </w:r>
          </w:p>
        </w:tc>
        <w:tc>
          <w:tcPr>
            <w:tcW w:w="5377" w:type="dxa"/>
            <w:gridSpan w:val="3"/>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Ест как птенчик</w:t>
            </w:r>
          </w:p>
        </w:tc>
      </w:tr>
      <w:tr w:rsidR="003537DA" w:rsidRPr="003537DA" w:rsidTr="007B3FC1">
        <w:trPr>
          <w:trHeight w:val="570"/>
        </w:trPr>
        <w:tc>
          <w:tcPr>
            <w:tcW w:w="4236" w:type="dxa"/>
            <w:gridSpan w:val="2"/>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 xml:space="preserve">                    Речевые:</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862F67" w:rsidTr="007B3FC1">
        <w:trPr>
          <w:trHeight w:val="475"/>
        </w:trPr>
        <w:tc>
          <w:tcPr>
            <w:tcW w:w="4236"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His muscles are hard as a rock</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Его мышцы твердые как скала</w:t>
            </w:r>
          </w:p>
        </w:tc>
      </w:tr>
      <w:tr w:rsidR="003537DA" w:rsidRPr="003537DA" w:rsidTr="007B3FC1">
        <w:trPr>
          <w:trHeight w:val="585"/>
        </w:trPr>
        <w:tc>
          <w:tcPr>
            <w:tcW w:w="4236" w:type="dxa"/>
            <w:gridSpan w:val="2"/>
          </w:tcPr>
          <w:p w:rsidR="003537DA" w:rsidRPr="003537DA" w:rsidRDefault="003537DA" w:rsidP="003537DA">
            <w:pPr>
              <w:spacing w:after="200" w:line="276" w:lineRule="auto"/>
              <w:ind w:left="171"/>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 xml:space="preserve">                  Идиомы:</w:t>
            </w:r>
          </w:p>
        </w:tc>
        <w:tc>
          <w:tcPr>
            <w:tcW w:w="5398" w:type="dxa"/>
            <w:gridSpan w:val="4"/>
          </w:tcPr>
          <w:p w:rsidR="003537DA" w:rsidRPr="003537DA" w:rsidRDefault="003537DA" w:rsidP="003537DA">
            <w:pPr>
              <w:spacing w:after="200" w:line="276" w:lineRule="auto"/>
              <w:ind w:left="171"/>
              <w:rPr>
                <w:rFonts w:ascii="Times New Roman" w:eastAsiaTheme="minorHAnsi" w:hAnsi="Times New Roman"/>
                <w:sz w:val="24"/>
                <w:szCs w:val="24"/>
                <w:lang w:val="en-US" w:eastAsia="en-US"/>
              </w:rPr>
            </w:pPr>
          </w:p>
        </w:tc>
      </w:tr>
      <w:tr w:rsidR="003537DA" w:rsidRPr="003537DA" w:rsidTr="007B3FC1">
        <w:trPr>
          <w:trHeight w:val="1155"/>
        </w:trPr>
        <w:tc>
          <w:tcPr>
            <w:tcW w:w="4236"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br w:type="page"/>
              <w:t>As slippery as an eel</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AS like as two peas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AS big as life</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Скользкий, как угорь</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Похожи, как две капли воды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В натуральную величину</w:t>
            </w:r>
          </w:p>
        </w:tc>
      </w:tr>
      <w:tr w:rsidR="003537DA" w:rsidRPr="003537DA" w:rsidTr="007B3FC1">
        <w:trPr>
          <w:trHeight w:val="660"/>
        </w:trPr>
        <w:tc>
          <w:tcPr>
            <w:tcW w:w="4236" w:type="dxa"/>
            <w:gridSpan w:val="2"/>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Стилистическое сравнение:</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trHeight w:val="1899"/>
        </w:trPr>
        <w:tc>
          <w:tcPr>
            <w:tcW w:w="4236"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She looks like a rose</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In like some paleolithic monster</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en-US" w:eastAsia="en-US"/>
              </w:rPr>
              <w:t>pale as death</w:t>
            </w:r>
          </w:p>
          <w:p w:rsidR="003537DA" w:rsidRPr="003537DA" w:rsidRDefault="003537DA" w:rsidP="003537DA">
            <w:pPr>
              <w:spacing w:after="200" w:line="276" w:lineRule="auto"/>
              <w:rPr>
                <w:rFonts w:ascii="Times New Roman" w:eastAsiaTheme="minorHAnsi" w:hAnsi="Times New Roman"/>
                <w:sz w:val="24"/>
                <w:szCs w:val="24"/>
                <w:lang w:val="en-US" w:eastAsia="en-US"/>
              </w:rPr>
            </w:pP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Она выглядит как цветок розы</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Как монстр доисторического времени</w:t>
            </w:r>
          </w:p>
          <w:p w:rsidR="003537DA" w:rsidRPr="003537DA" w:rsidRDefault="003537DA" w:rsidP="003537DA">
            <w:pPr>
              <w:spacing w:after="200" w:line="276" w:lineRule="auto"/>
              <w:rPr>
                <w:rFonts w:ascii="Times New Roman" w:eastAsiaTheme="minorHAnsi" w:hAnsi="Times New Roman"/>
                <w:sz w:val="24"/>
                <w:szCs w:val="24"/>
                <w:lang w:val="ru-RU" w:eastAsia="en-US"/>
              </w:rPr>
            </w:pPr>
            <w:proofErr w:type="gramStart"/>
            <w:r w:rsidRPr="003537DA">
              <w:rPr>
                <w:rFonts w:ascii="Times New Roman" w:eastAsiaTheme="minorHAnsi" w:hAnsi="Times New Roman"/>
                <w:sz w:val="24"/>
                <w:szCs w:val="24"/>
                <w:lang w:val="ru-RU" w:eastAsia="en-US"/>
              </w:rPr>
              <w:t>Бледный</w:t>
            </w:r>
            <w:proofErr w:type="gramEnd"/>
            <w:r w:rsidRPr="003537DA">
              <w:rPr>
                <w:rFonts w:ascii="Times New Roman" w:eastAsiaTheme="minorHAnsi" w:hAnsi="Times New Roman"/>
                <w:sz w:val="24"/>
                <w:szCs w:val="24"/>
                <w:lang w:val="ru-RU" w:eastAsia="en-US"/>
              </w:rPr>
              <w:t xml:space="preserve"> как смерть</w:t>
            </w:r>
          </w:p>
        </w:tc>
      </w:tr>
      <w:tr w:rsidR="003537DA" w:rsidRPr="003537DA" w:rsidTr="007B3FC1">
        <w:trPr>
          <w:trHeight w:val="510"/>
        </w:trPr>
        <w:tc>
          <w:tcPr>
            <w:tcW w:w="4236" w:type="dxa"/>
            <w:gridSpan w:val="2"/>
          </w:tcPr>
          <w:p w:rsidR="003537DA" w:rsidRPr="003537DA" w:rsidRDefault="003537DA" w:rsidP="003537DA">
            <w:pPr>
              <w:spacing w:after="200" w:line="276" w:lineRule="auto"/>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t>Логическое сравнение:</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trHeight w:val="540"/>
        </w:trPr>
        <w:tc>
          <w:tcPr>
            <w:tcW w:w="4236"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She is like her mother</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Она похожа на мать</w:t>
            </w:r>
          </w:p>
        </w:tc>
      </w:tr>
      <w:tr w:rsidR="003537DA" w:rsidRPr="003537DA" w:rsidTr="007B3FC1">
        <w:trPr>
          <w:trHeight w:val="627"/>
        </w:trPr>
        <w:tc>
          <w:tcPr>
            <w:tcW w:w="9634" w:type="dxa"/>
            <w:gridSpan w:val="6"/>
          </w:tcPr>
          <w:p w:rsidR="003537DA" w:rsidRPr="003537DA" w:rsidRDefault="003537DA" w:rsidP="003537DA">
            <w:pPr>
              <w:spacing w:after="200" w:line="276" w:lineRule="auto"/>
              <w:ind w:left="1416"/>
              <w:rPr>
                <w:rFonts w:ascii="Times New Roman" w:eastAsiaTheme="minorHAnsi" w:hAnsi="Times New Roman"/>
                <w:b/>
                <w:sz w:val="24"/>
                <w:szCs w:val="24"/>
                <w:lang w:val="en-US" w:eastAsia="en-US"/>
              </w:rPr>
            </w:pPr>
            <w:r w:rsidRPr="003537DA">
              <w:rPr>
                <w:rFonts w:ascii="Times New Roman" w:eastAsiaTheme="minorHAnsi" w:hAnsi="Times New Roman"/>
                <w:b/>
                <w:sz w:val="24"/>
                <w:szCs w:val="24"/>
                <w:lang w:val="ru-RU" w:eastAsia="en-US"/>
              </w:rPr>
              <w:t xml:space="preserve">  Эмфатическая атрибутивная конструкция</w:t>
            </w:r>
          </w:p>
        </w:tc>
      </w:tr>
      <w:tr w:rsidR="003537DA" w:rsidRPr="00862F67" w:rsidTr="007B3FC1">
        <w:trPr>
          <w:trHeight w:val="480"/>
        </w:trPr>
        <w:tc>
          <w:tcPr>
            <w:tcW w:w="4206" w:type="dxa"/>
            <w:tcBorders>
              <w:bottom w:val="single" w:sz="4" w:space="0" w:color="auto"/>
            </w:tcBorders>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A hell of a mess</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 xml:space="preserve">A devil of the sea                                                                                      </w:t>
            </w:r>
          </w:p>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lastRenderedPageBreak/>
              <w:t>A dwarf of a fellow</w:t>
            </w:r>
          </w:p>
        </w:tc>
        <w:tc>
          <w:tcPr>
            <w:tcW w:w="5428" w:type="dxa"/>
            <w:gridSpan w:val="5"/>
            <w:tcBorders>
              <w:bottom w:val="single" w:sz="4" w:space="0" w:color="auto"/>
            </w:tcBorders>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lastRenderedPageBreak/>
              <w:t>Адский беспорядок</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t>Морской дьявол</w:t>
            </w:r>
          </w:p>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ru-RU" w:eastAsia="en-US"/>
              </w:rPr>
              <w:lastRenderedPageBreak/>
              <w:t>Парнишка гном</w:t>
            </w:r>
          </w:p>
          <w:p w:rsidR="003537DA" w:rsidRPr="003537DA" w:rsidRDefault="003537DA" w:rsidP="003537DA">
            <w:pPr>
              <w:spacing w:after="200" w:line="276" w:lineRule="auto"/>
              <w:rPr>
                <w:rFonts w:ascii="Times New Roman" w:eastAsiaTheme="minorHAnsi" w:hAnsi="Times New Roman"/>
                <w:sz w:val="24"/>
                <w:szCs w:val="24"/>
                <w:lang w:val="ru-RU" w:eastAsia="en-US"/>
              </w:rPr>
            </w:pPr>
          </w:p>
        </w:tc>
      </w:tr>
      <w:tr w:rsidR="003537DA" w:rsidRPr="003537DA" w:rsidTr="007B3FC1">
        <w:trPr>
          <w:trHeight w:val="630"/>
        </w:trPr>
        <w:tc>
          <w:tcPr>
            <w:tcW w:w="9634" w:type="dxa"/>
            <w:gridSpan w:val="6"/>
          </w:tcPr>
          <w:p w:rsidR="003537DA" w:rsidRPr="003537DA" w:rsidRDefault="003537DA" w:rsidP="003537DA">
            <w:pPr>
              <w:spacing w:after="200" w:line="276" w:lineRule="auto"/>
              <w:ind w:left="3540"/>
              <w:rPr>
                <w:rFonts w:ascii="Times New Roman" w:eastAsiaTheme="minorHAnsi" w:hAnsi="Times New Roman"/>
                <w:b/>
                <w:sz w:val="24"/>
                <w:szCs w:val="24"/>
                <w:lang w:val="ru-RU" w:eastAsia="en-US"/>
              </w:rPr>
            </w:pPr>
            <w:r w:rsidRPr="003537DA">
              <w:rPr>
                <w:rFonts w:ascii="Times New Roman" w:eastAsiaTheme="minorHAnsi" w:hAnsi="Times New Roman"/>
                <w:b/>
                <w:sz w:val="24"/>
                <w:szCs w:val="24"/>
                <w:lang w:val="ru-RU" w:eastAsia="en-US"/>
              </w:rPr>
              <w:lastRenderedPageBreak/>
              <w:t xml:space="preserve">  Голофразис  </w:t>
            </w:r>
          </w:p>
        </w:tc>
      </w:tr>
      <w:tr w:rsidR="003537DA" w:rsidRPr="00862F67" w:rsidTr="007B3FC1">
        <w:trPr>
          <w:trHeight w:val="660"/>
        </w:trPr>
        <w:tc>
          <w:tcPr>
            <w:tcW w:w="4236" w:type="dxa"/>
            <w:gridSpan w:val="2"/>
          </w:tcPr>
          <w:p w:rsidR="003537DA" w:rsidRPr="003537DA" w:rsidRDefault="003537DA" w:rsidP="003537DA">
            <w:pPr>
              <w:spacing w:after="200" w:line="276" w:lineRule="auto"/>
              <w:rPr>
                <w:rFonts w:ascii="Times New Roman" w:eastAsiaTheme="minorHAnsi" w:hAnsi="Times New Roman"/>
                <w:sz w:val="24"/>
                <w:szCs w:val="24"/>
                <w:lang w:val="en-US" w:eastAsia="en-US"/>
              </w:rPr>
            </w:pPr>
            <w:r w:rsidRPr="003537DA">
              <w:rPr>
                <w:rFonts w:ascii="Times New Roman" w:eastAsiaTheme="minorHAnsi" w:hAnsi="Times New Roman"/>
                <w:sz w:val="24"/>
                <w:szCs w:val="24"/>
                <w:lang w:val="en-US" w:eastAsia="en-US"/>
              </w:rPr>
              <w:t>The-president-is-planning-to-bomb-Japan-and-only-Will Smith-can-save-the-world type secrets</w:t>
            </w:r>
          </w:p>
        </w:tc>
        <w:tc>
          <w:tcPr>
            <w:tcW w:w="5398" w:type="dxa"/>
            <w:gridSpan w:val="4"/>
          </w:tcPr>
          <w:p w:rsidR="003537DA" w:rsidRPr="003537DA" w:rsidRDefault="003537DA" w:rsidP="003537DA">
            <w:pPr>
              <w:spacing w:after="200" w:line="276" w:lineRule="auto"/>
              <w:rPr>
                <w:rFonts w:ascii="Times New Roman" w:eastAsiaTheme="minorHAnsi" w:hAnsi="Times New Roman"/>
                <w:sz w:val="24"/>
                <w:szCs w:val="24"/>
                <w:lang w:val="ru-RU" w:eastAsia="en-US"/>
              </w:rPr>
            </w:pPr>
            <w:r w:rsidRPr="003537DA">
              <w:rPr>
                <w:rFonts w:ascii="Times New Roman" w:eastAsiaTheme="minorHAnsi" w:hAnsi="Times New Roman"/>
                <w:sz w:val="24"/>
                <w:szCs w:val="24"/>
                <w:lang w:val="en-US" w:eastAsia="en-US"/>
              </w:rPr>
              <w:t>C</w:t>
            </w:r>
            <w:r w:rsidRPr="003537DA">
              <w:rPr>
                <w:rFonts w:ascii="Times New Roman" w:eastAsiaTheme="minorHAnsi" w:hAnsi="Times New Roman"/>
                <w:sz w:val="24"/>
                <w:szCs w:val="24"/>
                <w:lang w:val="ru-RU" w:eastAsia="en-US"/>
              </w:rPr>
              <w:t>екреты такие как «президент-планирует-бомбить-Японию-и-только-УиллСмит-может-спасти-мир</w:t>
            </w:r>
          </w:p>
        </w:tc>
      </w:tr>
    </w:tbl>
    <w:p w:rsidR="009E2637" w:rsidRPr="003537DA" w:rsidRDefault="009E2637" w:rsidP="009E2637">
      <w:pPr>
        <w:jc w:val="center"/>
        <w:rPr>
          <w:rFonts w:ascii="Times New Roman CYR" w:hAnsi="Times New Roman CYR" w:cs="Times New Roman CYR"/>
          <w:b/>
          <w:sz w:val="28"/>
          <w:szCs w:val="28"/>
          <w:lang w:val="ru-RU"/>
        </w:rPr>
      </w:pPr>
    </w:p>
    <w:sectPr w:rsidR="009E2637" w:rsidRPr="003537DA" w:rsidSect="00BC223F">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2E" w:rsidRDefault="00EA642E" w:rsidP="00BC223F">
      <w:r>
        <w:separator/>
      </w:r>
    </w:p>
  </w:endnote>
  <w:endnote w:type="continuationSeparator" w:id="1">
    <w:p w:rsidR="00EA642E" w:rsidRDefault="00EA642E" w:rsidP="00BC2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097876"/>
      <w:docPartObj>
        <w:docPartGallery w:val="Page Numbers (Bottom of Page)"/>
        <w:docPartUnique/>
      </w:docPartObj>
    </w:sdtPr>
    <w:sdtContent>
      <w:p w:rsidR="00DD62DF" w:rsidRDefault="00367358">
        <w:pPr>
          <w:pStyle w:val="aa"/>
          <w:jc w:val="right"/>
        </w:pPr>
        <w:r w:rsidRPr="00367358">
          <w:fldChar w:fldCharType="begin"/>
        </w:r>
        <w:r w:rsidR="00DD62DF">
          <w:instrText>PAGE   \* MERGEFORMAT</w:instrText>
        </w:r>
        <w:r w:rsidRPr="00367358">
          <w:fldChar w:fldCharType="separate"/>
        </w:r>
        <w:r w:rsidR="00963E1F" w:rsidRPr="00963E1F">
          <w:rPr>
            <w:noProof/>
            <w:lang w:val="ru-RU"/>
          </w:rPr>
          <w:t>12</w:t>
        </w:r>
        <w:r>
          <w:rPr>
            <w:noProof/>
            <w:lang w:val="ru-RU"/>
          </w:rPr>
          <w:fldChar w:fldCharType="end"/>
        </w:r>
      </w:p>
    </w:sdtContent>
  </w:sdt>
  <w:p w:rsidR="00DD62DF" w:rsidRDefault="00DD62D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2E" w:rsidRDefault="00EA642E" w:rsidP="00BC223F">
      <w:r>
        <w:separator/>
      </w:r>
    </w:p>
  </w:footnote>
  <w:footnote w:type="continuationSeparator" w:id="1">
    <w:p w:rsidR="00EA642E" w:rsidRDefault="00EA642E" w:rsidP="00BC2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D5A"/>
    <w:multiLevelType w:val="hybridMultilevel"/>
    <w:tmpl w:val="5E16F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1E78AE"/>
    <w:multiLevelType w:val="hybridMultilevel"/>
    <w:tmpl w:val="F5F8A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256C2"/>
    <w:multiLevelType w:val="hybridMultilevel"/>
    <w:tmpl w:val="1D42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0955FC"/>
    <w:multiLevelType w:val="hybridMultilevel"/>
    <w:tmpl w:val="8656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46A05"/>
    <w:rsid w:val="00045684"/>
    <w:rsid w:val="00057B94"/>
    <w:rsid w:val="00071575"/>
    <w:rsid w:val="00074D4E"/>
    <w:rsid w:val="000955ED"/>
    <w:rsid w:val="000A4DC1"/>
    <w:rsid w:val="000B44BE"/>
    <w:rsid w:val="000C0807"/>
    <w:rsid w:val="000E0EE3"/>
    <w:rsid w:val="000F64D5"/>
    <w:rsid w:val="001048FC"/>
    <w:rsid w:val="00105241"/>
    <w:rsid w:val="00110FEB"/>
    <w:rsid w:val="001118D6"/>
    <w:rsid w:val="001247A2"/>
    <w:rsid w:val="00126FF6"/>
    <w:rsid w:val="00131BC1"/>
    <w:rsid w:val="00135133"/>
    <w:rsid w:val="00151A87"/>
    <w:rsid w:val="001821A5"/>
    <w:rsid w:val="00193B6C"/>
    <w:rsid w:val="001B710E"/>
    <w:rsid w:val="00251546"/>
    <w:rsid w:val="00257B75"/>
    <w:rsid w:val="002739FC"/>
    <w:rsid w:val="00294C4A"/>
    <w:rsid w:val="00294D9D"/>
    <w:rsid w:val="002D3DB9"/>
    <w:rsid w:val="002E4CB7"/>
    <w:rsid w:val="0033130A"/>
    <w:rsid w:val="00334AB0"/>
    <w:rsid w:val="003537DA"/>
    <w:rsid w:val="003549EC"/>
    <w:rsid w:val="00367358"/>
    <w:rsid w:val="003A0268"/>
    <w:rsid w:val="003B216E"/>
    <w:rsid w:val="003C3055"/>
    <w:rsid w:val="003D4E3D"/>
    <w:rsid w:val="003E32EC"/>
    <w:rsid w:val="00407D57"/>
    <w:rsid w:val="00436D02"/>
    <w:rsid w:val="004B37AC"/>
    <w:rsid w:val="004C1C0D"/>
    <w:rsid w:val="004C2DBA"/>
    <w:rsid w:val="004D3F1D"/>
    <w:rsid w:val="004F64F7"/>
    <w:rsid w:val="005079DD"/>
    <w:rsid w:val="005175AA"/>
    <w:rsid w:val="00522EBC"/>
    <w:rsid w:val="00525288"/>
    <w:rsid w:val="00527FB5"/>
    <w:rsid w:val="0053117F"/>
    <w:rsid w:val="00540EA7"/>
    <w:rsid w:val="00561629"/>
    <w:rsid w:val="00580FF6"/>
    <w:rsid w:val="00591194"/>
    <w:rsid w:val="00595E9D"/>
    <w:rsid w:val="005A290F"/>
    <w:rsid w:val="005A5BCB"/>
    <w:rsid w:val="005C4865"/>
    <w:rsid w:val="005F7450"/>
    <w:rsid w:val="00603FC1"/>
    <w:rsid w:val="00606925"/>
    <w:rsid w:val="00614CA0"/>
    <w:rsid w:val="00626CD4"/>
    <w:rsid w:val="00637DDD"/>
    <w:rsid w:val="00645B61"/>
    <w:rsid w:val="00652C90"/>
    <w:rsid w:val="00676437"/>
    <w:rsid w:val="006819AE"/>
    <w:rsid w:val="00691995"/>
    <w:rsid w:val="0069789B"/>
    <w:rsid w:val="006A129B"/>
    <w:rsid w:val="006D4BBC"/>
    <w:rsid w:val="006E2D79"/>
    <w:rsid w:val="006F7B04"/>
    <w:rsid w:val="00704247"/>
    <w:rsid w:val="00737E60"/>
    <w:rsid w:val="0074377A"/>
    <w:rsid w:val="007B297F"/>
    <w:rsid w:val="007B3FC1"/>
    <w:rsid w:val="007C3F34"/>
    <w:rsid w:val="007D294D"/>
    <w:rsid w:val="007D6788"/>
    <w:rsid w:val="008074DA"/>
    <w:rsid w:val="008257B8"/>
    <w:rsid w:val="00830BB1"/>
    <w:rsid w:val="00835B89"/>
    <w:rsid w:val="00862F67"/>
    <w:rsid w:val="00877D32"/>
    <w:rsid w:val="00895DB3"/>
    <w:rsid w:val="008A29EC"/>
    <w:rsid w:val="008B5CE9"/>
    <w:rsid w:val="008B65F6"/>
    <w:rsid w:val="008D4323"/>
    <w:rsid w:val="00904310"/>
    <w:rsid w:val="00905C7C"/>
    <w:rsid w:val="009121FB"/>
    <w:rsid w:val="009170A3"/>
    <w:rsid w:val="00942E9D"/>
    <w:rsid w:val="00961B64"/>
    <w:rsid w:val="00963E1F"/>
    <w:rsid w:val="00975DD0"/>
    <w:rsid w:val="00984222"/>
    <w:rsid w:val="009A5EB7"/>
    <w:rsid w:val="009A7A68"/>
    <w:rsid w:val="009B702B"/>
    <w:rsid w:val="009E2637"/>
    <w:rsid w:val="00A25F4E"/>
    <w:rsid w:val="00A318DD"/>
    <w:rsid w:val="00A3725D"/>
    <w:rsid w:val="00A40000"/>
    <w:rsid w:val="00A42635"/>
    <w:rsid w:val="00A55E36"/>
    <w:rsid w:val="00AA2709"/>
    <w:rsid w:val="00AB7787"/>
    <w:rsid w:val="00AC472D"/>
    <w:rsid w:val="00AE579D"/>
    <w:rsid w:val="00B006E8"/>
    <w:rsid w:val="00B06556"/>
    <w:rsid w:val="00B16F7E"/>
    <w:rsid w:val="00B172FD"/>
    <w:rsid w:val="00B201B5"/>
    <w:rsid w:val="00B23FFE"/>
    <w:rsid w:val="00B402EC"/>
    <w:rsid w:val="00B66C4A"/>
    <w:rsid w:val="00B70BB2"/>
    <w:rsid w:val="00B81197"/>
    <w:rsid w:val="00B82487"/>
    <w:rsid w:val="00B96A7D"/>
    <w:rsid w:val="00BC223F"/>
    <w:rsid w:val="00C05DD8"/>
    <w:rsid w:val="00C12126"/>
    <w:rsid w:val="00C25905"/>
    <w:rsid w:val="00C571B0"/>
    <w:rsid w:val="00C64295"/>
    <w:rsid w:val="00C769AF"/>
    <w:rsid w:val="00CA3B30"/>
    <w:rsid w:val="00CB13A6"/>
    <w:rsid w:val="00CF2826"/>
    <w:rsid w:val="00CF40DB"/>
    <w:rsid w:val="00D338C7"/>
    <w:rsid w:val="00D37255"/>
    <w:rsid w:val="00D40A28"/>
    <w:rsid w:val="00D95498"/>
    <w:rsid w:val="00DC4D83"/>
    <w:rsid w:val="00DD62DF"/>
    <w:rsid w:val="00DF4B53"/>
    <w:rsid w:val="00DF5C1E"/>
    <w:rsid w:val="00E1370E"/>
    <w:rsid w:val="00E21B11"/>
    <w:rsid w:val="00E35A73"/>
    <w:rsid w:val="00E46A05"/>
    <w:rsid w:val="00E501FA"/>
    <w:rsid w:val="00E76479"/>
    <w:rsid w:val="00E77862"/>
    <w:rsid w:val="00E81980"/>
    <w:rsid w:val="00EA642E"/>
    <w:rsid w:val="00EB255D"/>
    <w:rsid w:val="00EC46D2"/>
    <w:rsid w:val="00ED0782"/>
    <w:rsid w:val="00EE6410"/>
    <w:rsid w:val="00EE7E6D"/>
    <w:rsid w:val="00F02890"/>
    <w:rsid w:val="00F234B4"/>
    <w:rsid w:val="00F317AB"/>
    <w:rsid w:val="00F36D32"/>
    <w:rsid w:val="00F4411C"/>
    <w:rsid w:val="00F46176"/>
    <w:rsid w:val="00F70B82"/>
    <w:rsid w:val="00F84AE6"/>
    <w:rsid w:val="00FE13C6"/>
    <w:rsid w:val="00FE2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05"/>
    <w:pPr>
      <w:spacing w:after="0" w:line="240" w:lineRule="auto"/>
    </w:pPr>
    <w:rPr>
      <w:rFonts w:ascii="Arial" w:eastAsia="Times New Roman" w:hAnsi="Arial" w:cs="Times New Roman"/>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A73"/>
    <w:pPr>
      <w:ind w:left="720"/>
      <w:contextualSpacing/>
    </w:pPr>
  </w:style>
  <w:style w:type="paragraph" w:styleId="a4">
    <w:name w:val="Normal (Web)"/>
    <w:basedOn w:val="a"/>
    <w:uiPriority w:val="99"/>
    <w:semiHidden/>
    <w:unhideWhenUsed/>
    <w:rsid w:val="002D3DB9"/>
    <w:pPr>
      <w:spacing w:before="100" w:beforeAutospacing="1" w:after="100" w:afterAutospacing="1"/>
    </w:pPr>
    <w:rPr>
      <w:rFonts w:ascii="Times New Roman" w:hAnsi="Times New Roman"/>
      <w:sz w:val="24"/>
      <w:szCs w:val="24"/>
      <w:lang w:val="ru-RU"/>
    </w:rPr>
  </w:style>
  <w:style w:type="paragraph" w:styleId="a5">
    <w:name w:val="No Spacing"/>
    <w:uiPriority w:val="1"/>
    <w:qFormat/>
    <w:rsid w:val="00877D32"/>
    <w:pPr>
      <w:spacing w:after="0" w:line="240" w:lineRule="auto"/>
    </w:pPr>
    <w:rPr>
      <w:rFonts w:ascii="Arial" w:eastAsia="Times New Roman" w:hAnsi="Arial" w:cs="Times New Roman"/>
      <w:lang w:val="de-DE" w:eastAsia="ru-RU"/>
    </w:rPr>
  </w:style>
  <w:style w:type="paragraph" w:styleId="a6">
    <w:name w:val="Balloon Text"/>
    <w:basedOn w:val="a"/>
    <w:link w:val="a7"/>
    <w:uiPriority w:val="99"/>
    <w:semiHidden/>
    <w:unhideWhenUsed/>
    <w:rsid w:val="00D95498"/>
    <w:rPr>
      <w:rFonts w:ascii="Tahoma" w:hAnsi="Tahoma" w:cs="Tahoma"/>
      <w:sz w:val="16"/>
      <w:szCs w:val="16"/>
    </w:rPr>
  </w:style>
  <w:style w:type="character" w:customStyle="1" w:styleId="a7">
    <w:name w:val="Текст выноски Знак"/>
    <w:basedOn w:val="a0"/>
    <w:link w:val="a6"/>
    <w:uiPriority w:val="99"/>
    <w:semiHidden/>
    <w:rsid w:val="00D95498"/>
    <w:rPr>
      <w:rFonts w:ascii="Tahoma" w:eastAsia="Times New Roman" w:hAnsi="Tahoma" w:cs="Tahoma"/>
      <w:sz w:val="16"/>
      <w:szCs w:val="16"/>
      <w:lang w:val="de-DE" w:eastAsia="ru-RU"/>
    </w:rPr>
  </w:style>
  <w:style w:type="paragraph" w:styleId="a8">
    <w:name w:val="header"/>
    <w:basedOn w:val="a"/>
    <w:link w:val="a9"/>
    <w:uiPriority w:val="99"/>
    <w:unhideWhenUsed/>
    <w:rsid w:val="00BC223F"/>
    <w:pPr>
      <w:tabs>
        <w:tab w:val="center" w:pos="4677"/>
        <w:tab w:val="right" w:pos="9355"/>
      </w:tabs>
    </w:pPr>
  </w:style>
  <w:style w:type="character" w:customStyle="1" w:styleId="a9">
    <w:name w:val="Верхний колонтитул Знак"/>
    <w:basedOn w:val="a0"/>
    <w:link w:val="a8"/>
    <w:uiPriority w:val="99"/>
    <w:rsid w:val="00BC223F"/>
    <w:rPr>
      <w:rFonts w:ascii="Arial" w:eastAsia="Times New Roman" w:hAnsi="Arial" w:cs="Times New Roman"/>
      <w:lang w:val="de-DE" w:eastAsia="ru-RU"/>
    </w:rPr>
  </w:style>
  <w:style w:type="paragraph" w:styleId="aa">
    <w:name w:val="footer"/>
    <w:basedOn w:val="a"/>
    <w:link w:val="ab"/>
    <w:uiPriority w:val="99"/>
    <w:unhideWhenUsed/>
    <w:rsid w:val="00BC223F"/>
    <w:pPr>
      <w:tabs>
        <w:tab w:val="center" w:pos="4677"/>
        <w:tab w:val="right" w:pos="9355"/>
      </w:tabs>
    </w:pPr>
  </w:style>
  <w:style w:type="character" w:customStyle="1" w:styleId="ab">
    <w:name w:val="Нижний колонтитул Знак"/>
    <w:basedOn w:val="a0"/>
    <w:link w:val="aa"/>
    <w:uiPriority w:val="99"/>
    <w:rsid w:val="00BC223F"/>
    <w:rPr>
      <w:rFonts w:ascii="Arial" w:eastAsia="Times New Roman" w:hAnsi="Arial" w:cs="Times New Roman"/>
      <w:lang w:val="de-DE" w:eastAsia="ru-RU"/>
    </w:rPr>
  </w:style>
</w:styles>
</file>

<file path=word/webSettings.xml><?xml version="1.0" encoding="utf-8"?>
<w:webSettings xmlns:r="http://schemas.openxmlformats.org/officeDocument/2006/relationships" xmlns:w="http://schemas.openxmlformats.org/wordprocessingml/2006/main">
  <w:divs>
    <w:div w:id="320735592">
      <w:bodyDiv w:val="1"/>
      <w:marLeft w:val="0"/>
      <w:marRight w:val="0"/>
      <w:marTop w:val="0"/>
      <w:marBottom w:val="0"/>
      <w:divBdr>
        <w:top w:val="none" w:sz="0" w:space="0" w:color="auto"/>
        <w:left w:val="none" w:sz="0" w:space="0" w:color="auto"/>
        <w:bottom w:val="none" w:sz="0" w:space="0" w:color="auto"/>
        <w:right w:val="none" w:sz="0" w:space="0" w:color="auto"/>
      </w:divBdr>
    </w:div>
    <w:div w:id="562525654">
      <w:bodyDiv w:val="1"/>
      <w:marLeft w:val="0"/>
      <w:marRight w:val="0"/>
      <w:marTop w:val="0"/>
      <w:marBottom w:val="0"/>
      <w:divBdr>
        <w:top w:val="none" w:sz="0" w:space="0" w:color="auto"/>
        <w:left w:val="none" w:sz="0" w:space="0" w:color="auto"/>
        <w:bottom w:val="none" w:sz="0" w:space="0" w:color="auto"/>
        <w:right w:val="none" w:sz="0" w:space="0" w:color="auto"/>
      </w:divBdr>
    </w:div>
    <w:div w:id="719399964">
      <w:bodyDiv w:val="1"/>
      <w:marLeft w:val="0"/>
      <w:marRight w:val="0"/>
      <w:marTop w:val="0"/>
      <w:marBottom w:val="0"/>
      <w:divBdr>
        <w:top w:val="none" w:sz="0" w:space="0" w:color="auto"/>
        <w:left w:val="none" w:sz="0" w:space="0" w:color="auto"/>
        <w:bottom w:val="none" w:sz="0" w:space="0" w:color="auto"/>
        <w:right w:val="none" w:sz="0" w:space="0" w:color="auto"/>
      </w:divBdr>
    </w:div>
    <w:div w:id="1146313964">
      <w:bodyDiv w:val="1"/>
      <w:marLeft w:val="0"/>
      <w:marRight w:val="0"/>
      <w:marTop w:val="0"/>
      <w:marBottom w:val="0"/>
      <w:divBdr>
        <w:top w:val="none" w:sz="0" w:space="0" w:color="auto"/>
        <w:left w:val="none" w:sz="0" w:space="0" w:color="auto"/>
        <w:bottom w:val="none" w:sz="0" w:space="0" w:color="auto"/>
        <w:right w:val="none" w:sz="0" w:space="0" w:color="auto"/>
      </w:divBdr>
    </w:div>
    <w:div w:id="1234462200">
      <w:bodyDiv w:val="1"/>
      <w:marLeft w:val="0"/>
      <w:marRight w:val="0"/>
      <w:marTop w:val="0"/>
      <w:marBottom w:val="0"/>
      <w:divBdr>
        <w:top w:val="none" w:sz="0" w:space="0" w:color="auto"/>
        <w:left w:val="none" w:sz="0" w:space="0" w:color="auto"/>
        <w:bottom w:val="none" w:sz="0" w:space="0" w:color="auto"/>
        <w:right w:val="none" w:sz="0" w:space="0" w:color="auto"/>
      </w:divBdr>
    </w:div>
    <w:div w:id="1407805603">
      <w:bodyDiv w:val="1"/>
      <w:marLeft w:val="0"/>
      <w:marRight w:val="0"/>
      <w:marTop w:val="0"/>
      <w:marBottom w:val="0"/>
      <w:divBdr>
        <w:top w:val="none" w:sz="0" w:space="0" w:color="auto"/>
        <w:left w:val="none" w:sz="0" w:space="0" w:color="auto"/>
        <w:bottom w:val="none" w:sz="0" w:space="0" w:color="auto"/>
        <w:right w:val="none" w:sz="0" w:space="0" w:color="auto"/>
      </w:divBdr>
    </w:div>
    <w:div w:id="1488133631">
      <w:bodyDiv w:val="1"/>
      <w:marLeft w:val="0"/>
      <w:marRight w:val="0"/>
      <w:marTop w:val="0"/>
      <w:marBottom w:val="0"/>
      <w:divBdr>
        <w:top w:val="none" w:sz="0" w:space="0" w:color="auto"/>
        <w:left w:val="none" w:sz="0" w:space="0" w:color="auto"/>
        <w:bottom w:val="none" w:sz="0" w:space="0" w:color="auto"/>
        <w:right w:val="none" w:sz="0" w:space="0" w:color="auto"/>
      </w:divBdr>
    </w:div>
    <w:div w:id="1554345842">
      <w:bodyDiv w:val="1"/>
      <w:marLeft w:val="0"/>
      <w:marRight w:val="0"/>
      <w:marTop w:val="0"/>
      <w:marBottom w:val="0"/>
      <w:divBdr>
        <w:top w:val="none" w:sz="0" w:space="0" w:color="auto"/>
        <w:left w:val="none" w:sz="0" w:space="0" w:color="auto"/>
        <w:bottom w:val="none" w:sz="0" w:space="0" w:color="auto"/>
        <w:right w:val="none" w:sz="0" w:space="0" w:color="auto"/>
      </w:divBdr>
    </w:div>
    <w:div w:id="1753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latin typeface="Times New Roman" pitchFamily="18" charset="0"/>
                <a:cs typeface="Times New Roman" pitchFamily="18" charset="0"/>
              </a:rPr>
              <a:t>Традиционные средства выразительности в английском языке</a:t>
            </a:r>
          </a:p>
        </c:rich>
      </c:tx>
      <c:layout/>
    </c:title>
    <c:plotArea>
      <c:layout/>
      <c:pieChart>
        <c:varyColors val="1"/>
        <c:ser>
          <c:idx val="0"/>
          <c:order val="0"/>
          <c:tx>
            <c:strRef>
              <c:f>Лист1!$B$1</c:f>
              <c:strCache>
                <c:ptCount val="1"/>
                <c:pt idx="0">
                  <c:v>Традиционные средства выразительности в английском языке</c:v>
                </c:pt>
              </c:strCache>
            </c:strRef>
          </c:tx>
          <c:cat>
            <c:strRef>
              <c:f>Лист1!$A$2:$A$4</c:f>
              <c:strCache>
                <c:ptCount val="3"/>
                <c:pt idx="0">
                  <c:v>Эпитеты 71%</c:v>
                </c:pt>
                <c:pt idx="1">
                  <c:v>Сравнения 11%</c:v>
                </c:pt>
                <c:pt idx="2">
                  <c:v>Метафора 18%</c:v>
                </c:pt>
              </c:strCache>
            </c:strRef>
          </c:cat>
          <c:val>
            <c:numRef>
              <c:f>Лист1!$B$2:$B$4</c:f>
              <c:numCache>
                <c:formatCode>0.00%</c:formatCode>
                <c:ptCount val="3"/>
                <c:pt idx="0">
                  <c:v>0.71000000000000041</c:v>
                </c:pt>
                <c:pt idx="1">
                  <c:v>0.11000000000000004</c:v>
                </c:pt>
                <c:pt idx="2">
                  <c:v>0.1800000000000001</c:v>
                </c:pt>
              </c:numCache>
            </c:numRef>
          </c:val>
          <c:extLst xmlns:c16r2="http://schemas.microsoft.com/office/drawing/2015/06/chart">
            <c:ext xmlns:c16="http://schemas.microsoft.com/office/drawing/2014/chart" uri="{C3380CC4-5D6E-409C-BE32-E72D297353CC}">
              <c16:uniqueId val="{00000000-D5EE-4247-BE23-B540E1BB46E6}"/>
            </c:ext>
          </c:extLst>
        </c:ser>
        <c:firstSliceAng val="0"/>
      </c:pieChart>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layout/>
    </c:legend>
    <c:plotVisOnly val="1"/>
    <c:dispBlanksAs val="zero"/>
  </c:chart>
  <c:spPr>
    <a:ln w="15875"/>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AE15-1486-4477-A424-0F6F9DB4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19</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37</cp:revision>
  <dcterms:created xsi:type="dcterms:W3CDTF">2020-03-20T05:31:00Z</dcterms:created>
  <dcterms:modified xsi:type="dcterms:W3CDTF">2020-05-20T14:16:00Z</dcterms:modified>
</cp:coreProperties>
</file>