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A2" w:rsidRPr="003203A2" w:rsidRDefault="003203A2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Управление по образованию</w:t>
      </w:r>
    </w:p>
    <w:p w:rsidR="003203A2" w:rsidRPr="003203A2" w:rsidRDefault="003203A2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203A2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Pr="003203A2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3203A2" w:rsidRPr="003203A2" w:rsidRDefault="003203A2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4C35D2" w:rsidRPr="003203A2" w:rsidRDefault="004C35D2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5D2" w:rsidRPr="003203A2" w:rsidRDefault="004C35D2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4C35D2" w:rsidRPr="003203A2" w:rsidRDefault="004C35D2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«Средняя школа №10 г. Солигорска»</w:t>
      </w:r>
    </w:p>
    <w:p w:rsidR="008F30DE" w:rsidRPr="003203A2" w:rsidRDefault="008F30DE" w:rsidP="003203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8F30DE" w:rsidRPr="003203A2" w:rsidRDefault="00930CCC" w:rsidP="00930CCC">
      <w:pPr>
        <w:tabs>
          <w:tab w:val="left" w:pos="598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работа</w:t>
      </w:r>
    </w:p>
    <w:p w:rsidR="004C35D2" w:rsidRPr="003203A2" w:rsidRDefault="00BD6983" w:rsidP="003203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>«Экономим незаметно</w:t>
      </w:r>
      <w:r w:rsidR="00DA4FDF" w:rsidRPr="003203A2">
        <w:rPr>
          <w:rFonts w:ascii="Times New Roman" w:hAnsi="Times New Roman" w:cs="Times New Roman"/>
          <w:b/>
          <w:sz w:val="28"/>
          <w:szCs w:val="28"/>
        </w:rPr>
        <w:t>: сколько воды наливать в электрочайник</w:t>
      </w:r>
      <w:r w:rsidR="004C35D2" w:rsidRPr="003203A2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C35D2" w:rsidRPr="003203A2" w:rsidRDefault="004C35D2" w:rsidP="003203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799"/>
      </w:tblGrid>
      <w:tr w:rsidR="004C35D2" w:rsidRPr="003203A2" w:rsidTr="000009A7">
        <w:trPr>
          <w:trHeight w:val="2418"/>
        </w:trPr>
        <w:tc>
          <w:tcPr>
            <w:tcW w:w="4927" w:type="dxa"/>
          </w:tcPr>
          <w:p w:rsidR="004C35D2" w:rsidRPr="003203A2" w:rsidRDefault="004C35D2" w:rsidP="003203A2">
            <w:pPr>
              <w:tabs>
                <w:tab w:val="left" w:pos="148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C35D2" w:rsidRPr="003203A2" w:rsidRDefault="008F30DE" w:rsidP="00320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>Выполнила</w:t>
            </w:r>
          </w:p>
          <w:p w:rsidR="004C35D2" w:rsidRPr="003203A2" w:rsidRDefault="008F30DE" w:rsidP="00320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6983" w:rsidRPr="003203A2">
              <w:rPr>
                <w:rFonts w:ascii="Times New Roman" w:hAnsi="Times New Roman"/>
                <w:sz w:val="28"/>
                <w:szCs w:val="28"/>
              </w:rPr>
              <w:t xml:space="preserve">Голанцова Милана </w:t>
            </w:r>
            <w:r w:rsidR="00F01D13" w:rsidRPr="003203A2">
              <w:rPr>
                <w:rFonts w:ascii="Times New Roman" w:hAnsi="Times New Roman"/>
                <w:sz w:val="28"/>
                <w:szCs w:val="28"/>
              </w:rPr>
              <w:t>Витальевна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F30DE" w:rsidRDefault="008F30DE" w:rsidP="00320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3CF">
              <w:rPr>
                <w:rFonts w:ascii="Times New Roman" w:hAnsi="Times New Roman"/>
                <w:sz w:val="28"/>
                <w:szCs w:val="28"/>
              </w:rPr>
              <w:t>учащаяся 8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 xml:space="preserve"> «В» класса</w:t>
            </w:r>
          </w:p>
          <w:p w:rsidR="003203A2" w:rsidRPr="003203A2" w:rsidRDefault="003203A2" w:rsidP="00320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D2" w:rsidRPr="003203A2" w:rsidRDefault="008F30DE" w:rsidP="00320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4C35D2" w:rsidRPr="003203A2" w:rsidRDefault="008F30DE" w:rsidP="003203A2">
            <w:pPr>
              <w:tabs>
                <w:tab w:val="left" w:pos="579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>оравская Виктория Дмитриевна,</w:t>
            </w:r>
          </w:p>
          <w:p w:rsidR="004C35D2" w:rsidRDefault="008F30DE" w:rsidP="00320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>учитель физики</w:t>
            </w:r>
          </w:p>
          <w:p w:rsidR="003203A2" w:rsidRPr="003203A2" w:rsidRDefault="003203A2" w:rsidP="003203A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35D2" w:rsidRPr="003203A2" w:rsidRDefault="008F30DE" w:rsidP="003203A2">
            <w:pPr>
              <w:spacing w:line="360" w:lineRule="auto"/>
              <w:ind w:firstLine="13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>223710 г. Солигорск</w:t>
            </w:r>
          </w:p>
          <w:p w:rsidR="004C35D2" w:rsidRPr="003203A2" w:rsidRDefault="003203A2" w:rsidP="003203A2">
            <w:pPr>
              <w:tabs>
                <w:tab w:val="left" w:pos="3195"/>
                <w:tab w:val="left" w:pos="5790"/>
              </w:tabs>
              <w:spacing w:line="360" w:lineRule="auto"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>ул. Октябрьская, 63</w:t>
            </w:r>
          </w:p>
          <w:p w:rsidR="004C35D2" w:rsidRPr="003203A2" w:rsidRDefault="003203A2" w:rsidP="003203A2">
            <w:pPr>
              <w:tabs>
                <w:tab w:val="left" w:pos="3195"/>
                <w:tab w:val="left" w:pos="5790"/>
              </w:tabs>
              <w:spacing w:line="360" w:lineRule="auto"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5D2" w:rsidRPr="003203A2"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4C35D2" w:rsidRPr="003203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8(0174) 23-37-47</w:t>
            </w:r>
          </w:p>
          <w:p w:rsidR="004C35D2" w:rsidRPr="003203A2" w:rsidRDefault="003203A2" w:rsidP="003203A2">
            <w:pPr>
              <w:tabs>
                <w:tab w:val="left" w:pos="3195"/>
                <w:tab w:val="left" w:pos="5790"/>
              </w:tabs>
              <w:spacing w:line="360" w:lineRule="auto"/>
              <w:ind w:firstLine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5D2" w:rsidRPr="003203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school10_soligorsk@tut.by</w:t>
            </w:r>
          </w:p>
        </w:tc>
      </w:tr>
    </w:tbl>
    <w:p w:rsidR="004C35D2" w:rsidRPr="003203A2" w:rsidRDefault="004C35D2" w:rsidP="003203A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3A2" w:rsidRDefault="003203A2" w:rsidP="003203A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AB5" w:rsidRDefault="00340AB5" w:rsidP="003203A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3CF" w:rsidRDefault="009F03CF" w:rsidP="003203A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3CF" w:rsidRPr="003203A2" w:rsidRDefault="009F03CF" w:rsidP="003203A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5D2" w:rsidRPr="003203A2" w:rsidRDefault="004C35D2" w:rsidP="003203A2">
      <w:pPr>
        <w:tabs>
          <w:tab w:val="left" w:pos="319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lastRenderedPageBreak/>
        <w:t>Солигорск, 2019</w:t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id w:val="-137879707"/>
        <w:docPartObj>
          <w:docPartGallery w:val="Table of Contents"/>
          <w:docPartUnique/>
        </w:docPartObj>
      </w:sdtPr>
      <w:sdtEndPr/>
      <w:sdtContent>
        <w:p w:rsidR="004C35D2" w:rsidRPr="003203A2" w:rsidRDefault="004C35D2" w:rsidP="003203A2">
          <w:pPr>
            <w:pStyle w:val="a7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3203A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C35D2" w:rsidRPr="003203A2" w:rsidRDefault="004C35D2" w:rsidP="003203A2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>Введение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…………………</w:t>
          </w:r>
          <w:proofErr w:type="gramStart"/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…....</w:t>
          </w:r>
          <w:proofErr w:type="gramEnd"/>
          <w:r w:rsidRPr="003203A2">
            <w:rPr>
              <w:rFonts w:ascii="Times New Roman" w:hAnsi="Times New Roman" w:cs="Times New Roman"/>
              <w:sz w:val="28"/>
              <w:szCs w:val="28"/>
            </w:rPr>
            <w:t>………………………………………</w:t>
          </w:r>
          <w:r w:rsidR="009F128E" w:rsidRPr="003203A2">
            <w:rPr>
              <w:rFonts w:ascii="Times New Roman" w:hAnsi="Times New Roman" w:cs="Times New Roman"/>
              <w:sz w:val="28"/>
              <w:szCs w:val="28"/>
            </w:rPr>
            <w:t>……...</w:t>
          </w:r>
          <w:r w:rsidRPr="003203A2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3203A2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  <w:p w:rsidR="004C35D2" w:rsidRPr="003203A2" w:rsidRDefault="004C35D2" w:rsidP="003203A2">
          <w:pPr>
            <w:pStyle w:val="a3"/>
            <w:spacing w:after="0" w:line="360" w:lineRule="auto"/>
            <w:ind w:left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 xml:space="preserve">Глава 1. </w:t>
          </w:r>
        </w:p>
        <w:p w:rsidR="004C35D2" w:rsidRPr="003203A2" w:rsidRDefault="004C35D2" w:rsidP="003203A2">
          <w:pPr>
            <w:spacing w:after="0" w:line="360" w:lineRule="auto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>1.1.</w:t>
          </w:r>
          <w:r w:rsidR="00E30E33" w:rsidRPr="003203A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C17AFB" w:rsidRPr="003203A2">
            <w:rPr>
              <w:rFonts w:ascii="Times New Roman" w:hAnsi="Times New Roman" w:cs="Times New Roman"/>
              <w:sz w:val="28"/>
              <w:szCs w:val="28"/>
            </w:rPr>
            <w:t>Теоретические сведения</w:t>
          </w:r>
          <w:proofErr w:type="gramStart"/>
          <w:r w:rsidRPr="003203A2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Pr="003203A2">
            <w:rPr>
              <w:rFonts w:ascii="Times New Roman" w:hAnsi="Times New Roman" w:cs="Times New Roman"/>
              <w:sz w:val="28"/>
              <w:szCs w:val="28"/>
            </w:rPr>
            <w:t>.……………</w:t>
          </w:r>
          <w:r w:rsidR="00C17AFB" w:rsidRPr="003203A2">
            <w:rPr>
              <w:rFonts w:ascii="Times New Roman" w:hAnsi="Times New Roman" w:cs="Times New Roman"/>
              <w:sz w:val="28"/>
              <w:szCs w:val="28"/>
            </w:rPr>
            <w:t>……..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…….</w:t>
          </w:r>
          <w:r w:rsidRPr="003203A2">
            <w:rPr>
              <w:rFonts w:ascii="Times New Roman" w:hAnsi="Times New Roman" w:cs="Times New Roman"/>
              <w:sz w:val="28"/>
              <w:szCs w:val="28"/>
            </w:rPr>
            <w:t>………</w:t>
          </w:r>
          <w:r w:rsidR="003203A2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..</w:t>
          </w:r>
          <w:r w:rsidR="009F128E" w:rsidRPr="003203A2">
            <w:rPr>
              <w:rFonts w:ascii="Times New Roman" w:hAnsi="Times New Roman" w:cs="Times New Roman"/>
              <w:sz w:val="28"/>
              <w:szCs w:val="28"/>
            </w:rPr>
            <w:t>…</w:t>
          </w:r>
          <w:r w:rsidRPr="003203A2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..</w:t>
          </w:r>
          <w:r w:rsidR="008F30DE" w:rsidRPr="003203A2">
            <w:rPr>
              <w:rFonts w:ascii="Times New Roman" w:hAnsi="Times New Roman" w:cs="Times New Roman"/>
              <w:sz w:val="28"/>
              <w:szCs w:val="28"/>
            </w:rPr>
            <w:t>5</w:t>
          </w:r>
        </w:p>
        <w:p w:rsidR="004C35D2" w:rsidRPr="003203A2" w:rsidRDefault="004C35D2" w:rsidP="003203A2">
          <w:pPr>
            <w:pStyle w:val="a3"/>
            <w:spacing w:after="0" w:line="360" w:lineRule="auto"/>
            <w:ind w:left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>Глава 2.</w:t>
          </w:r>
        </w:p>
        <w:p w:rsidR="00DA4FDF" w:rsidRPr="003203A2" w:rsidRDefault="00E30E33" w:rsidP="003203A2">
          <w:pPr>
            <w:pStyle w:val="a3"/>
            <w:spacing w:after="0" w:line="360" w:lineRule="auto"/>
            <w:ind w:left="0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 xml:space="preserve">2.1. </w:t>
          </w:r>
          <w:r w:rsidR="00DA4FDF" w:rsidRPr="003203A2">
            <w:rPr>
              <w:rFonts w:ascii="Times New Roman" w:hAnsi="Times New Roman" w:cs="Times New Roman"/>
              <w:sz w:val="28"/>
              <w:szCs w:val="28"/>
            </w:rPr>
            <w:t>Экспериментальное исследование…………………</w:t>
          </w:r>
          <w:r w:rsidRPr="003203A2">
            <w:rPr>
              <w:rFonts w:ascii="Times New Roman" w:hAnsi="Times New Roman" w:cs="Times New Roman"/>
              <w:sz w:val="28"/>
              <w:szCs w:val="28"/>
            </w:rPr>
            <w:t>...</w:t>
          </w:r>
          <w:r w:rsidR="006E5483" w:rsidRPr="003203A2">
            <w:rPr>
              <w:rFonts w:ascii="Times New Roman" w:hAnsi="Times New Roman" w:cs="Times New Roman"/>
              <w:sz w:val="28"/>
              <w:szCs w:val="28"/>
            </w:rPr>
            <w:t>…</w:t>
          </w:r>
          <w:proofErr w:type="gramStart"/>
          <w:r w:rsidR="006E5483" w:rsidRPr="003203A2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3203A2">
            <w:rPr>
              <w:rFonts w:ascii="Times New Roman" w:hAnsi="Times New Roman" w:cs="Times New Roman"/>
              <w:sz w:val="28"/>
              <w:szCs w:val="28"/>
            </w:rPr>
            <w:t>….</w:t>
          </w:r>
          <w:proofErr w:type="gramEnd"/>
          <w:r w:rsidR="006E5483" w:rsidRPr="003203A2">
            <w:rPr>
              <w:rFonts w:ascii="Times New Roman" w:hAnsi="Times New Roman" w:cs="Times New Roman"/>
              <w:sz w:val="28"/>
              <w:szCs w:val="28"/>
            </w:rPr>
            <w:t>…………</w:t>
          </w:r>
          <w:r w:rsidR="008F30DE" w:rsidRPr="003203A2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4C35D2" w:rsidRPr="003203A2" w:rsidRDefault="00DA4FDF" w:rsidP="003203A2">
          <w:pPr>
            <w:pStyle w:val="a3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>2.2.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 xml:space="preserve"> Анализ расчёта энергетических и экономических затрат</w:t>
          </w: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4C35D2" w:rsidRPr="003203A2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3203A2">
            <w:rPr>
              <w:rFonts w:ascii="Times New Roman" w:hAnsi="Times New Roman" w:cs="Times New Roman"/>
              <w:sz w:val="28"/>
              <w:szCs w:val="28"/>
            </w:rPr>
            <w:t>……..</w:t>
          </w:r>
          <w:r w:rsidR="004C35D2" w:rsidRPr="003203A2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...</w:t>
          </w:r>
          <w:r w:rsidR="008F30DE" w:rsidRPr="003203A2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:rsidR="004C35D2" w:rsidRPr="003203A2" w:rsidRDefault="004C35D2" w:rsidP="003203A2">
          <w:pPr>
            <w:pStyle w:val="a3"/>
            <w:spacing w:after="0"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>Заключение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</w:t>
          </w:r>
          <w:proofErr w:type="gramStart"/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6E5483" w:rsidRPr="003203A2">
            <w:rPr>
              <w:rFonts w:ascii="Times New Roman" w:hAnsi="Times New Roman" w:cs="Times New Roman"/>
              <w:sz w:val="28"/>
              <w:szCs w:val="28"/>
            </w:rPr>
            <w:t>………….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10</w:t>
          </w:r>
        </w:p>
        <w:p w:rsidR="004C35D2" w:rsidRPr="003203A2" w:rsidRDefault="004C35D2" w:rsidP="003203A2">
          <w:pPr>
            <w:pStyle w:val="3"/>
            <w:spacing w:line="360" w:lineRule="auto"/>
            <w:ind w:left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203A2">
            <w:rPr>
              <w:rFonts w:ascii="Times New Roman" w:hAnsi="Times New Roman" w:cs="Times New Roman"/>
              <w:b/>
              <w:sz w:val="28"/>
              <w:szCs w:val="28"/>
            </w:rPr>
            <w:t>Список использованных источников</w:t>
          </w:r>
          <w:r w:rsidR="006E5483" w:rsidRPr="003203A2">
            <w:rPr>
              <w:rFonts w:ascii="Times New Roman" w:hAnsi="Times New Roman" w:cs="Times New Roman"/>
              <w:sz w:val="28"/>
              <w:szCs w:val="28"/>
            </w:rPr>
            <w:t>……………………………</w:t>
          </w:r>
          <w:r w:rsidR="003203A2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6E5483" w:rsidRPr="003203A2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E30E33" w:rsidRPr="003203A2">
            <w:rPr>
              <w:rFonts w:ascii="Times New Roman" w:hAnsi="Times New Roman" w:cs="Times New Roman"/>
              <w:sz w:val="28"/>
              <w:szCs w:val="28"/>
            </w:rPr>
            <w:t>….11</w:t>
          </w:r>
        </w:p>
      </w:sdtContent>
    </w:sdt>
    <w:p w:rsidR="004C35D2" w:rsidRPr="003203A2" w:rsidRDefault="004C35D2" w:rsidP="003203A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5D2" w:rsidRPr="003203A2" w:rsidRDefault="004C35D2" w:rsidP="003203A2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r w:rsidRPr="003203A2">
        <w:rPr>
          <w:rFonts w:ascii="Times New Roman" w:hAnsi="Times New Roman" w:cs="Times New Roman"/>
        </w:rPr>
        <w:br w:type="page"/>
      </w:r>
    </w:p>
    <w:p w:rsidR="00247CCA" w:rsidRPr="003203A2" w:rsidRDefault="00247CCA" w:rsidP="003203A2">
      <w:pPr>
        <w:tabs>
          <w:tab w:val="left" w:pos="687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F44B3" w:rsidRPr="003203A2" w:rsidRDefault="00BF44B3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С появлением электрических приборов жизнь человека безусловно стала легче. </w:t>
      </w:r>
      <w:r w:rsidR="00E30E33" w:rsidRPr="003203A2">
        <w:rPr>
          <w:rFonts w:ascii="Times New Roman" w:hAnsi="Times New Roman" w:cs="Times New Roman"/>
          <w:sz w:val="28"/>
          <w:szCs w:val="28"/>
        </w:rPr>
        <w:t xml:space="preserve">Стирка, уборка по дому стали намного проще. Несомненно, техника делает жизнь каждого человека намного проще, позволяя сэкономить силы и время. </w:t>
      </w:r>
      <w:r w:rsidRPr="003203A2">
        <w:rPr>
          <w:rFonts w:ascii="Times New Roman" w:hAnsi="Times New Roman" w:cs="Times New Roman"/>
          <w:sz w:val="28"/>
          <w:szCs w:val="28"/>
        </w:rPr>
        <w:t>Но эти продукты потребляют электроэнергию</w:t>
      </w:r>
      <w:r w:rsidR="00E30E33" w:rsidRPr="003203A2">
        <w:rPr>
          <w:rFonts w:ascii="Times New Roman" w:hAnsi="Times New Roman" w:cs="Times New Roman"/>
          <w:sz w:val="28"/>
          <w:szCs w:val="28"/>
        </w:rPr>
        <w:t>.</w:t>
      </w:r>
    </w:p>
    <w:p w:rsidR="00F83440" w:rsidRPr="003203A2" w:rsidRDefault="00BF44B3" w:rsidP="003203A2">
      <w:pPr>
        <w:tabs>
          <w:tab w:val="left" w:pos="68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Практически у всех есть дома электрочайник. Его мы включаем два, три раза в день</w:t>
      </w:r>
      <w:r w:rsidR="00FE0BDE" w:rsidRPr="003203A2">
        <w:rPr>
          <w:rFonts w:ascii="Times New Roman" w:hAnsi="Times New Roman" w:cs="Times New Roman"/>
          <w:sz w:val="28"/>
          <w:szCs w:val="28"/>
        </w:rPr>
        <w:t xml:space="preserve"> всего на несколько минут – это ведь немного! А расход э</w:t>
      </w:r>
      <w:r w:rsidR="00247CCA" w:rsidRPr="003203A2">
        <w:rPr>
          <w:rFonts w:ascii="Times New Roman" w:hAnsi="Times New Roman" w:cs="Times New Roman"/>
          <w:sz w:val="28"/>
          <w:szCs w:val="28"/>
        </w:rPr>
        <w:t>лектричества у них не маленький!</w:t>
      </w:r>
    </w:p>
    <w:p w:rsidR="00EF0779" w:rsidRPr="003203A2" w:rsidRDefault="00FE0BDE" w:rsidP="003203A2">
      <w:pPr>
        <w:tabs>
          <w:tab w:val="left" w:pos="68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Как-то утром, включив кнопку чайника, я задумалась над тем, а </w:t>
      </w:r>
      <w:r w:rsidR="003B430D"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лучше наливать воды?</w:t>
      </w:r>
      <w:r w:rsidR="00EF0779" w:rsidRPr="003203A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 </w:t>
      </w:r>
      <w:r w:rsidR="00EF0779"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одной стороны, если налить немного воды в чайник, то она быстро закипит. Потери теплоты на нагревание воздуха будут </w:t>
      </w:r>
      <w:r w:rsidR="006F6D47"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небольшими. С</w:t>
      </w:r>
      <w:r w:rsidR="00EF0779"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другой стороны, на нагревание самого чайника уйдёт почти столько же энергии, сколько и на нагревание воды. Если воды налить много, то энергия, потраченная на нагревание чайника, будет незначительной. При этом чайник будет нагреваться долго и, следовательно, гораздо больше энергии будет передано окружающей среде.</w:t>
      </w:r>
    </w:p>
    <w:p w:rsidR="00FE0BDE" w:rsidRPr="003203A2" w:rsidRDefault="003B430D" w:rsidP="003203A2">
      <w:pPr>
        <w:tabs>
          <w:tab w:val="left" w:pos="68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3A2">
        <w:rPr>
          <w:rFonts w:ascii="Times New Roman" w:hAnsi="Times New Roman" w:cs="Times New Roman"/>
          <w:sz w:val="28"/>
          <w:szCs w:val="28"/>
        </w:rPr>
        <w:t>И</w:t>
      </w:r>
      <w:r w:rsidR="00247CCA" w:rsidRPr="003203A2">
        <w:rPr>
          <w:rFonts w:ascii="Times New Roman" w:hAnsi="Times New Roman" w:cs="Times New Roman"/>
          <w:sz w:val="28"/>
          <w:szCs w:val="28"/>
        </w:rPr>
        <w:t xml:space="preserve"> сколько будет стоить, чтобы подогреть воды на одну кружку, а на литр?</w:t>
      </w:r>
      <w:r w:rsidR="00FE0BDE" w:rsidRPr="003203A2">
        <w:rPr>
          <w:rFonts w:ascii="Times New Roman" w:hAnsi="Times New Roman" w:cs="Times New Roman"/>
          <w:sz w:val="28"/>
          <w:szCs w:val="28"/>
        </w:rPr>
        <w:t xml:space="preserve"> И можно что-нибудь сделать, чтобы не только сэкономить, а и сократить </w:t>
      </w:r>
      <w:r w:rsidR="000F1422" w:rsidRPr="003203A2">
        <w:rPr>
          <w:rFonts w:ascii="Times New Roman" w:hAnsi="Times New Roman" w:cs="Times New Roman"/>
          <w:sz w:val="28"/>
          <w:szCs w:val="28"/>
        </w:rPr>
        <w:t>количество потребляемой энергии, тем самым уменьшить загрязнение окружающей среды.</w:t>
      </w:r>
    </w:p>
    <w:p w:rsidR="00FE0BDE" w:rsidRPr="003203A2" w:rsidRDefault="00247CCA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203A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Значит, проблема рационального использования электроэнергии была, остаётся и всегда будет актуальна для человека</w:t>
      </w:r>
      <w:r w:rsidR="00A67151" w:rsidRPr="003203A2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B430D" w:rsidRPr="003203A2" w:rsidRDefault="00247CCA" w:rsidP="003203A2">
      <w:pPr>
        <w:tabs>
          <w:tab w:val="left" w:pos="68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A2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своей работе я выдвинула</w:t>
      </w:r>
      <w:r w:rsidRPr="003203A2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ги</w:t>
      </w:r>
      <w:r w:rsidR="003B430D" w:rsidRPr="003203A2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потезу</w:t>
      </w:r>
      <w:r w:rsidR="004C35D2" w:rsidRPr="003203A2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3B430D" w:rsidRPr="003203A2">
        <w:rPr>
          <w:rStyle w:val="c2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B430D" w:rsidRPr="003203A2">
        <w:rPr>
          <w:rStyle w:val="c2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если нагревать небольшой </w:t>
      </w:r>
      <w:r w:rsidR="003B430D" w:rsidRPr="003203A2">
        <w:rPr>
          <w:rStyle w:val="c2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объём воды в чайнике, то</w:t>
      </w:r>
      <w:r w:rsidR="003B430D"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потерь тепла к полезной работе по производству кипятка будет минимально.</w:t>
      </w:r>
    </w:p>
    <w:p w:rsidR="00A33368" w:rsidRPr="000B2E6A" w:rsidRDefault="003B430D" w:rsidP="000B2E6A">
      <w:pPr>
        <w:tabs>
          <w:tab w:val="left" w:pos="68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3A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="004C35D2" w:rsidRPr="003203A2">
        <w:rPr>
          <w:rStyle w:val="c0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3203A2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3203A2">
        <w:rPr>
          <w:rFonts w:ascii="Times New Roman" w:hAnsi="Times New Roman" w:cs="Times New Roman"/>
          <w:sz w:val="28"/>
          <w:szCs w:val="28"/>
        </w:rPr>
        <w:t>определите оптимальное количество воды, которое нужно наливать в чайник, чтобы минимизировать тепловые потери.</w:t>
      </w:r>
    </w:p>
    <w:p w:rsidR="004C35D2" w:rsidRPr="003203A2" w:rsidRDefault="004C35D2" w:rsidP="003203A2">
      <w:pPr>
        <w:tabs>
          <w:tab w:val="left" w:pos="6379"/>
          <w:tab w:val="center" w:pos="75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35D2" w:rsidRPr="003203A2" w:rsidRDefault="004C35D2" w:rsidP="003203A2">
      <w:pPr>
        <w:pStyle w:val="a3"/>
        <w:numPr>
          <w:ilvl w:val="0"/>
          <w:numId w:val="3"/>
        </w:numPr>
        <w:tabs>
          <w:tab w:val="left" w:pos="6379"/>
          <w:tab w:val="center" w:pos="75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изучить литературу по данному вопросу; </w:t>
      </w:r>
    </w:p>
    <w:p w:rsidR="004C35D2" w:rsidRPr="003203A2" w:rsidRDefault="006E5483" w:rsidP="003203A2">
      <w:pPr>
        <w:pStyle w:val="a3"/>
        <w:numPr>
          <w:ilvl w:val="0"/>
          <w:numId w:val="3"/>
        </w:numPr>
        <w:tabs>
          <w:tab w:val="left" w:pos="6379"/>
          <w:tab w:val="center" w:pos="75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произвести соответствующие расчёты</w:t>
      </w:r>
      <w:r w:rsidR="004C35D2" w:rsidRPr="003203A2">
        <w:rPr>
          <w:rFonts w:ascii="Times New Roman" w:hAnsi="Times New Roman" w:cs="Times New Roman"/>
          <w:sz w:val="28"/>
          <w:szCs w:val="28"/>
        </w:rPr>
        <w:t>;</w:t>
      </w:r>
    </w:p>
    <w:p w:rsidR="004C35D2" w:rsidRPr="003203A2" w:rsidRDefault="004C35D2" w:rsidP="003203A2">
      <w:pPr>
        <w:pStyle w:val="a3"/>
        <w:numPr>
          <w:ilvl w:val="0"/>
          <w:numId w:val="3"/>
        </w:numPr>
        <w:tabs>
          <w:tab w:val="left" w:pos="6379"/>
          <w:tab w:val="center" w:pos="75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lastRenderedPageBreak/>
        <w:t>произвести</w:t>
      </w:r>
      <w:r w:rsidR="00A67151" w:rsidRPr="003203A2">
        <w:rPr>
          <w:rFonts w:ascii="Times New Roman" w:hAnsi="Times New Roman" w:cs="Times New Roman"/>
          <w:sz w:val="28"/>
          <w:szCs w:val="28"/>
        </w:rPr>
        <w:t xml:space="preserve"> анализ энергетических и экономических затрат</w:t>
      </w:r>
      <w:r w:rsidR="00B04473" w:rsidRPr="003203A2">
        <w:rPr>
          <w:rFonts w:ascii="Times New Roman" w:hAnsi="Times New Roman" w:cs="Times New Roman"/>
          <w:sz w:val="28"/>
          <w:szCs w:val="28"/>
        </w:rPr>
        <w:t>.</w:t>
      </w:r>
    </w:p>
    <w:p w:rsidR="004C35D2" w:rsidRPr="003203A2" w:rsidRDefault="004C35D2" w:rsidP="003203A2">
      <w:pPr>
        <w:tabs>
          <w:tab w:val="left" w:pos="6379"/>
          <w:tab w:val="center" w:pos="75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4C35D2" w:rsidRPr="003203A2" w:rsidRDefault="002859C4" w:rsidP="003203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C35D2" w:rsidRPr="003203A2">
        <w:rPr>
          <w:rFonts w:ascii="Times New Roman" w:hAnsi="Times New Roman" w:cs="Times New Roman"/>
          <w:sz w:val="28"/>
          <w:szCs w:val="28"/>
        </w:rPr>
        <w:t>литературы</w:t>
      </w:r>
      <w:r w:rsidRPr="003203A2">
        <w:rPr>
          <w:rFonts w:ascii="Times New Roman" w:hAnsi="Times New Roman" w:cs="Times New Roman"/>
          <w:sz w:val="28"/>
          <w:szCs w:val="28"/>
        </w:rPr>
        <w:t xml:space="preserve"> по данному вопросу</w:t>
      </w:r>
      <w:r w:rsidR="004C35D2" w:rsidRPr="003203A2">
        <w:rPr>
          <w:rFonts w:ascii="Times New Roman" w:hAnsi="Times New Roman" w:cs="Times New Roman"/>
          <w:sz w:val="28"/>
          <w:szCs w:val="28"/>
        </w:rPr>
        <w:t>;</w:t>
      </w:r>
    </w:p>
    <w:p w:rsidR="002859C4" w:rsidRPr="003203A2" w:rsidRDefault="002859C4" w:rsidP="003203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эксперимента;</w:t>
      </w:r>
    </w:p>
    <w:p w:rsidR="0057580E" w:rsidRPr="003203A2" w:rsidRDefault="0057580E" w:rsidP="003203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наблюдение;</w:t>
      </w:r>
    </w:p>
    <w:p w:rsidR="00247CCA" w:rsidRPr="003203A2" w:rsidRDefault="004C35D2" w:rsidP="003203A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анализ</w:t>
      </w:r>
      <w:r w:rsidR="00F01D13" w:rsidRPr="003203A2">
        <w:rPr>
          <w:rFonts w:ascii="Times New Roman" w:hAnsi="Times New Roman" w:cs="Times New Roman"/>
          <w:sz w:val="28"/>
          <w:szCs w:val="28"/>
        </w:rPr>
        <w:t xml:space="preserve"> полученных результатов</w:t>
      </w:r>
      <w:r w:rsidRPr="003203A2">
        <w:rPr>
          <w:rFonts w:ascii="Times New Roman" w:hAnsi="Times New Roman" w:cs="Times New Roman"/>
          <w:sz w:val="28"/>
          <w:szCs w:val="28"/>
        </w:rPr>
        <w:t>.</w:t>
      </w: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9A7" w:rsidRPr="003203A2" w:rsidRDefault="000009A7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3A2" w:rsidRDefault="003203A2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3A2" w:rsidRDefault="003203A2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3A2" w:rsidRDefault="003203A2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E6A" w:rsidRPr="003203A2" w:rsidRDefault="000B2E6A" w:rsidP="003203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50C" w:rsidRPr="003203A2" w:rsidRDefault="002859C4" w:rsidP="003203A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lastRenderedPageBreak/>
        <w:t>1.1</w:t>
      </w:r>
      <w:r w:rsidR="00EF0779" w:rsidRPr="003203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550C" w:rsidRPr="003203A2">
        <w:rPr>
          <w:rFonts w:ascii="Times New Roman" w:hAnsi="Times New Roman" w:cs="Times New Roman"/>
          <w:b/>
          <w:sz w:val="28"/>
          <w:szCs w:val="28"/>
        </w:rPr>
        <w:t>ТЕОРЕТИЧЕСКИЕ СВЕДЕНИЯ</w:t>
      </w:r>
    </w:p>
    <w:p w:rsidR="00BE550C" w:rsidRPr="003203A2" w:rsidRDefault="00BE550C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В электронагревательных приборах, в моём случае – чайнике, не всё количество теплоты, выделяемое при протекании тока через нагревательный элемент, используется по прямому назначению. Некоторая часть теряется на нагревание самого нагревателя и передаётся в окружающую среду.</w:t>
      </w:r>
    </w:p>
    <w:p w:rsidR="005B7B84" w:rsidRPr="003203A2" w:rsidRDefault="005F589A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При протекании электрического тока</w:t>
      </w:r>
      <w:r w:rsidR="001D293E" w:rsidRPr="003203A2">
        <w:rPr>
          <w:rFonts w:ascii="Times New Roman" w:hAnsi="Times New Roman" w:cs="Times New Roman"/>
          <w:sz w:val="28"/>
          <w:szCs w:val="28"/>
        </w:rPr>
        <w:t xml:space="preserve"> </w:t>
      </w:r>
      <w:r w:rsidR="001D293E" w:rsidRPr="003203A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3203A2">
        <w:rPr>
          <w:rFonts w:ascii="Times New Roman" w:hAnsi="Times New Roman" w:cs="Times New Roman"/>
          <w:sz w:val="28"/>
          <w:szCs w:val="28"/>
        </w:rPr>
        <w:t xml:space="preserve"> в неподвижном проводнике</w:t>
      </w:r>
      <w:r w:rsidR="001D293E" w:rsidRPr="003203A2">
        <w:rPr>
          <w:rFonts w:ascii="Times New Roman" w:hAnsi="Times New Roman" w:cs="Times New Roman"/>
          <w:sz w:val="28"/>
          <w:szCs w:val="28"/>
        </w:rPr>
        <w:t xml:space="preserve"> с сопротивлением </w:t>
      </w:r>
      <w:r w:rsidR="001D293E" w:rsidRPr="003203A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203A2">
        <w:rPr>
          <w:rFonts w:ascii="Times New Roman" w:hAnsi="Times New Roman" w:cs="Times New Roman"/>
          <w:sz w:val="28"/>
          <w:szCs w:val="28"/>
        </w:rPr>
        <w:t xml:space="preserve">, если этот процесс не сопровождается химическими реакциями, работа электрического тока за время </w:t>
      </w:r>
      <w:r w:rsidRPr="003203A2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3203A2">
        <w:rPr>
          <w:rFonts w:ascii="Times New Roman" w:hAnsi="Times New Roman" w:cs="Times New Roman"/>
          <w:sz w:val="28"/>
          <w:szCs w:val="28"/>
        </w:rPr>
        <w:t xml:space="preserve"> равна количеству теп</w:t>
      </w:r>
      <w:r w:rsidR="00D33E57" w:rsidRPr="003203A2">
        <w:rPr>
          <w:rFonts w:ascii="Times New Roman" w:hAnsi="Times New Roman" w:cs="Times New Roman"/>
          <w:sz w:val="28"/>
          <w:szCs w:val="28"/>
        </w:rPr>
        <w:t>лоты, выделяемому в проводнике</w:t>
      </w:r>
    </w:p>
    <w:p w:rsidR="00D33E57" w:rsidRPr="003203A2" w:rsidRDefault="00D33E57" w:rsidP="003203A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IUt</m:t>
        </m:r>
      </m:oMath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3149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 w:rsidR="00F83149" w:rsidRPr="003203A2">
        <w:rPr>
          <w:rFonts w:ascii="Times New Roman" w:eastAsiaTheme="minorEastAsia" w:hAnsi="Times New Roman" w:cs="Times New Roman"/>
          <w:sz w:val="28"/>
          <w:szCs w:val="28"/>
        </w:rPr>
        <w:t>(1)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</w:t>
      </w:r>
    </w:p>
    <w:p w:rsidR="00D33E57" w:rsidRPr="003203A2" w:rsidRDefault="00D33E57" w:rsidP="003203A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или          </w:t>
      </w:r>
    </w:p>
    <w:p w:rsidR="00D33E57" w:rsidRPr="003203A2" w:rsidRDefault="00D33E57" w:rsidP="003203A2">
      <w:pPr>
        <w:spacing w:after="0" w:line="360" w:lineRule="auto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BE550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Pt</m:t>
        </m:r>
      </m:oMath>
      <w:r w:rsidR="00F83149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BE550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(</w:t>
      </w:r>
      <w:r w:rsidR="00F83149" w:rsidRPr="003203A2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:rsidR="00D33E57" w:rsidRPr="003203A2" w:rsidRDefault="005F589A" w:rsidP="003203A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 w:rsidRPr="003203A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P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– мощность нагревательного элемента,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</m:oMath>
      <w:r w:rsidR="00D33E57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– время закипания воды.</w:t>
      </w:r>
    </w:p>
    <w:p w:rsidR="00B649B0" w:rsidRPr="003203A2" w:rsidRDefault="00D33E57" w:rsidP="003203A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cm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proofErr w:type="gramStart"/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,   </w:t>
      </w:r>
      <w:proofErr w:type="gramEnd"/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BE550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83149" w:rsidRPr="003203A2">
        <w:rPr>
          <w:rFonts w:ascii="Times New Roman" w:eastAsiaTheme="minorEastAsia" w:hAnsi="Times New Roman" w:cs="Times New Roman"/>
          <w:sz w:val="28"/>
          <w:szCs w:val="28"/>
        </w:rPr>
        <w:t>(3)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</w:p>
    <w:p w:rsidR="001D293E" w:rsidRPr="003203A2" w:rsidRDefault="00B649B0" w:rsidP="003203A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</m:oMath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– удельная теплоёмкость воды</w:t>
      </w:r>
      <w:r w:rsidR="001D293E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="001D293E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– масса воды,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1D293E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1D293E" w:rsidRPr="003203A2">
        <w:rPr>
          <w:rFonts w:ascii="Times New Roman" w:eastAsiaTheme="minorEastAsia" w:hAnsi="Times New Roman" w:cs="Times New Roman"/>
          <w:sz w:val="28"/>
          <w:szCs w:val="28"/>
        </w:rPr>
        <w:t>– конечная и начальная температура воды, соответственно</w:t>
      </w:r>
      <w:r w:rsidR="00DA3EBF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[1]</w:t>
      </w:r>
      <w:r w:rsidR="001D293E" w:rsidRPr="003203A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D293E" w:rsidRPr="003203A2" w:rsidRDefault="001D293E" w:rsidP="003203A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>Таким образом, коэффициент полезного действия нагревательного элемента чайника равен</w:t>
      </w:r>
    </w:p>
    <w:p w:rsidR="005F589A" w:rsidRPr="003203A2" w:rsidRDefault="00F83149" w:rsidP="003203A2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0E1A04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550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hAnsi="Cambria Math" w:cs="Times New Roman"/>
            <w:sz w:val="28"/>
            <w:szCs w:val="28"/>
          </w:rPr>
          <m:t>η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Pt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100%</m:t>
        </m:r>
      </m:oMath>
      <w:proofErr w:type="gramStart"/>
      <w:r w:rsidR="00BE550C" w:rsidRPr="003203A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2D110A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proofErr w:type="gramEnd"/>
      <w:r w:rsidR="002D110A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C0FD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BE550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C0FD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4A541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2D110A" w:rsidRPr="003203A2" w:rsidRDefault="002D110A" w:rsidP="003203A2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>а потери энергии:</w:t>
      </w:r>
    </w:p>
    <w:p w:rsidR="005F589A" w:rsidRPr="003203A2" w:rsidRDefault="000C0FDC" w:rsidP="003203A2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="002D110A" w:rsidRPr="003203A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3F35A0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0E1A04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E550C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(5) </w:t>
      </w:r>
    </w:p>
    <w:p w:rsidR="00BC4059" w:rsidRPr="003203A2" w:rsidRDefault="00BC4059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9A7" w:rsidRPr="003203A2" w:rsidRDefault="000009A7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9A7" w:rsidRPr="003203A2" w:rsidRDefault="000009A7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9A7" w:rsidRPr="003203A2" w:rsidRDefault="000009A7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9A7" w:rsidRPr="003203A2" w:rsidRDefault="000009A7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9A7" w:rsidRDefault="000009A7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3A2" w:rsidRDefault="003203A2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203A2" w:rsidRPr="003203A2" w:rsidRDefault="003203A2" w:rsidP="003203A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50C" w:rsidRPr="003203A2" w:rsidRDefault="002859C4" w:rsidP="00320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8A36D4" w:rsidRPr="003203A2">
        <w:rPr>
          <w:rFonts w:ascii="Times New Roman" w:hAnsi="Times New Roman" w:cs="Times New Roman"/>
          <w:b/>
          <w:sz w:val="28"/>
          <w:szCs w:val="28"/>
        </w:rPr>
        <w:t>.</w:t>
      </w:r>
      <w:r w:rsidRPr="00320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50C" w:rsidRPr="003203A2">
        <w:rPr>
          <w:rFonts w:ascii="Times New Roman" w:hAnsi="Times New Roman" w:cs="Times New Roman"/>
          <w:b/>
          <w:sz w:val="28"/>
          <w:szCs w:val="28"/>
        </w:rPr>
        <w:t xml:space="preserve">ЭКПРЕИМЕНТАЛЬНОЕ ИСЛЛЕДОВАНИЕ </w:t>
      </w:r>
    </w:p>
    <w:p w:rsidR="000C0FDC" w:rsidRPr="003203A2" w:rsidRDefault="005B7B84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Ход выполнения эксперимента.</w:t>
      </w:r>
    </w:p>
    <w:p w:rsidR="00BE550C" w:rsidRPr="003203A2" w:rsidRDefault="00BE550C" w:rsidP="00320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203A2">
        <w:rPr>
          <w:rFonts w:ascii="Times New Roman" w:hAnsi="Times New Roman" w:cs="Times New Roman"/>
          <w:sz w:val="28"/>
          <w:szCs w:val="28"/>
        </w:rPr>
        <w:t xml:space="preserve"> определить оптимальное количество воды, при котором отношение потерь тепла к полезной работе по производству кипятка, при помощи электрического чайника, будет минимально.</w:t>
      </w:r>
    </w:p>
    <w:p w:rsidR="00BE550C" w:rsidRPr="003203A2" w:rsidRDefault="00BE550C" w:rsidP="00320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3203A2">
        <w:rPr>
          <w:rFonts w:ascii="Times New Roman" w:hAnsi="Times New Roman" w:cs="Times New Roman"/>
          <w:sz w:val="28"/>
          <w:szCs w:val="28"/>
        </w:rPr>
        <w:t xml:space="preserve"> электрочайник, вода комнатной температуры, термометр, секундомер или часы, мензурка.</w:t>
      </w:r>
    </w:p>
    <w:p w:rsidR="00BE550C" w:rsidRPr="003203A2" w:rsidRDefault="00BE550C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При расчётах будем считать, что температура воды в чайнике равна комнатной температуре.</w:t>
      </w:r>
    </w:p>
    <w:p w:rsidR="007525A0" w:rsidRPr="003203A2" w:rsidRDefault="007525A0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С помощью мензурки</w:t>
      </w:r>
      <w:r w:rsidR="00D37CDA" w:rsidRPr="003203A2">
        <w:rPr>
          <w:rFonts w:ascii="Times New Roman" w:hAnsi="Times New Roman" w:cs="Times New Roman"/>
          <w:sz w:val="28"/>
          <w:szCs w:val="28"/>
        </w:rPr>
        <w:t xml:space="preserve"> необходимо отмерять нужный</w:t>
      </w:r>
      <w:r w:rsidRPr="003203A2">
        <w:rPr>
          <w:rFonts w:ascii="Times New Roman" w:hAnsi="Times New Roman" w:cs="Times New Roman"/>
          <w:sz w:val="28"/>
          <w:szCs w:val="28"/>
        </w:rPr>
        <w:t xml:space="preserve"> объём воды. </w:t>
      </w:r>
    </w:p>
    <w:p w:rsidR="00D37CDA" w:rsidRPr="003203A2" w:rsidRDefault="00D37CDA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Рассчитать массу воды п</w:t>
      </w:r>
      <w:r w:rsidR="007525A0" w:rsidRPr="003203A2">
        <w:rPr>
          <w:rFonts w:ascii="Times New Roman" w:hAnsi="Times New Roman" w:cs="Times New Roman"/>
          <w:sz w:val="28"/>
          <w:szCs w:val="28"/>
        </w:rPr>
        <w:t>о формуле</w:t>
      </w:r>
      <w:r w:rsidRPr="003203A2">
        <w:rPr>
          <w:rFonts w:ascii="Times New Roman" w:hAnsi="Times New Roman" w:cs="Times New Roman"/>
          <w:sz w:val="28"/>
          <w:szCs w:val="28"/>
        </w:rPr>
        <w:t xml:space="preserve"> </w:t>
      </w:r>
      <w:r w:rsidR="007525A0" w:rsidRPr="003203A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m=ρV.</m:t>
        </m:r>
      </m:oMath>
      <w:r w:rsidR="007525A0" w:rsidRPr="003203A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pPr w:leftFromText="180" w:rightFromText="180" w:vertAnchor="text" w:horzAnchor="page" w:tblpX="2126" w:tblpY="337"/>
        <w:tblW w:w="0" w:type="auto"/>
        <w:tblLook w:val="04A0" w:firstRow="1" w:lastRow="0" w:firstColumn="1" w:lastColumn="0" w:noHBand="0" w:noVBand="1"/>
      </w:tblPr>
      <w:tblGrid>
        <w:gridCol w:w="2198"/>
        <w:gridCol w:w="2199"/>
        <w:gridCol w:w="2198"/>
        <w:gridCol w:w="2199"/>
      </w:tblGrid>
      <w:tr w:rsidR="00D37CDA" w:rsidRPr="003203A2" w:rsidTr="00D37CDA">
        <w:tc>
          <w:tcPr>
            <w:tcW w:w="2198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№ опыта</w:t>
            </w: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воды</w:t>
            </w:r>
          </w:p>
          <w:p w:rsidR="002D110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Pr="00320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мл</w:t>
            </w:r>
          </w:p>
        </w:tc>
        <w:tc>
          <w:tcPr>
            <w:tcW w:w="2198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Плотность воды</w:t>
            </w:r>
          </w:p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203A2">
              <w:rPr>
                <w:rFonts w:ascii="Times New Roman" w:hAnsi="Times New Roman"/>
                <w:i/>
                <w:sz w:val="28"/>
                <w:szCs w:val="28"/>
              </w:rPr>
              <w:t>ρ,</w:t>
            </w:r>
          </w:p>
          <w:p w:rsidR="00D37CDA" w:rsidRPr="003203A2" w:rsidRDefault="00F32163" w:rsidP="003203A2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Масса воды</w:t>
            </w:r>
          </w:p>
          <w:p w:rsidR="002D110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oMath>
            <w:r w:rsidRPr="003203A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D37CDA" w:rsidRPr="003203A2" w:rsidRDefault="002D110A" w:rsidP="003203A2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203A2">
              <w:rPr>
                <w:rFonts w:ascii="Times New Roman" w:hAnsi="Times New Roman"/>
                <w:i/>
                <w:sz w:val="28"/>
                <w:szCs w:val="28"/>
              </w:rPr>
              <w:t xml:space="preserve">           </w:t>
            </w:r>
            <w:r w:rsidR="00D37CDA" w:rsidRPr="003203A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37CDA" w:rsidRPr="003203A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</w:tr>
      <w:tr w:rsidR="00D37CDA" w:rsidRPr="003203A2" w:rsidTr="00D37CDA">
        <w:tc>
          <w:tcPr>
            <w:tcW w:w="2198" w:type="dxa"/>
          </w:tcPr>
          <w:p w:rsidR="00D37CDA" w:rsidRPr="003203A2" w:rsidRDefault="00D37CDA" w:rsidP="003203A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2198" w:type="dxa"/>
            <w:vMerge w:val="restart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</w:tr>
      <w:tr w:rsidR="00D37CDA" w:rsidRPr="003203A2" w:rsidTr="00D37CDA">
        <w:tc>
          <w:tcPr>
            <w:tcW w:w="2198" w:type="dxa"/>
          </w:tcPr>
          <w:p w:rsidR="00D37CDA" w:rsidRPr="003203A2" w:rsidRDefault="00D37CDA" w:rsidP="003203A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198" w:type="dxa"/>
            <w:vMerge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D37CDA" w:rsidRPr="003203A2" w:rsidTr="00D37CDA">
        <w:tc>
          <w:tcPr>
            <w:tcW w:w="2198" w:type="dxa"/>
          </w:tcPr>
          <w:p w:rsidR="00D37CDA" w:rsidRPr="003203A2" w:rsidRDefault="00D37CDA" w:rsidP="003203A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2198" w:type="dxa"/>
            <w:vMerge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37CDA" w:rsidRPr="003203A2" w:rsidTr="002D110A">
        <w:trPr>
          <w:trHeight w:val="70"/>
        </w:trPr>
        <w:tc>
          <w:tcPr>
            <w:tcW w:w="2198" w:type="dxa"/>
          </w:tcPr>
          <w:p w:rsidR="00D37CDA" w:rsidRPr="003203A2" w:rsidRDefault="00D37CDA" w:rsidP="003203A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2198" w:type="dxa"/>
            <w:vMerge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37CDA" w:rsidRPr="003203A2" w:rsidTr="00D37CDA">
        <w:tc>
          <w:tcPr>
            <w:tcW w:w="2198" w:type="dxa"/>
          </w:tcPr>
          <w:p w:rsidR="00D37CDA" w:rsidRPr="003203A2" w:rsidRDefault="00D37CDA" w:rsidP="003203A2">
            <w:pPr>
              <w:pStyle w:val="a3"/>
              <w:numPr>
                <w:ilvl w:val="0"/>
                <w:numId w:val="6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2198" w:type="dxa"/>
            <w:vMerge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37CDA" w:rsidRPr="003203A2" w:rsidRDefault="00D37CDA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D37CDA" w:rsidRPr="003203A2" w:rsidRDefault="00D37CDA" w:rsidP="003203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93201" w:rsidRPr="003203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203A2">
        <w:rPr>
          <w:rFonts w:ascii="Times New Roman" w:hAnsi="Times New Roman" w:cs="Times New Roman"/>
          <w:sz w:val="28"/>
          <w:szCs w:val="28"/>
        </w:rPr>
        <w:t>Таблица №1.</w:t>
      </w:r>
    </w:p>
    <w:p w:rsidR="00D37CDA" w:rsidRPr="003203A2" w:rsidRDefault="00D37CDA" w:rsidP="003203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0787" w:rsidRPr="003203A2" w:rsidRDefault="00FE0787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Набрать в чайник необходимое количество воды и опустить туда термометр. Измерять начальную температуру воды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3203A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149" w:rsidRPr="003203A2" w:rsidRDefault="00F83149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Включить чайник. Зафиксировать продолжительность времени закипания воды, когда температура достигнет отметки 100 </w:t>
      </w:r>
      <m:oMath>
        <m:sPre>
          <m:sPre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PrePr>
          <m:sub/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sPre>
      </m:oMath>
      <w:r w:rsidRPr="003203A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34A5F" w:rsidRPr="003203A2" w:rsidRDefault="00E34A5F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>Рассчитать количество теплоты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,полученное водой</w:t>
      </w:r>
      <w:r w:rsidR="00EF0779" w:rsidRPr="003203A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 по формуле (3).</w:t>
      </w:r>
    </w:p>
    <w:p w:rsidR="00E34A5F" w:rsidRPr="003203A2" w:rsidRDefault="002D110A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>Рассчитать количество теплоты, выделяемое нагревательным элементом чайника</w:t>
      </w:r>
      <w:r w:rsidR="00EF0779" w:rsidRPr="003203A2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по формуле (2).</w:t>
      </w:r>
    </w:p>
    <w:p w:rsidR="002D110A" w:rsidRPr="003203A2" w:rsidRDefault="002D110A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lastRenderedPageBreak/>
        <w:t>Рассчитать коэффициент полезного действия нагревательного элемента</w:t>
      </w:r>
      <w:r w:rsidR="008A36D4" w:rsidRPr="003203A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203A2">
        <w:rPr>
          <w:rFonts w:ascii="Times New Roman" w:hAnsi="Times New Roman" w:cs="Times New Roman"/>
          <w:sz w:val="28"/>
          <w:szCs w:val="28"/>
        </w:rPr>
        <w:t>по формуле (4).</w:t>
      </w:r>
    </w:p>
    <w:p w:rsidR="000C0FDC" w:rsidRPr="003203A2" w:rsidRDefault="000C0FDC" w:rsidP="003203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Рассчитать потерю энергии по формуле (5).</w:t>
      </w:r>
    </w:p>
    <w:p w:rsidR="00E34A5F" w:rsidRPr="003203A2" w:rsidRDefault="00E34A5F" w:rsidP="003203A2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eastAsiaTheme="minorEastAsia" w:hAnsi="Times New Roman" w:cs="Times New Roman"/>
          <w:sz w:val="28"/>
          <w:szCs w:val="28"/>
        </w:rPr>
        <w:t>Таблица №2.</w:t>
      </w:r>
    </w:p>
    <w:tbl>
      <w:tblPr>
        <w:tblStyle w:val="a6"/>
        <w:tblW w:w="0" w:type="auto"/>
        <w:tblInd w:w="-1139" w:type="dxa"/>
        <w:tblLook w:val="04A0" w:firstRow="1" w:lastRow="0" w:firstColumn="1" w:lastColumn="0" w:noHBand="0" w:noVBand="1"/>
      </w:tblPr>
      <w:tblGrid>
        <w:gridCol w:w="1275"/>
        <w:gridCol w:w="819"/>
        <w:gridCol w:w="1047"/>
        <w:gridCol w:w="1045"/>
        <w:gridCol w:w="1046"/>
        <w:gridCol w:w="1056"/>
        <w:gridCol w:w="1046"/>
        <w:gridCol w:w="1046"/>
        <w:gridCol w:w="1056"/>
        <w:gridCol w:w="1048"/>
      </w:tblGrid>
      <w:tr w:rsidR="00E34A5F" w:rsidRPr="003203A2" w:rsidTr="00EF0779">
        <w:tc>
          <w:tcPr>
            <w:tcW w:w="1276" w:type="dxa"/>
          </w:tcPr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№ опыта</w:t>
            </w:r>
          </w:p>
        </w:tc>
        <w:tc>
          <w:tcPr>
            <w:tcW w:w="820" w:type="dxa"/>
          </w:tcPr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</m:t>
              </m:r>
            </m:oMath>
            <w:r w:rsidRPr="003203A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049" w:type="dxa"/>
          </w:tcPr>
          <w:p w:rsidR="00E34A5F" w:rsidRPr="003203A2" w:rsidRDefault="00E34A5F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c</m:t>
              </m:r>
            </m:oMath>
            <w:r w:rsidRPr="00320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4A5F" w:rsidRPr="003203A2" w:rsidRDefault="00E34A5F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Дж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кг*</m:t>
                  </m:r>
                  <m:sPre>
                    <m:sPre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e>
                  </m:sPre>
                </m:den>
              </m:f>
            </m:oMath>
          </w:p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E34A5F" w:rsidRPr="003203A2" w:rsidRDefault="00F3216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</m:oMath>
            <w:r w:rsidR="00E34A5F" w:rsidRPr="00320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4A5F" w:rsidRPr="003203A2" w:rsidRDefault="00E34A5F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e>
              </m:sPre>
            </m:oMath>
          </w:p>
        </w:tc>
        <w:tc>
          <w:tcPr>
            <w:tcW w:w="1049" w:type="dxa"/>
          </w:tcPr>
          <w:p w:rsidR="00E34A5F" w:rsidRPr="003203A2" w:rsidRDefault="00F3216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="00E34A5F" w:rsidRPr="00320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34A5F" w:rsidRPr="003203A2" w:rsidRDefault="00F3216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PrePr>
                  <m:sub/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sup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С</m:t>
                    </m:r>
                  </m:e>
                </m:sPre>
              </m:oMath>
            </m:oMathPara>
          </w:p>
        </w:tc>
        <w:tc>
          <w:tcPr>
            <w:tcW w:w="1048" w:type="dxa"/>
          </w:tcPr>
          <w:p w:rsidR="00516AC2" w:rsidRPr="003203A2" w:rsidRDefault="00F32163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в</m:t>
                  </m:r>
                </m:sub>
              </m:sSub>
            </m:oMath>
            <w:r w:rsidR="00E34A5F" w:rsidRPr="003203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Дж</w:t>
            </w:r>
          </w:p>
        </w:tc>
        <w:tc>
          <w:tcPr>
            <w:tcW w:w="1048" w:type="dxa"/>
          </w:tcPr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oMath>
            <w:r w:rsidRPr="00320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Вт</w:t>
            </w:r>
          </w:p>
        </w:tc>
        <w:tc>
          <w:tcPr>
            <w:tcW w:w="1049" w:type="dxa"/>
          </w:tcPr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oMath>
            <w:r w:rsidRPr="00320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1048" w:type="dxa"/>
          </w:tcPr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Q</m:t>
              </m:r>
            </m:oMath>
            <w:r w:rsidRPr="003203A2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  <w:lang w:eastAsia="en-US"/>
              </w:rPr>
              <w:t>Дж</w:t>
            </w:r>
          </w:p>
        </w:tc>
        <w:tc>
          <w:tcPr>
            <w:tcW w:w="1049" w:type="dxa"/>
          </w:tcPr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i/>
                <w:sz w:val="28"/>
                <w:szCs w:val="28"/>
              </w:rPr>
              <w:t>η</w:t>
            </w:r>
            <w:r w:rsidRPr="00320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34A5F" w:rsidRPr="003203A2" w:rsidRDefault="00E34A5F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</w:tc>
      </w:tr>
      <w:tr w:rsidR="000009A7" w:rsidRPr="003203A2" w:rsidTr="00E10621">
        <w:trPr>
          <w:trHeight w:val="531"/>
        </w:trPr>
        <w:tc>
          <w:tcPr>
            <w:tcW w:w="1276" w:type="dxa"/>
          </w:tcPr>
          <w:p w:rsidR="000009A7" w:rsidRPr="003203A2" w:rsidRDefault="000009A7" w:rsidP="003203A2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0009A7" w:rsidRPr="003203A2" w:rsidRDefault="000009A7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49" w:type="dxa"/>
          </w:tcPr>
          <w:p w:rsidR="000009A7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1048" w:type="dxa"/>
          </w:tcPr>
          <w:p w:rsidR="000009A7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0009A7" w:rsidRPr="003203A2" w:rsidRDefault="00E10621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8" w:type="dxa"/>
          </w:tcPr>
          <w:p w:rsidR="000009A7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82950</w:t>
            </w:r>
          </w:p>
        </w:tc>
        <w:tc>
          <w:tcPr>
            <w:tcW w:w="1048" w:type="dxa"/>
          </w:tcPr>
          <w:p w:rsidR="000009A7" w:rsidRPr="003203A2" w:rsidRDefault="000009A7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049" w:type="dxa"/>
          </w:tcPr>
          <w:p w:rsidR="000009A7" w:rsidRPr="003203A2" w:rsidRDefault="000009A7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048" w:type="dxa"/>
          </w:tcPr>
          <w:p w:rsidR="000009A7" w:rsidRPr="003203A2" w:rsidRDefault="000E1A04" w:rsidP="003203A2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156200</w:t>
            </w:r>
          </w:p>
        </w:tc>
        <w:tc>
          <w:tcPr>
            <w:tcW w:w="1049" w:type="dxa"/>
          </w:tcPr>
          <w:p w:rsidR="000009A7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</w:tr>
      <w:tr w:rsidR="00E10621" w:rsidRPr="003203A2" w:rsidTr="00EF0779">
        <w:tc>
          <w:tcPr>
            <w:tcW w:w="1276" w:type="dxa"/>
          </w:tcPr>
          <w:p w:rsidR="00E10621" w:rsidRPr="003203A2" w:rsidRDefault="00E10621" w:rsidP="003203A2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8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165900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048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257400</w:t>
            </w:r>
          </w:p>
        </w:tc>
        <w:tc>
          <w:tcPr>
            <w:tcW w:w="1049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64,45</w:t>
            </w:r>
          </w:p>
        </w:tc>
      </w:tr>
      <w:tr w:rsidR="00E10621" w:rsidRPr="003203A2" w:rsidTr="00EF0779">
        <w:tc>
          <w:tcPr>
            <w:tcW w:w="1276" w:type="dxa"/>
          </w:tcPr>
          <w:p w:rsidR="00E10621" w:rsidRPr="003203A2" w:rsidRDefault="00E10621" w:rsidP="003203A2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8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331800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049" w:type="dxa"/>
          </w:tcPr>
          <w:p w:rsidR="00E10621" w:rsidRPr="003203A2" w:rsidRDefault="00C02C62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048" w:type="dxa"/>
          </w:tcPr>
          <w:p w:rsidR="00E10621" w:rsidRPr="003203A2" w:rsidRDefault="00C02C62" w:rsidP="003203A2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495000</w:t>
            </w:r>
          </w:p>
        </w:tc>
        <w:tc>
          <w:tcPr>
            <w:tcW w:w="1049" w:type="dxa"/>
          </w:tcPr>
          <w:p w:rsidR="00E10621" w:rsidRPr="003203A2" w:rsidRDefault="00C02C62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67,03</w:t>
            </w:r>
          </w:p>
        </w:tc>
      </w:tr>
      <w:tr w:rsidR="00E10621" w:rsidRPr="003203A2" w:rsidTr="00EF0779">
        <w:tc>
          <w:tcPr>
            <w:tcW w:w="1276" w:type="dxa"/>
          </w:tcPr>
          <w:p w:rsidR="00E10621" w:rsidRPr="003203A2" w:rsidRDefault="00E10621" w:rsidP="003203A2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8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414750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049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  <w:tc>
          <w:tcPr>
            <w:tcW w:w="1048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587400</w:t>
            </w:r>
          </w:p>
        </w:tc>
        <w:tc>
          <w:tcPr>
            <w:tcW w:w="1049" w:type="dxa"/>
          </w:tcPr>
          <w:p w:rsidR="00E10621" w:rsidRPr="003203A2" w:rsidRDefault="000C4562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70,61</w:t>
            </w:r>
          </w:p>
        </w:tc>
      </w:tr>
      <w:tr w:rsidR="00E10621" w:rsidRPr="003203A2" w:rsidTr="00EF0779">
        <w:tc>
          <w:tcPr>
            <w:tcW w:w="1276" w:type="dxa"/>
          </w:tcPr>
          <w:p w:rsidR="00E10621" w:rsidRPr="003203A2" w:rsidRDefault="00E10621" w:rsidP="003203A2">
            <w:pPr>
              <w:pStyle w:val="a3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4200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48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497700</w:t>
            </w:r>
          </w:p>
        </w:tc>
        <w:tc>
          <w:tcPr>
            <w:tcW w:w="1048" w:type="dxa"/>
          </w:tcPr>
          <w:p w:rsidR="00E10621" w:rsidRPr="003203A2" w:rsidRDefault="00E10621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049" w:type="dxa"/>
          </w:tcPr>
          <w:p w:rsidR="00E10621" w:rsidRPr="003203A2" w:rsidRDefault="00E10621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308</w:t>
            </w:r>
          </w:p>
        </w:tc>
        <w:tc>
          <w:tcPr>
            <w:tcW w:w="1048" w:type="dxa"/>
          </w:tcPr>
          <w:p w:rsidR="00E10621" w:rsidRPr="003203A2" w:rsidRDefault="000E1A04" w:rsidP="003203A2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677600</w:t>
            </w:r>
          </w:p>
        </w:tc>
        <w:tc>
          <w:tcPr>
            <w:tcW w:w="1049" w:type="dxa"/>
          </w:tcPr>
          <w:p w:rsidR="00E10621" w:rsidRPr="003203A2" w:rsidRDefault="000C4562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73,45</w:t>
            </w:r>
          </w:p>
        </w:tc>
      </w:tr>
    </w:tbl>
    <w:p w:rsidR="008A36D4" w:rsidRPr="003203A2" w:rsidRDefault="008A36D4" w:rsidP="003203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right" w:tblpY="375"/>
        <w:tblW w:w="0" w:type="auto"/>
        <w:tblLook w:val="04A0" w:firstRow="1" w:lastRow="0" w:firstColumn="1" w:lastColumn="0" w:noHBand="0" w:noVBand="1"/>
      </w:tblPr>
      <w:tblGrid>
        <w:gridCol w:w="1207"/>
        <w:gridCol w:w="2336"/>
        <w:gridCol w:w="2336"/>
      </w:tblGrid>
      <w:tr w:rsidR="006268CD" w:rsidRPr="003203A2" w:rsidTr="006268CD">
        <w:tc>
          <w:tcPr>
            <w:tcW w:w="1207" w:type="dxa"/>
          </w:tcPr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№ опыта</w:t>
            </w:r>
          </w:p>
        </w:tc>
        <w:tc>
          <w:tcPr>
            <w:tcW w:w="2336" w:type="dxa"/>
          </w:tcPr>
          <w:p w:rsidR="006268CD" w:rsidRPr="003203A2" w:rsidRDefault="006268CD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i/>
                <w:sz w:val="28"/>
                <w:szCs w:val="28"/>
              </w:rPr>
              <w:t>η</w:t>
            </w:r>
            <w:r w:rsidRPr="003203A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336" w:type="dxa"/>
          </w:tcPr>
          <w:p w:rsidR="006268CD" w:rsidRPr="003203A2" w:rsidRDefault="00F3216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6268CD"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,</w:t>
            </w:r>
          </w:p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Дж</w:t>
            </w:r>
          </w:p>
        </w:tc>
      </w:tr>
      <w:tr w:rsidR="006268CD" w:rsidRPr="003203A2" w:rsidTr="006268CD">
        <w:tc>
          <w:tcPr>
            <w:tcW w:w="1207" w:type="dxa"/>
          </w:tcPr>
          <w:p w:rsidR="006268CD" w:rsidRPr="003203A2" w:rsidRDefault="006268CD" w:rsidP="003203A2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268CD" w:rsidRPr="003203A2" w:rsidRDefault="006268CD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2336" w:type="dxa"/>
          </w:tcPr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73250</w:t>
            </w:r>
          </w:p>
        </w:tc>
      </w:tr>
      <w:tr w:rsidR="006268CD" w:rsidRPr="003203A2" w:rsidTr="006268CD">
        <w:tc>
          <w:tcPr>
            <w:tcW w:w="1207" w:type="dxa"/>
          </w:tcPr>
          <w:p w:rsidR="006268CD" w:rsidRPr="003203A2" w:rsidRDefault="006268CD" w:rsidP="003203A2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268CD" w:rsidRPr="003203A2" w:rsidRDefault="006268CD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64,45</w:t>
            </w:r>
          </w:p>
        </w:tc>
        <w:tc>
          <w:tcPr>
            <w:tcW w:w="2336" w:type="dxa"/>
          </w:tcPr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91500</w:t>
            </w:r>
          </w:p>
        </w:tc>
      </w:tr>
      <w:tr w:rsidR="006268CD" w:rsidRPr="003203A2" w:rsidTr="006268CD">
        <w:tc>
          <w:tcPr>
            <w:tcW w:w="1207" w:type="dxa"/>
          </w:tcPr>
          <w:p w:rsidR="006268CD" w:rsidRPr="003203A2" w:rsidRDefault="006268CD" w:rsidP="003203A2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268CD" w:rsidRPr="003203A2" w:rsidRDefault="006268CD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67,03</w:t>
            </w:r>
          </w:p>
        </w:tc>
        <w:tc>
          <w:tcPr>
            <w:tcW w:w="2336" w:type="dxa"/>
          </w:tcPr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163200</w:t>
            </w:r>
          </w:p>
        </w:tc>
      </w:tr>
      <w:tr w:rsidR="006268CD" w:rsidRPr="003203A2" w:rsidTr="006268CD">
        <w:tc>
          <w:tcPr>
            <w:tcW w:w="1207" w:type="dxa"/>
          </w:tcPr>
          <w:p w:rsidR="006268CD" w:rsidRPr="003203A2" w:rsidRDefault="006268CD" w:rsidP="003203A2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268CD" w:rsidRPr="003203A2" w:rsidRDefault="006268CD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70,61</w:t>
            </w:r>
          </w:p>
        </w:tc>
        <w:tc>
          <w:tcPr>
            <w:tcW w:w="2336" w:type="dxa"/>
          </w:tcPr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172650</w:t>
            </w:r>
          </w:p>
        </w:tc>
      </w:tr>
      <w:tr w:rsidR="006268CD" w:rsidRPr="003203A2" w:rsidTr="006268CD">
        <w:tc>
          <w:tcPr>
            <w:tcW w:w="1207" w:type="dxa"/>
          </w:tcPr>
          <w:p w:rsidR="006268CD" w:rsidRPr="003203A2" w:rsidRDefault="006268CD" w:rsidP="003203A2">
            <w:pPr>
              <w:pStyle w:val="a3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268CD" w:rsidRPr="003203A2" w:rsidRDefault="006268CD" w:rsidP="003203A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73,45</w:t>
            </w:r>
          </w:p>
        </w:tc>
        <w:tc>
          <w:tcPr>
            <w:tcW w:w="2336" w:type="dxa"/>
          </w:tcPr>
          <w:p w:rsidR="006268CD" w:rsidRPr="003203A2" w:rsidRDefault="006268CD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179900</w:t>
            </w:r>
          </w:p>
        </w:tc>
      </w:tr>
    </w:tbl>
    <w:p w:rsidR="005B7B84" w:rsidRPr="003203A2" w:rsidRDefault="000C0FDC" w:rsidP="003203A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Таблица №3.</w:t>
      </w:r>
    </w:p>
    <w:p w:rsidR="006268CD" w:rsidRPr="003203A2" w:rsidRDefault="006268CD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CD" w:rsidRPr="003203A2" w:rsidRDefault="006268CD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CD" w:rsidRPr="003203A2" w:rsidRDefault="006268CD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CD" w:rsidRPr="003203A2" w:rsidRDefault="006268CD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CD" w:rsidRPr="003203A2" w:rsidRDefault="006268CD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CD" w:rsidRPr="003203A2" w:rsidRDefault="006268CD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CD" w:rsidRPr="003203A2" w:rsidRDefault="006268CD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D0A" w:rsidRPr="003203A2" w:rsidRDefault="00352D0A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8CD" w:rsidRPr="003203A2" w:rsidRDefault="00692353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Из проделанного</w:t>
      </w:r>
      <w:r w:rsidR="00BC4059" w:rsidRPr="003203A2">
        <w:rPr>
          <w:rFonts w:ascii="Times New Roman" w:hAnsi="Times New Roman" w:cs="Times New Roman"/>
          <w:sz w:val="28"/>
          <w:szCs w:val="28"/>
        </w:rPr>
        <w:t xml:space="preserve"> эксперимента</w:t>
      </w:r>
      <w:r w:rsidRPr="003203A2">
        <w:rPr>
          <w:rFonts w:ascii="Times New Roman" w:hAnsi="Times New Roman" w:cs="Times New Roman"/>
          <w:sz w:val="28"/>
          <w:szCs w:val="28"/>
        </w:rPr>
        <w:t>,</w:t>
      </w:r>
      <w:r w:rsidR="00BC4059" w:rsidRPr="003203A2">
        <w:rPr>
          <w:rFonts w:ascii="Times New Roman" w:hAnsi="Times New Roman" w:cs="Times New Roman"/>
          <w:sz w:val="28"/>
          <w:szCs w:val="28"/>
        </w:rPr>
        <w:t xml:space="preserve"> можно сказать, что что минимальные потери энергии для чайника, будут наблюдаться в том случае, если нагревать воду</w:t>
      </w:r>
      <w:r w:rsidR="006268CD" w:rsidRPr="003203A2">
        <w:rPr>
          <w:rFonts w:ascii="Times New Roman" w:hAnsi="Times New Roman" w:cs="Times New Roman"/>
          <w:sz w:val="28"/>
          <w:szCs w:val="28"/>
        </w:rPr>
        <w:t xml:space="preserve"> маленького объёма</w:t>
      </w:r>
      <w:r w:rsidR="00BC4059" w:rsidRPr="003203A2">
        <w:rPr>
          <w:rFonts w:ascii="Times New Roman" w:hAnsi="Times New Roman" w:cs="Times New Roman"/>
          <w:sz w:val="28"/>
          <w:szCs w:val="28"/>
        </w:rPr>
        <w:t>. А максимальные те</w:t>
      </w:r>
      <w:r w:rsidR="00804EB5" w:rsidRPr="003203A2">
        <w:rPr>
          <w:rFonts w:ascii="Times New Roman" w:hAnsi="Times New Roman" w:cs="Times New Roman"/>
          <w:sz w:val="28"/>
          <w:szCs w:val="28"/>
        </w:rPr>
        <w:t>пловые потери будут н</w:t>
      </w:r>
      <w:r w:rsidRPr="003203A2">
        <w:rPr>
          <w:rFonts w:ascii="Times New Roman" w:hAnsi="Times New Roman" w:cs="Times New Roman"/>
          <w:sz w:val="28"/>
          <w:szCs w:val="28"/>
        </w:rPr>
        <w:t xml:space="preserve">аблюдаться, когда нагревается </w:t>
      </w:r>
      <w:r w:rsidR="00804EB5" w:rsidRPr="003203A2">
        <w:rPr>
          <w:rFonts w:ascii="Times New Roman" w:hAnsi="Times New Roman" w:cs="Times New Roman"/>
          <w:sz w:val="28"/>
          <w:szCs w:val="28"/>
        </w:rPr>
        <w:t>большой объём воды</w:t>
      </w:r>
      <w:r w:rsidR="008A36D4" w:rsidRPr="003203A2">
        <w:rPr>
          <w:rFonts w:ascii="Times New Roman" w:hAnsi="Times New Roman" w:cs="Times New Roman"/>
          <w:sz w:val="28"/>
          <w:szCs w:val="28"/>
        </w:rPr>
        <w:t xml:space="preserve"> (таблица №3)</w:t>
      </w:r>
      <w:r w:rsidR="00E30E33" w:rsidRPr="003203A2">
        <w:rPr>
          <w:rFonts w:ascii="Times New Roman" w:hAnsi="Times New Roman" w:cs="Times New Roman"/>
          <w:sz w:val="28"/>
          <w:szCs w:val="28"/>
        </w:rPr>
        <w:t>.</w:t>
      </w:r>
    </w:p>
    <w:p w:rsidR="003203A2" w:rsidRDefault="003203A2" w:rsidP="00320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0E33" w:rsidRPr="003203A2" w:rsidRDefault="002859C4" w:rsidP="003203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8A36D4" w:rsidRPr="003203A2">
        <w:rPr>
          <w:rFonts w:ascii="Times New Roman" w:hAnsi="Times New Roman" w:cs="Times New Roman"/>
          <w:b/>
          <w:sz w:val="28"/>
          <w:szCs w:val="28"/>
        </w:rPr>
        <w:t>.</w:t>
      </w:r>
      <w:r w:rsidRPr="003203A2">
        <w:rPr>
          <w:rFonts w:ascii="Times New Roman" w:hAnsi="Times New Roman" w:cs="Times New Roman"/>
          <w:b/>
          <w:sz w:val="28"/>
          <w:szCs w:val="28"/>
        </w:rPr>
        <w:t xml:space="preserve"> АНАЛИЗ РАСЧЁТА </w:t>
      </w:r>
    </w:p>
    <w:p w:rsidR="004746F1" w:rsidRPr="003203A2" w:rsidRDefault="002859C4" w:rsidP="003203A2">
      <w:pPr>
        <w:spacing w:after="0" w:line="360" w:lineRule="auto"/>
        <w:jc w:val="center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t>ЭНЕРГЕТИЧЕСКИХ</w:t>
      </w:r>
      <w:r w:rsidR="00E30E33" w:rsidRPr="003203A2">
        <w:rPr>
          <w:rFonts w:ascii="Times New Roman" w:hAnsi="Times New Roman" w:cs="Times New Roman"/>
          <w:b/>
          <w:sz w:val="28"/>
          <w:szCs w:val="28"/>
        </w:rPr>
        <w:t xml:space="preserve"> И ЭКОНОМИЧЕСКИХ ЗАТРАТ</w:t>
      </w:r>
    </w:p>
    <w:p w:rsidR="004746F1" w:rsidRPr="003203A2" w:rsidRDefault="004746F1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>В нынешнем году в Беларуси были отменены лимиты на электроэнергию по объемам потребления. Теперь независимо от того, сколько кВт</w:t>
      </w:r>
      <w:r w:rsidRPr="003203A2">
        <w:rPr>
          <w:rStyle w:val="a9"/>
          <w:rFonts w:ascii="Times New Roman" w:hAnsi="Times New Roman" w:cs="Times New Roman"/>
          <w:b w:val="0"/>
          <w:sz w:val="28"/>
          <w:szCs w:val="28"/>
        </w:rPr>
        <w:t>*</w:t>
      </w:r>
      <w:r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>ч человек потребил — 150, 250 или больше, он платит за них по одному тарифу.</w:t>
      </w:r>
    </w:p>
    <w:p w:rsidR="004A03C1" w:rsidRPr="003203A2" w:rsidRDefault="004A03C1" w:rsidP="003203A2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3203A2">
        <w:rPr>
          <w:rStyle w:val="a9"/>
          <w:rFonts w:ascii="Times New Roman" w:hAnsi="Times New Roman" w:cs="Times New Roman"/>
          <w:b w:val="0"/>
          <w:sz w:val="28"/>
          <w:szCs w:val="28"/>
        </w:rPr>
        <w:t>Стоимость электрической энергии в жилых домах (квартирах), оборудованных в установленном порядке электрическими плитами и не использующих электричество для обогрева и подогрева, составляет 0,1484 за 1 кВт*ч</w:t>
      </w:r>
      <w:r w:rsidR="00DA3EBF" w:rsidRPr="003203A2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[2]</w:t>
      </w:r>
      <w:r w:rsidRPr="003203A2">
        <w:rPr>
          <w:rStyle w:val="a9"/>
          <w:rFonts w:ascii="Times New Roman" w:hAnsi="Times New Roman" w:cs="Times New Roman"/>
          <w:b w:val="0"/>
          <w:sz w:val="28"/>
          <w:szCs w:val="28"/>
        </w:rPr>
        <w:t>.</w:t>
      </w:r>
    </w:p>
    <w:p w:rsidR="00692353" w:rsidRPr="003203A2" w:rsidRDefault="00692353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Учтём, что в среднем чайник используется 3 раза в день.</w:t>
      </w:r>
    </w:p>
    <w:p w:rsidR="00692353" w:rsidRPr="003203A2" w:rsidRDefault="00692353" w:rsidP="003203A2">
      <w:pPr>
        <w:spacing w:after="0" w:line="360" w:lineRule="auto"/>
        <w:ind w:firstLine="709"/>
        <w:jc w:val="right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№4.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9"/>
        <w:gridCol w:w="1151"/>
        <w:gridCol w:w="1151"/>
        <w:gridCol w:w="2189"/>
        <w:gridCol w:w="1925"/>
        <w:gridCol w:w="1920"/>
      </w:tblGrid>
      <w:tr w:rsidR="00692353" w:rsidRPr="003203A2" w:rsidTr="00692353">
        <w:tc>
          <w:tcPr>
            <w:tcW w:w="1009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1151" w:type="dxa"/>
          </w:tcPr>
          <w:p w:rsidR="00692353" w:rsidRPr="003203A2" w:rsidRDefault="00F3216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 w:rsidR="00692353"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,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Дж</w:t>
            </w:r>
          </w:p>
        </w:tc>
        <w:tc>
          <w:tcPr>
            <w:tcW w:w="1151" w:type="dxa"/>
          </w:tcPr>
          <w:p w:rsidR="00692353" w:rsidRPr="003203A2" w:rsidRDefault="00F3216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*3</m:t>
              </m:r>
            </m:oMath>
            <w:r w:rsidR="00692353"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,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Дж</w:t>
            </w:r>
          </w:p>
        </w:tc>
        <w:tc>
          <w:tcPr>
            <w:tcW w:w="2189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электроэнергии,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25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Стоимость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электроэнергии з</w:t>
            </w:r>
            <w:r w:rsidR="00352D0A"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а день</w:t>
            </w: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рублей</w:t>
            </w:r>
          </w:p>
        </w:tc>
        <w:tc>
          <w:tcPr>
            <w:tcW w:w="1920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Стоимость</w:t>
            </w:r>
          </w:p>
          <w:p w:rsidR="00352D0A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электроэнергии з</w:t>
            </w:r>
            <w:r w:rsidR="00352D0A"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а</w:t>
            </w:r>
          </w:p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год</w:t>
            </w:r>
            <w:r w:rsidR="00692353"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рублей</w:t>
            </w:r>
          </w:p>
        </w:tc>
      </w:tr>
      <w:tr w:rsidR="00692353" w:rsidRPr="003203A2" w:rsidTr="00692353">
        <w:tc>
          <w:tcPr>
            <w:tcW w:w="1009" w:type="dxa"/>
          </w:tcPr>
          <w:p w:rsidR="00692353" w:rsidRPr="003203A2" w:rsidRDefault="00692353" w:rsidP="003203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73250</w:t>
            </w: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219750</w:t>
            </w:r>
          </w:p>
        </w:tc>
        <w:tc>
          <w:tcPr>
            <w:tcW w:w="2189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0,1484</w:t>
            </w:r>
          </w:p>
        </w:tc>
        <w:tc>
          <w:tcPr>
            <w:tcW w:w="1925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0,00091</w:t>
            </w:r>
          </w:p>
        </w:tc>
        <w:tc>
          <w:tcPr>
            <w:tcW w:w="1920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0,3</w:t>
            </w:r>
          </w:p>
        </w:tc>
      </w:tr>
      <w:tr w:rsidR="00692353" w:rsidRPr="003203A2" w:rsidTr="00692353">
        <w:tc>
          <w:tcPr>
            <w:tcW w:w="1009" w:type="dxa"/>
          </w:tcPr>
          <w:p w:rsidR="00692353" w:rsidRPr="003203A2" w:rsidRDefault="00692353" w:rsidP="003203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91500</w:t>
            </w: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274500</w:t>
            </w:r>
          </w:p>
        </w:tc>
        <w:tc>
          <w:tcPr>
            <w:tcW w:w="2189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0,1484</w:t>
            </w:r>
          </w:p>
        </w:tc>
        <w:tc>
          <w:tcPr>
            <w:tcW w:w="1925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0,0011</w:t>
            </w:r>
          </w:p>
        </w:tc>
        <w:tc>
          <w:tcPr>
            <w:tcW w:w="1920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0,4</w:t>
            </w:r>
          </w:p>
        </w:tc>
      </w:tr>
      <w:tr w:rsidR="00692353" w:rsidRPr="003203A2" w:rsidTr="00692353">
        <w:tc>
          <w:tcPr>
            <w:tcW w:w="1009" w:type="dxa"/>
          </w:tcPr>
          <w:p w:rsidR="00692353" w:rsidRPr="003203A2" w:rsidRDefault="00692353" w:rsidP="003203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163200</w:t>
            </w: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489600</w:t>
            </w:r>
          </w:p>
        </w:tc>
        <w:tc>
          <w:tcPr>
            <w:tcW w:w="2189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0,1484</w:t>
            </w:r>
          </w:p>
        </w:tc>
        <w:tc>
          <w:tcPr>
            <w:tcW w:w="1925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0,0020</w:t>
            </w:r>
          </w:p>
        </w:tc>
        <w:tc>
          <w:tcPr>
            <w:tcW w:w="1920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0,7</w:t>
            </w:r>
          </w:p>
        </w:tc>
      </w:tr>
      <w:tr w:rsidR="00692353" w:rsidRPr="003203A2" w:rsidTr="00692353">
        <w:tc>
          <w:tcPr>
            <w:tcW w:w="1009" w:type="dxa"/>
          </w:tcPr>
          <w:p w:rsidR="00692353" w:rsidRPr="003203A2" w:rsidRDefault="00692353" w:rsidP="003203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</w:rPr>
              <w:t>172650</w:t>
            </w: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517950</w:t>
            </w:r>
          </w:p>
        </w:tc>
        <w:tc>
          <w:tcPr>
            <w:tcW w:w="2189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0,1484</w:t>
            </w:r>
          </w:p>
        </w:tc>
        <w:tc>
          <w:tcPr>
            <w:tcW w:w="1925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0,0021</w:t>
            </w:r>
          </w:p>
        </w:tc>
        <w:tc>
          <w:tcPr>
            <w:tcW w:w="1920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0,77</w:t>
            </w:r>
          </w:p>
        </w:tc>
      </w:tr>
      <w:tr w:rsidR="00352D0A" w:rsidRPr="003203A2" w:rsidTr="00692353">
        <w:tc>
          <w:tcPr>
            <w:tcW w:w="1009" w:type="dxa"/>
          </w:tcPr>
          <w:p w:rsidR="00692353" w:rsidRPr="003203A2" w:rsidRDefault="00692353" w:rsidP="003203A2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</w:rPr>
              <w:t>179900</w:t>
            </w:r>
          </w:p>
        </w:tc>
        <w:tc>
          <w:tcPr>
            <w:tcW w:w="1151" w:type="dxa"/>
          </w:tcPr>
          <w:p w:rsidR="00692353" w:rsidRPr="003203A2" w:rsidRDefault="00692353" w:rsidP="003203A2">
            <w:pPr>
              <w:spacing w:line="360" w:lineRule="auto"/>
              <w:jc w:val="both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539700</w:t>
            </w:r>
          </w:p>
        </w:tc>
        <w:tc>
          <w:tcPr>
            <w:tcW w:w="2189" w:type="dxa"/>
          </w:tcPr>
          <w:p w:rsidR="00692353" w:rsidRPr="003203A2" w:rsidRDefault="00692353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0,1484</w:t>
            </w:r>
          </w:p>
        </w:tc>
        <w:tc>
          <w:tcPr>
            <w:tcW w:w="1925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0,0022</w:t>
            </w:r>
          </w:p>
        </w:tc>
        <w:tc>
          <w:tcPr>
            <w:tcW w:w="1920" w:type="dxa"/>
          </w:tcPr>
          <w:p w:rsidR="00692353" w:rsidRPr="003203A2" w:rsidRDefault="00352D0A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0,8</w:t>
            </w:r>
          </w:p>
        </w:tc>
      </w:tr>
    </w:tbl>
    <w:p w:rsidR="00352D0A" w:rsidRPr="003203A2" w:rsidRDefault="00352D0A" w:rsidP="003203A2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93201" w:rsidRPr="003203A2" w:rsidRDefault="00352D0A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3A2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Исходя из расчётов</w:t>
      </w:r>
      <w:r w:rsidR="00E83B85" w:rsidRPr="003203A2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одного человека</w:t>
      </w:r>
      <w:r w:rsidRPr="003203A2">
        <w:rPr>
          <w:rStyle w:val="a9"/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приведённых в таблице №4</w:t>
      </w:r>
      <w:r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экономия получилась небольшой.</w:t>
      </w:r>
      <w:r w:rsidR="00E83B85"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если учесть, что население моего города составляет 104725 человека, то результаты</w:t>
      </w:r>
      <w:r w:rsidR="003F35A0"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экономии</w:t>
      </w:r>
      <w:r w:rsidR="00E83B85"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окажутся более значимыми</w:t>
      </w:r>
      <w:r w:rsidR="003F35A0"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таблица №5</w:t>
      </w:r>
      <w:r w:rsidR="00E83B85"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</w:t>
      </w:r>
    </w:p>
    <w:p w:rsidR="00E83B85" w:rsidRPr="003203A2" w:rsidRDefault="00093201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если сэкономить </w:t>
      </w:r>
      <w:r w:rsidRPr="003203A2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100 Вт электроэнергии, тои можно сохранить до 48 кг каменного угля, 33 литра нефтепродуктов или же до 35 кубических метров природного газа.</w:t>
      </w:r>
    </w:p>
    <w:p w:rsidR="00E83B85" w:rsidRPr="003203A2" w:rsidRDefault="00E83B85" w:rsidP="003203A2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03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Таблица №5.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2126"/>
        <w:gridCol w:w="2977"/>
      </w:tblGrid>
      <w:tr w:rsidR="00E83B85" w:rsidRPr="003203A2" w:rsidTr="00D72AA1">
        <w:tc>
          <w:tcPr>
            <w:tcW w:w="1129" w:type="dxa"/>
          </w:tcPr>
          <w:p w:rsidR="00E83B85" w:rsidRPr="003203A2" w:rsidRDefault="00E83B85" w:rsidP="003203A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sz w:val="28"/>
                <w:szCs w:val="28"/>
              </w:rPr>
              <w:t>опыта</w:t>
            </w:r>
          </w:p>
        </w:tc>
        <w:tc>
          <w:tcPr>
            <w:tcW w:w="1418" w:type="dxa"/>
          </w:tcPr>
          <w:p w:rsidR="00E83B85" w:rsidRPr="003203A2" w:rsidRDefault="00F32163" w:rsidP="003203A2">
            <w:pPr>
              <w:spacing w:line="36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  <w:lang w:eastAsia="en-US"/>
                </w:rPr>
                <m:t>*3</m:t>
              </m:r>
            </m:oMath>
            <w:r w:rsidR="00E83B85"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,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Дж</w:t>
            </w:r>
          </w:p>
        </w:tc>
        <w:tc>
          <w:tcPr>
            <w:tcW w:w="1701" w:type="dxa"/>
          </w:tcPr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Стоимость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электроэнергии за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год на 1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человека,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рублей</w:t>
            </w:r>
          </w:p>
        </w:tc>
        <w:tc>
          <w:tcPr>
            <w:tcW w:w="2126" w:type="dxa"/>
          </w:tcPr>
          <w:p w:rsidR="00E83B85" w:rsidRPr="003203A2" w:rsidRDefault="00E83B85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Численность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населения г.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Солигорска</w:t>
            </w:r>
            <w:r w:rsidR="003F35A0"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человек</w:t>
            </w:r>
          </w:p>
        </w:tc>
        <w:tc>
          <w:tcPr>
            <w:tcW w:w="2977" w:type="dxa"/>
          </w:tcPr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Стоимость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электроэнергии за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год</w:t>
            </w:r>
            <w:r w:rsidR="003F35A0"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 xml:space="preserve"> всего населения</w:t>
            </w:r>
          </w:p>
          <w:p w:rsidR="00E83B85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г. Солигорска</w:t>
            </w:r>
            <w:r w:rsidR="00E83B85"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E83B85" w:rsidRPr="003203A2" w:rsidRDefault="00E83B85" w:rsidP="003203A2">
            <w:pPr>
              <w:spacing w:line="36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sz w:val="28"/>
                <w:szCs w:val="28"/>
              </w:rPr>
              <w:t>рублей</w:t>
            </w:r>
          </w:p>
        </w:tc>
      </w:tr>
      <w:tr w:rsidR="003F35A0" w:rsidRPr="003203A2" w:rsidTr="003D587E">
        <w:tc>
          <w:tcPr>
            <w:tcW w:w="1129" w:type="dxa"/>
          </w:tcPr>
          <w:p w:rsidR="003F35A0" w:rsidRPr="003203A2" w:rsidRDefault="003F35A0" w:rsidP="003203A2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219750</w:t>
            </w:r>
          </w:p>
        </w:tc>
        <w:tc>
          <w:tcPr>
            <w:tcW w:w="1701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2126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104745</w:t>
            </w:r>
          </w:p>
        </w:tc>
        <w:tc>
          <w:tcPr>
            <w:tcW w:w="2977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31471,5</w:t>
            </w:r>
          </w:p>
        </w:tc>
      </w:tr>
      <w:tr w:rsidR="003F35A0" w:rsidRPr="003203A2" w:rsidTr="00EB2BAA">
        <w:tc>
          <w:tcPr>
            <w:tcW w:w="1129" w:type="dxa"/>
          </w:tcPr>
          <w:p w:rsidR="003F35A0" w:rsidRPr="003203A2" w:rsidRDefault="003F35A0" w:rsidP="003203A2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274500</w:t>
            </w:r>
          </w:p>
        </w:tc>
        <w:tc>
          <w:tcPr>
            <w:tcW w:w="1701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0,4</w:t>
            </w:r>
          </w:p>
        </w:tc>
        <w:tc>
          <w:tcPr>
            <w:tcW w:w="2126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104745</w:t>
            </w:r>
          </w:p>
        </w:tc>
        <w:tc>
          <w:tcPr>
            <w:tcW w:w="2977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41890</w:t>
            </w:r>
          </w:p>
        </w:tc>
      </w:tr>
      <w:tr w:rsidR="003F35A0" w:rsidRPr="003203A2" w:rsidTr="000F422D">
        <w:tc>
          <w:tcPr>
            <w:tcW w:w="1129" w:type="dxa"/>
          </w:tcPr>
          <w:p w:rsidR="003F35A0" w:rsidRPr="003203A2" w:rsidRDefault="003F35A0" w:rsidP="003203A2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489600</w:t>
            </w:r>
          </w:p>
        </w:tc>
        <w:tc>
          <w:tcPr>
            <w:tcW w:w="1701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2126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104745</w:t>
            </w:r>
          </w:p>
        </w:tc>
        <w:tc>
          <w:tcPr>
            <w:tcW w:w="2977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73307,5</w:t>
            </w:r>
          </w:p>
        </w:tc>
      </w:tr>
      <w:tr w:rsidR="003F35A0" w:rsidRPr="003203A2" w:rsidTr="00102F51">
        <w:tc>
          <w:tcPr>
            <w:tcW w:w="1129" w:type="dxa"/>
          </w:tcPr>
          <w:p w:rsidR="003F35A0" w:rsidRPr="003203A2" w:rsidRDefault="003F35A0" w:rsidP="003203A2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517950</w:t>
            </w:r>
          </w:p>
        </w:tc>
        <w:tc>
          <w:tcPr>
            <w:tcW w:w="1701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0,77</w:t>
            </w:r>
          </w:p>
        </w:tc>
        <w:tc>
          <w:tcPr>
            <w:tcW w:w="2126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104745</w:t>
            </w:r>
          </w:p>
        </w:tc>
        <w:tc>
          <w:tcPr>
            <w:tcW w:w="2977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80638,25</w:t>
            </w:r>
          </w:p>
        </w:tc>
      </w:tr>
      <w:tr w:rsidR="003F35A0" w:rsidRPr="003203A2" w:rsidTr="00385321">
        <w:tc>
          <w:tcPr>
            <w:tcW w:w="1129" w:type="dxa"/>
          </w:tcPr>
          <w:p w:rsidR="003F35A0" w:rsidRPr="003203A2" w:rsidRDefault="003F35A0" w:rsidP="003203A2">
            <w:pPr>
              <w:pStyle w:val="a3"/>
              <w:numPr>
                <w:ilvl w:val="0"/>
                <w:numId w:val="16"/>
              </w:num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539700</w:t>
            </w:r>
          </w:p>
        </w:tc>
        <w:tc>
          <w:tcPr>
            <w:tcW w:w="1701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3203A2">
              <w:rPr>
                <w:rStyle w:val="a9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0,8</w:t>
            </w:r>
          </w:p>
        </w:tc>
        <w:tc>
          <w:tcPr>
            <w:tcW w:w="2126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104745</w:t>
            </w:r>
          </w:p>
        </w:tc>
        <w:tc>
          <w:tcPr>
            <w:tcW w:w="2977" w:type="dxa"/>
          </w:tcPr>
          <w:p w:rsidR="003F35A0" w:rsidRPr="003203A2" w:rsidRDefault="003F35A0" w:rsidP="003203A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203A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83780</w:t>
            </w:r>
          </w:p>
        </w:tc>
      </w:tr>
    </w:tbl>
    <w:p w:rsidR="00E83B85" w:rsidRPr="003203A2" w:rsidRDefault="00E83B85" w:rsidP="003203A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46F1" w:rsidRPr="003203A2" w:rsidRDefault="004746F1" w:rsidP="003203A2">
      <w:pPr>
        <w:spacing w:after="0"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4A03C1" w:rsidRPr="003203A2" w:rsidRDefault="004A03C1" w:rsidP="003203A2">
      <w:pPr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8A36D4" w:rsidRPr="003203A2" w:rsidRDefault="008A36D4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68" w:rsidRPr="003203A2" w:rsidRDefault="00A33368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68" w:rsidRPr="003203A2" w:rsidRDefault="00A33368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68" w:rsidRPr="003203A2" w:rsidRDefault="00A33368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68" w:rsidRPr="003203A2" w:rsidRDefault="00A33368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68" w:rsidRPr="003203A2" w:rsidRDefault="00A33368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368" w:rsidRPr="003203A2" w:rsidRDefault="00A33368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D4" w:rsidRDefault="008A36D4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FDF" w:rsidRPr="003203A2" w:rsidRDefault="00DA4FDF" w:rsidP="003203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A36D4" w:rsidRPr="003203A2" w:rsidRDefault="008A36D4" w:rsidP="003203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В результате работы над темой проекта я сформировала собственное представление об энергосбережении. Самый простой способ уменьшить загрязнение окружающей среды – беречь энергию, или, другими словами, расходовать энергию более разумно. Одним словом, это называется «энергосбережение». </w:t>
      </w:r>
    </w:p>
    <w:p w:rsidR="00A33368" w:rsidRPr="003203A2" w:rsidRDefault="00A33368" w:rsidP="003203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В заключение следует сказать, что выбранная мною тема оказалась весьма интересной и познавательной. В ходе исследования я пришла к следующим выводам:</w:t>
      </w:r>
    </w:p>
    <w:p w:rsidR="00A33368" w:rsidRPr="003203A2" w:rsidRDefault="00A33368" w:rsidP="003203A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минимальные потери энергии для чайника, будут наблюдаться в том случае, если нагревать воду маленького объёма;</w:t>
      </w:r>
    </w:p>
    <w:p w:rsidR="00A33368" w:rsidRPr="003203A2" w:rsidRDefault="00A33368" w:rsidP="003203A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 xml:space="preserve"> максимальные тепловые потери будут наблюдаться, когда нагревается большой объём воды;</w:t>
      </w:r>
    </w:p>
    <w:p w:rsidR="00A33368" w:rsidRPr="003203A2" w:rsidRDefault="00A33368" w:rsidP="003203A2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наливая в чайник столько воды, сколько нужно, можно сэкономить в течение года, пусть даже и незначительно.</w:t>
      </w:r>
    </w:p>
    <w:p w:rsidR="008E2AA7" w:rsidRPr="003203A2" w:rsidRDefault="008E2AA7" w:rsidP="003203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Таким образом, представленная гипотеза оказалась правдивой.</w:t>
      </w:r>
    </w:p>
    <w:p w:rsidR="008E2AA7" w:rsidRPr="003203A2" w:rsidRDefault="008E2AA7" w:rsidP="003203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3A2">
        <w:rPr>
          <w:rFonts w:ascii="Times New Roman" w:hAnsi="Times New Roman" w:cs="Times New Roman"/>
          <w:sz w:val="28"/>
          <w:szCs w:val="28"/>
        </w:rPr>
        <w:t>Мы все должны научиться использовать новые технологии и знания, чтобы использовать энергию более эффективно, чтобы сделать больше работы, получить больше услуг, полностью удовлетворить свои потребности, но при этом потребить как можно меньше энергии. В решении таких глобальных проблем, как предотвращение всемирной экологической катастрофы, ни один человек не может сделать всё, но каждый может сделать хотя бы что-то.</w:t>
      </w:r>
    </w:p>
    <w:p w:rsidR="003203A2" w:rsidRDefault="003203A2" w:rsidP="00320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Default="003203A2" w:rsidP="00320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03A2" w:rsidRPr="003203A2" w:rsidRDefault="003203A2" w:rsidP="003203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A03C1" w:rsidRPr="003203A2" w:rsidRDefault="00DA4FDF" w:rsidP="003203A2">
      <w:pPr>
        <w:spacing w:after="0" w:line="360" w:lineRule="auto"/>
        <w:ind w:firstLine="709"/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3203A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8A36D4" w:rsidRPr="003203A2" w:rsidRDefault="00F32163" w:rsidP="003203A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A36D4" w:rsidRPr="003203A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Жилко, В. В.</w:t>
        </w:r>
      </w:hyperlink>
      <w:r w:rsidR="008A36D4" w:rsidRPr="003203A2">
        <w:rPr>
          <w:rFonts w:ascii="Times New Roman" w:hAnsi="Times New Roman" w:cs="Times New Roman"/>
          <w:sz w:val="28"/>
          <w:szCs w:val="28"/>
        </w:rPr>
        <w:t xml:space="preserve"> Экзамен по физике : ответы на вопросы программы / В. В. Жилко. </w:t>
      </w:r>
      <w:r w:rsidR="008A36D4" w:rsidRPr="003203A2">
        <w:rPr>
          <w:rFonts w:ascii="Times New Roman" w:hAnsi="Times New Roman" w:cs="Times New Roman"/>
          <w:sz w:val="28"/>
          <w:szCs w:val="28"/>
        </w:rPr>
        <w:softHyphen/>
        <w:t xml:space="preserve"> 3-е издание </w:t>
      </w:r>
      <w:r w:rsidR="008A36D4" w:rsidRPr="003203A2">
        <w:rPr>
          <w:rFonts w:ascii="Times New Roman" w:hAnsi="Times New Roman" w:cs="Times New Roman"/>
          <w:sz w:val="28"/>
          <w:szCs w:val="28"/>
        </w:rPr>
        <w:softHyphen/>
        <w:t xml:space="preserve"> Минск : </w:t>
      </w:r>
      <w:hyperlink r:id="rId9" w:history="1">
        <w:r w:rsidR="008A36D4" w:rsidRPr="003203A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ТетраСистемс</w:t>
        </w:r>
      </w:hyperlink>
      <w:r w:rsidR="008A36D4" w:rsidRPr="003203A2">
        <w:rPr>
          <w:rFonts w:ascii="Times New Roman" w:hAnsi="Times New Roman" w:cs="Times New Roman"/>
          <w:sz w:val="28"/>
          <w:szCs w:val="28"/>
        </w:rPr>
        <w:t xml:space="preserve">, 2004. </w:t>
      </w:r>
      <w:r w:rsidR="008A36D4" w:rsidRPr="003203A2">
        <w:rPr>
          <w:rFonts w:ascii="Times New Roman" w:hAnsi="Times New Roman" w:cs="Times New Roman"/>
          <w:sz w:val="28"/>
          <w:szCs w:val="28"/>
        </w:rPr>
        <w:softHyphen/>
        <w:t xml:space="preserve"> 256 с.</w:t>
      </w:r>
    </w:p>
    <w:p w:rsidR="008A36D4" w:rsidRPr="003203A2" w:rsidRDefault="008A36D4" w:rsidP="003203A2">
      <w:pPr>
        <w:pStyle w:val="a3"/>
        <w:numPr>
          <w:ilvl w:val="0"/>
          <w:numId w:val="13"/>
        </w:numPr>
        <w:tabs>
          <w:tab w:val="left" w:pos="-284"/>
          <w:tab w:val="left" w:pos="6870"/>
        </w:tabs>
        <w:spacing w:before="240" w:after="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203A2">
        <w:rPr>
          <w:rFonts w:ascii="Times New Roman" w:hAnsi="Times New Roman" w:cs="Times New Roman"/>
          <w:color w:val="111111"/>
          <w:spacing w:val="-10"/>
          <w:sz w:val="28"/>
          <w:szCs w:val="28"/>
        </w:rPr>
        <w:t>1 июля вводится новый тариф на оплату электричества</w:t>
      </w:r>
      <w:r w:rsidRPr="003203A2">
        <w:rPr>
          <w:rFonts w:ascii="Times New Roman" w:hAnsi="Times New Roman" w:cs="Times New Roman"/>
          <w:bCs/>
          <w:color w:val="111111"/>
          <w:spacing w:val="-10"/>
          <w:sz w:val="28"/>
          <w:szCs w:val="28"/>
        </w:rPr>
        <w:t xml:space="preserve"> </w:t>
      </w:r>
      <w:r w:rsidRPr="003203A2">
        <w:rPr>
          <w:rFonts w:ascii="Times New Roman" w:hAnsi="Times New Roman" w:cs="Times New Roman"/>
          <w:bCs/>
          <w:sz w:val="28"/>
          <w:szCs w:val="28"/>
        </w:rPr>
        <w:t xml:space="preserve">оплаты [Электронный ресурс] / Тарифы в Беларуси. — Минск, 2019. — Режим доступа </w:t>
      </w:r>
      <w:r w:rsidRPr="003203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hyperlink r:id="rId10" w:history="1">
        <w:r w:rsidRPr="003203A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http://www.tarify.by</w:t>
        </w:r>
      </w:hyperlink>
      <w:r w:rsidRPr="003203A2">
        <w:rPr>
          <w:rStyle w:val="aa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Pr="003203A2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— Дата доступа: 02.11.2019.</w:t>
      </w:r>
    </w:p>
    <w:p w:rsidR="004A03C1" w:rsidRPr="003203A2" w:rsidRDefault="004A03C1" w:rsidP="003203A2">
      <w:pPr>
        <w:pStyle w:val="a3"/>
        <w:spacing w:line="36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4A03C1" w:rsidRPr="003203A2" w:rsidRDefault="004A03C1" w:rsidP="003203A2">
      <w:pPr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4A03C1" w:rsidRPr="003203A2" w:rsidRDefault="004A03C1" w:rsidP="003203A2">
      <w:pPr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4A03C1" w:rsidRPr="003203A2" w:rsidRDefault="004A03C1" w:rsidP="003203A2">
      <w:pPr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4A03C1" w:rsidRPr="003203A2" w:rsidRDefault="004A03C1" w:rsidP="003203A2">
      <w:pPr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4746F1" w:rsidRPr="003203A2" w:rsidRDefault="004746F1" w:rsidP="003203A2">
      <w:pPr>
        <w:pStyle w:val="a3"/>
        <w:tabs>
          <w:tab w:val="left" w:pos="-284"/>
          <w:tab w:val="left" w:pos="6870"/>
        </w:tabs>
        <w:spacing w:before="240" w:after="200" w:line="360" w:lineRule="auto"/>
        <w:jc w:val="both"/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4A03C1" w:rsidRPr="003203A2" w:rsidRDefault="004A03C1" w:rsidP="003203A2">
      <w:pPr>
        <w:pStyle w:val="2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color w:val="111111"/>
          <w:spacing w:val="-10"/>
          <w:sz w:val="28"/>
          <w:szCs w:val="28"/>
        </w:rPr>
      </w:pPr>
    </w:p>
    <w:sectPr w:rsidR="004A03C1" w:rsidRPr="003203A2" w:rsidSect="003203A2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63" w:rsidRDefault="00F32163" w:rsidP="009F128E">
      <w:pPr>
        <w:spacing w:after="0" w:line="240" w:lineRule="auto"/>
      </w:pPr>
      <w:r>
        <w:separator/>
      </w:r>
    </w:p>
  </w:endnote>
  <w:endnote w:type="continuationSeparator" w:id="0">
    <w:p w:rsidR="00F32163" w:rsidRDefault="00F32163" w:rsidP="009F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137871526"/>
      <w:docPartObj>
        <w:docPartGallery w:val="Page Numbers (Bottom of Page)"/>
        <w:docPartUnique/>
      </w:docPartObj>
    </w:sdtPr>
    <w:sdtEndPr/>
    <w:sdtContent>
      <w:p w:rsidR="000009A7" w:rsidRPr="006E5483" w:rsidRDefault="000009A7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54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54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54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03C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E54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09A7" w:rsidRDefault="000009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63" w:rsidRDefault="00F32163" w:rsidP="009F128E">
      <w:pPr>
        <w:spacing w:after="0" w:line="240" w:lineRule="auto"/>
      </w:pPr>
      <w:r>
        <w:separator/>
      </w:r>
    </w:p>
  </w:footnote>
  <w:footnote w:type="continuationSeparator" w:id="0">
    <w:p w:rsidR="00F32163" w:rsidRDefault="00F32163" w:rsidP="009F1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B74"/>
    <w:multiLevelType w:val="hybridMultilevel"/>
    <w:tmpl w:val="B540EF6E"/>
    <w:lvl w:ilvl="0" w:tplc="E5B2A35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50798"/>
    <w:multiLevelType w:val="hybridMultilevel"/>
    <w:tmpl w:val="7B7E1F50"/>
    <w:lvl w:ilvl="0" w:tplc="E5B2A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320"/>
    <w:multiLevelType w:val="hybridMultilevel"/>
    <w:tmpl w:val="B90A6974"/>
    <w:lvl w:ilvl="0" w:tplc="0A721C16">
      <w:start w:val="1"/>
      <w:numFmt w:val="decimal"/>
      <w:lvlText w:val="%1."/>
      <w:lvlJc w:val="center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A32556"/>
    <w:multiLevelType w:val="hybridMultilevel"/>
    <w:tmpl w:val="1D76B81C"/>
    <w:lvl w:ilvl="0" w:tplc="E5B2A35E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DE86A62"/>
    <w:multiLevelType w:val="hybridMultilevel"/>
    <w:tmpl w:val="0742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17F9"/>
    <w:multiLevelType w:val="hybridMultilevel"/>
    <w:tmpl w:val="B3D0DF02"/>
    <w:lvl w:ilvl="0" w:tplc="E5B2A35E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2F92"/>
    <w:multiLevelType w:val="hybridMultilevel"/>
    <w:tmpl w:val="899EF1D6"/>
    <w:lvl w:ilvl="0" w:tplc="E5B2A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5400"/>
    <w:multiLevelType w:val="hybridMultilevel"/>
    <w:tmpl w:val="E110CB8A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C773D"/>
    <w:multiLevelType w:val="hybridMultilevel"/>
    <w:tmpl w:val="1D76B81C"/>
    <w:lvl w:ilvl="0" w:tplc="E5B2A35E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468656B6"/>
    <w:multiLevelType w:val="hybridMultilevel"/>
    <w:tmpl w:val="C026F0AA"/>
    <w:lvl w:ilvl="0" w:tplc="E5B2A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1EFC"/>
    <w:multiLevelType w:val="hybridMultilevel"/>
    <w:tmpl w:val="C026F0AA"/>
    <w:lvl w:ilvl="0" w:tplc="E5B2A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70B6"/>
    <w:multiLevelType w:val="hybridMultilevel"/>
    <w:tmpl w:val="7F30D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46430"/>
    <w:multiLevelType w:val="hybridMultilevel"/>
    <w:tmpl w:val="FFF4FFD0"/>
    <w:lvl w:ilvl="0" w:tplc="E5B2A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278EC"/>
    <w:multiLevelType w:val="hybridMultilevel"/>
    <w:tmpl w:val="0AA26060"/>
    <w:lvl w:ilvl="0" w:tplc="E5B2A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952D5"/>
    <w:multiLevelType w:val="hybridMultilevel"/>
    <w:tmpl w:val="52D414FA"/>
    <w:lvl w:ilvl="0" w:tplc="E5B2A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70BEF"/>
    <w:multiLevelType w:val="hybridMultilevel"/>
    <w:tmpl w:val="899EF1D6"/>
    <w:lvl w:ilvl="0" w:tplc="E5B2A35E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C1D37F2"/>
    <w:multiLevelType w:val="hybridMultilevel"/>
    <w:tmpl w:val="01A0A68E"/>
    <w:lvl w:ilvl="0" w:tplc="E5B2A35E">
      <w:start w:val="1"/>
      <w:numFmt w:val="decimal"/>
      <w:lvlText w:val="%1."/>
      <w:lvlJc w:val="center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F0F4751"/>
    <w:multiLevelType w:val="hybridMultilevel"/>
    <w:tmpl w:val="1D76B81C"/>
    <w:lvl w:ilvl="0" w:tplc="E5B2A35E">
      <w:start w:val="1"/>
      <w:numFmt w:val="decimal"/>
      <w:lvlText w:val="%1."/>
      <w:lvlJc w:val="center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8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11"/>
  </w:num>
  <w:num w:numId="12">
    <w:abstractNumId w:val="4"/>
  </w:num>
  <w:num w:numId="13">
    <w:abstractNumId w:val="13"/>
  </w:num>
  <w:num w:numId="14">
    <w:abstractNumId w:val="14"/>
  </w:num>
  <w:num w:numId="15">
    <w:abstractNumId w:val="15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C6"/>
    <w:rsid w:val="000009A7"/>
    <w:rsid w:val="00093201"/>
    <w:rsid w:val="000B2E6A"/>
    <w:rsid w:val="000C0FDC"/>
    <w:rsid w:val="000C4562"/>
    <w:rsid w:val="000E1A04"/>
    <w:rsid w:val="000F1422"/>
    <w:rsid w:val="001460C6"/>
    <w:rsid w:val="001B7447"/>
    <w:rsid w:val="001D293E"/>
    <w:rsid w:val="00214A4D"/>
    <w:rsid w:val="00247CCA"/>
    <w:rsid w:val="002859C4"/>
    <w:rsid w:val="002D110A"/>
    <w:rsid w:val="003203A2"/>
    <w:rsid w:val="0033420D"/>
    <w:rsid w:val="00340AB5"/>
    <w:rsid w:val="00352D0A"/>
    <w:rsid w:val="003B430D"/>
    <w:rsid w:val="003D3893"/>
    <w:rsid w:val="003E074C"/>
    <w:rsid w:val="003E37E7"/>
    <w:rsid w:val="003F35A0"/>
    <w:rsid w:val="004746F1"/>
    <w:rsid w:val="00486224"/>
    <w:rsid w:val="004A03C1"/>
    <w:rsid w:val="004A541C"/>
    <w:rsid w:val="004C35D2"/>
    <w:rsid w:val="004D0504"/>
    <w:rsid w:val="00500492"/>
    <w:rsid w:val="00516AC2"/>
    <w:rsid w:val="0057580E"/>
    <w:rsid w:val="005B7B84"/>
    <w:rsid w:val="005D60A9"/>
    <w:rsid w:val="005F589A"/>
    <w:rsid w:val="006268CD"/>
    <w:rsid w:val="00692353"/>
    <w:rsid w:val="006C0FE5"/>
    <w:rsid w:val="006E29E1"/>
    <w:rsid w:val="006E5483"/>
    <w:rsid w:val="006F6D47"/>
    <w:rsid w:val="00727FE3"/>
    <w:rsid w:val="007525A0"/>
    <w:rsid w:val="00804EB5"/>
    <w:rsid w:val="00813889"/>
    <w:rsid w:val="00875303"/>
    <w:rsid w:val="008775DB"/>
    <w:rsid w:val="008A36D4"/>
    <w:rsid w:val="008D5C15"/>
    <w:rsid w:val="008E2AA7"/>
    <w:rsid w:val="008F30DE"/>
    <w:rsid w:val="0093022D"/>
    <w:rsid w:val="00930CCC"/>
    <w:rsid w:val="00992D48"/>
    <w:rsid w:val="009A681C"/>
    <w:rsid w:val="009F03CF"/>
    <w:rsid w:val="009F128E"/>
    <w:rsid w:val="00A12B79"/>
    <w:rsid w:val="00A33368"/>
    <w:rsid w:val="00A67151"/>
    <w:rsid w:val="00B0180E"/>
    <w:rsid w:val="00B04473"/>
    <w:rsid w:val="00B649B0"/>
    <w:rsid w:val="00BC053D"/>
    <w:rsid w:val="00BC4059"/>
    <w:rsid w:val="00BD27CF"/>
    <w:rsid w:val="00BD6983"/>
    <w:rsid w:val="00BE550C"/>
    <w:rsid w:val="00BF44B3"/>
    <w:rsid w:val="00BF61A8"/>
    <w:rsid w:val="00BF6C5D"/>
    <w:rsid w:val="00C02C62"/>
    <w:rsid w:val="00C17AFB"/>
    <w:rsid w:val="00C94BB7"/>
    <w:rsid w:val="00D108F0"/>
    <w:rsid w:val="00D317D7"/>
    <w:rsid w:val="00D33E57"/>
    <w:rsid w:val="00D37CDA"/>
    <w:rsid w:val="00D93449"/>
    <w:rsid w:val="00DA3EBF"/>
    <w:rsid w:val="00DA4FDF"/>
    <w:rsid w:val="00E0427D"/>
    <w:rsid w:val="00E10621"/>
    <w:rsid w:val="00E30E33"/>
    <w:rsid w:val="00E34A5F"/>
    <w:rsid w:val="00E83B85"/>
    <w:rsid w:val="00EE7FFC"/>
    <w:rsid w:val="00EF0779"/>
    <w:rsid w:val="00F01D13"/>
    <w:rsid w:val="00F32163"/>
    <w:rsid w:val="00F83149"/>
    <w:rsid w:val="00F83440"/>
    <w:rsid w:val="00FE0787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51B2"/>
  <w15:chartTrackingRefBased/>
  <w15:docId w15:val="{557E2C83-FC9E-4BC8-9376-5721D903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5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A0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7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60C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1460C6"/>
    <w:rPr>
      <w:color w:val="808080"/>
    </w:rPr>
  </w:style>
  <w:style w:type="table" w:styleId="a6">
    <w:name w:val="Table Grid"/>
    <w:basedOn w:val="a1"/>
    <w:uiPriority w:val="59"/>
    <w:rsid w:val="004C35D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35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4C35D2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4C35D2"/>
    <w:pPr>
      <w:spacing w:after="100" w:line="276" w:lineRule="auto"/>
      <w:ind w:left="440"/>
    </w:pPr>
    <w:rPr>
      <w:rFonts w:eastAsiaTheme="minorEastAsia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4C35D2"/>
  </w:style>
  <w:style w:type="character" w:customStyle="1" w:styleId="c2">
    <w:name w:val="c2"/>
    <w:basedOn w:val="a0"/>
    <w:rsid w:val="004C35D2"/>
  </w:style>
  <w:style w:type="character" w:customStyle="1" w:styleId="c0">
    <w:name w:val="c0"/>
    <w:basedOn w:val="a0"/>
    <w:rsid w:val="004C35D2"/>
  </w:style>
  <w:style w:type="paragraph" w:styleId="a8">
    <w:name w:val="Normal (Web)"/>
    <w:basedOn w:val="a"/>
    <w:uiPriority w:val="99"/>
    <w:unhideWhenUsed/>
    <w:rsid w:val="008D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A03C1"/>
    <w:rPr>
      <w:b/>
      <w:bCs/>
    </w:rPr>
  </w:style>
  <w:style w:type="character" w:styleId="aa">
    <w:name w:val="Hyperlink"/>
    <w:basedOn w:val="a0"/>
    <w:uiPriority w:val="99"/>
    <w:semiHidden/>
    <w:unhideWhenUsed/>
    <w:rsid w:val="004A03C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A03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FollowedHyperlink"/>
    <w:basedOn w:val="a0"/>
    <w:uiPriority w:val="99"/>
    <w:semiHidden/>
    <w:unhideWhenUsed/>
    <w:rsid w:val="004A03C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9F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128E"/>
  </w:style>
  <w:style w:type="paragraph" w:styleId="ae">
    <w:name w:val="footer"/>
    <w:basedOn w:val="a"/>
    <w:link w:val="af"/>
    <w:uiPriority w:val="99"/>
    <w:unhideWhenUsed/>
    <w:rsid w:val="009F1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128E"/>
  </w:style>
  <w:style w:type="character" w:customStyle="1" w:styleId="40">
    <w:name w:val="Заголовок 4 Знак"/>
    <w:basedOn w:val="a0"/>
    <w:link w:val="4"/>
    <w:uiPriority w:val="9"/>
    <w:semiHidden/>
    <w:rsid w:val="003E37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Emphasis"/>
    <w:basedOn w:val="a0"/>
    <w:uiPriority w:val="20"/>
    <w:qFormat/>
    <w:rsid w:val="00E83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by/booksbyauthor/%C6%E8%EB%EA%EE+%C2.%C2.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arify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tera.by/booksbypublishers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CFFC-9D6F-4FD3-BD5D-4F877A90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</dc:creator>
  <cp:keywords/>
  <dc:description/>
  <cp:lastModifiedBy>garik</cp:lastModifiedBy>
  <cp:revision>8</cp:revision>
  <dcterms:created xsi:type="dcterms:W3CDTF">2020-03-25T15:57:00Z</dcterms:created>
  <dcterms:modified xsi:type="dcterms:W3CDTF">2020-05-31T16:37:00Z</dcterms:modified>
</cp:coreProperties>
</file>