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D" w:rsidRDefault="00D2014D" w:rsidP="00D201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Тренинг для педагогов</w:t>
      </w:r>
    </w:p>
    <w:p w:rsidR="00D2014D" w:rsidRPr="00D2014D" w:rsidRDefault="00D2014D" w:rsidP="00D201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«Построение эффективного общения и взаимодействия с родителями»</w:t>
      </w:r>
    </w:p>
    <w:p w:rsid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014D" w:rsidRPr="00D2014D" w:rsidRDefault="00D2014D" w:rsidP="00D2014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 «Построение эффективного общения и взаимодействия с родителями»</w:t>
      </w:r>
    </w:p>
    <w:p w:rsid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в современной дошкольной педагогике является проблема старения существующих педагогических кадров и отсутствие вливания свежих молодых сил за счет прихода молодых специалистов в детские сады. Молодые специалисты не спешат устраиваться на такую ответственную, но низкооплачиваемую работу, а многие из устроившихся не выдерживают и нескольких месяцев, покидают свои места и порой уходят из специальности навсегда. Одной из причин, серьезно осложняющих и без того болезненный процесс адаптации молодого педагога к работе с дошкольниками, являются трудности, связанные с взаимодействием и общением с родителями. Непонимание своей роли в отношениях с родителями, неуверенность и неспособность вести диалог, а порой и полное отсутствие навыков общения, подрывают искреннее желание молодого специалиста посвятить себя воспитанию и обучению маленьких детей и формируют отвержение своего образа как педагога. В связи с этим актуальны, на наш взгляд, и просто необходимы интерактивные мероприятия с данной категорией начинающих педагогов, направленные на восполнение знаний и отработку практических навыков общения и взаимодействия с родителями, способствующие также повышению уверенности в себе, объединяющие коллег из разных детских садов. 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2014D">
        <w:rPr>
          <w:rFonts w:ascii="Times New Roman" w:hAnsi="Times New Roman" w:cs="Times New Roman"/>
          <w:b/>
          <w:sz w:val="24"/>
          <w:szCs w:val="24"/>
        </w:rPr>
        <w:t>Продолжительность занятия: 1 час 20 минут.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2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на каждого частника, булавки,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ручки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на каждого участника, листы бумаги А5 по числу участников, белая доска, маркер, карточки с фразами для игры «Тренировка интонации», 2 шляпы, магнитофон, запись танцевальной музыки для игры «Волшебная шляпа», запись спокойной музыки для релаксации.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2014D">
        <w:rPr>
          <w:rFonts w:ascii="Times New Roman" w:hAnsi="Times New Roman" w:cs="Times New Roman"/>
          <w:sz w:val="24"/>
          <w:szCs w:val="24"/>
        </w:rPr>
        <w:t>способствова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D2014D">
        <w:rPr>
          <w:rFonts w:ascii="Times New Roman" w:hAnsi="Times New Roman" w:cs="Times New Roman"/>
          <w:sz w:val="24"/>
          <w:szCs w:val="24"/>
        </w:rPr>
        <w:t xml:space="preserve"> преодолению трудностей начинающих педагогов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 xml:space="preserve">общении и </w:t>
      </w:r>
      <w:r w:rsidRPr="00D2014D">
        <w:rPr>
          <w:rFonts w:ascii="Times New Roman" w:hAnsi="Times New Roman" w:cs="Times New Roman"/>
          <w:sz w:val="24"/>
          <w:szCs w:val="24"/>
        </w:rPr>
        <w:t xml:space="preserve"> взаимодействии с родителями.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Задачи: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Актуализировать существующие проблемы во взаимодействии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с родителями;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2. Содействовать повышению уверенности в себе;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3. Упражнять начинающих педагогов в построении эффективного общения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с родителями.</w:t>
      </w:r>
    </w:p>
    <w:p w:rsidR="00D2014D" w:rsidRPr="001E293D" w:rsidRDefault="00D2014D" w:rsidP="00D201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E293D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I. Вступление.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Представление организаторов тренинга, ознакомление с правилами работы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группы участников.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II. Практическая часть: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Игра на знакомство «Чёрные шнурки».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создание доброжелательной атмосферы, возможность для проявления фантазии, возможность увидеть общее в товарищах по группе. (5 мин). (В кругу на стульях).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Все участники сидят на стульях в кругу, ведущий в центре предлагает поменяться местами тех, у кого, например, черные шнурки. Задача всем найти себе место, в том числе ведущему. Тот, кто не нашел себе места, становится ведущим.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Игра на сплочение «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Шанхайцы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>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сплочение группы, формирование доверия. (4 мин). (В свободном пространстве зала.)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Инструкция: «Встаньте в шеренгу и возьмитесь за руки. Первый в шеренге осторожно закручивается вокруг своей оси и тянет за собой остальных, пока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не получится «спираль»». В этом положении участники должны пройти некоторое расстояние. Можно предложить группе в конце своего движения осторожно присесть на корточки.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Ведущий: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 Для того чтобы понимать другого человека, необходимо хорошо знать самого себя: свои сильные и слабые стороны.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Упражнение-самодиагностика «Я в лучах солнца».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2014D">
        <w:rPr>
          <w:rFonts w:ascii="Times New Roman" w:hAnsi="Times New Roman" w:cs="Times New Roman"/>
          <w:sz w:val="24"/>
          <w:szCs w:val="24"/>
        </w:rPr>
        <w:t>Цель: определить степень отношения к себе (положительно-отрицательно, поиск и утверждение своих положительных качеств. (10 мин).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> (В кругу, сидя на стульях).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lastRenderedPageBreak/>
        <w:t>Каждый участник на листе бумаги рисует круг. В кругу вписывает своё имя. Далее необходимо прорисовывать лучи идущие от этого круга. Получается солнце. Над каждым лучом записывается качество, характеризующее этого человека. При анализе учитывается количество лучей (ясное представление себя) и преобладание положительных качеств (позитивное восприятие себя).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Дискуссия «Я и родители моей группы».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выявление взаимных претензий. (Расположение «подковой»)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Вопросы к участникам: «Каким образом на сегодняшний день складывается общение с родителями в Ваших группах?»; «Помогают ли они Вам?»; «Есть ли у Вас претензии к родителям?»; «Предъявляют ли родители какие-либо претензии к Вам?» (Ассистент записывает претензии родителей к воспитателям на доске). (10мин)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(Примерные «недостатки» - трудности начинающих педагогов: отсутствие опыта, отсутствие собственных детей, трудно выступать перед родителями на собраниях)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Упражнение «Преврати недостаток в достоинство».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(Рассматривание выявленных претензий в позитивном ключе). (10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Инструкция: - Подумайте и найдите позитивное зерно в таком «недостатке»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ак отсутствие собственных детей. Участники: есть свободное время для личной жизни, время для чтения книг и пособий,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дляподготовки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к мероприятиям; мы умеем любить «чужих» детей и видеть в них хорошие и сильные стороны; мы приобретаем опыт для воспитания собственных детей и др.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Теоретическое вступление «Правила построения эффективного общения».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(7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- Общаясь с родителями, нужно помнить, что в общении существуют свои закономерности. Основа отношения к нам человека закладывается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15 секунд! Для того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чтобы благополучно пройти через «минное поле» этих первых секунд, необходимо применить «Правило трех плюсов» (чтобы расположить к себе собеседника нужно дать ему как минимум три психологических плюса.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2014D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универсальные – это: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Улыбка,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2. имя собеседника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3. комплимент.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 Имя человека – это самый сладостный и самый важный для него звук на любом языке. Важно использовать имя-отчество при приветствии. Не просто кивнуть или сказать: «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Здрась-те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>!», а «Здравствуйте, Анна Ивановна!».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Во время конфликтов, желая снять их остроту, люди подсознательно начинают чаще использовать имя своего собеседника 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 В общении наиболее применим косвенный комплимент: мы хвалим не самого человека, а то, что ему дорого: охотнику – ружье, родителю его ребенка.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Загруженные, усталые после работы родители 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Кроме этих приемов существуют и другие приемы установления хорошего контакта с собеседником (демонстрация приемов общения совместно с ассистентом):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Одновременно с улыбкой необходим доброжелательный, внимательный взгляд (контакт глаз). Но не следует «сверлить» собеседника взглядом.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2. Короткая дистанция и удобное расположение 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«ближе». Но не переступать «границы» личного пространства собеседника!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lastRenderedPageBreak/>
        <w:t>3. Убрать барьеры, «увеличивающие» расстояние в нашем восприятии в общении (стол, книга, лист бумаги в руках).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4. Использовать по ходу разговора открытые жесты, не скрещивать перед собой руки, ноги.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5.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6. Использовать прием присоединения, т. е. найти общее «Я»: «Я сам такой же, у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меня то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же самое!». Как можно реже употреблять местоимение «Вы…» (Вы сделайте то-то!», «Вы должны это!») Чаще говорить; «Мы»: «Мы все заинтересованы, чтобы наши дети были здоровы, умели, знали!», «Нас всех беспокоит, что дети…», «Наши дети…», «Нас объединяет общее дело – это воспитание наших с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вамидетей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>!»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Вот самые основные правила установления хорошего личностного контакта и построения эффективного общения и взаимодействия с родителями.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Игра «Молекулы»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эмоциональная разрядка, разделение на пары, тройки, пятерки. Объединение трех «пятерок» в два круга. (2-3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Инструкция: «Представьте, что мы молекулы. Хаотично движемся по залу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 любом направлении. По сигналу «Стоп! В пары!» берем за руку рядом стоящего товарища».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Игра «Тренировка интонации».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осознание значения интонации для достижения цели воздействия воспитателя в общении с родителями. (5 мин) (Участники разделены на два круга)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Произнести фразы: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Мне не безразличны успехи Вашего ребенка (первый круг)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Мне хотелось бы большей откровенности в нашем разговоре (второй круг).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Произнести эти фразы с оттенками иронии, упрёка, безразличия, требовательности, доброжелательности (интонации обозначены на карточках). По окончании произнесения участники сообщают, удалось, ли на их взгляд, достичь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воздействия;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интонация наиболее приемлема в общении с родителями.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Игра «Волшебная шляпа».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упражнение воспитателей в высказывании комплимента родителям. (5 мин) (Участники остаются в тех же кругах)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Инструкция: - Пока звучит музыка, передаём шляпу по кругу, когда музыка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так же можно сказать что-либо положительное о «ребёнке». Тот «родитель», которому адресован «комплимент», должен принять его сказав: «Спасибо, мне очень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приятно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мне это в себе тоже очень нравится!».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По окончании игры все возвращаются на места. Обмен впечатлениями: легко ли было говорить комплимент; приятно ли было принимать комплимент. Ведущий подводит итог: комплимент должен быть искренним, лучше не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прямым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косвенным, т. е. хвалить «родителю»ребенка.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2014D">
        <w:rPr>
          <w:rFonts w:ascii="Times New Roman" w:hAnsi="Times New Roman" w:cs="Times New Roman"/>
          <w:sz w:val="24"/>
          <w:szCs w:val="24"/>
        </w:rPr>
        <w:t>(Разделение участников на пары с помощью игры «Молекулы». (2 мин)</w:t>
      </w:r>
      <w:proofErr w:type="gramEnd"/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Психотехническое упражнение «Давление».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осознание разных моделей в общении и взаимодействии с партнером, установка на равноправное общение. (10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Инструкция: встаньте друг против друга, поднимите руки на уровне груди и слегка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Выскажите друг другу свои впечатления. В какой ситуации Вам было эмоционально комфортнее: когда Вы давили или когда Ваш партнёр давил на Ваши ладони?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 взаимное ощущение тепла (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психоэнергетический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контакт).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lastRenderedPageBreak/>
        <w:t xml:space="preserve">Почувствовали ли Вы, насколько приятнее взаимодействовать на равных, а не добиваться превосходства?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Не забывайте, что стремясь к психологическому давлению на партнера по общению (будет родитель, коллега, ребенок, мы рискуем вызвать у него реакцию не подчинения, а возмущения.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И вместо помощи, он просто откажется от контакта с нами.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Теоретическое вступление «Основы построения беседы с «трудным» родителем». (5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 Любой специалист ДОУ знает, как нелегко беседовать с так называемыми «трудными» родителями.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- Каких родителей можно назвать «трудными»? (Участники высказываются).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«Трудные» родители: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•Агрессивные, конфликтные, демонстрирующие наступающую позицию, они стремятся оправдать собственное невмешательство, родительское бессилие в воспитании своего ребенка: «Мы заняты на работе, у нас нет времени, чтобы заниматься ребенком!»; «Вы же воспитатели, педагоги, это Ваша обязанность учить и воспитывать детей!».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•Родители в позиции растерянности и беспомощности, которые постоянно жалуются педагогу, просят о помощи: «Ребенок нас не слушает, мы не знаем что делать, помогите нам!».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Начинающему, неопытному специалисту трудно сохранить свою самостоятельность и избежать «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>» такому 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Основная цель общения педагога с родителями – объединение совместных усилий для решения конкретной проблемы ребенка (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2014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014D">
        <w:rPr>
          <w:rFonts w:ascii="Times New Roman" w:hAnsi="Times New Roman" w:cs="Times New Roman"/>
          <w:sz w:val="24"/>
          <w:szCs w:val="24"/>
        </w:rPr>
        <w:t>, отставание по программе, плохое поведение).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На первой фазе общения с такими родителями, необходимо сохранить эмоциональную отстраненность и поддерживать в себе спокойный и охлажденный нейтралитет, т. е. не позволить себе зарядится отрицательными эмоциями этого родителя. Как показывает опыт, необходимо «продержаться» примерно 10-15 минут, пока родитель в форме монолога будет высказывать свои претензии или жаловаться на свою беспомощность. В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случаес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 «агрессивным» родителем, нужно стараться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выслушивать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молча, оставаться спокойной, уверенной в себе, не теряя вежливой доброжелательности. А в случае с «жалующимся» родителем, спокойно киваем собеседнику головой, вставляем нейтральные фразы: «Я Вас слушаю», «Я Вас понимаю…», «Успокойтесь».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Почувствовав нашу нейтральную позицию и эмоциональную отстраненность, родитель начнёт 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1. Упражнение «Резервуар».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приобретение навыка сохранения спокойствия в напряженной ситуации. (5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Данное упражнение помогает настроиться на неприятную беседу и продержаться первые 10 минут.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Инструкция: Закройте глаза. Представьте или вспомните ситуацию неприятной беседы с конфликтным, «эмоционально заряженным» родителем. Примите на себя роль «пустой формы», резервуара или кувшина, в который Ваш собеседник «вливает», «закладывает» свои обвинительные слова, мысли, чувства. Постарайтесь ощутить внутреннее состояние «резервуара». Вы – просто форма, Вы не реагируете на внешние воздействия, а только принимаете их в своё внутреннее пространство, оставаясь холодным и нейтральным. Вас как бы нет в реальности, есть только пустая форма.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Потренируйтесь 2-3 раза перед началом беседы, и все будет легко получаться. Когда Вы будете уверены, что сформировали внутреннее состояние «резервуара», вступайте в диалог с собеседником.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Вторая фаза беседы с родителем – конструктивный диалог, обсуждение вариантов решения проблем.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Чтобы избежать противостояния с родителями: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•необходимо проявлять сдержанную доброжелательность и открытость;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•подчеркнуть значимость родителей в воспитании собственного ребенка;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•показать родителю свою положительную настроенность по отношению к его ребенку. Когда родитель увидит и почувствует, что педагог заботится о благополучии его ребенка, он перестанет прибегать к «психологической» защите и проявит готовность к сотрудничеству.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•Не надо стремиться, во что бы то ни стало отстаивать свою позицию, навязывать своё мнение родителям (давление приводит к протесту).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lastRenderedPageBreak/>
        <w:t>•Обсуждайте проблему, а не личные качества ребенка и его родителей.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•Нужно выразить уверенность в том, что если будут организованы совместные усилия семьи и педагогов детского сада, то существующая воспитательная проблема будет успешно решена. «Мы вместе против проблемы, а не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друга».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Игра-фантазия «Посылай и воспринимай уверенность».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Цель: релаксация, закрепление положительных эмоций. (5 мин)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Игра проводится под релаксационную музыку.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– Сядьте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 xml:space="preserve">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коллегам, находящимся в этом зале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>одумайте обо всех, кто находится в этом зале, и пошлите всем немного своего света.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Теперь пошлите немного света людям, которых нет в этой комнате: своим домашним, друзьям, Вашим воспитанникам, их родителям.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Теперь прислушайтесь к самим себе. Ощущаете ли Вы какие-нибудь сильные чувства, которые мы все сейчас посылаем друг другу? (10 секунд).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>ва… Три…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Подведение итогов. Рефлексия впечатлений участников.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Раздача памяток. (5 мин)</w:t>
      </w:r>
    </w:p>
    <w:p w:rsidR="001E293D" w:rsidRDefault="001E293D" w:rsidP="00D20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293D" w:rsidRDefault="001E293D" w:rsidP="00D20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293D" w:rsidRDefault="001E293D" w:rsidP="00D20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293D" w:rsidRDefault="001E293D" w:rsidP="00D20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293D" w:rsidRDefault="001E293D" w:rsidP="00D201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Литература.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Е. П. «В гостях у директора»: Беседы с руководителем дошкольного учреждения о сотрудничестве с семьей. – М. ,2004 г.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С. Д.,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В. А. «Гроссмейстер общения: иллюстрированный самоучитель психологического мастерства»- М.: Смысл;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>, 1996 г.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3. Зверева О. Л., Кротова Т. В. «Общение педагога с родителями в ДОУ»: Методический аспект. - М.: ТЦ Сфера, 2005 г.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>4. «Профилактика синдрома профессионального выгорания педагогов: диагностика, тренинги, упражнения/ авт. - сост. О. И. Бабич. - Волгоград: Учитель, 2009 г.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5. «Развитие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профнссиональной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компетентности педагогов: программы и конспекты занятий с педагогами / авт. </w:t>
      </w:r>
      <w:proofErr w:type="gramStart"/>
      <w:r w:rsidRPr="00D2014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2014D">
        <w:rPr>
          <w:rFonts w:ascii="Times New Roman" w:hAnsi="Times New Roman" w:cs="Times New Roman"/>
          <w:sz w:val="24"/>
          <w:szCs w:val="24"/>
        </w:rPr>
        <w:t>ост. М. И. Чумакова, З. В. Смирнова. – Волгоград: Учитель, 2008 г.</w:t>
      </w:r>
    </w:p>
    <w:p w:rsidR="00D2014D" w:rsidRPr="00D2014D" w:rsidRDefault="00D2014D" w:rsidP="00D201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01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014D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D2014D">
        <w:rPr>
          <w:rFonts w:ascii="Times New Roman" w:hAnsi="Times New Roman" w:cs="Times New Roman"/>
          <w:sz w:val="24"/>
          <w:szCs w:val="24"/>
        </w:rPr>
        <w:t xml:space="preserve"> Н. В. «Игры в школе и дома: психотехнические упражнения, коррекционные программы»/ - Ярославль: Академия развития: Академия Холдинг: 2002 г.</w:t>
      </w:r>
    </w:p>
    <w:p w:rsidR="00034427" w:rsidRDefault="00483234"/>
    <w:p w:rsidR="00885822" w:rsidRDefault="00885822"/>
    <w:p w:rsidR="00885822" w:rsidRDefault="00885822"/>
    <w:p w:rsidR="00885822" w:rsidRDefault="00885822"/>
    <w:p w:rsidR="00885822" w:rsidRDefault="00885822"/>
    <w:p w:rsidR="00885822" w:rsidRDefault="00885822"/>
    <w:p w:rsidR="00885822" w:rsidRDefault="00885822"/>
    <w:p w:rsidR="00885822" w:rsidRDefault="00885822"/>
    <w:p w:rsidR="00885822" w:rsidRDefault="00483234">
      <w:r w:rsidRPr="0048323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-530860</wp:posOffset>
            </wp:positionV>
            <wp:extent cx="7349490" cy="10401300"/>
            <wp:effectExtent l="19050" t="0" r="575" b="0"/>
            <wp:wrapNone/>
            <wp:docPr id="1" name="Рисунок 1" descr="http://2.bp.blogspot.com/-wpyqmQUfitI/T6QTd-MjfLI/AAAAAAAAOoc/3FOTzEitP-0/s1600/%D0%BB%D0%B8%D1%81%D1%82+%D0%B4%D0%BB%D1%8F+%D0%BF%D0%B8%D1%81%D1%8C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pyqmQUfitI/T6QTd-MjfLI/AAAAAAAAOoc/3FOTzEitP-0/s1600/%D0%BB%D0%B8%D1%81%D1%82+%D0%B4%D0%BB%D1%8F+%D0%BF%D0%B8%D1%81%D1%8C%D0%BC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915" cy="1040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822" w:rsidRPr="00885822" w:rsidRDefault="00885822" w:rsidP="00885822">
      <w:pPr>
        <w:jc w:val="center"/>
        <w:rPr>
          <w:rFonts w:ascii="Monotype Corsiva" w:hAnsi="Monotype Corsiva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Pr="00885822" w:rsidRDefault="00885822" w:rsidP="00885822">
      <w:pPr>
        <w:pStyle w:val="a5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85822">
        <w:rPr>
          <w:rFonts w:ascii="Monotype Corsiva" w:hAnsi="Monotype Corsiva" w:cs="Times New Roman"/>
          <w:b/>
          <w:sz w:val="52"/>
          <w:szCs w:val="52"/>
        </w:rPr>
        <w:t>Тренинг для педагогов</w:t>
      </w:r>
    </w:p>
    <w:p w:rsidR="00885822" w:rsidRDefault="00885822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  <w:r w:rsidRPr="00885822">
        <w:rPr>
          <w:rFonts w:ascii="Monotype Corsiva" w:hAnsi="Monotype Corsiva" w:cs="Times New Roman"/>
          <w:sz w:val="52"/>
          <w:szCs w:val="52"/>
        </w:rPr>
        <w:t>«Построение эффективного общения и взаимодействия с родителями»</w:t>
      </w:r>
    </w:p>
    <w:p w:rsidR="00483234" w:rsidRDefault="00483234" w:rsidP="00885822">
      <w:pPr>
        <w:pStyle w:val="a5"/>
        <w:jc w:val="center"/>
        <w:rPr>
          <w:rFonts w:ascii="Monotype Corsiva" w:hAnsi="Monotype Corsiva" w:cs="Times New Roman"/>
          <w:sz w:val="52"/>
          <w:szCs w:val="52"/>
        </w:rPr>
      </w:pPr>
    </w:p>
    <w:p w:rsidR="00885822" w:rsidRPr="00483234" w:rsidRDefault="00885822" w:rsidP="00483234">
      <w:pPr>
        <w:pStyle w:val="a5"/>
        <w:jc w:val="right"/>
        <w:rPr>
          <w:rFonts w:ascii="Monotype Corsiva" w:hAnsi="Monotype Corsiva" w:cs="Times New Roman"/>
          <w:sz w:val="44"/>
          <w:szCs w:val="44"/>
        </w:rPr>
      </w:pPr>
      <w:r w:rsidRPr="00483234">
        <w:rPr>
          <w:rFonts w:ascii="Monotype Corsiva" w:hAnsi="Monotype Corsiva" w:cs="Times New Roman"/>
          <w:sz w:val="44"/>
          <w:szCs w:val="44"/>
        </w:rPr>
        <w:t xml:space="preserve">Подготовила: </w:t>
      </w:r>
      <w:proofErr w:type="spellStart"/>
      <w:r w:rsidRPr="00483234">
        <w:rPr>
          <w:rFonts w:ascii="Monotype Corsiva" w:hAnsi="Monotype Corsiva" w:cs="Times New Roman"/>
          <w:sz w:val="44"/>
          <w:szCs w:val="44"/>
        </w:rPr>
        <w:t>Лихограй</w:t>
      </w:r>
      <w:proofErr w:type="spellEnd"/>
      <w:r w:rsidRPr="00483234">
        <w:rPr>
          <w:rFonts w:ascii="Monotype Corsiva" w:hAnsi="Monotype Corsiva" w:cs="Times New Roman"/>
          <w:sz w:val="44"/>
          <w:szCs w:val="44"/>
        </w:rPr>
        <w:t xml:space="preserve"> </w:t>
      </w:r>
      <w:r w:rsidR="00483234" w:rsidRPr="00483234">
        <w:rPr>
          <w:rFonts w:ascii="Monotype Corsiva" w:hAnsi="Monotype Corsiva" w:cs="Times New Roman"/>
          <w:sz w:val="44"/>
          <w:szCs w:val="44"/>
        </w:rPr>
        <w:t>Л.В.</w:t>
      </w:r>
    </w:p>
    <w:p w:rsidR="00885822" w:rsidRPr="00885822" w:rsidRDefault="00885822" w:rsidP="00885822">
      <w:pPr>
        <w:jc w:val="center"/>
        <w:rPr>
          <w:rFonts w:ascii="Monotype Corsiva" w:hAnsi="Monotype Corsiva"/>
          <w:sz w:val="52"/>
          <w:szCs w:val="52"/>
        </w:rPr>
      </w:pPr>
    </w:p>
    <w:sectPr w:rsidR="00885822" w:rsidRPr="00885822" w:rsidSect="001E293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2014D"/>
    <w:rsid w:val="001E293D"/>
    <w:rsid w:val="0023272E"/>
    <w:rsid w:val="0023764A"/>
    <w:rsid w:val="00483234"/>
    <w:rsid w:val="00736801"/>
    <w:rsid w:val="00885822"/>
    <w:rsid w:val="00D2014D"/>
    <w:rsid w:val="00E2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14D"/>
    <w:rPr>
      <w:b/>
      <w:bCs/>
    </w:rPr>
  </w:style>
  <w:style w:type="paragraph" w:styleId="a5">
    <w:name w:val="No Spacing"/>
    <w:uiPriority w:val="1"/>
    <w:qFormat/>
    <w:rsid w:val="00D20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2635</Words>
  <Characters>15025</Characters>
  <Application>Microsoft Office Word</Application>
  <DocSecurity>0</DocSecurity>
  <Lines>125</Lines>
  <Paragraphs>35</Paragraphs>
  <ScaleCrop>false</ScaleCrop>
  <Company>MultiDVD Team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Karlson</dc:creator>
  <cp:keywords/>
  <dc:description/>
  <cp:lastModifiedBy>Karlson</cp:lastModifiedBy>
  <cp:revision>5</cp:revision>
  <cp:lastPrinted>2020-03-02T02:48:00Z</cp:lastPrinted>
  <dcterms:created xsi:type="dcterms:W3CDTF">2020-02-22T15:28:00Z</dcterms:created>
  <dcterms:modified xsi:type="dcterms:W3CDTF">2020-03-02T02:48:00Z</dcterms:modified>
</cp:coreProperties>
</file>