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F5B" w:rsidRPr="0069445C" w:rsidRDefault="0091705F" w:rsidP="00930AD2">
      <w:pPr>
        <w:pStyle w:val="CM42"/>
        <w:jc w:val="center"/>
        <w:rPr>
          <w:rFonts w:ascii="Times New Roman" w:hAnsi="Times New Roman" w:cs="Times New Roman"/>
          <w:b/>
          <w:sz w:val="28"/>
          <w:szCs w:val="28"/>
        </w:rPr>
      </w:pPr>
      <w:r w:rsidRPr="0069445C">
        <w:rPr>
          <w:rFonts w:ascii="Times New Roman" w:hAnsi="Times New Roman" w:cs="Times New Roman"/>
          <w:b/>
          <w:sz w:val="28"/>
          <w:szCs w:val="28"/>
        </w:rPr>
        <w:t>П</w:t>
      </w:r>
      <w:r w:rsidR="00930AD2" w:rsidRPr="0069445C">
        <w:rPr>
          <w:rFonts w:ascii="Times New Roman" w:hAnsi="Times New Roman" w:cs="Times New Roman"/>
          <w:b/>
          <w:sz w:val="28"/>
          <w:szCs w:val="28"/>
        </w:rPr>
        <w:t>роект «Древние славяне»</w:t>
      </w:r>
      <w:r w:rsidRPr="0069445C">
        <w:rPr>
          <w:rFonts w:ascii="Times New Roman" w:hAnsi="Times New Roman" w:cs="Times New Roman"/>
          <w:b/>
          <w:sz w:val="28"/>
          <w:szCs w:val="28"/>
        </w:rPr>
        <w:t xml:space="preserve"> для учащихся 4 класса по предмету окружающий мир</w:t>
      </w:r>
    </w:p>
    <w:p w:rsidR="00D73D0A" w:rsidRPr="0069445C" w:rsidRDefault="00D73D0A" w:rsidP="00D73D0A">
      <w:pPr>
        <w:rPr>
          <w:sz w:val="28"/>
          <w:szCs w:val="28"/>
        </w:rPr>
      </w:pPr>
    </w:p>
    <w:p w:rsidR="00D05F5B" w:rsidRPr="004444CF" w:rsidRDefault="00D05F5B" w:rsidP="004444CF">
      <w:pPr>
        <w:spacing w:after="0" w:line="240" w:lineRule="auto"/>
        <w:ind w:left="4956" w:hanging="3822"/>
        <w:jc w:val="right"/>
        <w:rPr>
          <w:rFonts w:ascii="Times New Roman" w:hAnsi="Times New Roman" w:cs="Times New Roman"/>
          <w:i/>
          <w:sz w:val="28"/>
          <w:szCs w:val="28"/>
        </w:rPr>
      </w:pPr>
      <w:r w:rsidRPr="004444CF">
        <w:rPr>
          <w:rFonts w:ascii="Times New Roman" w:hAnsi="Times New Roman" w:cs="Times New Roman"/>
          <w:i/>
          <w:sz w:val="28"/>
          <w:szCs w:val="28"/>
        </w:rPr>
        <w:t>Шульгина Наталья Юрьевна</w:t>
      </w:r>
    </w:p>
    <w:p w:rsidR="00D05F5B" w:rsidRPr="004444CF" w:rsidRDefault="00930AD2" w:rsidP="004444CF">
      <w:pPr>
        <w:spacing w:after="0" w:line="240" w:lineRule="auto"/>
        <w:ind w:left="4956" w:hanging="3822"/>
        <w:jc w:val="right"/>
        <w:rPr>
          <w:rFonts w:ascii="Times New Roman" w:hAnsi="Times New Roman" w:cs="Times New Roman"/>
          <w:i/>
          <w:sz w:val="28"/>
          <w:szCs w:val="28"/>
        </w:rPr>
      </w:pPr>
      <w:r w:rsidRPr="004444CF">
        <w:rPr>
          <w:rFonts w:ascii="Times New Roman" w:hAnsi="Times New Roman" w:cs="Times New Roman"/>
          <w:i/>
          <w:sz w:val="28"/>
          <w:szCs w:val="28"/>
        </w:rPr>
        <w:t>у</w:t>
      </w:r>
      <w:r w:rsidR="00D05F5B" w:rsidRPr="004444CF">
        <w:rPr>
          <w:rFonts w:ascii="Times New Roman" w:hAnsi="Times New Roman" w:cs="Times New Roman"/>
          <w:i/>
          <w:sz w:val="28"/>
          <w:szCs w:val="28"/>
        </w:rPr>
        <w:t>читель начальных классов</w:t>
      </w:r>
    </w:p>
    <w:p w:rsidR="00D05F5B" w:rsidRDefault="00930AD2" w:rsidP="00661825">
      <w:pPr>
        <w:spacing w:after="0" w:line="240" w:lineRule="auto"/>
        <w:ind w:left="4956" w:hanging="3822"/>
        <w:jc w:val="right"/>
        <w:rPr>
          <w:rFonts w:ascii="Times New Roman" w:hAnsi="Times New Roman" w:cs="Times New Roman"/>
          <w:i/>
          <w:sz w:val="28"/>
          <w:szCs w:val="28"/>
        </w:rPr>
      </w:pPr>
      <w:r w:rsidRPr="004444CF">
        <w:rPr>
          <w:rFonts w:ascii="Times New Roman" w:hAnsi="Times New Roman" w:cs="Times New Roman"/>
          <w:i/>
          <w:sz w:val="28"/>
          <w:szCs w:val="28"/>
        </w:rPr>
        <w:t>первая квалификационная категория</w:t>
      </w:r>
    </w:p>
    <w:p w:rsidR="00661825" w:rsidRPr="00661825" w:rsidRDefault="00661825" w:rsidP="00661825">
      <w:pPr>
        <w:spacing w:after="0" w:line="240" w:lineRule="auto"/>
        <w:ind w:left="4956" w:hanging="3822"/>
        <w:jc w:val="right"/>
        <w:rPr>
          <w:rFonts w:ascii="Times New Roman" w:hAnsi="Times New Roman" w:cs="Times New Roman"/>
          <w:i/>
          <w:sz w:val="28"/>
          <w:szCs w:val="28"/>
        </w:rPr>
      </w:pPr>
    </w:p>
    <w:p w:rsidR="0091705F" w:rsidRPr="0069445C" w:rsidRDefault="0091705F" w:rsidP="00562B80">
      <w:pPr>
        <w:spacing w:after="0" w:line="240" w:lineRule="auto"/>
        <w:ind w:firstLine="708"/>
        <w:jc w:val="both"/>
        <w:rPr>
          <w:rFonts w:ascii="Times New Roman" w:hAnsi="Times New Roman" w:cs="Times New Roman"/>
          <w:sz w:val="28"/>
          <w:szCs w:val="28"/>
        </w:rPr>
      </w:pPr>
      <w:r w:rsidRPr="0069445C">
        <w:rPr>
          <w:rFonts w:ascii="Times New Roman" w:hAnsi="Times New Roman" w:cs="Times New Roman"/>
          <w:sz w:val="28"/>
          <w:szCs w:val="28"/>
        </w:rPr>
        <w:t>Проект «</w:t>
      </w:r>
      <w:r w:rsidR="00562B80" w:rsidRPr="0069445C">
        <w:rPr>
          <w:rFonts w:ascii="Times New Roman" w:hAnsi="Times New Roman" w:cs="Times New Roman"/>
          <w:sz w:val="28"/>
          <w:szCs w:val="28"/>
        </w:rPr>
        <w:t xml:space="preserve">Древние </w:t>
      </w:r>
      <w:r w:rsidRPr="0069445C">
        <w:rPr>
          <w:rFonts w:ascii="Times New Roman" w:hAnsi="Times New Roman" w:cs="Times New Roman"/>
          <w:sz w:val="28"/>
          <w:szCs w:val="28"/>
        </w:rPr>
        <w:t xml:space="preserve">славяне» выполнен учащимися </w:t>
      </w:r>
      <w:r w:rsidR="00562B80" w:rsidRPr="0069445C">
        <w:rPr>
          <w:rFonts w:ascii="Times New Roman" w:hAnsi="Times New Roman" w:cs="Times New Roman"/>
          <w:sz w:val="28"/>
          <w:szCs w:val="28"/>
        </w:rPr>
        <w:t xml:space="preserve">4 класса в рамках </w:t>
      </w:r>
      <w:r w:rsidR="00A419A5" w:rsidRPr="0069445C">
        <w:rPr>
          <w:rFonts w:ascii="Times New Roman" w:hAnsi="Times New Roman" w:cs="Times New Roman"/>
          <w:sz w:val="28"/>
          <w:szCs w:val="28"/>
        </w:rPr>
        <w:t xml:space="preserve">в рамках </w:t>
      </w:r>
      <w:r w:rsidR="00562B80" w:rsidRPr="0069445C">
        <w:rPr>
          <w:rFonts w:ascii="Times New Roman" w:hAnsi="Times New Roman" w:cs="Times New Roman"/>
          <w:sz w:val="28"/>
          <w:szCs w:val="28"/>
        </w:rPr>
        <w:t xml:space="preserve">изучения окружающего мира по учебнику </w:t>
      </w:r>
      <w:proofErr w:type="spellStart"/>
      <w:r w:rsidR="00562B80" w:rsidRPr="0069445C">
        <w:rPr>
          <w:rFonts w:ascii="Times New Roman" w:hAnsi="Times New Roman" w:cs="Times New Roman"/>
          <w:sz w:val="28"/>
          <w:szCs w:val="28"/>
        </w:rPr>
        <w:t>О.Н.Федотовой</w:t>
      </w:r>
      <w:proofErr w:type="spellEnd"/>
      <w:r w:rsidR="00562B80" w:rsidRPr="0069445C">
        <w:rPr>
          <w:rFonts w:ascii="Times New Roman" w:hAnsi="Times New Roman" w:cs="Times New Roman"/>
          <w:sz w:val="28"/>
          <w:szCs w:val="28"/>
        </w:rPr>
        <w:t xml:space="preserve">, </w:t>
      </w:r>
      <w:proofErr w:type="spellStart"/>
      <w:r w:rsidR="00562B80" w:rsidRPr="0069445C">
        <w:rPr>
          <w:rFonts w:ascii="Times New Roman" w:hAnsi="Times New Roman" w:cs="Times New Roman"/>
          <w:sz w:val="28"/>
          <w:szCs w:val="28"/>
        </w:rPr>
        <w:t>Г.В.Трафимовой</w:t>
      </w:r>
      <w:proofErr w:type="spellEnd"/>
      <w:r w:rsidR="00562B80" w:rsidRPr="0069445C">
        <w:rPr>
          <w:rFonts w:ascii="Times New Roman" w:hAnsi="Times New Roman" w:cs="Times New Roman"/>
          <w:sz w:val="28"/>
          <w:szCs w:val="28"/>
        </w:rPr>
        <w:t xml:space="preserve">, </w:t>
      </w:r>
      <w:proofErr w:type="spellStart"/>
      <w:r w:rsidR="00562B80" w:rsidRPr="0069445C">
        <w:rPr>
          <w:rFonts w:ascii="Times New Roman" w:hAnsi="Times New Roman" w:cs="Times New Roman"/>
          <w:sz w:val="28"/>
          <w:szCs w:val="28"/>
        </w:rPr>
        <w:t>С.А.Трафимова</w:t>
      </w:r>
      <w:proofErr w:type="spellEnd"/>
      <w:r w:rsidR="00562B80" w:rsidRPr="0069445C">
        <w:rPr>
          <w:rFonts w:ascii="Times New Roman" w:hAnsi="Times New Roman" w:cs="Times New Roman"/>
          <w:sz w:val="28"/>
          <w:szCs w:val="28"/>
        </w:rPr>
        <w:t>.</w:t>
      </w:r>
      <w:r w:rsidR="00825D69" w:rsidRPr="0069445C">
        <w:rPr>
          <w:rFonts w:ascii="Times New Roman" w:hAnsi="Times New Roman" w:cs="Times New Roman"/>
          <w:sz w:val="28"/>
          <w:szCs w:val="28"/>
        </w:rPr>
        <w:t xml:space="preserve"> </w:t>
      </w:r>
    </w:p>
    <w:p w:rsidR="00661825" w:rsidRPr="00661825" w:rsidRDefault="00661825" w:rsidP="00661825">
      <w:pPr>
        <w:pStyle w:val="HTML"/>
        <w:shd w:val="clear" w:color="auto" w:fill="FFFFFF"/>
        <w:rPr>
          <w:rFonts w:ascii="Times New Roman" w:hAnsi="Times New Roman" w:cs="Times New Roman"/>
          <w:color w:val="212121"/>
          <w:sz w:val="28"/>
          <w:szCs w:val="28"/>
        </w:rPr>
      </w:pPr>
      <w:r w:rsidRPr="00661825">
        <w:rPr>
          <w:rFonts w:ascii="Times New Roman" w:hAnsi="Times New Roman" w:cs="Times New Roman"/>
          <w:b/>
          <w:sz w:val="28"/>
          <w:szCs w:val="28"/>
        </w:rPr>
        <w:t xml:space="preserve">                                                                                   </w:t>
      </w:r>
      <w:r w:rsidR="00A419A5">
        <w:rPr>
          <w:rFonts w:ascii="Times New Roman" w:hAnsi="Times New Roman" w:cs="Times New Roman"/>
          <w:b/>
          <w:sz w:val="28"/>
          <w:szCs w:val="28"/>
        </w:rPr>
        <w:t xml:space="preserve">  </w:t>
      </w:r>
      <w:proofErr w:type="spellStart"/>
      <w:r w:rsidRPr="00661825">
        <w:rPr>
          <w:rFonts w:ascii="Times New Roman" w:hAnsi="Times New Roman" w:cs="Times New Roman"/>
          <w:color w:val="212121"/>
          <w:sz w:val="28"/>
          <w:szCs w:val="28"/>
          <w:lang w:val="en"/>
        </w:rPr>
        <w:t>Shulgina</w:t>
      </w:r>
      <w:proofErr w:type="spellEnd"/>
      <w:r w:rsidRPr="00661825">
        <w:rPr>
          <w:rFonts w:ascii="Times New Roman" w:hAnsi="Times New Roman" w:cs="Times New Roman"/>
          <w:color w:val="212121"/>
          <w:sz w:val="28"/>
          <w:szCs w:val="28"/>
          <w:lang w:val="en"/>
        </w:rPr>
        <w:t xml:space="preserve"> Natalia </w:t>
      </w:r>
      <w:proofErr w:type="spellStart"/>
      <w:r w:rsidRPr="00661825">
        <w:rPr>
          <w:rFonts w:ascii="Times New Roman" w:hAnsi="Times New Roman" w:cs="Times New Roman"/>
          <w:color w:val="212121"/>
          <w:sz w:val="28"/>
          <w:szCs w:val="28"/>
          <w:lang w:val="en"/>
        </w:rPr>
        <w:t>Yuryevna</w:t>
      </w:r>
      <w:proofErr w:type="spellEnd"/>
    </w:p>
    <w:p w:rsidR="00661825" w:rsidRPr="00661825" w:rsidRDefault="00A419A5" w:rsidP="00661825">
      <w:pPr>
        <w:pStyle w:val="HTML"/>
        <w:shd w:val="clear" w:color="auto" w:fill="FFFFFF"/>
        <w:rPr>
          <w:rFonts w:ascii="Times New Roman" w:hAnsi="Times New Roman" w:cs="Times New Roman"/>
          <w:color w:val="212121"/>
          <w:sz w:val="28"/>
          <w:szCs w:val="28"/>
          <w:lang w:val="en-US"/>
        </w:rPr>
      </w:pPr>
      <w:r>
        <w:rPr>
          <w:rFonts w:ascii="Times New Roman" w:hAnsi="Times New Roman" w:cs="Times New Roman"/>
          <w:color w:val="212121"/>
          <w:sz w:val="28"/>
          <w:szCs w:val="28"/>
        </w:rPr>
        <w:t xml:space="preserve">                                                                                       </w:t>
      </w:r>
      <w:proofErr w:type="gramStart"/>
      <w:r w:rsidRPr="00A419A5">
        <w:rPr>
          <w:rFonts w:ascii="Times New Roman" w:hAnsi="Times New Roman" w:cs="Times New Roman"/>
          <w:color w:val="212121"/>
          <w:sz w:val="28"/>
          <w:szCs w:val="28"/>
          <w:lang w:val="en-US"/>
        </w:rPr>
        <w:t>primary</w:t>
      </w:r>
      <w:proofErr w:type="gramEnd"/>
      <w:r w:rsidRPr="00A419A5">
        <w:rPr>
          <w:rFonts w:ascii="Times New Roman" w:hAnsi="Times New Roman" w:cs="Times New Roman"/>
          <w:color w:val="212121"/>
          <w:sz w:val="28"/>
          <w:szCs w:val="28"/>
          <w:lang w:val="en-US"/>
        </w:rPr>
        <w:t xml:space="preserve"> school</w:t>
      </w:r>
      <w:r>
        <w:rPr>
          <w:rFonts w:ascii="Times New Roman" w:hAnsi="Times New Roman" w:cs="Times New Roman"/>
          <w:color w:val="212121"/>
          <w:sz w:val="28"/>
          <w:szCs w:val="28"/>
        </w:rPr>
        <w:t xml:space="preserve"> </w:t>
      </w:r>
      <w:r w:rsidR="00661825" w:rsidRPr="00661825">
        <w:rPr>
          <w:rFonts w:ascii="Times New Roman" w:hAnsi="Times New Roman" w:cs="Times New Roman"/>
          <w:color w:val="212121"/>
          <w:sz w:val="28"/>
          <w:szCs w:val="28"/>
          <w:lang w:val="en-US"/>
        </w:rPr>
        <w:t>teacher</w:t>
      </w:r>
    </w:p>
    <w:p w:rsidR="00D05F5B" w:rsidRDefault="00661825" w:rsidP="00930AD2">
      <w:pPr>
        <w:spacing w:after="0" w:line="240" w:lineRule="auto"/>
        <w:rPr>
          <w:rFonts w:ascii="Times New Roman" w:hAnsi="Times New Roman" w:cs="Times New Roman"/>
          <w:sz w:val="28"/>
          <w:szCs w:val="28"/>
        </w:rPr>
      </w:pPr>
      <w:r w:rsidRPr="00661825">
        <w:rPr>
          <w:rFonts w:ascii="Times New Roman" w:hAnsi="Times New Roman" w:cs="Times New Roman"/>
          <w:sz w:val="28"/>
          <w:szCs w:val="28"/>
          <w:lang w:val="en-US"/>
        </w:rPr>
        <w:t xml:space="preserve">                                                                                       </w:t>
      </w:r>
      <w:proofErr w:type="gramStart"/>
      <w:r w:rsidRPr="00661825">
        <w:rPr>
          <w:rFonts w:ascii="Times New Roman" w:hAnsi="Times New Roman" w:cs="Times New Roman"/>
          <w:sz w:val="28"/>
          <w:szCs w:val="28"/>
          <w:lang w:val="en-US"/>
        </w:rPr>
        <w:t>first</w:t>
      </w:r>
      <w:proofErr w:type="gramEnd"/>
      <w:r w:rsidRPr="00661825">
        <w:rPr>
          <w:rFonts w:ascii="Times New Roman" w:hAnsi="Times New Roman" w:cs="Times New Roman"/>
          <w:sz w:val="28"/>
          <w:szCs w:val="28"/>
          <w:lang w:val="en-US"/>
        </w:rPr>
        <w:t xml:space="preserve"> qualification category</w:t>
      </w:r>
    </w:p>
    <w:p w:rsidR="00A419A5" w:rsidRPr="00A419A5" w:rsidRDefault="00A419A5" w:rsidP="00930AD2">
      <w:pPr>
        <w:spacing w:after="0" w:line="240" w:lineRule="auto"/>
        <w:rPr>
          <w:rFonts w:ascii="Times New Roman" w:hAnsi="Times New Roman" w:cs="Times New Roman"/>
          <w:sz w:val="28"/>
          <w:szCs w:val="28"/>
        </w:rPr>
      </w:pPr>
    </w:p>
    <w:p w:rsidR="00A419A5" w:rsidRPr="00A419A5" w:rsidRDefault="00A419A5" w:rsidP="00A419A5">
      <w:pPr>
        <w:spacing w:after="0" w:line="240" w:lineRule="auto"/>
        <w:rPr>
          <w:rFonts w:ascii="Times New Roman" w:hAnsi="Times New Roman" w:cs="Times New Roman"/>
          <w:sz w:val="28"/>
          <w:szCs w:val="28"/>
          <w:lang w:val="en-US"/>
        </w:rPr>
      </w:pPr>
      <w:r w:rsidRPr="00A419A5">
        <w:rPr>
          <w:rFonts w:ascii="Times New Roman" w:hAnsi="Times New Roman" w:cs="Times New Roman"/>
          <w:sz w:val="28"/>
          <w:szCs w:val="28"/>
          <w:lang w:val="en-US"/>
        </w:rPr>
        <w:t xml:space="preserve">The project "Ancient Slavs" made by the students of class 4 within the framework of the study of the world textbook O. N. </w:t>
      </w:r>
      <w:proofErr w:type="spellStart"/>
      <w:r w:rsidRPr="00A419A5">
        <w:rPr>
          <w:rFonts w:ascii="Times New Roman" w:hAnsi="Times New Roman" w:cs="Times New Roman"/>
          <w:sz w:val="28"/>
          <w:szCs w:val="28"/>
          <w:lang w:val="en-US"/>
        </w:rPr>
        <w:t>Fedotova</w:t>
      </w:r>
      <w:proofErr w:type="spellEnd"/>
      <w:r w:rsidRPr="00A419A5">
        <w:rPr>
          <w:rFonts w:ascii="Times New Roman" w:hAnsi="Times New Roman" w:cs="Times New Roman"/>
          <w:sz w:val="28"/>
          <w:szCs w:val="28"/>
          <w:lang w:val="en-US"/>
        </w:rPr>
        <w:t xml:space="preserve">, G. V. </w:t>
      </w:r>
      <w:proofErr w:type="spellStart"/>
      <w:r w:rsidRPr="00A419A5">
        <w:rPr>
          <w:rFonts w:ascii="Times New Roman" w:hAnsi="Times New Roman" w:cs="Times New Roman"/>
          <w:sz w:val="28"/>
          <w:szCs w:val="28"/>
          <w:lang w:val="en-US"/>
        </w:rPr>
        <w:t>Trofimova</w:t>
      </w:r>
      <w:proofErr w:type="spellEnd"/>
      <w:r w:rsidRPr="00A419A5">
        <w:rPr>
          <w:rFonts w:ascii="Times New Roman" w:hAnsi="Times New Roman" w:cs="Times New Roman"/>
          <w:sz w:val="28"/>
          <w:szCs w:val="28"/>
          <w:lang w:val="en-US"/>
        </w:rPr>
        <w:t xml:space="preserve">, </w:t>
      </w:r>
      <w:proofErr w:type="gramStart"/>
      <w:r w:rsidRPr="00A419A5">
        <w:rPr>
          <w:rFonts w:ascii="Times New Roman" w:hAnsi="Times New Roman" w:cs="Times New Roman"/>
          <w:sz w:val="28"/>
          <w:szCs w:val="28"/>
          <w:lang w:val="en-US"/>
        </w:rPr>
        <w:t>S</w:t>
      </w:r>
      <w:proofErr w:type="gramEnd"/>
      <w:r w:rsidRPr="00A419A5">
        <w:rPr>
          <w:rFonts w:ascii="Times New Roman" w:hAnsi="Times New Roman" w:cs="Times New Roman"/>
          <w:sz w:val="28"/>
          <w:szCs w:val="28"/>
          <w:lang w:val="en-US"/>
        </w:rPr>
        <w:t xml:space="preserve">. A. </w:t>
      </w:r>
      <w:proofErr w:type="spellStart"/>
      <w:r w:rsidRPr="00A419A5">
        <w:rPr>
          <w:rFonts w:ascii="Times New Roman" w:hAnsi="Times New Roman" w:cs="Times New Roman"/>
          <w:sz w:val="28"/>
          <w:szCs w:val="28"/>
          <w:lang w:val="en-US"/>
        </w:rPr>
        <w:t>Trofimova</w:t>
      </w:r>
      <w:proofErr w:type="spellEnd"/>
      <w:r w:rsidRPr="00A419A5">
        <w:rPr>
          <w:rFonts w:ascii="Times New Roman" w:hAnsi="Times New Roman" w:cs="Times New Roman"/>
          <w:sz w:val="28"/>
          <w:szCs w:val="28"/>
          <w:lang w:val="en-US"/>
        </w:rPr>
        <w:t>.</w:t>
      </w:r>
    </w:p>
    <w:p w:rsidR="00661825" w:rsidRPr="00A419A5" w:rsidRDefault="00661825" w:rsidP="00930AD2">
      <w:pPr>
        <w:spacing w:after="0" w:line="240" w:lineRule="auto"/>
        <w:rPr>
          <w:rFonts w:ascii="Times New Roman" w:hAnsi="Times New Roman" w:cs="Times New Roman"/>
          <w:sz w:val="28"/>
          <w:szCs w:val="28"/>
          <w:lang w:val="en-US"/>
        </w:rPr>
      </w:pPr>
    </w:p>
    <w:p w:rsidR="00D05F5B" w:rsidRPr="0069445C" w:rsidRDefault="00D05F5B" w:rsidP="00562B80">
      <w:pPr>
        <w:spacing w:after="0" w:line="240" w:lineRule="auto"/>
        <w:ind w:firstLine="708"/>
        <w:rPr>
          <w:rFonts w:ascii="Times New Roman" w:hAnsi="Times New Roman" w:cs="Times New Roman"/>
          <w:b/>
          <w:sz w:val="28"/>
          <w:szCs w:val="28"/>
        </w:rPr>
      </w:pPr>
      <w:r w:rsidRPr="0069445C">
        <w:rPr>
          <w:rFonts w:ascii="Times New Roman" w:hAnsi="Times New Roman" w:cs="Times New Roman"/>
          <w:b/>
          <w:sz w:val="28"/>
          <w:szCs w:val="28"/>
        </w:rPr>
        <w:t>Памятка</w:t>
      </w:r>
      <w:r w:rsidR="00D73D0A" w:rsidRPr="0069445C">
        <w:rPr>
          <w:rFonts w:ascii="Times New Roman" w:hAnsi="Times New Roman" w:cs="Times New Roman"/>
          <w:b/>
          <w:sz w:val="28"/>
          <w:szCs w:val="28"/>
        </w:rPr>
        <w:t xml:space="preserve"> для учащихся</w:t>
      </w:r>
      <w:r w:rsidRPr="0069445C">
        <w:rPr>
          <w:rFonts w:ascii="Times New Roman" w:hAnsi="Times New Roman" w:cs="Times New Roman"/>
          <w:b/>
          <w:sz w:val="28"/>
          <w:szCs w:val="28"/>
        </w:rPr>
        <w:t xml:space="preserve"> по теме «Древние славяне»</w:t>
      </w:r>
    </w:p>
    <w:p w:rsidR="00D05F5B" w:rsidRPr="0069445C" w:rsidRDefault="00D05F5B" w:rsidP="00562B80">
      <w:pPr>
        <w:spacing w:after="0" w:line="240" w:lineRule="auto"/>
        <w:ind w:firstLine="708"/>
        <w:rPr>
          <w:rFonts w:ascii="Times New Roman" w:hAnsi="Times New Roman" w:cs="Times New Roman"/>
          <w:sz w:val="28"/>
          <w:szCs w:val="28"/>
        </w:rPr>
      </w:pPr>
      <w:r w:rsidRPr="0069445C">
        <w:rPr>
          <w:rFonts w:ascii="Times New Roman" w:hAnsi="Times New Roman" w:cs="Times New Roman"/>
          <w:sz w:val="28"/>
          <w:szCs w:val="28"/>
        </w:rPr>
        <w:t>После изучения данной темы ученики</w:t>
      </w:r>
      <w:r w:rsidRPr="0069445C">
        <w:rPr>
          <w:rFonts w:ascii="Times New Roman" w:hAnsi="Times New Roman" w:cs="Times New Roman"/>
          <w:i/>
          <w:sz w:val="28"/>
          <w:szCs w:val="28"/>
        </w:rPr>
        <w:t xml:space="preserve"> </w:t>
      </w:r>
      <w:r w:rsidRPr="0069445C">
        <w:rPr>
          <w:rFonts w:ascii="Times New Roman" w:hAnsi="Times New Roman" w:cs="Times New Roman"/>
          <w:b/>
          <w:i/>
          <w:sz w:val="28"/>
          <w:szCs w:val="28"/>
        </w:rPr>
        <w:t>научатся</w:t>
      </w:r>
      <w:r w:rsidRPr="0069445C">
        <w:rPr>
          <w:rFonts w:ascii="Times New Roman" w:hAnsi="Times New Roman" w:cs="Times New Roman"/>
          <w:sz w:val="28"/>
          <w:szCs w:val="28"/>
        </w:rPr>
        <w:t>:</w:t>
      </w:r>
    </w:p>
    <w:p w:rsidR="00D05F5B" w:rsidRPr="0069445C" w:rsidRDefault="00D05F5B" w:rsidP="00562B80">
      <w:pPr>
        <w:spacing w:after="0" w:line="240" w:lineRule="auto"/>
        <w:ind w:firstLine="708"/>
        <w:jc w:val="both"/>
        <w:rPr>
          <w:rFonts w:ascii="Times New Roman" w:hAnsi="Times New Roman" w:cs="Times New Roman"/>
          <w:sz w:val="28"/>
          <w:szCs w:val="28"/>
        </w:rPr>
      </w:pPr>
      <w:r w:rsidRPr="0069445C">
        <w:rPr>
          <w:rFonts w:ascii="Times New Roman" w:hAnsi="Times New Roman" w:cs="Times New Roman"/>
          <w:sz w:val="28"/>
          <w:szCs w:val="28"/>
        </w:rPr>
        <w:t xml:space="preserve">-Показывать  и отмечать на контурной карте </w:t>
      </w:r>
      <w:r w:rsidR="00D73D0A" w:rsidRPr="0069445C">
        <w:rPr>
          <w:rFonts w:ascii="Times New Roman" w:hAnsi="Times New Roman" w:cs="Times New Roman"/>
          <w:sz w:val="28"/>
          <w:szCs w:val="28"/>
        </w:rPr>
        <w:t>в</w:t>
      </w:r>
      <w:r w:rsidRPr="0069445C">
        <w:rPr>
          <w:rFonts w:ascii="Times New Roman" w:hAnsi="Times New Roman" w:cs="Times New Roman"/>
          <w:sz w:val="28"/>
          <w:szCs w:val="28"/>
        </w:rPr>
        <w:t>осточного полушария места расселения славянских племенных союзов, а также народов, которые жили рядом с ними (Т</w:t>
      </w:r>
      <w:r w:rsidR="00562B80" w:rsidRPr="0069445C">
        <w:rPr>
          <w:rFonts w:ascii="Times New Roman" w:hAnsi="Times New Roman" w:cs="Times New Roman"/>
          <w:sz w:val="28"/>
          <w:szCs w:val="28"/>
        </w:rPr>
        <w:t xml:space="preserve">етрадь на печатной основе,  </w:t>
      </w:r>
      <w:r w:rsidRPr="0069445C">
        <w:rPr>
          <w:rFonts w:ascii="Times New Roman" w:hAnsi="Times New Roman" w:cs="Times New Roman"/>
          <w:sz w:val="28"/>
          <w:szCs w:val="28"/>
        </w:rPr>
        <w:t>ч</w:t>
      </w:r>
      <w:r w:rsidR="00D73D0A" w:rsidRPr="0069445C">
        <w:rPr>
          <w:rFonts w:ascii="Times New Roman" w:hAnsi="Times New Roman" w:cs="Times New Roman"/>
          <w:sz w:val="28"/>
          <w:szCs w:val="28"/>
        </w:rPr>
        <w:t xml:space="preserve">асть </w:t>
      </w:r>
      <w:r w:rsidRPr="0069445C">
        <w:rPr>
          <w:rFonts w:ascii="Times New Roman" w:hAnsi="Times New Roman" w:cs="Times New Roman"/>
          <w:sz w:val="28"/>
          <w:szCs w:val="28"/>
        </w:rPr>
        <w:t>1</w:t>
      </w:r>
      <w:r w:rsidR="00562B80" w:rsidRPr="0069445C">
        <w:rPr>
          <w:rFonts w:ascii="Times New Roman" w:hAnsi="Times New Roman" w:cs="Times New Roman"/>
          <w:sz w:val="28"/>
          <w:szCs w:val="28"/>
        </w:rPr>
        <w:t>,</w:t>
      </w:r>
      <w:r w:rsidRPr="0069445C">
        <w:rPr>
          <w:rFonts w:ascii="Times New Roman" w:hAnsi="Times New Roman" w:cs="Times New Roman"/>
          <w:sz w:val="28"/>
          <w:szCs w:val="28"/>
        </w:rPr>
        <w:t xml:space="preserve"> с.</w:t>
      </w:r>
      <w:r w:rsidR="00562B80" w:rsidRPr="0069445C">
        <w:rPr>
          <w:rFonts w:ascii="Times New Roman" w:hAnsi="Times New Roman" w:cs="Times New Roman"/>
          <w:sz w:val="28"/>
          <w:szCs w:val="28"/>
        </w:rPr>
        <w:t xml:space="preserve"> </w:t>
      </w:r>
      <w:r w:rsidRPr="0069445C">
        <w:rPr>
          <w:rFonts w:ascii="Times New Roman" w:hAnsi="Times New Roman" w:cs="Times New Roman"/>
          <w:sz w:val="28"/>
          <w:szCs w:val="28"/>
        </w:rPr>
        <w:t>2);</w:t>
      </w:r>
    </w:p>
    <w:p w:rsidR="00D05F5B" w:rsidRPr="0069445C" w:rsidRDefault="00D05F5B" w:rsidP="00562B80">
      <w:pPr>
        <w:spacing w:after="0" w:line="240" w:lineRule="auto"/>
        <w:ind w:firstLine="708"/>
        <w:jc w:val="both"/>
        <w:rPr>
          <w:rFonts w:ascii="Times New Roman" w:hAnsi="Times New Roman" w:cs="Times New Roman"/>
          <w:sz w:val="28"/>
          <w:szCs w:val="28"/>
        </w:rPr>
      </w:pPr>
      <w:r w:rsidRPr="0069445C">
        <w:rPr>
          <w:rFonts w:ascii="Times New Roman" w:hAnsi="Times New Roman" w:cs="Times New Roman"/>
          <w:sz w:val="28"/>
          <w:szCs w:val="28"/>
        </w:rPr>
        <w:t xml:space="preserve">-Называть названия рек, по берегам которых селились славяне. </w:t>
      </w:r>
      <w:proofErr w:type="gramStart"/>
      <w:r w:rsidRPr="0069445C">
        <w:rPr>
          <w:rFonts w:ascii="Times New Roman" w:hAnsi="Times New Roman" w:cs="Times New Roman"/>
          <w:sz w:val="28"/>
          <w:szCs w:val="28"/>
        </w:rPr>
        <w:t>Называть моря, между ко</w:t>
      </w:r>
      <w:r w:rsidR="00562B80" w:rsidRPr="0069445C">
        <w:rPr>
          <w:rFonts w:ascii="Times New Roman" w:hAnsi="Times New Roman" w:cs="Times New Roman"/>
          <w:sz w:val="28"/>
          <w:szCs w:val="28"/>
        </w:rPr>
        <w:t>торыми  селились славяне (</w:t>
      </w:r>
      <w:r w:rsidRPr="0069445C">
        <w:rPr>
          <w:rFonts w:ascii="Times New Roman" w:hAnsi="Times New Roman" w:cs="Times New Roman"/>
          <w:sz w:val="28"/>
          <w:szCs w:val="28"/>
        </w:rPr>
        <w:t>У</w:t>
      </w:r>
      <w:r w:rsidR="00094735" w:rsidRPr="0069445C">
        <w:rPr>
          <w:rFonts w:ascii="Times New Roman" w:hAnsi="Times New Roman" w:cs="Times New Roman"/>
          <w:sz w:val="28"/>
          <w:szCs w:val="28"/>
        </w:rPr>
        <w:t>чебник</w:t>
      </w:r>
      <w:r w:rsidRPr="0069445C">
        <w:rPr>
          <w:rFonts w:ascii="Times New Roman" w:hAnsi="Times New Roman" w:cs="Times New Roman"/>
          <w:sz w:val="28"/>
          <w:szCs w:val="28"/>
        </w:rPr>
        <w:t>.</w:t>
      </w:r>
      <w:proofErr w:type="gramEnd"/>
      <w:r w:rsidRPr="0069445C">
        <w:rPr>
          <w:rFonts w:ascii="Times New Roman" w:hAnsi="Times New Roman" w:cs="Times New Roman"/>
          <w:sz w:val="28"/>
          <w:szCs w:val="28"/>
        </w:rPr>
        <w:t xml:space="preserve"> </w:t>
      </w:r>
      <w:r w:rsidR="00094735" w:rsidRPr="0069445C">
        <w:rPr>
          <w:rFonts w:ascii="Times New Roman" w:hAnsi="Times New Roman" w:cs="Times New Roman"/>
          <w:sz w:val="28"/>
          <w:szCs w:val="28"/>
        </w:rPr>
        <w:t xml:space="preserve">Часть </w:t>
      </w:r>
      <w:r w:rsidRPr="0069445C">
        <w:rPr>
          <w:rFonts w:ascii="Times New Roman" w:hAnsi="Times New Roman" w:cs="Times New Roman"/>
          <w:sz w:val="28"/>
          <w:szCs w:val="28"/>
        </w:rPr>
        <w:t>1</w:t>
      </w:r>
      <w:r w:rsidR="00094735" w:rsidRPr="0069445C">
        <w:rPr>
          <w:rFonts w:ascii="Times New Roman" w:hAnsi="Times New Roman" w:cs="Times New Roman"/>
          <w:sz w:val="28"/>
          <w:szCs w:val="28"/>
        </w:rPr>
        <w:t>,</w:t>
      </w:r>
      <w:r w:rsidRPr="0069445C">
        <w:rPr>
          <w:rFonts w:ascii="Times New Roman" w:hAnsi="Times New Roman" w:cs="Times New Roman"/>
          <w:sz w:val="28"/>
          <w:szCs w:val="28"/>
        </w:rPr>
        <w:t xml:space="preserve"> с</w:t>
      </w:r>
      <w:r w:rsidR="00562B80" w:rsidRPr="0069445C">
        <w:rPr>
          <w:rFonts w:ascii="Times New Roman" w:hAnsi="Times New Roman" w:cs="Times New Roman"/>
          <w:sz w:val="28"/>
          <w:szCs w:val="28"/>
        </w:rPr>
        <w:t>.</w:t>
      </w:r>
      <w:r w:rsidRPr="0069445C">
        <w:rPr>
          <w:rFonts w:ascii="Times New Roman" w:hAnsi="Times New Roman" w:cs="Times New Roman"/>
          <w:sz w:val="28"/>
          <w:szCs w:val="28"/>
        </w:rPr>
        <w:t xml:space="preserve"> 8)</w:t>
      </w:r>
      <w:r w:rsidR="00562B80" w:rsidRPr="0069445C">
        <w:rPr>
          <w:rFonts w:ascii="Times New Roman" w:hAnsi="Times New Roman" w:cs="Times New Roman"/>
          <w:sz w:val="28"/>
          <w:szCs w:val="28"/>
        </w:rPr>
        <w:t>.</w:t>
      </w:r>
    </w:p>
    <w:p w:rsidR="00D05F5B" w:rsidRPr="0069445C" w:rsidRDefault="00D05F5B" w:rsidP="00562B80">
      <w:pPr>
        <w:spacing w:after="0" w:line="240" w:lineRule="auto"/>
        <w:ind w:firstLine="708"/>
        <w:jc w:val="both"/>
        <w:rPr>
          <w:rFonts w:ascii="Times New Roman" w:hAnsi="Times New Roman" w:cs="Times New Roman"/>
          <w:sz w:val="28"/>
          <w:szCs w:val="28"/>
        </w:rPr>
      </w:pPr>
      <w:r w:rsidRPr="0069445C">
        <w:rPr>
          <w:rFonts w:ascii="Times New Roman" w:hAnsi="Times New Roman" w:cs="Times New Roman"/>
          <w:b/>
          <w:sz w:val="28"/>
          <w:szCs w:val="28"/>
        </w:rPr>
        <w:t>Отвечать на вопросы</w:t>
      </w:r>
      <w:r w:rsidRPr="0069445C">
        <w:rPr>
          <w:rFonts w:ascii="Times New Roman" w:hAnsi="Times New Roman" w:cs="Times New Roman"/>
          <w:sz w:val="28"/>
          <w:szCs w:val="28"/>
        </w:rPr>
        <w:t>:</w:t>
      </w:r>
    </w:p>
    <w:p w:rsidR="00D05F5B" w:rsidRPr="0069445C" w:rsidRDefault="00D05F5B" w:rsidP="00562B80">
      <w:pPr>
        <w:spacing w:after="0" w:line="240" w:lineRule="auto"/>
        <w:ind w:firstLine="708"/>
        <w:jc w:val="both"/>
        <w:rPr>
          <w:rFonts w:ascii="Times New Roman" w:hAnsi="Times New Roman" w:cs="Times New Roman"/>
          <w:sz w:val="28"/>
          <w:szCs w:val="28"/>
        </w:rPr>
      </w:pPr>
      <w:r w:rsidRPr="0069445C">
        <w:rPr>
          <w:rFonts w:ascii="Times New Roman" w:hAnsi="Times New Roman" w:cs="Times New Roman"/>
          <w:sz w:val="28"/>
          <w:szCs w:val="28"/>
        </w:rPr>
        <w:t>-Что было основ</w:t>
      </w:r>
      <w:r w:rsidR="00094735" w:rsidRPr="0069445C">
        <w:rPr>
          <w:rFonts w:ascii="Times New Roman" w:hAnsi="Times New Roman" w:cs="Times New Roman"/>
          <w:sz w:val="28"/>
          <w:szCs w:val="28"/>
        </w:rPr>
        <w:t>ной причиной объединения племен</w:t>
      </w:r>
      <w:r w:rsidRPr="0069445C">
        <w:rPr>
          <w:rFonts w:ascii="Times New Roman" w:hAnsi="Times New Roman" w:cs="Times New Roman"/>
          <w:sz w:val="28"/>
          <w:szCs w:val="28"/>
        </w:rPr>
        <w:t xml:space="preserve"> (У</w:t>
      </w:r>
      <w:r w:rsidR="00094735" w:rsidRPr="0069445C">
        <w:rPr>
          <w:rFonts w:ascii="Times New Roman" w:hAnsi="Times New Roman" w:cs="Times New Roman"/>
          <w:sz w:val="28"/>
          <w:szCs w:val="28"/>
        </w:rPr>
        <w:t>чебник,</w:t>
      </w:r>
      <w:r w:rsidRPr="0069445C">
        <w:rPr>
          <w:rFonts w:ascii="Times New Roman" w:hAnsi="Times New Roman" w:cs="Times New Roman"/>
          <w:sz w:val="28"/>
          <w:szCs w:val="28"/>
        </w:rPr>
        <w:t xml:space="preserve"> ч</w:t>
      </w:r>
      <w:r w:rsidR="00094735" w:rsidRPr="0069445C">
        <w:rPr>
          <w:rFonts w:ascii="Times New Roman" w:hAnsi="Times New Roman" w:cs="Times New Roman"/>
          <w:sz w:val="28"/>
          <w:szCs w:val="28"/>
        </w:rPr>
        <w:t xml:space="preserve">асть </w:t>
      </w:r>
      <w:r w:rsidRPr="0069445C">
        <w:rPr>
          <w:rFonts w:ascii="Times New Roman" w:hAnsi="Times New Roman" w:cs="Times New Roman"/>
          <w:sz w:val="28"/>
          <w:szCs w:val="28"/>
        </w:rPr>
        <w:t>1</w:t>
      </w:r>
      <w:r w:rsidR="00094735" w:rsidRPr="0069445C">
        <w:rPr>
          <w:rFonts w:ascii="Times New Roman" w:hAnsi="Times New Roman" w:cs="Times New Roman"/>
          <w:sz w:val="28"/>
          <w:szCs w:val="28"/>
        </w:rPr>
        <w:t>,</w:t>
      </w:r>
      <w:r w:rsidRPr="0069445C">
        <w:rPr>
          <w:rFonts w:ascii="Times New Roman" w:hAnsi="Times New Roman" w:cs="Times New Roman"/>
          <w:sz w:val="28"/>
          <w:szCs w:val="28"/>
        </w:rPr>
        <w:t xml:space="preserve"> с</w:t>
      </w:r>
      <w:r w:rsidR="00562B80" w:rsidRPr="0069445C">
        <w:rPr>
          <w:rFonts w:ascii="Times New Roman" w:hAnsi="Times New Roman" w:cs="Times New Roman"/>
          <w:sz w:val="28"/>
          <w:szCs w:val="28"/>
        </w:rPr>
        <w:t>.</w:t>
      </w:r>
      <w:r w:rsidRPr="0069445C">
        <w:rPr>
          <w:rFonts w:ascii="Times New Roman" w:hAnsi="Times New Roman" w:cs="Times New Roman"/>
          <w:sz w:val="28"/>
          <w:szCs w:val="28"/>
        </w:rPr>
        <w:t xml:space="preserve"> 8-9)</w:t>
      </w:r>
      <w:r w:rsidR="00562B80" w:rsidRPr="0069445C">
        <w:rPr>
          <w:rFonts w:ascii="Times New Roman" w:hAnsi="Times New Roman" w:cs="Times New Roman"/>
          <w:sz w:val="28"/>
          <w:szCs w:val="28"/>
        </w:rPr>
        <w:t>?</w:t>
      </w:r>
    </w:p>
    <w:p w:rsidR="00D05F5B" w:rsidRPr="0069445C" w:rsidRDefault="00D05F5B" w:rsidP="00562B80">
      <w:pPr>
        <w:spacing w:after="0" w:line="240" w:lineRule="auto"/>
        <w:ind w:firstLine="708"/>
        <w:jc w:val="both"/>
        <w:rPr>
          <w:rFonts w:ascii="Times New Roman" w:hAnsi="Times New Roman" w:cs="Times New Roman"/>
          <w:sz w:val="28"/>
          <w:szCs w:val="28"/>
        </w:rPr>
      </w:pPr>
      <w:r w:rsidRPr="0069445C">
        <w:rPr>
          <w:rFonts w:ascii="Times New Roman" w:hAnsi="Times New Roman" w:cs="Times New Roman"/>
          <w:sz w:val="28"/>
          <w:szCs w:val="28"/>
        </w:rPr>
        <w:t>-Как славяне обеспечивали себя пищей. Предметы быта тех далеких времен</w:t>
      </w:r>
      <w:r w:rsidR="00462CCE" w:rsidRPr="0069445C">
        <w:rPr>
          <w:rFonts w:ascii="Times New Roman" w:hAnsi="Times New Roman" w:cs="Times New Roman"/>
          <w:sz w:val="28"/>
          <w:szCs w:val="28"/>
        </w:rPr>
        <w:t>.</w:t>
      </w:r>
      <w:r w:rsidRPr="0069445C">
        <w:rPr>
          <w:rFonts w:ascii="Times New Roman" w:hAnsi="Times New Roman" w:cs="Times New Roman"/>
          <w:sz w:val="28"/>
          <w:szCs w:val="28"/>
        </w:rPr>
        <w:t xml:space="preserve"> </w:t>
      </w:r>
      <w:proofErr w:type="gramStart"/>
      <w:r w:rsidRPr="0069445C">
        <w:rPr>
          <w:rFonts w:ascii="Times New Roman" w:hAnsi="Times New Roman" w:cs="Times New Roman"/>
          <w:sz w:val="28"/>
          <w:szCs w:val="28"/>
        </w:rPr>
        <w:t>(У</w:t>
      </w:r>
      <w:r w:rsidR="00094735" w:rsidRPr="0069445C">
        <w:rPr>
          <w:rFonts w:ascii="Times New Roman" w:hAnsi="Times New Roman" w:cs="Times New Roman"/>
          <w:sz w:val="28"/>
          <w:szCs w:val="28"/>
        </w:rPr>
        <w:t>чебник,</w:t>
      </w:r>
      <w:r w:rsidRPr="0069445C">
        <w:rPr>
          <w:rFonts w:ascii="Times New Roman" w:hAnsi="Times New Roman" w:cs="Times New Roman"/>
          <w:sz w:val="28"/>
          <w:szCs w:val="28"/>
        </w:rPr>
        <w:t xml:space="preserve"> ч</w:t>
      </w:r>
      <w:r w:rsidR="00462CCE" w:rsidRPr="0069445C">
        <w:rPr>
          <w:rFonts w:ascii="Times New Roman" w:hAnsi="Times New Roman" w:cs="Times New Roman"/>
          <w:sz w:val="28"/>
          <w:szCs w:val="28"/>
        </w:rPr>
        <w:t xml:space="preserve">асть </w:t>
      </w:r>
      <w:r w:rsidRPr="0069445C">
        <w:rPr>
          <w:rFonts w:ascii="Times New Roman" w:hAnsi="Times New Roman" w:cs="Times New Roman"/>
          <w:sz w:val="28"/>
          <w:szCs w:val="28"/>
        </w:rPr>
        <w:t xml:space="preserve"> 1</w:t>
      </w:r>
      <w:r w:rsidR="00562B80" w:rsidRPr="0069445C">
        <w:rPr>
          <w:rFonts w:ascii="Times New Roman" w:hAnsi="Times New Roman" w:cs="Times New Roman"/>
          <w:sz w:val="28"/>
          <w:szCs w:val="28"/>
        </w:rPr>
        <w:t>,</w:t>
      </w:r>
      <w:r w:rsidRPr="0069445C">
        <w:rPr>
          <w:rFonts w:ascii="Times New Roman" w:hAnsi="Times New Roman" w:cs="Times New Roman"/>
          <w:sz w:val="28"/>
          <w:szCs w:val="28"/>
        </w:rPr>
        <w:t xml:space="preserve"> </w:t>
      </w:r>
      <w:r w:rsidR="00562B80" w:rsidRPr="0069445C">
        <w:rPr>
          <w:rFonts w:ascii="Times New Roman" w:hAnsi="Times New Roman" w:cs="Times New Roman"/>
          <w:sz w:val="28"/>
          <w:szCs w:val="28"/>
        </w:rPr>
        <w:t>.</w:t>
      </w:r>
      <w:r w:rsidRPr="0069445C">
        <w:rPr>
          <w:rFonts w:ascii="Times New Roman" w:hAnsi="Times New Roman" w:cs="Times New Roman"/>
          <w:sz w:val="28"/>
          <w:szCs w:val="28"/>
        </w:rPr>
        <w:t xml:space="preserve"> 12-13.</w:t>
      </w:r>
      <w:proofErr w:type="gramEnd"/>
      <w:r w:rsidRPr="0069445C">
        <w:rPr>
          <w:rFonts w:ascii="Times New Roman" w:hAnsi="Times New Roman" w:cs="Times New Roman"/>
          <w:sz w:val="28"/>
          <w:szCs w:val="28"/>
        </w:rPr>
        <w:t xml:space="preserve"> Т</w:t>
      </w:r>
      <w:r w:rsidR="00562B80" w:rsidRPr="0069445C">
        <w:rPr>
          <w:rFonts w:ascii="Times New Roman" w:hAnsi="Times New Roman" w:cs="Times New Roman"/>
          <w:sz w:val="28"/>
          <w:szCs w:val="28"/>
        </w:rPr>
        <w:t xml:space="preserve">етрадь на печатной основе, </w:t>
      </w:r>
      <w:r w:rsidRPr="0069445C">
        <w:rPr>
          <w:rFonts w:ascii="Times New Roman" w:hAnsi="Times New Roman" w:cs="Times New Roman"/>
          <w:sz w:val="28"/>
          <w:szCs w:val="28"/>
        </w:rPr>
        <w:t>ч</w:t>
      </w:r>
      <w:r w:rsidR="00562B80" w:rsidRPr="0069445C">
        <w:rPr>
          <w:rFonts w:ascii="Times New Roman" w:hAnsi="Times New Roman" w:cs="Times New Roman"/>
          <w:sz w:val="28"/>
          <w:szCs w:val="28"/>
        </w:rPr>
        <w:t>асть 1,</w:t>
      </w:r>
      <w:r w:rsidRPr="0069445C">
        <w:rPr>
          <w:rFonts w:ascii="Times New Roman" w:hAnsi="Times New Roman" w:cs="Times New Roman"/>
          <w:sz w:val="28"/>
          <w:szCs w:val="28"/>
        </w:rPr>
        <w:t xml:space="preserve"> с</w:t>
      </w:r>
      <w:r w:rsidR="00562B80" w:rsidRPr="0069445C">
        <w:rPr>
          <w:rFonts w:ascii="Times New Roman" w:hAnsi="Times New Roman" w:cs="Times New Roman"/>
          <w:sz w:val="28"/>
          <w:szCs w:val="28"/>
        </w:rPr>
        <w:t>.</w:t>
      </w:r>
      <w:r w:rsidRPr="0069445C">
        <w:rPr>
          <w:rFonts w:ascii="Times New Roman" w:hAnsi="Times New Roman" w:cs="Times New Roman"/>
          <w:sz w:val="28"/>
          <w:szCs w:val="28"/>
        </w:rPr>
        <w:t xml:space="preserve"> 3)</w:t>
      </w:r>
      <w:r w:rsidR="00562B80" w:rsidRPr="0069445C">
        <w:rPr>
          <w:rFonts w:ascii="Times New Roman" w:hAnsi="Times New Roman" w:cs="Times New Roman"/>
          <w:sz w:val="28"/>
          <w:szCs w:val="28"/>
        </w:rPr>
        <w:t>.</w:t>
      </w:r>
    </w:p>
    <w:p w:rsidR="00D05F5B" w:rsidRPr="0069445C" w:rsidRDefault="00D05F5B" w:rsidP="00562B80">
      <w:pPr>
        <w:spacing w:after="0" w:line="240" w:lineRule="auto"/>
        <w:ind w:firstLine="708"/>
        <w:jc w:val="both"/>
        <w:rPr>
          <w:rFonts w:ascii="Times New Roman" w:hAnsi="Times New Roman" w:cs="Times New Roman"/>
          <w:sz w:val="28"/>
          <w:szCs w:val="28"/>
        </w:rPr>
      </w:pPr>
      <w:r w:rsidRPr="0069445C">
        <w:rPr>
          <w:rFonts w:ascii="Times New Roman" w:hAnsi="Times New Roman" w:cs="Times New Roman"/>
          <w:sz w:val="28"/>
          <w:szCs w:val="28"/>
        </w:rPr>
        <w:t>-О чем может рассказать древний славянский календарь</w:t>
      </w:r>
      <w:r w:rsidR="00562B80" w:rsidRPr="0069445C">
        <w:rPr>
          <w:rFonts w:ascii="Times New Roman" w:hAnsi="Times New Roman" w:cs="Times New Roman"/>
          <w:sz w:val="28"/>
          <w:szCs w:val="28"/>
        </w:rPr>
        <w:t xml:space="preserve"> </w:t>
      </w:r>
      <w:r w:rsidRPr="0069445C">
        <w:rPr>
          <w:rFonts w:ascii="Times New Roman" w:hAnsi="Times New Roman" w:cs="Times New Roman"/>
          <w:sz w:val="28"/>
          <w:szCs w:val="28"/>
        </w:rPr>
        <w:t>(У</w:t>
      </w:r>
      <w:r w:rsidR="00094735" w:rsidRPr="0069445C">
        <w:rPr>
          <w:rFonts w:ascii="Times New Roman" w:hAnsi="Times New Roman" w:cs="Times New Roman"/>
          <w:sz w:val="28"/>
          <w:szCs w:val="28"/>
        </w:rPr>
        <w:t xml:space="preserve">чебник, </w:t>
      </w:r>
      <w:r w:rsidRPr="0069445C">
        <w:rPr>
          <w:rFonts w:ascii="Times New Roman" w:hAnsi="Times New Roman" w:cs="Times New Roman"/>
          <w:sz w:val="28"/>
          <w:szCs w:val="28"/>
        </w:rPr>
        <w:t>ч</w:t>
      </w:r>
      <w:r w:rsidR="00462CCE" w:rsidRPr="0069445C">
        <w:rPr>
          <w:rFonts w:ascii="Times New Roman" w:hAnsi="Times New Roman" w:cs="Times New Roman"/>
          <w:sz w:val="28"/>
          <w:szCs w:val="28"/>
        </w:rPr>
        <w:t xml:space="preserve">асть </w:t>
      </w:r>
      <w:r w:rsidR="00562B80" w:rsidRPr="0069445C">
        <w:rPr>
          <w:rFonts w:ascii="Times New Roman" w:hAnsi="Times New Roman" w:cs="Times New Roman"/>
          <w:sz w:val="28"/>
          <w:szCs w:val="28"/>
        </w:rPr>
        <w:t>1,</w:t>
      </w:r>
      <w:r w:rsidRPr="0069445C">
        <w:rPr>
          <w:rFonts w:ascii="Times New Roman" w:hAnsi="Times New Roman" w:cs="Times New Roman"/>
          <w:sz w:val="28"/>
          <w:szCs w:val="28"/>
        </w:rPr>
        <w:t xml:space="preserve"> с.152)</w:t>
      </w:r>
      <w:r w:rsidR="00562B80" w:rsidRPr="0069445C">
        <w:rPr>
          <w:rFonts w:ascii="Times New Roman" w:hAnsi="Times New Roman" w:cs="Times New Roman"/>
          <w:sz w:val="28"/>
          <w:szCs w:val="28"/>
        </w:rPr>
        <w:t>?</w:t>
      </w:r>
    </w:p>
    <w:p w:rsidR="00D05F5B" w:rsidRPr="0069445C" w:rsidRDefault="00D05F5B" w:rsidP="00562B80">
      <w:pPr>
        <w:spacing w:after="0" w:line="240" w:lineRule="auto"/>
        <w:ind w:firstLine="708"/>
        <w:jc w:val="both"/>
        <w:rPr>
          <w:rFonts w:ascii="Times New Roman" w:hAnsi="Times New Roman" w:cs="Times New Roman"/>
          <w:sz w:val="28"/>
          <w:szCs w:val="28"/>
        </w:rPr>
      </w:pPr>
      <w:r w:rsidRPr="0069445C">
        <w:rPr>
          <w:rFonts w:ascii="Times New Roman" w:hAnsi="Times New Roman" w:cs="Times New Roman"/>
          <w:sz w:val="28"/>
          <w:szCs w:val="28"/>
        </w:rPr>
        <w:t xml:space="preserve">-Во что верили древние славяне? </w:t>
      </w:r>
      <w:r w:rsidR="00562B80" w:rsidRPr="0069445C">
        <w:rPr>
          <w:rFonts w:ascii="Times New Roman" w:hAnsi="Times New Roman" w:cs="Times New Roman"/>
          <w:sz w:val="28"/>
          <w:szCs w:val="28"/>
        </w:rPr>
        <w:t>Почему они обожествляли природу (</w:t>
      </w:r>
      <w:r w:rsidRPr="0069445C">
        <w:rPr>
          <w:rFonts w:ascii="Times New Roman" w:hAnsi="Times New Roman" w:cs="Times New Roman"/>
          <w:sz w:val="28"/>
          <w:szCs w:val="28"/>
        </w:rPr>
        <w:t>У</w:t>
      </w:r>
      <w:r w:rsidR="00094735" w:rsidRPr="0069445C">
        <w:rPr>
          <w:rFonts w:ascii="Times New Roman" w:hAnsi="Times New Roman" w:cs="Times New Roman"/>
          <w:sz w:val="28"/>
          <w:szCs w:val="28"/>
        </w:rPr>
        <w:t xml:space="preserve">чебник, </w:t>
      </w:r>
      <w:r w:rsidRPr="0069445C">
        <w:rPr>
          <w:rFonts w:ascii="Times New Roman" w:hAnsi="Times New Roman" w:cs="Times New Roman"/>
          <w:sz w:val="28"/>
          <w:szCs w:val="28"/>
        </w:rPr>
        <w:t xml:space="preserve"> ч</w:t>
      </w:r>
      <w:r w:rsidR="00462CCE" w:rsidRPr="0069445C">
        <w:rPr>
          <w:rFonts w:ascii="Times New Roman" w:hAnsi="Times New Roman" w:cs="Times New Roman"/>
          <w:sz w:val="28"/>
          <w:szCs w:val="28"/>
        </w:rPr>
        <w:t xml:space="preserve">асть </w:t>
      </w:r>
      <w:r w:rsidRPr="0069445C">
        <w:rPr>
          <w:rFonts w:ascii="Times New Roman" w:hAnsi="Times New Roman" w:cs="Times New Roman"/>
          <w:sz w:val="28"/>
          <w:szCs w:val="28"/>
        </w:rPr>
        <w:t>1</w:t>
      </w:r>
      <w:r w:rsidR="00562B80" w:rsidRPr="0069445C">
        <w:rPr>
          <w:rFonts w:ascii="Times New Roman" w:hAnsi="Times New Roman" w:cs="Times New Roman"/>
          <w:sz w:val="28"/>
          <w:szCs w:val="28"/>
        </w:rPr>
        <w:t xml:space="preserve">, </w:t>
      </w:r>
      <w:r w:rsidRPr="0069445C">
        <w:rPr>
          <w:rFonts w:ascii="Times New Roman" w:hAnsi="Times New Roman" w:cs="Times New Roman"/>
          <w:sz w:val="28"/>
          <w:szCs w:val="28"/>
        </w:rPr>
        <w:t>с. 14-15)</w:t>
      </w:r>
      <w:r w:rsidR="00562B80" w:rsidRPr="0069445C">
        <w:rPr>
          <w:rFonts w:ascii="Times New Roman" w:hAnsi="Times New Roman" w:cs="Times New Roman"/>
          <w:sz w:val="28"/>
          <w:szCs w:val="28"/>
        </w:rPr>
        <w:t>?</w:t>
      </w:r>
    </w:p>
    <w:p w:rsidR="00D05F5B" w:rsidRPr="0069445C" w:rsidRDefault="00D05F5B" w:rsidP="00562B80">
      <w:pPr>
        <w:spacing w:after="0" w:line="240" w:lineRule="auto"/>
        <w:ind w:firstLine="708"/>
        <w:jc w:val="both"/>
        <w:rPr>
          <w:rFonts w:ascii="Times New Roman" w:hAnsi="Times New Roman" w:cs="Times New Roman"/>
          <w:sz w:val="28"/>
          <w:szCs w:val="28"/>
        </w:rPr>
      </w:pPr>
      <w:r w:rsidRPr="0069445C">
        <w:rPr>
          <w:rFonts w:ascii="Times New Roman" w:hAnsi="Times New Roman" w:cs="Times New Roman"/>
          <w:sz w:val="28"/>
          <w:szCs w:val="28"/>
        </w:rPr>
        <w:t>-От кого защищались славяне, обнося свои поселения высоким частоколом</w:t>
      </w:r>
      <w:r w:rsidR="00562B80" w:rsidRPr="0069445C">
        <w:rPr>
          <w:rFonts w:ascii="Times New Roman" w:hAnsi="Times New Roman" w:cs="Times New Roman"/>
          <w:sz w:val="28"/>
          <w:szCs w:val="28"/>
        </w:rPr>
        <w:t xml:space="preserve"> </w:t>
      </w:r>
      <w:r w:rsidRPr="0069445C">
        <w:rPr>
          <w:rFonts w:ascii="Times New Roman" w:hAnsi="Times New Roman" w:cs="Times New Roman"/>
          <w:sz w:val="28"/>
          <w:szCs w:val="28"/>
        </w:rPr>
        <w:t>(У</w:t>
      </w:r>
      <w:r w:rsidR="00094735" w:rsidRPr="0069445C">
        <w:rPr>
          <w:rFonts w:ascii="Times New Roman" w:hAnsi="Times New Roman" w:cs="Times New Roman"/>
          <w:sz w:val="28"/>
          <w:szCs w:val="28"/>
        </w:rPr>
        <w:t>чебник,</w:t>
      </w:r>
      <w:r w:rsidRPr="0069445C">
        <w:rPr>
          <w:rFonts w:ascii="Times New Roman" w:hAnsi="Times New Roman" w:cs="Times New Roman"/>
          <w:sz w:val="28"/>
          <w:szCs w:val="28"/>
        </w:rPr>
        <w:t xml:space="preserve"> ч</w:t>
      </w:r>
      <w:r w:rsidR="00462CCE" w:rsidRPr="0069445C">
        <w:rPr>
          <w:rFonts w:ascii="Times New Roman" w:hAnsi="Times New Roman" w:cs="Times New Roman"/>
          <w:sz w:val="28"/>
          <w:szCs w:val="28"/>
        </w:rPr>
        <w:t xml:space="preserve">асть </w:t>
      </w:r>
      <w:r w:rsidRPr="0069445C">
        <w:rPr>
          <w:rFonts w:ascii="Times New Roman" w:hAnsi="Times New Roman" w:cs="Times New Roman"/>
          <w:sz w:val="28"/>
          <w:szCs w:val="28"/>
        </w:rPr>
        <w:t>1</w:t>
      </w:r>
      <w:r w:rsidR="00562B80" w:rsidRPr="0069445C">
        <w:rPr>
          <w:rFonts w:ascii="Times New Roman" w:hAnsi="Times New Roman" w:cs="Times New Roman"/>
          <w:sz w:val="28"/>
          <w:szCs w:val="28"/>
        </w:rPr>
        <w:t>, с. 9-11)?</w:t>
      </w:r>
    </w:p>
    <w:p w:rsidR="00D05F5B" w:rsidRPr="0069445C" w:rsidRDefault="00D05F5B" w:rsidP="00930AD2">
      <w:pPr>
        <w:pStyle w:val="CM42"/>
        <w:jc w:val="center"/>
        <w:rPr>
          <w:rFonts w:ascii="Times New Roman" w:hAnsi="Times New Roman" w:cs="Times New Roman"/>
          <w:b/>
          <w:sz w:val="28"/>
          <w:szCs w:val="28"/>
        </w:rPr>
      </w:pPr>
    </w:p>
    <w:p w:rsidR="00DE7D18" w:rsidRPr="0069445C" w:rsidRDefault="00DE7D18" w:rsidP="00930AD2">
      <w:pPr>
        <w:pStyle w:val="CM42"/>
        <w:jc w:val="center"/>
        <w:rPr>
          <w:rFonts w:ascii="Times New Roman" w:hAnsi="Times New Roman" w:cs="Times New Roman"/>
          <w:b/>
          <w:sz w:val="28"/>
          <w:szCs w:val="28"/>
        </w:rPr>
      </w:pPr>
      <w:r w:rsidRPr="0069445C">
        <w:rPr>
          <w:rFonts w:ascii="Times New Roman" w:hAnsi="Times New Roman" w:cs="Times New Roman"/>
          <w:b/>
          <w:sz w:val="28"/>
          <w:szCs w:val="28"/>
        </w:rPr>
        <w:t>Визитная карточка проекта «Жизнь древних славян»</w:t>
      </w:r>
    </w:p>
    <w:p w:rsidR="00DE7D18" w:rsidRPr="0069445C" w:rsidRDefault="00562B80" w:rsidP="00825D69">
      <w:pPr>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ab/>
      </w:r>
      <w:r w:rsidRPr="0069445C">
        <w:rPr>
          <w:rFonts w:ascii="Times New Roman" w:hAnsi="Times New Roman" w:cs="Times New Roman"/>
          <w:b/>
          <w:sz w:val="28"/>
          <w:szCs w:val="28"/>
        </w:rPr>
        <w:t>Авторы</w:t>
      </w:r>
      <w:r w:rsidRPr="0069445C">
        <w:rPr>
          <w:rFonts w:ascii="Times New Roman" w:hAnsi="Times New Roman" w:cs="Times New Roman"/>
          <w:sz w:val="28"/>
          <w:szCs w:val="28"/>
        </w:rPr>
        <w:t xml:space="preserve"> проекта: руководитель проекта Шульгина Н.Ю., учитель начальных классов. Участники проекта: учащиеся </w:t>
      </w:r>
      <w:proofErr w:type="spellStart"/>
      <w:r w:rsidRPr="0069445C">
        <w:rPr>
          <w:rFonts w:ascii="Times New Roman" w:hAnsi="Times New Roman" w:cs="Times New Roman"/>
          <w:sz w:val="28"/>
          <w:szCs w:val="28"/>
        </w:rPr>
        <w:t>Бурноволокова</w:t>
      </w:r>
      <w:proofErr w:type="spellEnd"/>
      <w:r w:rsidRPr="0069445C">
        <w:rPr>
          <w:rFonts w:ascii="Times New Roman" w:hAnsi="Times New Roman" w:cs="Times New Roman"/>
          <w:sz w:val="28"/>
          <w:szCs w:val="28"/>
        </w:rPr>
        <w:t xml:space="preserve"> Анастасия, </w:t>
      </w:r>
      <w:proofErr w:type="spellStart"/>
      <w:r w:rsidRPr="0069445C">
        <w:rPr>
          <w:rFonts w:ascii="Times New Roman" w:hAnsi="Times New Roman" w:cs="Times New Roman"/>
          <w:sz w:val="28"/>
          <w:szCs w:val="28"/>
        </w:rPr>
        <w:t>Гальцова</w:t>
      </w:r>
      <w:proofErr w:type="spellEnd"/>
      <w:r w:rsidRPr="0069445C">
        <w:rPr>
          <w:rFonts w:ascii="Times New Roman" w:hAnsi="Times New Roman" w:cs="Times New Roman"/>
          <w:sz w:val="28"/>
          <w:szCs w:val="28"/>
        </w:rPr>
        <w:t xml:space="preserve"> Валерия, Завьялов Никита, </w:t>
      </w:r>
      <w:proofErr w:type="spellStart"/>
      <w:r w:rsidRPr="0069445C">
        <w:rPr>
          <w:rFonts w:ascii="Times New Roman" w:hAnsi="Times New Roman" w:cs="Times New Roman"/>
          <w:sz w:val="28"/>
          <w:szCs w:val="28"/>
        </w:rPr>
        <w:t>Кралько</w:t>
      </w:r>
      <w:proofErr w:type="spellEnd"/>
      <w:r w:rsidRPr="0069445C">
        <w:rPr>
          <w:rFonts w:ascii="Times New Roman" w:hAnsi="Times New Roman" w:cs="Times New Roman"/>
          <w:sz w:val="28"/>
          <w:szCs w:val="28"/>
        </w:rPr>
        <w:t xml:space="preserve"> Софья.</w:t>
      </w:r>
    </w:p>
    <w:p w:rsidR="00562B80" w:rsidRPr="0069445C" w:rsidRDefault="00825D69" w:rsidP="00825D69">
      <w:pPr>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ab/>
      </w:r>
      <w:r w:rsidRPr="0069445C">
        <w:rPr>
          <w:rFonts w:ascii="Times New Roman" w:hAnsi="Times New Roman" w:cs="Times New Roman"/>
          <w:b/>
          <w:sz w:val="28"/>
          <w:szCs w:val="28"/>
        </w:rPr>
        <w:t>Цель</w:t>
      </w:r>
      <w:r w:rsidRPr="0069445C">
        <w:rPr>
          <w:rFonts w:ascii="Times New Roman" w:hAnsi="Times New Roman" w:cs="Times New Roman"/>
          <w:sz w:val="28"/>
          <w:szCs w:val="28"/>
        </w:rPr>
        <w:t xml:space="preserve"> проекта – создание альбома-памятки «Жизнь древних славян».</w:t>
      </w:r>
    </w:p>
    <w:p w:rsidR="00562B80" w:rsidRDefault="00825D69" w:rsidP="00930AD2">
      <w:pPr>
        <w:spacing w:after="0" w:line="240" w:lineRule="auto"/>
        <w:rPr>
          <w:rFonts w:ascii="Times New Roman" w:hAnsi="Times New Roman" w:cs="Times New Roman"/>
          <w:sz w:val="28"/>
          <w:szCs w:val="28"/>
        </w:rPr>
      </w:pPr>
      <w:r w:rsidRPr="0069445C">
        <w:rPr>
          <w:rFonts w:ascii="Times New Roman" w:hAnsi="Times New Roman" w:cs="Times New Roman"/>
          <w:sz w:val="28"/>
          <w:szCs w:val="28"/>
        </w:rPr>
        <w:tab/>
        <w:t>Время выполнения проекта – 3 урока.</w:t>
      </w:r>
    </w:p>
    <w:p w:rsidR="00A419A5" w:rsidRPr="0069445C" w:rsidRDefault="00A419A5" w:rsidP="00930AD2">
      <w:pPr>
        <w:spacing w:after="0" w:line="240" w:lineRule="auto"/>
        <w:rPr>
          <w:rFonts w:ascii="Times New Roman" w:hAnsi="Times New Roman" w:cs="Times New Roman"/>
          <w:sz w:val="28"/>
          <w:szCs w:val="28"/>
        </w:rPr>
      </w:pPr>
      <w:bookmarkStart w:id="0" w:name="_GoBack"/>
      <w:bookmarkEnd w:id="0"/>
    </w:p>
    <w:tbl>
      <w:tblPr>
        <w:tblW w:w="9858" w:type="dxa"/>
        <w:tblInd w:w="-252" w:type="dxa"/>
        <w:tblLayout w:type="fixed"/>
        <w:tblLook w:val="0000" w:firstRow="0" w:lastRow="0" w:firstColumn="0" w:lastColumn="0" w:noHBand="0" w:noVBand="0"/>
      </w:tblPr>
      <w:tblGrid>
        <w:gridCol w:w="2516"/>
        <w:gridCol w:w="1388"/>
        <w:gridCol w:w="3544"/>
        <w:gridCol w:w="2410"/>
      </w:tblGrid>
      <w:tr w:rsidR="00DE7D18" w:rsidRPr="0069445C" w:rsidTr="00825D69">
        <w:trPr>
          <w:trHeight w:val="425"/>
        </w:trPr>
        <w:tc>
          <w:tcPr>
            <w:tcW w:w="9858" w:type="dxa"/>
            <w:gridSpan w:val="4"/>
            <w:tcBorders>
              <w:top w:val="single" w:sz="4" w:space="0" w:color="808080"/>
              <w:left w:val="double" w:sz="1" w:space="0" w:color="808080"/>
              <w:bottom w:val="single" w:sz="4" w:space="0" w:color="808080"/>
              <w:right w:val="single" w:sz="4" w:space="0" w:color="808080"/>
            </w:tcBorders>
            <w:shd w:val="clear" w:color="auto" w:fill="E6E7E8"/>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lastRenderedPageBreak/>
              <w:t xml:space="preserve">Краткое содержание проекта </w:t>
            </w:r>
          </w:p>
        </w:tc>
      </w:tr>
      <w:tr w:rsidR="00DE7D18" w:rsidRPr="0069445C" w:rsidTr="00825D69">
        <w:trPr>
          <w:trHeight w:val="895"/>
        </w:trPr>
        <w:tc>
          <w:tcPr>
            <w:tcW w:w="9858" w:type="dxa"/>
            <w:gridSpan w:val="4"/>
            <w:tcBorders>
              <w:top w:val="single" w:sz="4" w:space="0" w:color="808080"/>
              <w:left w:val="single" w:sz="4" w:space="0" w:color="808080"/>
              <w:bottom w:val="single" w:sz="4" w:space="0" w:color="808080"/>
              <w:right w:val="single" w:sz="4" w:space="0" w:color="808080"/>
            </w:tcBorders>
            <w:shd w:val="clear" w:color="auto" w:fill="FFFFFF"/>
            <w:vAlign w:val="center"/>
          </w:tcPr>
          <w:p w:rsidR="00DE7D18" w:rsidRPr="0069445C" w:rsidRDefault="00DE7D18" w:rsidP="00825D69">
            <w:pPr>
              <w:pStyle w:val="a5"/>
              <w:spacing w:before="0" w:beforeAutospacing="0" w:after="0" w:afterAutospacing="0"/>
              <w:jc w:val="both"/>
              <w:rPr>
                <w:sz w:val="28"/>
                <w:szCs w:val="28"/>
              </w:rPr>
            </w:pPr>
            <w:r w:rsidRPr="0069445C">
              <w:rPr>
                <w:sz w:val="28"/>
                <w:szCs w:val="28"/>
              </w:rPr>
              <w:t xml:space="preserve">Проект поможет учащимся </w:t>
            </w:r>
            <w:r w:rsidR="00563F49" w:rsidRPr="0069445C">
              <w:rPr>
                <w:sz w:val="28"/>
                <w:szCs w:val="28"/>
              </w:rPr>
              <w:t xml:space="preserve"> и их родителям </w:t>
            </w:r>
            <w:r w:rsidRPr="0069445C">
              <w:rPr>
                <w:sz w:val="28"/>
                <w:szCs w:val="28"/>
              </w:rPr>
              <w:t>продолжить путешествие по дороге истории отечества. Познакомит с важными событиями истории России и жизнью древних славян. Организация деятельности учащихся в ходе проекта предполагает создание ими итогового продукта в виде</w:t>
            </w:r>
            <w:r w:rsidRPr="0069445C">
              <w:rPr>
                <w:color w:val="FF0000"/>
                <w:sz w:val="28"/>
                <w:szCs w:val="28"/>
              </w:rPr>
              <w:t xml:space="preserve"> </w:t>
            </w:r>
            <w:r w:rsidR="00DC59CD" w:rsidRPr="0069445C">
              <w:rPr>
                <w:b/>
                <w:sz w:val="28"/>
                <w:szCs w:val="28"/>
              </w:rPr>
              <w:t>альбом</w:t>
            </w:r>
            <w:r w:rsidR="00B256A0" w:rsidRPr="0069445C">
              <w:rPr>
                <w:b/>
                <w:sz w:val="28"/>
                <w:szCs w:val="28"/>
              </w:rPr>
              <w:t>а</w:t>
            </w:r>
            <w:r w:rsidR="00B256A0" w:rsidRPr="0069445C">
              <w:rPr>
                <w:sz w:val="28"/>
                <w:szCs w:val="28"/>
              </w:rPr>
              <w:t xml:space="preserve">, в котором </w:t>
            </w:r>
            <w:r w:rsidRPr="0069445C">
              <w:rPr>
                <w:sz w:val="28"/>
                <w:szCs w:val="28"/>
              </w:rPr>
              <w:t xml:space="preserve"> отражены результаты исследования по данной теме. Проект сообщает новые знания по предмету, а также позволяет им связать их с жизнью, оценивать события и явления с разных точек зрения. </w:t>
            </w:r>
          </w:p>
        </w:tc>
      </w:tr>
      <w:tr w:rsidR="00DE7D18" w:rsidRPr="0069445C" w:rsidTr="00825D69">
        <w:trPr>
          <w:trHeight w:val="425"/>
        </w:trPr>
        <w:tc>
          <w:tcPr>
            <w:tcW w:w="9858" w:type="dxa"/>
            <w:gridSpan w:val="4"/>
            <w:tcBorders>
              <w:top w:val="single" w:sz="4" w:space="0" w:color="808080"/>
              <w:left w:val="single" w:sz="4" w:space="0" w:color="808080"/>
              <w:bottom w:val="single" w:sz="4" w:space="0" w:color="808080"/>
              <w:right w:val="single" w:sz="4" w:space="0" w:color="808080"/>
            </w:tcBorders>
            <w:shd w:val="clear" w:color="auto" w:fill="E6E7E8"/>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b/>
                <w:sz w:val="28"/>
                <w:szCs w:val="28"/>
              </w:rPr>
              <w:t xml:space="preserve">Дидактические </w:t>
            </w:r>
            <w:proofErr w:type="gramStart"/>
            <w:r w:rsidRPr="0069445C">
              <w:rPr>
                <w:rFonts w:ascii="Times New Roman" w:hAnsi="Times New Roman" w:cs="Times New Roman"/>
                <w:b/>
                <w:sz w:val="28"/>
                <w:szCs w:val="28"/>
              </w:rPr>
              <w:t>цели</w:t>
            </w:r>
            <w:proofErr w:type="gramEnd"/>
            <w:r w:rsidRPr="0069445C">
              <w:rPr>
                <w:rFonts w:ascii="Times New Roman" w:hAnsi="Times New Roman" w:cs="Times New Roman"/>
                <w:b/>
                <w:sz w:val="28"/>
                <w:szCs w:val="28"/>
              </w:rPr>
              <w:t xml:space="preserve"> / Ожидаемые результаты обучения</w:t>
            </w:r>
          </w:p>
        </w:tc>
      </w:tr>
      <w:tr w:rsidR="00DE7D18" w:rsidRPr="0069445C" w:rsidTr="00825D69">
        <w:trPr>
          <w:trHeight w:val="683"/>
        </w:trPr>
        <w:tc>
          <w:tcPr>
            <w:tcW w:w="9858" w:type="dxa"/>
            <w:gridSpan w:val="4"/>
            <w:tcBorders>
              <w:top w:val="single" w:sz="4" w:space="0" w:color="808080"/>
              <w:left w:val="single" w:sz="4" w:space="0" w:color="808080"/>
              <w:bottom w:val="single" w:sz="4" w:space="0" w:color="808080"/>
              <w:right w:val="single" w:sz="4" w:space="0" w:color="808080"/>
            </w:tcBorders>
            <w:shd w:val="clear" w:color="auto" w:fill="FFFFFF"/>
            <w:vAlign w:val="center"/>
          </w:tcPr>
          <w:p w:rsidR="00DE7D18" w:rsidRPr="0069445C" w:rsidRDefault="00DE7D18" w:rsidP="00825D69">
            <w:pPr>
              <w:pStyle w:val="a5"/>
              <w:shd w:val="clear" w:color="auto" w:fill="FFFFFF"/>
              <w:spacing w:before="0" w:beforeAutospacing="0" w:after="0" w:afterAutospacing="0"/>
              <w:jc w:val="both"/>
              <w:rPr>
                <w:i/>
                <w:sz w:val="28"/>
                <w:szCs w:val="28"/>
              </w:rPr>
            </w:pPr>
            <w:r w:rsidRPr="0069445C">
              <w:rPr>
                <w:i/>
                <w:sz w:val="28"/>
                <w:szCs w:val="28"/>
              </w:rPr>
              <w:t xml:space="preserve">Проект призван способствовать: </w:t>
            </w:r>
          </w:p>
          <w:p w:rsidR="00DE7D18" w:rsidRPr="0069445C" w:rsidRDefault="00DE7D18" w:rsidP="00825D69">
            <w:pPr>
              <w:numPr>
                <w:ilvl w:val="0"/>
                <w:numId w:val="3"/>
              </w:numPr>
              <w:shd w:val="clear" w:color="auto" w:fill="FFFFFF"/>
              <w:spacing w:after="0" w:line="240" w:lineRule="auto"/>
              <w:jc w:val="both"/>
              <w:rPr>
                <w:rFonts w:ascii="Times New Roman" w:hAnsi="Times New Roman" w:cs="Times New Roman"/>
                <w:i/>
                <w:sz w:val="28"/>
                <w:szCs w:val="28"/>
              </w:rPr>
            </w:pPr>
            <w:r w:rsidRPr="0069445C">
              <w:rPr>
                <w:rFonts w:ascii="Times New Roman" w:hAnsi="Times New Roman" w:cs="Times New Roman"/>
                <w:i/>
                <w:sz w:val="28"/>
                <w:szCs w:val="28"/>
              </w:rPr>
              <w:t>повышению интереса к истории отечества;</w:t>
            </w:r>
          </w:p>
          <w:p w:rsidR="00DE7D18" w:rsidRPr="0069445C" w:rsidRDefault="00DE7D18" w:rsidP="00825D69">
            <w:pPr>
              <w:numPr>
                <w:ilvl w:val="0"/>
                <w:numId w:val="3"/>
              </w:numPr>
              <w:shd w:val="clear" w:color="auto" w:fill="FFFFFF"/>
              <w:spacing w:after="0" w:line="240" w:lineRule="auto"/>
              <w:jc w:val="both"/>
              <w:rPr>
                <w:rFonts w:ascii="Times New Roman" w:hAnsi="Times New Roman" w:cs="Times New Roman"/>
                <w:i/>
                <w:sz w:val="28"/>
                <w:szCs w:val="28"/>
              </w:rPr>
            </w:pPr>
            <w:r w:rsidRPr="0069445C">
              <w:rPr>
                <w:rFonts w:ascii="Times New Roman" w:hAnsi="Times New Roman" w:cs="Times New Roman"/>
                <w:i/>
                <w:sz w:val="28"/>
                <w:szCs w:val="28"/>
              </w:rPr>
              <w:t xml:space="preserve">овладению  учащимися </w:t>
            </w:r>
            <w:proofErr w:type="spellStart"/>
            <w:r w:rsidRPr="0069445C">
              <w:rPr>
                <w:rFonts w:ascii="Times New Roman" w:hAnsi="Times New Roman" w:cs="Times New Roman"/>
                <w:i/>
                <w:sz w:val="28"/>
                <w:szCs w:val="28"/>
              </w:rPr>
              <w:t>общеучебными</w:t>
            </w:r>
            <w:proofErr w:type="spellEnd"/>
            <w:r w:rsidRPr="0069445C">
              <w:rPr>
                <w:rFonts w:ascii="Times New Roman" w:hAnsi="Times New Roman" w:cs="Times New Roman"/>
                <w:i/>
                <w:sz w:val="28"/>
                <w:szCs w:val="28"/>
              </w:rPr>
              <w:t xml:space="preserve"> навыками, развитие творческих способностей, умения применять знания и умения на практике;</w:t>
            </w:r>
          </w:p>
          <w:p w:rsidR="00DE7D18" w:rsidRPr="0069445C" w:rsidRDefault="00DE7D18" w:rsidP="00825D69">
            <w:pPr>
              <w:numPr>
                <w:ilvl w:val="0"/>
                <w:numId w:val="3"/>
              </w:numPr>
              <w:shd w:val="clear" w:color="auto" w:fill="FFFFFF"/>
              <w:spacing w:after="0" w:line="240" w:lineRule="auto"/>
              <w:jc w:val="both"/>
              <w:rPr>
                <w:rFonts w:ascii="Times New Roman" w:hAnsi="Times New Roman" w:cs="Times New Roman"/>
                <w:i/>
                <w:sz w:val="28"/>
                <w:szCs w:val="28"/>
              </w:rPr>
            </w:pPr>
            <w:r w:rsidRPr="0069445C">
              <w:rPr>
                <w:rFonts w:ascii="Times New Roman" w:hAnsi="Times New Roman" w:cs="Times New Roman"/>
                <w:i/>
                <w:sz w:val="28"/>
                <w:szCs w:val="28"/>
              </w:rPr>
              <w:t>заинтересовать учащихся и их родителей  проблемой сохранения культуры отечества.</w:t>
            </w:r>
          </w:p>
        </w:tc>
      </w:tr>
      <w:tr w:rsidR="00DE7D18" w:rsidRPr="0069445C" w:rsidTr="00825D69">
        <w:trPr>
          <w:trHeight w:val="425"/>
        </w:trPr>
        <w:tc>
          <w:tcPr>
            <w:tcW w:w="9858" w:type="dxa"/>
            <w:gridSpan w:val="4"/>
            <w:tcBorders>
              <w:top w:val="single" w:sz="4" w:space="0" w:color="808080"/>
              <w:left w:val="double" w:sz="1" w:space="0" w:color="808080"/>
              <w:bottom w:val="single" w:sz="4" w:space="0" w:color="808080"/>
              <w:right w:val="single" w:sz="4" w:space="0" w:color="808080"/>
            </w:tcBorders>
            <w:shd w:val="clear" w:color="auto" w:fill="E6E7E8"/>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 xml:space="preserve">Вопросы, направляющие проект </w:t>
            </w:r>
          </w:p>
        </w:tc>
      </w:tr>
      <w:tr w:rsidR="00DE7D18" w:rsidRPr="0069445C" w:rsidTr="00825D69">
        <w:trPr>
          <w:trHeight w:val="425"/>
        </w:trPr>
        <w:tc>
          <w:tcPr>
            <w:tcW w:w="2516" w:type="dxa"/>
            <w:tcBorders>
              <w:top w:val="single" w:sz="4" w:space="0" w:color="808080"/>
              <w:left w:val="single" w:sz="4" w:space="0" w:color="808080"/>
              <w:bottom w:val="single" w:sz="4" w:space="0" w:color="808080"/>
            </w:tcBorders>
            <w:shd w:val="clear" w:color="auto" w:fill="E6E7E8"/>
            <w:vAlign w:val="center"/>
          </w:tcPr>
          <w:p w:rsidR="00DE7D18" w:rsidRPr="0069445C" w:rsidRDefault="00B256A0"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Личностны</w:t>
            </w:r>
            <w:proofErr w:type="gramStart"/>
            <w:r w:rsidRPr="0069445C">
              <w:rPr>
                <w:rFonts w:ascii="Times New Roman" w:hAnsi="Times New Roman" w:cs="Times New Roman"/>
                <w:sz w:val="28"/>
                <w:szCs w:val="28"/>
              </w:rPr>
              <w:t>й–</w:t>
            </w:r>
            <w:proofErr w:type="gramEnd"/>
            <w:r w:rsidRPr="0069445C">
              <w:rPr>
                <w:rFonts w:ascii="Times New Roman" w:hAnsi="Times New Roman" w:cs="Times New Roman"/>
                <w:sz w:val="28"/>
                <w:szCs w:val="28"/>
              </w:rPr>
              <w:t xml:space="preserve"> проблемный вопрос</w:t>
            </w:r>
          </w:p>
        </w:tc>
        <w:tc>
          <w:tcPr>
            <w:tcW w:w="7342" w:type="dxa"/>
            <w:gridSpan w:val="3"/>
            <w:tcBorders>
              <w:top w:val="single" w:sz="4" w:space="0" w:color="808080"/>
              <w:left w:val="single" w:sz="4" w:space="0" w:color="808080"/>
              <w:bottom w:val="single" w:sz="4" w:space="0" w:color="808080"/>
              <w:right w:val="single" w:sz="4" w:space="0" w:color="808080"/>
            </w:tcBorders>
            <w:shd w:val="clear" w:color="auto" w:fill="FFFFFF"/>
          </w:tcPr>
          <w:p w:rsidR="00B256A0" w:rsidRPr="0069445C" w:rsidRDefault="00B256A0" w:rsidP="00930AD2">
            <w:pPr>
              <w:autoSpaceDE w:val="0"/>
              <w:autoSpaceDN w:val="0"/>
              <w:adjustRightInd w:val="0"/>
              <w:spacing w:after="0" w:line="240" w:lineRule="auto"/>
              <w:rPr>
                <w:rFonts w:ascii="Times New Roman" w:hAnsi="Times New Roman" w:cs="Times New Roman"/>
                <w:i/>
                <w:iCs/>
                <w:color w:val="000000"/>
                <w:sz w:val="28"/>
                <w:szCs w:val="28"/>
              </w:rPr>
            </w:pPr>
            <w:r w:rsidRPr="0069445C">
              <w:rPr>
                <w:rFonts w:ascii="Times New Roman" w:hAnsi="Times New Roman" w:cs="Times New Roman"/>
                <w:i/>
                <w:iCs/>
                <w:color w:val="000000"/>
                <w:sz w:val="28"/>
                <w:szCs w:val="28"/>
              </w:rPr>
              <w:t xml:space="preserve">Чем жизнь древних славян отличается от </w:t>
            </w:r>
            <w:proofErr w:type="gramStart"/>
            <w:r w:rsidRPr="0069445C">
              <w:rPr>
                <w:rFonts w:ascii="Times New Roman" w:hAnsi="Times New Roman" w:cs="Times New Roman"/>
                <w:i/>
                <w:iCs/>
                <w:color w:val="000000"/>
                <w:sz w:val="28"/>
                <w:szCs w:val="28"/>
              </w:rPr>
              <w:t>нашей</w:t>
            </w:r>
            <w:proofErr w:type="gramEnd"/>
            <w:r w:rsidRPr="0069445C">
              <w:rPr>
                <w:rFonts w:ascii="Times New Roman" w:hAnsi="Times New Roman" w:cs="Times New Roman"/>
                <w:i/>
                <w:iCs/>
                <w:color w:val="000000"/>
                <w:sz w:val="28"/>
                <w:szCs w:val="28"/>
              </w:rPr>
              <w:t>?</w:t>
            </w:r>
          </w:p>
          <w:p w:rsidR="00B256A0" w:rsidRPr="0069445C" w:rsidRDefault="00B256A0" w:rsidP="00930AD2">
            <w:pPr>
              <w:autoSpaceDE w:val="0"/>
              <w:autoSpaceDN w:val="0"/>
              <w:adjustRightInd w:val="0"/>
              <w:spacing w:after="0" w:line="240" w:lineRule="auto"/>
              <w:rPr>
                <w:rFonts w:ascii="Times New Roman" w:hAnsi="Times New Roman" w:cs="Times New Roman"/>
                <w:i/>
                <w:iCs/>
                <w:color w:val="000000"/>
                <w:sz w:val="28"/>
                <w:szCs w:val="28"/>
              </w:rPr>
            </w:pPr>
            <w:r w:rsidRPr="0069445C">
              <w:rPr>
                <w:rFonts w:ascii="Times New Roman" w:hAnsi="Times New Roman" w:cs="Times New Roman"/>
                <w:i/>
                <w:iCs/>
                <w:color w:val="000000"/>
                <w:sz w:val="28"/>
                <w:szCs w:val="28"/>
              </w:rPr>
              <w:t xml:space="preserve">Чем жизнь древних славян похожа </w:t>
            </w:r>
            <w:proofErr w:type="gramStart"/>
            <w:r w:rsidRPr="0069445C">
              <w:rPr>
                <w:rFonts w:ascii="Times New Roman" w:hAnsi="Times New Roman" w:cs="Times New Roman"/>
                <w:i/>
                <w:iCs/>
                <w:color w:val="000000"/>
                <w:sz w:val="28"/>
                <w:szCs w:val="28"/>
              </w:rPr>
              <w:t>на</w:t>
            </w:r>
            <w:proofErr w:type="gramEnd"/>
            <w:r w:rsidRPr="0069445C">
              <w:rPr>
                <w:rFonts w:ascii="Times New Roman" w:hAnsi="Times New Roman" w:cs="Times New Roman"/>
                <w:i/>
                <w:iCs/>
                <w:color w:val="000000"/>
                <w:sz w:val="28"/>
                <w:szCs w:val="28"/>
              </w:rPr>
              <w:t xml:space="preserve"> нашу?</w:t>
            </w:r>
          </w:p>
        </w:tc>
      </w:tr>
      <w:tr w:rsidR="00DE7D18" w:rsidRPr="0069445C" w:rsidTr="00825D69">
        <w:trPr>
          <w:trHeight w:val="425"/>
        </w:trPr>
        <w:tc>
          <w:tcPr>
            <w:tcW w:w="2516" w:type="dxa"/>
            <w:tcBorders>
              <w:top w:val="single" w:sz="4" w:space="0" w:color="808080"/>
              <w:left w:val="single" w:sz="4" w:space="0" w:color="808080"/>
              <w:bottom w:val="single" w:sz="4" w:space="0" w:color="808080"/>
            </w:tcBorders>
            <w:shd w:val="clear" w:color="auto" w:fill="E6E7E8"/>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Учебные вопросы</w:t>
            </w:r>
          </w:p>
        </w:tc>
        <w:tc>
          <w:tcPr>
            <w:tcW w:w="7342" w:type="dxa"/>
            <w:gridSpan w:val="3"/>
            <w:tcBorders>
              <w:top w:val="single" w:sz="4" w:space="0" w:color="808080"/>
              <w:left w:val="single" w:sz="4" w:space="0" w:color="808080"/>
              <w:bottom w:val="single" w:sz="4" w:space="0" w:color="808080"/>
              <w:right w:val="single" w:sz="4" w:space="0" w:color="808080"/>
            </w:tcBorders>
            <w:shd w:val="clear" w:color="auto" w:fill="FFFFFF"/>
          </w:tcPr>
          <w:p w:rsidR="00DE7D18" w:rsidRPr="0069445C" w:rsidRDefault="00DE7D18" w:rsidP="00930AD2">
            <w:pPr>
              <w:spacing w:after="0" w:line="240" w:lineRule="auto"/>
              <w:rPr>
                <w:rFonts w:ascii="Times New Roman" w:hAnsi="Times New Roman" w:cs="Times New Roman"/>
                <w:sz w:val="28"/>
                <w:szCs w:val="28"/>
              </w:rPr>
            </w:pPr>
            <w:r w:rsidRPr="0069445C">
              <w:rPr>
                <w:rFonts w:ascii="Times New Roman" w:hAnsi="Times New Roman" w:cs="Times New Roman"/>
                <w:sz w:val="28"/>
                <w:szCs w:val="28"/>
              </w:rPr>
              <w:t>-Почему древние славяне обожествляли природу?</w:t>
            </w:r>
          </w:p>
          <w:p w:rsidR="00DE7D18" w:rsidRPr="0069445C" w:rsidRDefault="00DE7D18" w:rsidP="00930AD2">
            <w:pPr>
              <w:spacing w:after="0" w:line="240" w:lineRule="auto"/>
              <w:rPr>
                <w:rFonts w:ascii="Times New Roman" w:hAnsi="Times New Roman" w:cs="Times New Roman"/>
                <w:sz w:val="28"/>
                <w:szCs w:val="28"/>
              </w:rPr>
            </w:pPr>
            <w:r w:rsidRPr="0069445C">
              <w:rPr>
                <w:rFonts w:ascii="Times New Roman" w:hAnsi="Times New Roman" w:cs="Times New Roman"/>
                <w:sz w:val="28"/>
                <w:szCs w:val="28"/>
              </w:rPr>
              <w:t>-Почему древние славяне жили племенами?</w:t>
            </w:r>
          </w:p>
          <w:p w:rsidR="00DE7D18" w:rsidRPr="0069445C" w:rsidRDefault="00DE7D18" w:rsidP="00930AD2">
            <w:pPr>
              <w:spacing w:after="0" w:line="240" w:lineRule="auto"/>
              <w:rPr>
                <w:rFonts w:ascii="Times New Roman" w:hAnsi="Times New Roman" w:cs="Times New Roman"/>
                <w:sz w:val="28"/>
                <w:szCs w:val="28"/>
              </w:rPr>
            </w:pPr>
            <w:r w:rsidRPr="0069445C">
              <w:rPr>
                <w:rFonts w:ascii="Times New Roman" w:hAnsi="Times New Roman" w:cs="Times New Roman"/>
                <w:sz w:val="28"/>
                <w:szCs w:val="28"/>
              </w:rPr>
              <w:t>-Во что верили восточные славяне?</w:t>
            </w:r>
          </w:p>
          <w:p w:rsidR="00DE7D18" w:rsidRPr="0069445C" w:rsidRDefault="00DE7D18" w:rsidP="00930AD2">
            <w:pPr>
              <w:spacing w:after="0" w:line="240" w:lineRule="auto"/>
              <w:rPr>
                <w:rFonts w:ascii="Times New Roman" w:hAnsi="Times New Roman" w:cs="Times New Roman"/>
                <w:sz w:val="28"/>
                <w:szCs w:val="28"/>
              </w:rPr>
            </w:pPr>
            <w:r w:rsidRPr="0069445C">
              <w:rPr>
                <w:rFonts w:ascii="Times New Roman" w:hAnsi="Times New Roman" w:cs="Times New Roman"/>
                <w:sz w:val="28"/>
                <w:szCs w:val="28"/>
              </w:rPr>
              <w:t>-О чем может рассказать древний славянский календарь?</w:t>
            </w:r>
          </w:p>
          <w:p w:rsidR="00DE7D18" w:rsidRPr="0069445C" w:rsidRDefault="00825D69" w:rsidP="00930AD2">
            <w:pPr>
              <w:spacing w:after="0" w:line="240" w:lineRule="auto"/>
              <w:rPr>
                <w:rFonts w:ascii="Times New Roman" w:hAnsi="Times New Roman" w:cs="Times New Roman"/>
                <w:sz w:val="28"/>
                <w:szCs w:val="28"/>
              </w:rPr>
            </w:pPr>
            <w:r w:rsidRPr="0069445C">
              <w:rPr>
                <w:rFonts w:ascii="Times New Roman" w:hAnsi="Times New Roman" w:cs="Times New Roman"/>
                <w:sz w:val="28"/>
                <w:szCs w:val="28"/>
              </w:rPr>
              <w:t>-От кого защищались славяне</w:t>
            </w:r>
            <w:r w:rsidR="00DE7D18" w:rsidRPr="0069445C">
              <w:rPr>
                <w:rFonts w:ascii="Times New Roman" w:hAnsi="Times New Roman" w:cs="Times New Roman"/>
                <w:sz w:val="28"/>
                <w:szCs w:val="28"/>
              </w:rPr>
              <w:t>,</w:t>
            </w:r>
            <w:r w:rsidR="00B256A0" w:rsidRPr="0069445C">
              <w:rPr>
                <w:rFonts w:ascii="Times New Roman" w:hAnsi="Times New Roman" w:cs="Times New Roman"/>
                <w:sz w:val="28"/>
                <w:szCs w:val="28"/>
              </w:rPr>
              <w:t xml:space="preserve"> </w:t>
            </w:r>
            <w:r w:rsidR="00DE7D18" w:rsidRPr="0069445C">
              <w:rPr>
                <w:rFonts w:ascii="Times New Roman" w:hAnsi="Times New Roman" w:cs="Times New Roman"/>
                <w:sz w:val="28"/>
                <w:szCs w:val="28"/>
              </w:rPr>
              <w:t>обнося свои поселения высоким частоколом?</w:t>
            </w:r>
          </w:p>
          <w:p w:rsidR="00DE7D18" w:rsidRPr="0069445C" w:rsidRDefault="00DE7D18" w:rsidP="00930AD2">
            <w:pPr>
              <w:snapToGrid w:val="0"/>
              <w:spacing w:after="0" w:line="240" w:lineRule="auto"/>
              <w:jc w:val="both"/>
              <w:rPr>
                <w:rFonts w:ascii="Times New Roman" w:hAnsi="Times New Roman" w:cs="Times New Roman"/>
                <w:i/>
                <w:sz w:val="28"/>
                <w:szCs w:val="28"/>
              </w:rPr>
            </w:pPr>
            <w:r w:rsidRPr="0069445C">
              <w:rPr>
                <w:rFonts w:ascii="Times New Roman" w:hAnsi="Times New Roman" w:cs="Times New Roman"/>
                <w:sz w:val="28"/>
                <w:szCs w:val="28"/>
              </w:rPr>
              <w:t>-Как славяне обеспечивали себя пищей?</w:t>
            </w:r>
          </w:p>
        </w:tc>
      </w:tr>
      <w:tr w:rsidR="00DE7D18" w:rsidRPr="0069445C" w:rsidTr="00825D69">
        <w:trPr>
          <w:trHeight w:val="425"/>
        </w:trPr>
        <w:tc>
          <w:tcPr>
            <w:tcW w:w="3904" w:type="dxa"/>
            <w:gridSpan w:val="2"/>
            <w:tcBorders>
              <w:top w:val="single" w:sz="4" w:space="0" w:color="808080"/>
              <w:left w:val="single" w:sz="4" w:space="0" w:color="808080"/>
              <w:bottom w:val="single" w:sz="4" w:space="0" w:color="808080"/>
            </w:tcBorders>
            <w:shd w:val="clear" w:color="auto" w:fill="FFFFFF"/>
          </w:tcPr>
          <w:p w:rsidR="00DE7D18" w:rsidRPr="0069445C" w:rsidRDefault="00DE7D18" w:rsidP="00825D69">
            <w:pPr>
              <w:snapToGrid w:val="0"/>
              <w:spacing w:after="0" w:line="240" w:lineRule="auto"/>
              <w:jc w:val="center"/>
              <w:rPr>
                <w:rFonts w:ascii="Times New Roman" w:hAnsi="Times New Roman" w:cs="Times New Roman"/>
                <w:b/>
                <w:sz w:val="28"/>
                <w:szCs w:val="28"/>
              </w:rPr>
            </w:pPr>
            <w:r w:rsidRPr="0069445C">
              <w:rPr>
                <w:rFonts w:ascii="Times New Roman" w:hAnsi="Times New Roman" w:cs="Times New Roman"/>
                <w:b/>
                <w:sz w:val="28"/>
                <w:szCs w:val="28"/>
              </w:rPr>
              <w:t>До работы над проектом</w:t>
            </w:r>
          </w:p>
        </w:tc>
        <w:tc>
          <w:tcPr>
            <w:tcW w:w="3544" w:type="dxa"/>
            <w:tcBorders>
              <w:top w:val="single" w:sz="4" w:space="0" w:color="808080"/>
              <w:left w:val="single" w:sz="4" w:space="0" w:color="808080"/>
              <w:bottom w:val="single" w:sz="4" w:space="0" w:color="808080"/>
            </w:tcBorders>
            <w:shd w:val="clear" w:color="auto" w:fill="FFFFFF"/>
          </w:tcPr>
          <w:p w:rsidR="00DE7D18" w:rsidRPr="0069445C" w:rsidRDefault="00DE7D18" w:rsidP="00825D69">
            <w:pPr>
              <w:snapToGrid w:val="0"/>
              <w:spacing w:after="0" w:line="240" w:lineRule="auto"/>
              <w:jc w:val="center"/>
              <w:rPr>
                <w:rFonts w:ascii="Times New Roman" w:hAnsi="Times New Roman" w:cs="Times New Roman"/>
                <w:b/>
                <w:sz w:val="28"/>
                <w:szCs w:val="28"/>
              </w:rPr>
            </w:pPr>
            <w:r w:rsidRPr="0069445C">
              <w:rPr>
                <w:rFonts w:ascii="Times New Roman" w:hAnsi="Times New Roman" w:cs="Times New Roman"/>
                <w:b/>
                <w:sz w:val="28"/>
                <w:szCs w:val="28"/>
              </w:rPr>
              <w:t>Ученики работают над проектом и выполняют задания</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Pr>
          <w:p w:rsidR="00DE7D18" w:rsidRPr="0069445C" w:rsidRDefault="00DE7D18" w:rsidP="00825D69">
            <w:pPr>
              <w:snapToGrid w:val="0"/>
              <w:spacing w:after="0" w:line="240" w:lineRule="auto"/>
              <w:jc w:val="center"/>
              <w:rPr>
                <w:rFonts w:ascii="Times New Roman" w:hAnsi="Times New Roman" w:cs="Times New Roman"/>
                <w:b/>
                <w:sz w:val="28"/>
                <w:szCs w:val="28"/>
              </w:rPr>
            </w:pPr>
            <w:r w:rsidRPr="0069445C">
              <w:rPr>
                <w:rFonts w:ascii="Times New Roman" w:hAnsi="Times New Roman" w:cs="Times New Roman"/>
                <w:b/>
                <w:sz w:val="28"/>
                <w:szCs w:val="28"/>
              </w:rPr>
              <w:t>После завершения работы над проектом</w:t>
            </w:r>
          </w:p>
        </w:tc>
      </w:tr>
      <w:tr w:rsidR="00DE7D18" w:rsidRPr="0069445C" w:rsidTr="00825D69">
        <w:trPr>
          <w:trHeight w:val="895"/>
        </w:trPr>
        <w:tc>
          <w:tcPr>
            <w:tcW w:w="3904" w:type="dxa"/>
            <w:gridSpan w:val="2"/>
            <w:tcBorders>
              <w:top w:val="single" w:sz="4" w:space="0" w:color="808080"/>
              <w:left w:val="single" w:sz="4" w:space="0" w:color="808080"/>
              <w:bottom w:val="single" w:sz="4" w:space="0" w:color="808080"/>
            </w:tcBorders>
            <w:shd w:val="clear" w:color="auto" w:fill="FFFFFF"/>
            <w:vAlign w:val="center"/>
          </w:tcPr>
          <w:p w:rsidR="00DE7D18" w:rsidRPr="0069445C" w:rsidRDefault="00DE7D18" w:rsidP="00930AD2">
            <w:pPr>
              <w:pStyle w:val="a6"/>
              <w:rPr>
                <w:sz w:val="28"/>
                <w:szCs w:val="28"/>
                <w:lang w:val="ru-RU"/>
              </w:rPr>
            </w:pPr>
            <w:r w:rsidRPr="0069445C">
              <w:rPr>
                <w:sz w:val="28"/>
                <w:szCs w:val="28"/>
                <w:lang w:val="ru-RU"/>
              </w:rPr>
              <w:t xml:space="preserve">Опрос. </w:t>
            </w:r>
          </w:p>
          <w:p w:rsidR="00DE7D18" w:rsidRPr="0069445C" w:rsidRDefault="00DE7D18" w:rsidP="00930AD2">
            <w:pPr>
              <w:pStyle w:val="a6"/>
              <w:rPr>
                <w:sz w:val="28"/>
                <w:szCs w:val="28"/>
                <w:lang w:val="ru-RU"/>
              </w:rPr>
            </w:pPr>
            <w:r w:rsidRPr="0069445C">
              <w:rPr>
                <w:sz w:val="28"/>
                <w:szCs w:val="28"/>
                <w:lang w:val="ru-RU"/>
              </w:rPr>
              <w:t>Мозговой штурм</w:t>
            </w:r>
          </w:p>
          <w:p w:rsidR="00DE7D18" w:rsidRPr="0069445C" w:rsidRDefault="00DE7D18" w:rsidP="00930AD2">
            <w:pPr>
              <w:pStyle w:val="a6"/>
              <w:rPr>
                <w:sz w:val="28"/>
                <w:szCs w:val="28"/>
                <w:lang w:val="ru-RU"/>
              </w:rPr>
            </w:pPr>
            <w:r w:rsidRPr="0069445C">
              <w:rPr>
                <w:sz w:val="28"/>
                <w:szCs w:val="28"/>
                <w:lang w:val="ru-RU"/>
              </w:rPr>
              <w:t>Стартовая презентация учителя.</w:t>
            </w:r>
          </w:p>
          <w:p w:rsidR="00DE7D18" w:rsidRPr="0069445C" w:rsidRDefault="00DE7D18" w:rsidP="00930AD2">
            <w:pPr>
              <w:pStyle w:val="a6"/>
              <w:rPr>
                <w:sz w:val="28"/>
                <w:szCs w:val="28"/>
                <w:lang w:val="ru-RU"/>
              </w:rPr>
            </w:pPr>
            <w:r w:rsidRPr="0069445C">
              <w:rPr>
                <w:sz w:val="28"/>
                <w:szCs w:val="28"/>
                <w:lang w:val="ru-RU"/>
              </w:rPr>
              <w:t xml:space="preserve">Наблюдение. </w:t>
            </w:r>
          </w:p>
          <w:p w:rsidR="00D214F9" w:rsidRPr="0069445C" w:rsidRDefault="00825D69" w:rsidP="00825D69">
            <w:pPr>
              <w:pStyle w:val="a6"/>
              <w:rPr>
                <w:sz w:val="28"/>
                <w:szCs w:val="28"/>
                <w:lang w:val="ru-RU"/>
              </w:rPr>
            </w:pPr>
            <w:r w:rsidRPr="0069445C">
              <w:rPr>
                <w:sz w:val="28"/>
                <w:szCs w:val="28"/>
                <w:lang w:val="ru-RU"/>
              </w:rPr>
              <w:t xml:space="preserve">Список </w:t>
            </w:r>
            <w:r w:rsidR="00DE7D18" w:rsidRPr="0069445C">
              <w:rPr>
                <w:sz w:val="28"/>
                <w:szCs w:val="28"/>
                <w:lang w:val="ru-RU"/>
              </w:rPr>
              <w:t xml:space="preserve">тем исследований </w:t>
            </w:r>
            <w:r w:rsidRPr="0069445C">
              <w:rPr>
                <w:sz w:val="28"/>
                <w:szCs w:val="28"/>
                <w:lang w:val="ru-RU"/>
              </w:rPr>
              <w:t>учеников</w:t>
            </w:r>
          </w:p>
        </w:tc>
        <w:tc>
          <w:tcPr>
            <w:tcW w:w="3544" w:type="dxa"/>
            <w:tcBorders>
              <w:top w:val="single" w:sz="4" w:space="0" w:color="808080"/>
              <w:left w:val="single" w:sz="4" w:space="0" w:color="808080"/>
              <w:bottom w:val="single" w:sz="4" w:space="0" w:color="808080"/>
            </w:tcBorders>
            <w:shd w:val="clear" w:color="auto" w:fill="FFFFFF"/>
          </w:tcPr>
          <w:p w:rsidR="00DE7D18" w:rsidRPr="0069445C" w:rsidRDefault="00DE7D18" w:rsidP="00825D69">
            <w:pPr>
              <w:spacing w:after="0" w:line="240" w:lineRule="auto"/>
              <w:rPr>
                <w:rFonts w:ascii="Times New Roman" w:hAnsi="Times New Roman" w:cs="Times New Roman"/>
                <w:spacing w:val="5"/>
                <w:sz w:val="28"/>
                <w:szCs w:val="28"/>
              </w:rPr>
            </w:pPr>
            <w:r w:rsidRPr="0069445C">
              <w:rPr>
                <w:rFonts w:ascii="Times New Roman" w:hAnsi="Times New Roman" w:cs="Times New Roman"/>
                <w:spacing w:val="5"/>
                <w:sz w:val="28"/>
                <w:szCs w:val="28"/>
              </w:rPr>
              <w:t>Отчеты по выполнению работы.</w:t>
            </w:r>
          </w:p>
          <w:p w:rsidR="00DE7D18" w:rsidRPr="0069445C" w:rsidRDefault="00DE7D18" w:rsidP="00825D69">
            <w:pPr>
              <w:snapToGrid w:val="0"/>
              <w:spacing w:after="0" w:line="240" w:lineRule="auto"/>
              <w:rPr>
                <w:rFonts w:ascii="Times New Roman" w:hAnsi="Times New Roman" w:cs="Times New Roman"/>
                <w:spacing w:val="5"/>
                <w:sz w:val="28"/>
                <w:szCs w:val="28"/>
              </w:rPr>
            </w:pPr>
            <w:r w:rsidRPr="0069445C">
              <w:rPr>
                <w:rFonts w:ascii="Times New Roman" w:hAnsi="Times New Roman" w:cs="Times New Roman"/>
                <w:spacing w:val="5"/>
                <w:sz w:val="28"/>
                <w:szCs w:val="28"/>
              </w:rPr>
              <w:t>Консультации учителя.</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Pr>
          <w:p w:rsidR="00DE7D18" w:rsidRPr="0069445C" w:rsidRDefault="00825D69" w:rsidP="00825D69">
            <w:pPr>
              <w:spacing w:after="0" w:line="240" w:lineRule="auto"/>
              <w:rPr>
                <w:rFonts w:ascii="Times New Roman" w:hAnsi="Times New Roman" w:cs="Times New Roman"/>
                <w:spacing w:val="5"/>
                <w:sz w:val="28"/>
                <w:szCs w:val="28"/>
              </w:rPr>
            </w:pPr>
            <w:proofErr w:type="spellStart"/>
            <w:r w:rsidRPr="0069445C">
              <w:rPr>
                <w:rFonts w:ascii="Times New Roman" w:hAnsi="Times New Roman" w:cs="Times New Roman"/>
                <w:spacing w:val="5"/>
                <w:sz w:val="28"/>
                <w:szCs w:val="28"/>
              </w:rPr>
              <w:t>Самооценивание</w:t>
            </w:r>
            <w:proofErr w:type="spellEnd"/>
            <w:r w:rsidRPr="0069445C">
              <w:rPr>
                <w:rFonts w:ascii="Times New Roman" w:hAnsi="Times New Roman" w:cs="Times New Roman"/>
                <w:spacing w:val="5"/>
                <w:sz w:val="28"/>
                <w:szCs w:val="28"/>
              </w:rPr>
              <w:t>.</w:t>
            </w:r>
          </w:p>
          <w:p w:rsidR="00DE7D18" w:rsidRPr="0069445C" w:rsidRDefault="0004201F" w:rsidP="00825D69">
            <w:pPr>
              <w:spacing w:after="0" w:line="240" w:lineRule="auto"/>
              <w:rPr>
                <w:rFonts w:ascii="Times New Roman" w:hAnsi="Times New Roman" w:cs="Times New Roman"/>
                <w:spacing w:val="5"/>
                <w:sz w:val="28"/>
                <w:szCs w:val="28"/>
              </w:rPr>
            </w:pPr>
            <w:r w:rsidRPr="0069445C">
              <w:rPr>
                <w:rFonts w:ascii="Times New Roman" w:hAnsi="Times New Roman" w:cs="Times New Roman"/>
                <w:spacing w:val="5"/>
                <w:sz w:val="28"/>
                <w:szCs w:val="28"/>
              </w:rPr>
              <w:t>Продукты: альбом</w:t>
            </w:r>
            <w:r w:rsidR="00DE7D18" w:rsidRPr="0069445C">
              <w:rPr>
                <w:rFonts w:ascii="Times New Roman" w:hAnsi="Times New Roman" w:cs="Times New Roman"/>
                <w:spacing w:val="5"/>
                <w:sz w:val="28"/>
                <w:szCs w:val="28"/>
              </w:rPr>
              <w:t xml:space="preserve">, памятка </w:t>
            </w:r>
          </w:p>
        </w:tc>
      </w:tr>
      <w:tr w:rsidR="00DE7D18" w:rsidRPr="0069445C" w:rsidTr="00825D69">
        <w:trPr>
          <w:trHeight w:val="1617"/>
        </w:trPr>
        <w:tc>
          <w:tcPr>
            <w:tcW w:w="9858" w:type="dxa"/>
            <w:gridSpan w:val="4"/>
            <w:tcBorders>
              <w:top w:val="single" w:sz="4" w:space="0" w:color="808080"/>
              <w:left w:val="single" w:sz="4" w:space="0" w:color="808080"/>
              <w:bottom w:val="single" w:sz="4" w:space="0" w:color="808080"/>
              <w:right w:val="single" w:sz="4" w:space="0" w:color="808080"/>
            </w:tcBorders>
            <w:shd w:val="clear" w:color="auto" w:fill="FFFFFF"/>
            <w:vAlign w:val="center"/>
          </w:tcPr>
          <w:p w:rsidR="00DE7D18" w:rsidRPr="0069445C" w:rsidRDefault="00825D69" w:rsidP="00825D69">
            <w:pPr>
              <w:pStyle w:val="TableContents"/>
              <w:jc w:val="both"/>
              <w:rPr>
                <w:sz w:val="28"/>
                <w:szCs w:val="28"/>
                <w:lang w:val="ru-RU"/>
              </w:rPr>
            </w:pPr>
            <w:r w:rsidRPr="0069445C">
              <w:rPr>
                <w:sz w:val="28"/>
                <w:szCs w:val="28"/>
                <w:lang w:val="ru-RU"/>
              </w:rPr>
              <w:t xml:space="preserve">        </w:t>
            </w:r>
            <w:r w:rsidR="00DE7D18" w:rsidRPr="0069445C">
              <w:rPr>
                <w:sz w:val="28"/>
                <w:szCs w:val="28"/>
                <w:lang w:val="ru-RU"/>
              </w:rPr>
              <w:t>Перед стартом проекта проводится опрос на выявление и понимание теоретического материала. Задаются провокационные вопросы (мозговой штурм) по теме будущего проекта, активиз</w:t>
            </w:r>
            <w:r w:rsidRPr="0069445C">
              <w:rPr>
                <w:sz w:val="28"/>
                <w:szCs w:val="28"/>
                <w:lang w:val="ru-RU"/>
              </w:rPr>
              <w:t>ирующие мыслительные действия уча</w:t>
            </w:r>
            <w:r w:rsidR="00DE7D18" w:rsidRPr="0069445C">
              <w:rPr>
                <w:sz w:val="28"/>
                <w:szCs w:val="28"/>
                <w:lang w:val="ru-RU"/>
              </w:rPr>
              <w:t>щихся. Учитель  показывает стартовую  презентацию  для того,  чтобы заинтересовать  учащихся.</w:t>
            </w:r>
          </w:p>
          <w:p w:rsidR="00DE7D18" w:rsidRPr="0069445C" w:rsidRDefault="00DE7D18" w:rsidP="00825D69">
            <w:pPr>
              <w:pStyle w:val="TableContents"/>
              <w:jc w:val="both"/>
              <w:rPr>
                <w:sz w:val="28"/>
                <w:szCs w:val="28"/>
                <w:lang w:val="ru-RU"/>
              </w:rPr>
            </w:pPr>
            <w:r w:rsidRPr="0069445C">
              <w:rPr>
                <w:sz w:val="28"/>
                <w:szCs w:val="28"/>
                <w:lang w:val="ru-RU"/>
              </w:rPr>
              <w:t xml:space="preserve">  </w:t>
            </w:r>
            <w:r w:rsidR="00825D69" w:rsidRPr="0069445C">
              <w:rPr>
                <w:sz w:val="28"/>
                <w:szCs w:val="28"/>
                <w:lang w:val="ru-RU"/>
              </w:rPr>
              <w:t xml:space="preserve">      </w:t>
            </w:r>
            <w:r w:rsidRPr="0069445C">
              <w:rPr>
                <w:sz w:val="28"/>
                <w:szCs w:val="28"/>
                <w:lang w:val="ru-RU"/>
              </w:rPr>
              <w:t xml:space="preserve">В ходе работы проводится промежуточный контроль результатов деятельности каждой исследовательской группы (предоставляются </w:t>
            </w:r>
            <w:r w:rsidRPr="0069445C">
              <w:rPr>
                <w:sz w:val="28"/>
                <w:szCs w:val="28"/>
                <w:lang w:val="ru-RU"/>
              </w:rPr>
              <w:lastRenderedPageBreak/>
              <w:t>промежуточные р</w:t>
            </w:r>
            <w:r w:rsidR="00825D69" w:rsidRPr="0069445C">
              <w:rPr>
                <w:sz w:val="28"/>
                <w:szCs w:val="28"/>
                <w:lang w:val="ru-RU"/>
              </w:rPr>
              <w:t>езультаты по созданию проекта). П</w:t>
            </w:r>
            <w:r w:rsidRPr="0069445C">
              <w:rPr>
                <w:sz w:val="28"/>
                <w:szCs w:val="28"/>
                <w:lang w:val="ru-RU"/>
              </w:rPr>
              <w:t xml:space="preserve">ри необходимости учитель направляет деятельность учащихся и корректирует их работу. </w:t>
            </w:r>
          </w:p>
          <w:p w:rsidR="00DE7D18" w:rsidRPr="0069445C" w:rsidRDefault="00825D69" w:rsidP="00825D69">
            <w:pPr>
              <w:spacing w:after="0" w:line="240" w:lineRule="auto"/>
              <w:jc w:val="both"/>
              <w:rPr>
                <w:rFonts w:ascii="Times New Roman" w:hAnsi="Times New Roman" w:cs="Times New Roman"/>
                <w:spacing w:val="5"/>
                <w:sz w:val="28"/>
                <w:szCs w:val="28"/>
              </w:rPr>
            </w:pPr>
            <w:r w:rsidRPr="0069445C">
              <w:rPr>
                <w:rFonts w:ascii="Times New Roman" w:hAnsi="Times New Roman" w:cs="Times New Roman"/>
                <w:sz w:val="28"/>
                <w:szCs w:val="28"/>
              </w:rPr>
              <w:t xml:space="preserve">       </w:t>
            </w:r>
            <w:r w:rsidR="00DE7D18" w:rsidRPr="0069445C">
              <w:rPr>
                <w:rFonts w:ascii="Times New Roman" w:hAnsi="Times New Roman" w:cs="Times New Roman"/>
                <w:sz w:val="28"/>
                <w:szCs w:val="28"/>
              </w:rPr>
              <w:t>После завершения работы над проектом учащиеся в классе представляют результаты в виде продуктов, выполненных на компьютере:</w:t>
            </w:r>
            <w:r w:rsidR="00256832" w:rsidRPr="0069445C">
              <w:rPr>
                <w:rFonts w:ascii="Times New Roman" w:hAnsi="Times New Roman" w:cs="Times New Roman"/>
                <w:sz w:val="28"/>
                <w:szCs w:val="28"/>
              </w:rPr>
              <w:t xml:space="preserve"> альбома</w:t>
            </w:r>
            <w:r w:rsidR="00DE7D18" w:rsidRPr="0069445C">
              <w:rPr>
                <w:rFonts w:ascii="Times New Roman" w:hAnsi="Times New Roman" w:cs="Times New Roman"/>
                <w:sz w:val="28"/>
                <w:szCs w:val="28"/>
              </w:rPr>
              <w:t>,</w:t>
            </w:r>
            <w:r w:rsidR="00D214F9" w:rsidRPr="0069445C">
              <w:rPr>
                <w:rFonts w:ascii="Times New Roman" w:hAnsi="Times New Roman" w:cs="Times New Roman"/>
                <w:sz w:val="28"/>
                <w:szCs w:val="28"/>
              </w:rPr>
              <w:t xml:space="preserve"> пам</w:t>
            </w:r>
            <w:r w:rsidR="00DE7D18" w:rsidRPr="0069445C">
              <w:rPr>
                <w:rFonts w:ascii="Times New Roman" w:hAnsi="Times New Roman" w:cs="Times New Roman"/>
                <w:spacing w:val="5"/>
                <w:sz w:val="28"/>
                <w:szCs w:val="28"/>
              </w:rPr>
              <w:t>ятк</w:t>
            </w:r>
            <w:r w:rsidR="00256832" w:rsidRPr="0069445C">
              <w:rPr>
                <w:rFonts w:ascii="Times New Roman" w:hAnsi="Times New Roman" w:cs="Times New Roman"/>
                <w:spacing w:val="5"/>
                <w:sz w:val="28"/>
                <w:szCs w:val="28"/>
              </w:rPr>
              <w:t>и.</w:t>
            </w:r>
          </w:p>
        </w:tc>
      </w:tr>
      <w:tr w:rsidR="00DE7D18" w:rsidRPr="0069445C" w:rsidTr="00825D69">
        <w:trPr>
          <w:trHeight w:val="425"/>
        </w:trPr>
        <w:tc>
          <w:tcPr>
            <w:tcW w:w="9858" w:type="dxa"/>
            <w:gridSpan w:val="4"/>
            <w:tcBorders>
              <w:top w:val="single" w:sz="4" w:space="0" w:color="808080"/>
              <w:left w:val="double" w:sz="1" w:space="0" w:color="808080"/>
              <w:bottom w:val="single" w:sz="4" w:space="0" w:color="808080"/>
              <w:right w:val="single" w:sz="4" w:space="0" w:color="808080"/>
            </w:tcBorders>
            <w:shd w:val="clear" w:color="auto" w:fill="211D1E"/>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lastRenderedPageBreak/>
              <w:t>Сведения о проекте</w:t>
            </w:r>
          </w:p>
        </w:tc>
      </w:tr>
      <w:tr w:rsidR="00DE7D18" w:rsidRPr="0069445C" w:rsidTr="00825D69">
        <w:trPr>
          <w:trHeight w:val="425"/>
        </w:trPr>
        <w:tc>
          <w:tcPr>
            <w:tcW w:w="9858" w:type="dxa"/>
            <w:gridSpan w:val="4"/>
            <w:tcBorders>
              <w:top w:val="single" w:sz="4" w:space="0" w:color="808080"/>
              <w:left w:val="single" w:sz="4" w:space="0" w:color="808080"/>
              <w:bottom w:val="single" w:sz="4" w:space="0" w:color="808080"/>
              <w:right w:val="single" w:sz="4" w:space="0" w:color="808080"/>
            </w:tcBorders>
            <w:shd w:val="clear" w:color="auto" w:fill="E6E7E8"/>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Учебные мероприятия</w:t>
            </w:r>
          </w:p>
        </w:tc>
      </w:tr>
      <w:tr w:rsidR="00DE7D18" w:rsidRPr="0069445C" w:rsidTr="00825D69">
        <w:trPr>
          <w:trHeight w:val="425"/>
        </w:trPr>
        <w:tc>
          <w:tcPr>
            <w:tcW w:w="9858" w:type="dxa"/>
            <w:gridSpan w:val="4"/>
            <w:tcBorders>
              <w:top w:val="single" w:sz="4" w:space="0" w:color="808080"/>
              <w:left w:val="single" w:sz="4" w:space="0" w:color="808080"/>
              <w:bottom w:val="single" w:sz="4" w:space="0" w:color="808080"/>
              <w:right w:val="single" w:sz="4" w:space="0" w:color="808080"/>
            </w:tcBorders>
            <w:shd w:val="clear" w:color="auto" w:fill="FFFFFF"/>
            <w:vAlign w:val="center"/>
          </w:tcPr>
          <w:p w:rsidR="00DE7D18" w:rsidRPr="0069445C" w:rsidRDefault="00DE7D18" w:rsidP="0082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69445C">
              <w:rPr>
                <w:rFonts w:ascii="Times New Roman" w:hAnsi="Times New Roman" w:cs="Times New Roman"/>
                <w:b/>
                <w:sz w:val="28"/>
                <w:szCs w:val="28"/>
              </w:rPr>
              <w:t>Актуализация</w:t>
            </w:r>
            <w:r w:rsidR="00825D69" w:rsidRPr="0069445C">
              <w:rPr>
                <w:rFonts w:ascii="Times New Roman" w:hAnsi="Times New Roman" w:cs="Times New Roman"/>
                <w:b/>
                <w:sz w:val="28"/>
                <w:szCs w:val="28"/>
              </w:rPr>
              <w:t xml:space="preserve"> </w:t>
            </w:r>
            <w:r w:rsidRPr="0069445C">
              <w:rPr>
                <w:rFonts w:ascii="Times New Roman" w:hAnsi="Times New Roman" w:cs="Times New Roman"/>
                <w:sz w:val="28"/>
                <w:szCs w:val="28"/>
              </w:rPr>
              <w:t>(введение в проблему проекта с помощью вводной презентации учителя, выявление уровня заинтересованности учащихся)</w:t>
            </w:r>
          </w:p>
          <w:p w:rsidR="00DE7D18" w:rsidRPr="0069445C" w:rsidRDefault="00DE7D18" w:rsidP="0082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roofErr w:type="gramStart"/>
            <w:r w:rsidRPr="0069445C">
              <w:rPr>
                <w:rFonts w:ascii="Times New Roman" w:hAnsi="Times New Roman" w:cs="Times New Roman"/>
                <w:b/>
                <w:sz w:val="28"/>
                <w:szCs w:val="28"/>
              </w:rPr>
              <w:t xml:space="preserve">Подготовительный </w:t>
            </w:r>
            <w:r w:rsidRPr="0069445C">
              <w:rPr>
                <w:rFonts w:ascii="Times New Roman" w:hAnsi="Times New Roman" w:cs="Times New Roman"/>
                <w:sz w:val="28"/>
                <w:szCs w:val="28"/>
              </w:rPr>
              <w:t>(знакомство с бытом, праздниками  древних славян, используя Интернет-ресурсы, материалы на печатной основе и другие ресурсы.</w:t>
            </w:r>
            <w:proofErr w:type="gramEnd"/>
            <w:r w:rsidRPr="0069445C">
              <w:rPr>
                <w:rFonts w:ascii="Times New Roman" w:hAnsi="Times New Roman" w:cs="Times New Roman"/>
                <w:sz w:val="28"/>
                <w:szCs w:val="28"/>
              </w:rPr>
              <w:t xml:space="preserve"> Формирование рабочих групп. Составление плана работы. Формулирование вопросов исследования. Распределений исследований для каждой группы. </w:t>
            </w:r>
            <w:proofErr w:type="gramStart"/>
            <w:r w:rsidRPr="0069445C">
              <w:rPr>
                <w:rFonts w:ascii="Times New Roman" w:hAnsi="Times New Roman" w:cs="Times New Roman"/>
                <w:sz w:val="28"/>
                <w:szCs w:val="28"/>
              </w:rPr>
              <w:t xml:space="preserve">Обсуждение методов исследования, поиска информации, творческих решений.) </w:t>
            </w:r>
            <w:proofErr w:type="gramEnd"/>
          </w:p>
          <w:p w:rsidR="00DE7D18" w:rsidRPr="0069445C" w:rsidRDefault="00DE7D18" w:rsidP="0082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roofErr w:type="gramStart"/>
            <w:r w:rsidRPr="0069445C">
              <w:rPr>
                <w:rFonts w:ascii="Times New Roman" w:hAnsi="Times New Roman" w:cs="Times New Roman"/>
                <w:b/>
                <w:sz w:val="28"/>
                <w:szCs w:val="28"/>
              </w:rPr>
              <w:t>Проектирование</w:t>
            </w:r>
            <w:r w:rsidRPr="0069445C">
              <w:rPr>
                <w:rFonts w:ascii="Times New Roman" w:hAnsi="Times New Roman" w:cs="Times New Roman"/>
                <w:sz w:val="28"/>
                <w:szCs w:val="28"/>
              </w:rPr>
              <w:t xml:space="preserve"> (</w:t>
            </w:r>
            <w:r w:rsidR="00825D69" w:rsidRPr="0069445C">
              <w:rPr>
                <w:rFonts w:ascii="Times New Roman" w:hAnsi="Times New Roman" w:cs="Times New Roman"/>
                <w:sz w:val="28"/>
                <w:szCs w:val="28"/>
              </w:rPr>
              <w:t>с</w:t>
            </w:r>
            <w:r w:rsidRPr="0069445C">
              <w:rPr>
                <w:rFonts w:ascii="Times New Roman" w:hAnsi="Times New Roman" w:cs="Times New Roman"/>
                <w:sz w:val="28"/>
                <w:szCs w:val="28"/>
              </w:rPr>
              <w:t>бор информации по выбранной теме в каждой группе, самостоятельная работа участников проекта по групповым исследовательским, творческим задачам.</w:t>
            </w:r>
            <w:proofErr w:type="gramEnd"/>
            <w:r w:rsidRPr="0069445C">
              <w:rPr>
                <w:rFonts w:ascii="Times New Roman" w:hAnsi="Times New Roman" w:cs="Times New Roman"/>
                <w:sz w:val="28"/>
                <w:szCs w:val="28"/>
              </w:rPr>
              <w:t xml:space="preserve"> Систематизация материалов, подготовка и оформление результатов работы в электронном виде. Создание эскиза презентаций для демонс</w:t>
            </w:r>
            <w:r w:rsidR="00256832" w:rsidRPr="0069445C">
              <w:rPr>
                <w:rFonts w:ascii="Times New Roman" w:hAnsi="Times New Roman" w:cs="Times New Roman"/>
                <w:sz w:val="28"/>
                <w:szCs w:val="28"/>
              </w:rPr>
              <w:t xml:space="preserve">трации проекта. </w:t>
            </w:r>
            <w:proofErr w:type="gramStart"/>
            <w:r w:rsidR="00256832" w:rsidRPr="0069445C">
              <w:rPr>
                <w:rFonts w:ascii="Times New Roman" w:hAnsi="Times New Roman" w:cs="Times New Roman"/>
                <w:sz w:val="28"/>
                <w:szCs w:val="28"/>
              </w:rPr>
              <w:t>Создание итогового альбома</w:t>
            </w:r>
            <w:r w:rsidRPr="0069445C">
              <w:rPr>
                <w:rFonts w:ascii="Times New Roman" w:hAnsi="Times New Roman" w:cs="Times New Roman"/>
                <w:sz w:val="28"/>
                <w:szCs w:val="28"/>
              </w:rPr>
              <w:t>,</w:t>
            </w:r>
            <w:r w:rsidR="002042B0" w:rsidRPr="0069445C">
              <w:rPr>
                <w:rFonts w:ascii="Times New Roman" w:hAnsi="Times New Roman" w:cs="Times New Roman"/>
                <w:sz w:val="28"/>
                <w:szCs w:val="28"/>
              </w:rPr>
              <w:t xml:space="preserve"> </w:t>
            </w:r>
            <w:r w:rsidR="00256832" w:rsidRPr="0069445C">
              <w:rPr>
                <w:rFonts w:ascii="Times New Roman" w:hAnsi="Times New Roman" w:cs="Times New Roman"/>
                <w:sz w:val="28"/>
                <w:szCs w:val="28"/>
              </w:rPr>
              <w:t>памят</w:t>
            </w:r>
            <w:r w:rsidRPr="0069445C">
              <w:rPr>
                <w:rFonts w:ascii="Times New Roman" w:hAnsi="Times New Roman" w:cs="Times New Roman"/>
                <w:sz w:val="28"/>
                <w:szCs w:val="28"/>
              </w:rPr>
              <w:t>к</w:t>
            </w:r>
            <w:r w:rsidR="00256832" w:rsidRPr="0069445C">
              <w:rPr>
                <w:rFonts w:ascii="Times New Roman" w:hAnsi="Times New Roman" w:cs="Times New Roman"/>
                <w:sz w:val="28"/>
                <w:szCs w:val="28"/>
              </w:rPr>
              <w:t>и</w:t>
            </w:r>
            <w:r w:rsidRPr="0069445C">
              <w:rPr>
                <w:rFonts w:ascii="Times New Roman" w:hAnsi="Times New Roman" w:cs="Times New Roman"/>
                <w:sz w:val="28"/>
                <w:szCs w:val="28"/>
              </w:rPr>
              <w:t>.)</w:t>
            </w:r>
            <w:proofErr w:type="gramEnd"/>
          </w:p>
          <w:p w:rsidR="00256832" w:rsidRPr="0069445C" w:rsidRDefault="00DE7D18" w:rsidP="0082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69445C">
              <w:rPr>
                <w:rFonts w:ascii="Times New Roman" w:hAnsi="Times New Roman" w:cs="Times New Roman"/>
                <w:b/>
                <w:sz w:val="28"/>
                <w:szCs w:val="28"/>
              </w:rPr>
              <w:t xml:space="preserve"> Публикация</w:t>
            </w:r>
            <w:r w:rsidR="00825D69" w:rsidRPr="0069445C">
              <w:rPr>
                <w:rFonts w:ascii="Times New Roman" w:hAnsi="Times New Roman" w:cs="Times New Roman"/>
                <w:sz w:val="28"/>
                <w:szCs w:val="28"/>
              </w:rPr>
              <w:t xml:space="preserve"> (п</w:t>
            </w:r>
            <w:r w:rsidRPr="0069445C">
              <w:rPr>
                <w:rFonts w:ascii="Times New Roman" w:hAnsi="Times New Roman" w:cs="Times New Roman"/>
                <w:sz w:val="28"/>
                <w:szCs w:val="28"/>
              </w:rPr>
              <w:t>убликаци</w:t>
            </w:r>
            <w:r w:rsidR="00825D69" w:rsidRPr="0069445C">
              <w:rPr>
                <w:rFonts w:ascii="Times New Roman" w:hAnsi="Times New Roman" w:cs="Times New Roman"/>
                <w:sz w:val="28"/>
                <w:szCs w:val="28"/>
              </w:rPr>
              <w:t>я</w:t>
            </w:r>
            <w:r w:rsidRPr="0069445C">
              <w:rPr>
                <w:rFonts w:ascii="Times New Roman" w:hAnsi="Times New Roman" w:cs="Times New Roman"/>
                <w:sz w:val="28"/>
                <w:szCs w:val="28"/>
              </w:rPr>
              <w:t xml:space="preserve"> </w:t>
            </w:r>
            <w:r w:rsidR="00256832" w:rsidRPr="0069445C">
              <w:rPr>
                <w:rFonts w:ascii="Times New Roman" w:hAnsi="Times New Roman" w:cs="Times New Roman"/>
                <w:sz w:val="28"/>
                <w:szCs w:val="28"/>
              </w:rPr>
              <w:t>альбома,</w:t>
            </w:r>
            <w:r w:rsidR="002042B0" w:rsidRPr="0069445C">
              <w:rPr>
                <w:rFonts w:ascii="Times New Roman" w:hAnsi="Times New Roman" w:cs="Times New Roman"/>
                <w:sz w:val="28"/>
                <w:szCs w:val="28"/>
              </w:rPr>
              <w:t xml:space="preserve"> </w:t>
            </w:r>
            <w:r w:rsidR="00256832" w:rsidRPr="0069445C">
              <w:rPr>
                <w:rFonts w:ascii="Times New Roman" w:hAnsi="Times New Roman" w:cs="Times New Roman"/>
                <w:sz w:val="28"/>
                <w:szCs w:val="28"/>
              </w:rPr>
              <w:t>памятки</w:t>
            </w:r>
            <w:r w:rsidR="002042B0" w:rsidRPr="0069445C">
              <w:rPr>
                <w:rFonts w:ascii="Times New Roman" w:hAnsi="Times New Roman" w:cs="Times New Roman"/>
                <w:sz w:val="28"/>
                <w:szCs w:val="28"/>
              </w:rPr>
              <w:t>)</w:t>
            </w:r>
            <w:r w:rsidR="00256832" w:rsidRPr="0069445C">
              <w:rPr>
                <w:rFonts w:ascii="Times New Roman" w:hAnsi="Times New Roman" w:cs="Times New Roman"/>
                <w:sz w:val="28"/>
                <w:szCs w:val="28"/>
              </w:rPr>
              <w:t xml:space="preserve"> </w:t>
            </w:r>
          </w:p>
          <w:p w:rsidR="00DE7D18" w:rsidRPr="0069445C" w:rsidRDefault="00256832" w:rsidP="0082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iCs/>
                <w:sz w:val="28"/>
                <w:szCs w:val="28"/>
              </w:rPr>
            </w:pPr>
            <w:r w:rsidRPr="0069445C">
              <w:rPr>
                <w:rFonts w:ascii="Times New Roman" w:hAnsi="Times New Roman" w:cs="Times New Roman"/>
                <w:b/>
                <w:sz w:val="28"/>
                <w:szCs w:val="28"/>
              </w:rPr>
              <w:t>П</w:t>
            </w:r>
            <w:r w:rsidR="00DE7D18" w:rsidRPr="0069445C">
              <w:rPr>
                <w:rFonts w:ascii="Times New Roman" w:hAnsi="Times New Roman" w:cs="Times New Roman"/>
                <w:b/>
                <w:sz w:val="28"/>
                <w:szCs w:val="28"/>
              </w:rPr>
              <w:t>резентация</w:t>
            </w:r>
            <w:r w:rsidR="00DE7D18" w:rsidRPr="0069445C">
              <w:rPr>
                <w:rFonts w:ascii="Times New Roman" w:hAnsi="Times New Roman" w:cs="Times New Roman"/>
                <w:sz w:val="28"/>
                <w:szCs w:val="28"/>
              </w:rPr>
              <w:t xml:space="preserve"> (П</w:t>
            </w:r>
            <w:r w:rsidR="0069445C">
              <w:rPr>
                <w:rFonts w:ascii="Times New Roman" w:hAnsi="Times New Roman" w:cs="Times New Roman"/>
                <w:sz w:val="28"/>
                <w:szCs w:val="28"/>
              </w:rPr>
              <w:t>р</w:t>
            </w:r>
            <w:r w:rsidR="00DE7D18" w:rsidRPr="0069445C">
              <w:rPr>
                <w:rFonts w:ascii="Times New Roman" w:hAnsi="Times New Roman" w:cs="Times New Roman"/>
                <w:sz w:val="28"/>
                <w:szCs w:val="28"/>
              </w:rPr>
              <w:t>едставление итоговых проектов для обсуждения</w:t>
            </w:r>
            <w:r w:rsidR="007F0EFD" w:rsidRPr="0069445C">
              <w:rPr>
                <w:rFonts w:ascii="Times New Roman" w:hAnsi="Times New Roman" w:cs="Times New Roman"/>
                <w:sz w:val="28"/>
                <w:szCs w:val="28"/>
              </w:rPr>
              <w:t>)</w:t>
            </w:r>
          </w:p>
        </w:tc>
      </w:tr>
      <w:tr w:rsidR="00DE7D18" w:rsidRPr="0069445C" w:rsidTr="00825D69">
        <w:trPr>
          <w:trHeight w:val="425"/>
        </w:trPr>
        <w:tc>
          <w:tcPr>
            <w:tcW w:w="9858" w:type="dxa"/>
            <w:gridSpan w:val="4"/>
            <w:tcBorders>
              <w:top w:val="single" w:sz="4" w:space="0" w:color="808080"/>
              <w:left w:val="double" w:sz="1" w:space="0" w:color="808080"/>
              <w:bottom w:val="single" w:sz="4" w:space="0" w:color="808080"/>
              <w:right w:val="single" w:sz="4" w:space="0" w:color="808080"/>
            </w:tcBorders>
            <w:shd w:val="clear" w:color="auto" w:fill="E6E7E8"/>
            <w:vAlign w:val="center"/>
          </w:tcPr>
          <w:p w:rsidR="00DE7D18" w:rsidRPr="0069445C" w:rsidRDefault="00B256A0"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 xml:space="preserve">Материалы для </w:t>
            </w:r>
            <w:r w:rsidR="00DE7D18" w:rsidRPr="0069445C">
              <w:rPr>
                <w:rFonts w:ascii="Times New Roman" w:hAnsi="Times New Roman" w:cs="Times New Roman"/>
                <w:sz w:val="28"/>
                <w:szCs w:val="28"/>
              </w:rPr>
              <w:t>дифференцированного обучения</w:t>
            </w:r>
          </w:p>
        </w:tc>
      </w:tr>
      <w:tr w:rsidR="00DE7D18" w:rsidRPr="0069445C" w:rsidTr="00825D69">
        <w:trPr>
          <w:trHeight w:val="425"/>
        </w:trPr>
        <w:tc>
          <w:tcPr>
            <w:tcW w:w="2516" w:type="dxa"/>
            <w:tcBorders>
              <w:top w:val="single" w:sz="4" w:space="0" w:color="808080"/>
              <w:left w:val="single" w:sz="4" w:space="0" w:color="808080"/>
              <w:bottom w:val="single" w:sz="4" w:space="0" w:color="808080"/>
            </w:tcBorders>
            <w:shd w:val="clear" w:color="auto" w:fill="E6E7E8"/>
            <w:vAlign w:val="center"/>
          </w:tcPr>
          <w:p w:rsidR="00DE7D18" w:rsidRPr="0069445C" w:rsidRDefault="00DE7D18" w:rsidP="00930AD2">
            <w:pPr>
              <w:snapToGrid w:val="0"/>
              <w:spacing w:after="0" w:line="240" w:lineRule="auto"/>
              <w:jc w:val="both"/>
              <w:rPr>
                <w:rFonts w:ascii="Times New Roman" w:hAnsi="Times New Roman" w:cs="Times New Roman"/>
                <w:color w:val="0000FF"/>
                <w:sz w:val="28"/>
                <w:szCs w:val="28"/>
              </w:rPr>
            </w:pPr>
            <w:r w:rsidRPr="0069445C">
              <w:rPr>
                <w:rFonts w:ascii="Times New Roman" w:hAnsi="Times New Roman" w:cs="Times New Roman"/>
                <w:sz w:val="28"/>
                <w:szCs w:val="28"/>
              </w:rPr>
              <w:t>Ученик с проблемами усвоения учебного материала (Проблемный ученик)</w:t>
            </w:r>
          </w:p>
        </w:tc>
        <w:tc>
          <w:tcPr>
            <w:tcW w:w="7342" w:type="dxa"/>
            <w:gridSpan w:val="3"/>
            <w:tcBorders>
              <w:top w:val="single" w:sz="4" w:space="0" w:color="808080"/>
              <w:left w:val="single" w:sz="4" w:space="0" w:color="808080"/>
              <w:bottom w:val="single" w:sz="4" w:space="0" w:color="808080"/>
              <w:right w:val="single" w:sz="4" w:space="0" w:color="808080"/>
            </w:tcBorders>
            <w:shd w:val="clear" w:color="auto" w:fill="FFFFFF"/>
          </w:tcPr>
          <w:p w:rsidR="00DE7D18" w:rsidRPr="0069445C" w:rsidRDefault="00DE7D18" w:rsidP="00825D69">
            <w:pPr>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Работа в группах, каждая из которой работает над одной темой, позволяет учащимся выбрать то направление исследований и последовательность практических действий, которое вызывает больший интерес:</w:t>
            </w:r>
          </w:p>
          <w:p w:rsidR="00DE7D18" w:rsidRPr="0069445C" w:rsidRDefault="00DE7D18" w:rsidP="00825D69">
            <w:pPr>
              <w:widowControl w:val="0"/>
              <w:numPr>
                <w:ilvl w:val="0"/>
                <w:numId w:val="1"/>
              </w:numPr>
              <w:suppressAutoHyphens/>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поиск и анализ информации в Интернете;</w:t>
            </w:r>
          </w:p>
          <w:p w:rsidR="00DE7D18" w:rsidRPr="0069445C" w:rsidRDefault="00DE7D18" w:rsidP="00825D69">
            <w:pPr>
              <w:widowControl w:val="0"/>
              <w:numPr>
                <w:ilvl w:val="0"/>
                <w:numId w:val="1"/>
              </w:numPr>
              <w:suppressAutoHyphens/>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компьютерная обработка результатов и представление их средствами компьютерных и Интернет - технологий.</w:t>
            </w:r>
          </w:p>
        </w:tc>
      </w:tr>
      <w:tr w:rsidR="00DE7D18" w:rsidRPr="0069445C" w:rsidTr="00825D69">
        <w:trPr>
          <w:trHeight w:val="425"/>
        </w:trPr>
        <w:tc>
          <w:tcPr>
            <w:tcW w:w="2516" w:type="dxa"/>
            <w:tcBorders>
              <w:top w:val="single" w:sz="4" w:space="0" w:color="808080"/>
              <w:left w:val="single" w:sz="4" w:space="0" w:color="808080"/>
              <w:bottom w:val="single" w:sz="4" w:space="0" w:color="808080"/>
            </w:tcBorders>
            <w:shd w:val="clear" w:color="auto" w:fill="E6E7E8"/>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 xml:space="preserve">Одаренный ученик </w:t>
            </w:r>
          </w:p>
        </w:tc>
        <w:tc>
          <w:tcPr>
            <w:tcW w:w="7342" w:type="dxa"/>
            <w:gridSpan w:val="3"/>
            <w:tcBorders>
              <w:top w:val="single" w:sz="4" w:space="0" w:color="808080"/>
              <w:left w:val="single" w:sz="4" w:space="0" w:color="808080"/>
              <w:bottom w:val="single" w:sz="4" w:space="0" w:color="808080"/>
              <w:right w:val="single" w:sz="4" w:space="0" w:color="808080"/>
            </w:tcBorders>
            <w:shd w:val="clear" w:color="auto" w:fill="FFFFFF"/>
          </w:tcPr>
          <w:p w:rsidR="00DE7D18" w:rsidRPr="0069445C" w:rsidRDefault="00DE7D18" w:rsidP="00930AD2">
            <w:pPr>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Индивидуальный выбор в средствах дифференцированного обучения.</w:t>
            </w:r>
          </w:p>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Открытые темы исследований в рамках проекта.</w:t>
            </w:r>
          </w:p>
        </w:tc>
      </w:tr>
      <w:tr w:rsidR="00DE7D18" w:rsidRPr="0069445C" w:rsidTr="00825D69">
        <w:trPr>
          <w:trHeight w:val="425"/>
        </w:trPr>
        <w:tc>
          <w:tcPr>
            <w:tcW w:w="9858" w:type="dxa"/>
            <w:gridSpan w:val="4"/>
            <w:tcBorders>
              <w:top w:val="single" w:sz="4" w:space="0" w:color="808080"/>
              <w:left w:val="double" w:sz="1" w:space="0" w:color="808080"/>
              <w:bottom w:val="single" w:sz="4" w:space="0" w:color="808080"/>
              <w:right w:val="single" w:sz="4" w:space="0" w:color="808080"/>
            </w:tcBorders>
            <w:shd w:val="clear" w:color="auto" w:fill="211D1E"/>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Материалы и ресурсы, необходимые для проекта</w:t>
            </w:r>
          </w:p>
        </w:tc>
      </w:tr>
      <w:tr w:rsidR="00DE7D18" w:rsidRPr="0069445C" w:rsidTr="00825D69">
        <w:trPr>
          <w:trHeight w:val="425"/>
        </w:trPr>
        <w:tc>
          <w:tcPr>
            <w:tcW w:w="9858" w:type="dxa"/>
            <w:gridSpan w:val="4"/>
            <w:tcBorders>
              <w:top w:val="single" w:sz="4" w:space="0" w:color="808080"/>
              <w:left w:val="double" w:sz="1" w:space="0" w:color="808080"/>
              <w:bottom w:val="single" w:sz="4" w:space="0" w:color="808080"/>
              <w:right w:val="single" w:sz="4" w:space="0" w:color="808080"/>
            </w:tcBorders>
            <w:shd w:val="clear" w:color="auto" w:fill="E6E7E8"/>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Технологии – оборудование</w:t>
            </w:r>
          </w:p>
        </w:tc>
      </w:tr>
      <w:tr w:rsidR="00DE7D18" w:rsidRPr="0069445C" w:rsidTr="00825D69">
        <w:trPr>
          <w:trHeight w:val="425"/>
        </w:trPr>
        <w:tc>
          <w:tcPr>
            <w:tcW w:w="9858" w:type="dxa"/>
            <w:gridSpan w:val="4"/>
            <w:tcBorders>
              <w:top w:val="single" w:sz="4" w:space="0" w:color="808080"/>
              <w:left w:val="single" w:sz="4" w:space="0" w:color="808080"/>
              <w:bottom w:val="single" w:sz="4" w:space="0" w:color="808080"/>
              <w:right w:val="single" w:sz="4" w:space="0" w:color="808080"/>
            </w:tcBorders>
            <w:shd w:val="clear" w:color="auto" w:fill="FFFFFF"/>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компьюте</w:t>
            </w:r>
            <w:proofErr w:type="gramStart"/>
            <w:r w:rsidRPr="0069445C">
              <w:rPr>
                <w:rFonts w:ascii="Times New Roman" w:hAnsi="Times New Roman" w:cs="Times New Roman"/>
                <w:sz w:val="28"/>
                <w:szCs w:val="28"/>
              </w:rPr>
              <w:t>р(</w:t>
            </w:r>
            <w:proofErr w:type="gramEnd"/>
            <w:r w:rsidRPr="0069445C">
              <w:rPr>
                <w:rFonts w:ascii="Times New Roman" w:hAnsi="Times New Roman" w:cs="Times New Roman"/>
                <w:sz w:val="28"/>
                <w:szCs w:val="28"/>
              </w:rPr>
              <w:t>-ы), телевизор, проекционная система.</w:t>
            </w:r>
          </w:p>
        </w:tc>
      </w:tr>
      <w:tr w:rsidR="00DE7D18" w:rsidRPr="0069445C" w:rsidTr="00825D69">
        <w:trPr>
          <w:trHeight w:val="425"/>
        </w:trPr>
        <w:tc>
          <w:tcPr>
            <w:tcW w:w="2516" w:type="dxa"/>
            <w:tcBorders>
              <w:top w:val="single" w:sz="4" w:space="0" w:color="808080"/>
              <w:left w:val="single" w:sz="4" w:space="0" w:color="808080"/>
              <w:bottom w:val="single" w:sz="4" w:space="0" w:color="808080"/>
            </w:tcBorders>
            <w:shd w:val="clear" w:color="auto" w:fill="E6E7E8"/>
            <w:vAlign w:val="center"/>
          </w:tcPr>
          <w:p w:rsidR="00DE7D18" w:rsidRPr="0069445C" w:rsidRDefault="00DE7D18"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Материалы на печатной основе</w:t>
            </w:r>
          </w:p>
        </w:tc>
        <w:tc>
          <w:tcPr>
            <w:tcW w:w="7342" w:type="dxa"/>
            <w:gridSpan w:val="3"/>
            <w:tcBorders>
              <w:top w:val="single" w:sz="4" w:space="0" w:color="808080"/>
              <w:left w:val="single" w:sz="4" w:space="0" w:color="808080"/>
              <w:bottom w:val="single" w:sz="4" w:space="0" w:color="808080"/>
              <w:right w:val="single" w:sz="4" w:space="0" w:color="808080"/>
            </w:tcBorders>
            <w:shd w:val="clear" w:color="auto" w:fill="FFFFFF"/>
          </w:tcPr>
          <w:p w:rsidR="00464C04" w:rsidRPr="0069445C" w:rsidRDefault="00DE7D18" w:rsidP="00930AD2">
            <w:pPr>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УМК</w:t>
            </w:r>
            <w:r w:rsidR="00464C04" w:rsidRPr="0069445C">
              <w:rPr>
                <w:rFonts w:ascii="Times New Roman" w:hAnsi="Times New Roman" w:cs="Times New Roman"/>
                <w:sz w:val="28"/>
                <w:szCs w:val="28"/>
              </w:rPr>
              <w:t xml:space="preserve">  Учебник </w:t>
            </w:r>
            <w:r w:rsidRPr="0069445C">
              <w:rPr>
                <w:rFonts w:ascii="Times New Roman" w:hAnsi="Times New Roman" w:cs="Times New Roman"/>
                <w:sz w:val="28"/>
                <w:szCs w:val="28"/>
              </w:rPr>
              <w:t>«</w:t>
            </w:r>
            <w:r w:rsidR="00464C04" w:rsidRPr="0069445C">
              <w:rPr>
                <w:rFonts w:ascii="Times New Roman" w:hAnsi="Times New Roman" w:cs="Times New Roman"/>
                <w:sz w:val="28"/>
                <w:szCs w:val="28"/>
              </w:rPr>
              <w:t>Окружающий мир»</w:t>
            </w:r>
            <w:r w:rsidR="00825D69" w:rsidRPr="0069445C">
              <w:rPr>
                <w:rFonts w:ascii="Times New Roman" w:hAnsi="Times New Roman" w:cs="Times New Roman"/>
                <w:sz w:val="28"/>
                <w:szCs w:val="28"/>
              </w:rPr>
              <w:t>,</w:t>
            </w:r>
            <w:r w:rsidR="00464C04" w:rsidRPr="0069445C">
              <w:rPr>
                <w:rFonts w:ascii="Times New Roman" w:hAnsi="Times New Roman" w:cs="Times New Roman"/>
                <w:sz w:val="28"/>
                <w:szCs w:val="28"/>
              </w:rPr>
              <w:t xml:space="preserve"> </w:t>
            </w:r>
            <w:proofErr w:type="spellStart"/>
            <w:r w:rsidR="00464C04" w:rsidRPr="0069445C">
              <w:rPr>
                <w:rFonts w:ascii="Times New Roman" w:hAnsi="Times New Roman" w:cs="Times New Roman"/>
                <w:sz w:val="28"/>
                <w:szCs w:val="28"/>
              </w:rPr>
              <w:t>О.Н.Федотова</w:t>
            </w:r>
            <w:proofErr w:type="spellEnd"/>
            <w:r w:rsidR="00464C04" w:rsidRPr="0069445C">
              <w:rPr>
                <w:rFonts w:ascii="Times New Roman" w:hAnsi="Times New Roman" w:cs="Times New Roman"/>
                <w:sz w:val="28"/>
                <w:szCs w:val="28"/>
              </w:rPr>
              <w:t xml:space="preserve">, Г.В. </w:t>
            </w:r>
            <w:proofErr w:type="spellStart"/>
            <w:r w:rsidR="00464C04" w:rsidRPr="0069445C">
              <w:rPr>
                <w:rFonts w:ascii="Times New Roman" w:hAnsi="Times New Roman" w:cs="Times New Roman"/>
                <w:sz w:val="28"/>
                <w:szCs w:val="28"/>
              </w:rPr>
              <w:t>Трафимова</w:t>
            </w:r>
            <w:proofErr w:type="spellEnd"/>
            <w:r w:rsidR="00464C04" w:rsidRPr="0069445C">
              <w:rPr>
                <w:rFonts w:ascii="Times New Roman" w:hAnsi="Times New Roman" w:cs="Times New Roman"/>
                <w:sz w:val="28"/>
                <w:szCs w:val="28"/>
              </w:rPr>
              <w:t>,</w:t>
            </w:r>
            <w:r w:rsidR="00CD0850" w:rsidRPr="0069445C">
              <w:rPr>
                <w:rFonts w:ascii="Times New Roman" w:hAnsi="Times New Roman" w:cs="Times New Roman"/>
                <w:sz w:val="28"/>
                <w:szCs w:val="28"/>
              </w:rPr>
              <w:t xml:space="preserve"> </w:t>
            </w:r>
            <w:proofErr w:type="spellStart"/>
            <w:r w:rsidR="00464C04" w:rsidRPr="0069445C">
              <w:rPr>
                <w:rFonts w:ascii="Times New Roman" w:hAnsi="Times New Roman" w:cs="Times New Roman"/>
                <w:sz w:val="28"/>
                <w:szCs w:val="28"/>
              </w:rPr>
              <w:t>С.А.Трафимов</w:t>
            </w:r>
            <w:proofErr w:type="spellEnd"/>
            <w:r w:rsidR="00464C04" w:rsidRPr="0069445C">
              <w:rPr>
                <w:rFonts w:ascii="Times New Roman" w:hAnsi="Times New Roman" w:cs="Times New Roman"/>
                <w:sz w:val="28"/>
                <w:szCs w:val="28"/>
              </w:rPr>
              <w:t>.</w:t>
            </w:r>
            <w:r w:rsidR="00D214F9" w:rsidRPr="0069445C">
              <w:rPr>
                <w:rFonts w:ascii="Times New Roman" w:hAnsi="Times New Roman" w:cs="Times New Roman"/>
                <w:sz w:val="28"/>
                <w:szCs w:val="28"/>
              </w:rPr>
              <w:t xml:space="preserve">                          </w:t>
            </w:r>
          </w:p>
          <w:p w:rsidR="00464C04" w:rsidRPr="0069445C" w:rsidRDefault="00464C04" w:rsidP="00930AD2">
            <w:pPr>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Тетрадь</w:t>
            </w:r>
            <w:r w:rsidR="00D214F9" w:rsidRPr="0069445C">
              <w:rPr>
                <w:rFonts w:ascii="Times New Roman" w:hAnsi="Times New Roman" w:cs="Times New Roman"/>
                <w:sz w:val="28"/>
                <w:szCs w:val="28"/>
              </w:rPr>
              <w:t xml:space="preserve">    </w:t>
            </w:r>
            <w:r w:rsidRPr="0069445C">
              <w:rPr>
                <w:rFonts w:ascii="Times New Roman" w:hAnsi="Times New Roman" w:cs="Times New Roman"/>
                <w:sz w:val="28"/>
                <w:szCs w:val="28"/>
              </w:rPr>
              <w:t>«Окружающий мир»</w:t>
            </w:r>
            <w:r w:rsidR="00825D69" w:rsidRPr="0069445C">
              <w:rPr>
                <w:rFonts w:ascii="Times New Roman" w:hAnsi="Times New Roman" w:cs="Times New Roman"/>
                <w:sz w:val="28"/>
                <w:szCs w:val="28"/>
              </w:rPr>
              <w:t>,</w:t>
            </w:r>
            <w:r w:rsidRPr="0069445C">
              <w:rPr>
                <w:rFonts w:ascii="Times New Roman" w:hAnsi="Times New Roman" w:cs="Times New Roman"/>
                <w:sz w:val="28"/>
                <w:szCs w:val="28"/>
              </w:rPr>
              <w:t xml:space="preserve"> </w:t>
            </w:r>
            <w:proofErr w:type="spellStart"/>
            <w:r w:rsidR="00825D69" w:rsidRPr="0069445C">
              <w:rPr>
                <w:rFonts w:ascii="Times New Roman" w:hAnsi="Times New Roman" w:cs="Times New Roman"/>
                <w:sz w:val="28"/>
                <w:szCs w:val="28"/>
              </w:rPr>
              <w:t>О.Н.Федотова</w:t>
            </w:r>
            <w:proofErr w:type="spellEnd"/>
            <w:r w:rsidRPr="0069445C">
              <w:rPr>
                <w:rFonts w:ascii="Times New Roman" w:hAnsi="Times New Roman" w:cs="Times New Roman"/>
                <w:sz w:val="28"/>
                <w:szCs w:val="28"/>
              </w:rPr>
              <w:t xml:space="preserve">, Г.В. </w:t>
            </w:r>
            <w:proofErr w:type="spellStart"/>
            <w:r w:rsidRPr="0069445C">
              <w:rPr>
                <w:rFonts w:ascii="Times New Roman" w:hAnsi="Times New Roman" w:cs="Times New Roman"/>
                <w:sz w:val="28"/>
                <w:szCs w:val="28"/>
              </w:rPr>
              <w:t>Трафимова</w:t>
            </w:r>
            <w:proofErr w:type="spellEnd"/>
            <w:r w:rsidRPr="0069445C">
              <w:rPr>
                <w:rFonts w:ascii="Times New Roman" w:hAnsi="Times New Roman" w:cs="Times New Roman"/>
                <w:sz w:val="28"/>
                <w:szCs w:val="28"/>
              </w:rPr>
              <w:t>,</w:t>
            </w:r>
            <w:r w:rsidR="00CD0850" w:rsidRPr="0069445C">
              <w:rPr>
                <w:rFonts w:ascii="Times New Roman" w:hAnsi="Times New Roman" w:cs="Times New Roman"/>
                <w:sz w:val="28"/>
                <w:szCs w:val="28"/>
              </w:rPr>
              <w:t xml:space="preserve"> </w:t>
            </w:r>
            <w:proofErr w:type="spellStart"/>
            <w:r w:rsidR="00CD0850" w:rsidRPr="0069445C">
              <w:rPr>
                <w:rFonts w:ascii="Times New Roman" w:hAnsi="Times New Roman" w:cs="Times New Roman"/>
                <w:sz w:val="28"/>
                <w:szCs w:val="28"/>
              </w:rPr>
              <w:t>С.А.Трафимов</w:t>
            </w:r>
            <w:proofErr w:type="spellEnd"/>
            <w:r w:rsidRPr="0069445C">
              <w:rPr>
                <w:rFonts w:ascii="Times New Roman" w:hAnsi="Times New Roman" w:cs="Times New Roman"/>
                <w:sz w:val="28"/>
                <w:szCs w:val="28"/>
              </w:rPr>
              <w:t xml:space="preserve">, </w:t>
            </w:r>
            <w:proofErr w:type="spellStart"/>
            <w:r w:rsidRPr="0069445C">
              <w:rPr>
                <w:rFonts w:ascii="Times New Roman" w:hAnsi="Times New Roman" w:cs="Times New Roman"/>
                <w:sz w:val="28"/>
                <w:szCs w:val="28"/>
              </w:rPr>
              <w:t>Л.Г.Кудрова</w:t>
            </w:r>
            <w:proofErr w:type="spellEnd"/>
            <w:r w:rsidR="00D214F9" w:rsidRPr="0069445C">
              <w:rPr>
                <w:rFonts w:ascii="Times New Roman" w:hAnsi="Times New Roman" w:cs="Times New Roman"/>
                <w:sz w:val="28"/>
                <w:szCs w:val="28"/>
              </w:rPr>
              <w:t xml:space="preserve">                </w:t>
            </w:r>
          </w:p>
          <w:p w:rsidR="00DE7D18" w:rsidRPr="0069445C" w:rsidRDefault="00DE7D18" w:rsidP="00CD0850">
            <w:pPr>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Справочные пособия по теме исследования</w:t>
            </w:r>
          </w:p>
        </w:tc>
      </w:tr>
      <w:tr w:rsidR="00B256A0" w:rsidRPr="0069445C" w:rsidTr="00825D69">
        <w:trPr>
          <w:trHeight w:val="425"/>
        </w:trPr>
        <w:tc>
          <w:tcPr>
            <w:tcW w:w="2516" w:type="dxa"/>
            <w:tcBorders>
              <w:top w:val="single" w:sz="4" w:space="0" w:color="808080"/>
              <w:left w:val="single" w:sz="4" w:space="0" w:color="808080"/>
              <w:bottom w:val="single" w:sz="4" w:space="0" w:color="808080"/>
            </w:tcBorders>
            <w:shd w:val="clear" w:color="auto" w:fill="E6E7E8"/>
            <w:vAlign w:val="center"/>
          </w:tcPr>
          <w:p w:rsidR="00B256A0" w:rsidRPr="0069445C" w:rsidRDefault="00B256A0"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Другие ресурсы</w:t>
            </w:r>
          </w:p>
        </w:tc>
        <w:tc>
          <w:tcPr>
            <w:tcW w:w="7342" w:type="dxa"/>
            <w:gridSpan w:val="3"/>
            <w:tcBorders>
              <w:top w:val="single" w:sz="4" w:space="0" w:color="808080"/>
              <w:left w:val="single" w:sz="4" w:space="0" w:color="808080"/>
              <w:bottom w:val="single" w:sz="4" w:space="0" w:color="808080"/>
              <w:right w:val="single" w:sz="4" w:space="0" w:color="808080"/>
            </w:tcBorders>
            <w:shd w:val="clear" w:color="auto" w:fill="FFFFFF"/>
          </w:tcPr>
          <w:p w:rsidR="00B256A0" w:rsidRPr="0069445C" w:rsidRDefault="00B256A0" w:rsidP="00930AD2">
            <w:pPr>
              <w:snapToGrid w:val="0"/>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t>Учителя, другие ученики/классы, эксперты, родители.</w:t>
            </w:r>
          </w:p>
        </w:tc>
      </w:tr>
    </w:tbl>
    <w:p w:rsidR="00342110" w:rsidRPr="0069445C" w:rsidRDefault="00342110" w:rsidP="00930AD2">
      <w:pPr>
        <w:spacing w:after="0" w:line="240" w:lineRule="auto"/>
        <w:rPr>
          <w:rFonts w:ascii="Times New Roman" w:hAnsi="Times New Roman" w:cs="Times New Roman"/>
          <w:sz w:val="28"/>
          <w:szCs w:val="28"/>
        </w:rPr>
      </w:pPr>
    </w:p>
    <w:p w:rsidR="00825D69" w:rsidRPr="0069445C" w:rsidRDefault="00825D69" w:rsidP="0069445C">
      <w:pPr>
        <w:spacing w:after="0" w:line="240" w:lineRule="auto"/>
        <w:jc w:val="both"/>
        <w:rPr>
          <w:rFonts w:ascii="Times New Roman" w:hAnsi="Times New Roman" w:cs="Times New Roman"/>
          <w:sz w:val="28"/>
          <w:szCs w:val="28"/>
        </w:rPr>
      </w:pPr>
      <w:r w:rsidRPr="0069445C">
        <w:rPr>
          <w:rFonts w:ascii="Times New Roman" w:hAnsi="Times New Roman" w:cs="Times New Roman"/>
          <w:sz w:val="28"/>
          <w:szCs w:val="28"/>
        </w:rPr>
        <w:lastRenderedPageBreak/>
        <w:tab/>
        <w:t>Продукт нашего проекта прошел долгий путь.</w:t>
      </w:r>
      <w:r w:rsidR="0069445C" w:rsidRPr="0069445C">
        <w:rPr>
          <w:rFonts w:ascii="Times New Roman" w:hAnsi="Times New Roman" w:cs="Times New Roman"/>
          <w:sz w:val="28"/>
          <w:szCs w:val="28"/>
        </w:rPr>
        <w:t xml:space="preserve"> </w:t>
      </w:r>
      <w:r w:rsidRPr="0069445C">
        <w:rPr>
          <w:rFonts w:ascii="Times New Roman" w:hAnsi="Times New Roman" w:cs="Times New Roman"/>
          <w:sz w:val="28"/>
          <w:szCs w:val="28"/>
        </w:rPr>
        <w:t>Ведь на начальном этапе каждый принес</w:t>
      </w:r>
      <w:r w:rsidR="0069445C" w:rsidRPr="0069445C">
        <w:rPr>
          <w:rFonts w:ascii="Times New Roman" w:hAnsi="Times New Roman" w:cs="Times New Roman"/>
          <w:sz w:val="28"/>
          <w:szCs w:val="28"/>
        </w:rPr>
        <w:t xml:space="preserve">  разное количество информации, которая была оформлена в разных стилях, разным шрифтом, напечатана в индивидуальных цветах, выбранных участниками проекта без всякого согласования. Нам стало понятно, что необходимо обдумать, как же будет выглядеть наш альбом-памятка. И  вот что у нас получилось.</w:t>
      </w:r>
    </w:p>
    <w:p w:rsidR="0069445C" w:rsidRPr="0069445C" w:rsidRDefault="0069445C" w:rsidP="0069445C">
      <w:pPr>
        <w:spacing w:after="0" w:line="240" w:lineRule="auto"/>
        <w:jc w:val="both"/>
        <w:rPr>
          <w:rFonts w:ascii="Times New Roman" w:hAnsi="Times New Roman" w:cs="Times New Roman"/>
          <w:sz w:val="28"/>
          <w:szCs w:val="28"/>
        </w:rPr>
      </w:pPr>
    </w:p>
    <w:p w:rsidR="0069445C" w:rsidRPr="0069445C" w:rsidRDefault="0069445C" w:rsidP="0069445C">
      <w:pPr>
        <w:spacing w:after="0" w:line="240" w:lineRule="auto"/>
        <w:jc w:val="center"/>
        <w:rPr>
          <w:rFonts w:ascii="Times New Roman" w:hAnsi="Times New Roman" w:cs="Times New Roman"/>
          <w:b/>
          <w:sz w:val="28"/>
          <w:szCs w:val="28"/>
        </w:rPr>
      </w:pPr>
      <w:r w:rsidRPr="0069445C">
        <w:rPr>
          <w:rFonts w:ascii="Times New Roman" w:hAnsi="Times New Roman" w:cs="Times New Roman"/>
          <w:b/>
          <w:sz w:val="28"/>
          <w:szCs w:val="28"/>
        </w:rPr>
        <w:t>Альбом-памятка «Древние славяне»</w:t>
      </w:r>
    </w:p>
    <w:p w:rsidR="005C6F61" w:rsidRDefault="005C6F61" w:rsidP="00CD0850">
      <w:pPr>
        <w:spacing w:after="0" w:line="240" w:lineRule="auto"/>
        <w:jc w:val="center"/>
        <w:outlineLvl w:val="0"/>
        <w:rPr>
          <w:rFonts w:ascii="Times New Roman" w:eastAsia="Times New Roman" w:hAnsi="Times New Roman" w:cs="Times New Roman"/>
          <w:b/>
          <w:bCs/>
          <w:i/>
          <w:kern w:val="36"/>
          <w:sz w:val="28"/>
          <w:szCs w:val="28"/>
        </w:rPr>
      </w:pPr>
    </w:p>
    <w:p w:rsidR="00CD0850" w:rsidRPr="005C6F61" w:rsidRDefault="00CD0850" w:rsidP="00CD0850">
      <w:pPr>
        <w:spacing w:after="0" w:line="240" w:lineRule="auto"/>
        <w:jc w:val="center"/>
        <w:outlineLvl w:val="0"/>
        <w:rPr>
          <w:rFonts w:ascii="Times New Roman" w:eastAsia="Times New Roman" w:hAnsi="Times New Roman" w:cs="Times New Roman"/>
          <w:b/>
          <w:bCs/>
          <w:i/>
          <w:kern w:val="36"/>
          <w:sz w:val="28"/>
          <w:szCs w:val="28"/>
        </w:rPr>
      </w:pPr>
      <w:r w:rsidRPr="005C6F61">
        <w:rPr>
          <w:rFonts w:ascii="Times New Roman" w:eastAsia="Times New Roman" w:hAnsi="Times New Roman" w:cs="Times New Roman"/>
          <w:b/>
          <w:bCs/>
          <w:i/>
          <w:kern w:val="36"/>
          <w:sz w:val="28"/>
          <w:szCs w:val="28"/>
        </w:rPr>
        <w:t>Верования древних славян</w:t>
      </w:r>
    </w:p>
    <w:p w:rsidR="0069445C" w:rsidRDefault="0069445C"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39D43B84" wp14:editId="1DFC1165">
            <wp:simplePos x="0" y="0"/>
            <wp:positionH relativeFrom="column">
              <wp:posOffset>-3810</wp:posOffset>
            </wp:positionH>
            <wp:positionV relativeFrom="paragraph">
              <wp:posOffset>112395</wp:posOffset>
            </wp:positionV>
            <wp:extent cx="2143125" cy="2133600"/>
            <wp:effectExtent l="0" t="0" r="0" b="0"/>
            <wp:wrapSquare wrapText="bothSides"/>
            <wp:docPr id="1" name="Рисунок 1" descr="Верования древних слав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ования древних славя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D0850" w:rsidRPr="0069445C">
        <w:rPr>
          <w:rFonts w:ascii="Times New Roman" w:eastAsia="Times New Roman" w:hAnsi="Times New Roman" w:cs="Times New Roman"/>
          <w:sz w:val="28"/>
          <w:szCs w:val="28"/>
        </w:rPr>
        <w:t xml:space="preserve">Славяне поклонялись явлениям природы и обожествляли их. Так же наши предки верили в злых и добрых духов, в почете у них был культ рода и предков. Первым </w:t>
      </w:r>
      <w:proofErr w:type="spellStart"/>
      <w:r w:rsidR="00CD0850" w:rsidRPr="0069445C">
        <w:rPr>
          <w:rFonts w:ascii="Times New Roman" w:eastAsia="Times New Roman" w:hAnsi="Times New Roman" w:cs="Times New Roman"/>
          <w:sz w:val="28"/>
          <w:szCs w:val="28"/>
        </w:rPr>
        <w:t>религио</w:t>
      </w:r>
      <w:r>
        <w:rPr>
          <w:rFonts w:ascii="Times New Roman" w:eastAsia="Times New Roman" w:hAnsi="Times New Roman" w:cs="Times New Roman"/>
          <w:sz w:val="28"/>
          <w:szCs w:val="28"/>
        </w:rPr>
        <w:t>зн</w:t>
      </w:r>
      <w:r w:rsidR="00CD0850" w:rsidRPr="0069445C">
        <w:rPr>
          <w:rFonts w:ascii="Times New Roman" w:eastAsia="Times New Roman" w:hAnsi="Times New Roman" w:cs="Times New Roman"/>
          <w:sz w:val="28"/>
          <w:szCs w:val="28"/>
        </w:rPr>
        <w:t>ным</w:t>
      </w:r>
      <w:proofErr w:type="spellEnd"/>
      <w:r w:rsidR="00CD0850" w:rsidRPr="0069445C">
        <w:rPr>
          <w:rFonts w:ascii="Times New Roman" w:eastAsia="Times New Roman" w:hAnsi="Times New Roman" w:cs="Times New Roman"/>
          <w:sz w:val="28"/>
          <w:szCs w:val="28"/>
        </w:rPr>
        <w:t xml:space="preserve"> верованием восточных славян было язычество. Главной отличительной чертой язычества является многобожие. </w:t>
      </w:r>
      <w:hyperlink r:id="rId8" w:history="1">
        <w:r w:rsidR="00CD0850" w:rsidRPr="0069445C">
          <w:rPr>
            <w:rFonts w:ascii="Times New Roman" w:eastAsia="Times New Roman" w:hAnsi="Times New Roman" w:cs="Times New Roman"/>
            <w:color w:val="0000FF"/>
            <w:sz w:val="28"/>
            <w:szCs w:val="28"/>
            <w:u w:val="single"/>
          </w:rPr>
          <w:t>Восточные славяне</w:t>
        </w:r>
      </w:hyperlink>
      <w:r w:rsidR="00CD0850" w:rsidRPr="0069445C">
        <w:rPr>
          <w:rFonts w:ascii="Times New Roman" w:eastAsia="Times New Roman" w:hAnsi="Times New Roman" w:cs="Times New Roman"/>
          <w:sz w:val="28"/>
          <w:szCs w:val="28"/>
        </w:rPr>
        <w:t xml:space="preserve"> поклонялись </w:t>
      </w:r>
      <w:proofErr w:type="spellStart"/>
      <w:r w:rsidR="00CD0850" w:rsidRPr="0069445C">
        <w:rPr>
          <w:rFonts w:ascii="Times New Roman" w:eastAsia="Times New Roman" w:hAnsi="Times New Roman" w:cs="Times New Roman"/>
          <w:sz w:val="28"/>
          <w:szCs w:val="28"/>
        </w:rPr>
        <w:t>Сварогу</w:t>
      </w:r>
      <w:proofErr w:type="spellEnd"/>
      <w:r w:rsidR="00CD0850" w:rsidRPr="0069445C">
        <w:rPr>
          <w:rFonts w:ascii="Times New Roman" w:eastAsia="Times New Roman" w:hAnsi="Times New Roman" w:cs="Times New Roman"/>
          <w:sz w:val="28"/>
          <w:szCs w:val="28"/>
        </w:rPr>
        <w:t xml:space="preserve">, Роду, </w:t>
      </w:r>
      <w:proofErr w:type="spellStart"/>
      <w:r w:rsidR="00CD0850" w:rsidRPr="0069445C">
        <w:rPr>
          <w:rFonts w:ascii="Times New Roman" w:eastAsia="Times New Roman" w:hAnsi="Times New Roman" w:cs="Times New Roman"/>
          <w:sz w:val="28"/>
          <w:szCs w:val="28"/>
        </w:rPr>
        <w:t>Даждьбогу</w:t>
      </w:r>
      <w:proofErr w:type="spellEnd"/>
      <w:r w:rsidR="00CD0850" w:rsidRPr="0069445C">
        <w:rPr>
          <w:rFonts w:ascii="Times New Roman" w:eastAsia="Times New Roman" w:hAnsi="Times New Roman" w:cs="Times New Roman"/>
          <w:sz w:val="28"/>
          <w:szCs w:val="28"/>
        </w:rPr>
        <w:t xml:space="preserve">, Ярило, </w:t>
      </w:r>
      <w:proofErr w:type="spellStart"/>
      <w:r w:rsidR="00CD0850" w:rsidRPr="0069445C">
        <w:rPr>
          <w:rFonts w:ascii="Times New Roman" w:eastAsia="Times New Roman" w:hAnsi="Times New Roman" w:cs="Times New Roman"/>
          <w:sz w:val="28"/>
          <w:szCs w:val="28"/>
        </w:rPr>
        <w:t>Хоросу</w:t>
      </w:r>
      <w:proofErr w:type="spellEnd"/>
      <w:r w:rsidR="00CD0850" w:rsidRPr="0069445C">
        <w:rPr>
          <w:rFonts w:ascii="Times New Roman" w:eastAsia="Times New Roman" w:hAnsi="Times New Roman" w:cs="Times New Roman"/>
          <w:sz w:val="28"/>
          <w:szCs w:val="28"/>
        </w:rPr>
        <w:t xml:space="preserve">, </w:t>
      </w:r>
      <w:hyperlink r:id="rId9" w:history="1">
        <w:r w:rsidR="00CD0850" w:rsidRPr="0069445C">
          <w:rPr>
            <w:rFonts w:ascii="Times New Roman" w:eastAsia="Times New Roman" w:hAnsi="Times New Roman" w:cs="Times New Roman"/>
            <w:color w:val="0000FF"/>
            <w:sz w:val="28"/>
            <w:szCs w:val="28"/>
            <w:u w:val="single"/>
          </w:rPr>
          <w:t>Велесе</w:t>
        </w:r>
      </w:hyperlink>
      <w:r w:rsidR="00CD0850" w:rsidRPr="0069445C">
        <w:rPr>
          <w:rFonts w:ascii="Times New Roman" w:eastAsia="Times New Roman" w:hAnsi="Times New Roman" w:cs="Times New Roman"/>
          <w:sz w:val="28"/>
          <w:szCs w:val="28"/>
        </w:rPr>
        <w:t xml:space="preserve">, </w:t>
      </w:r>
      <w:proofErr w:type="spellStart"/>
      <w:r w:rsidR="00CD0850" w:rsidRPr="0069445C">
        <w:rPr>
          <w:rFonts w:ascii="Times New Roman" w:eastAsia="Times New Roman" w:hAnsi="Times New Roman" w:cs="Times New Roman"/>
          <w:sz w:val="28"/>
          <w:szCs w:val="28"/>
        </w:rPr>
        <w:t>Стрибогу</w:t>
      </w:r>
      <w:proofErr w:type="spellEnd"/>
      <w:r w:rsidR="00CD0850" w:rsidRPr="0069445C">
        <w:rPr>
          <w:rFonts w:ascii="Times New Roman" w:eastAsia="Times New Roman" w:hAnsi="Times New Roman" w:cs="Times New Roman"/>
          <w:sz w:val="28"/>
          <w:szCs w:val="28"/>
        </w:rPr>
        <w:t xml:space="preserve">, </w:t>
      </w:r>
      <w:proofErr w:type="spellStart"/>
      <w:r w:rsidR="00CD0850" w:rsidRPr="0069445C">
        <w:rPr>
          <w:rFonts w:ascii="Times New Roman" w:eastAsia="Times New Roman" w:hAnsi="Times New Roman" w:cs="Times New Roman"/>
          <w:sz w:val="28"/>
          <w:szCs w:val="28"/>
        </w:rPr>
        <w:t>Мокошь</w:t>
      </w:r>
      <w:proofErr w:type="spellEnd"/>
      <w:r w:rsidR="00CD0850" w:rsidRPr="0069445C">
        <w:rPr>
          <w:rFonts w:ascii="Times New Roman" w:eastAsia="Times New Roman" w:hAnsi="Times New Roman" w:cs="Times New Roman"/>
          <w:sz w:val="28"/>
          <w:szCs w:val="28"/>
        </w:rPr>
        <w:t xml:space="preserve"> и </w:t>
      </w:r>
      <w:hyperlink r:id="rId10" w:history="1">
        <w:r w:rsidR="00CD0850" w:rsidRPr="0069445C">
          <w:rPr>
            <w:rFonts w:ascii="Times New Roman" w:eastAsia="Times New Roman" w:hAnsi="Times New Roman" w:cs="Times New Roman"/>
            <w:color w:val="0000FF"/>
            <w:sz w:val="28"/>
            <w:szCs w:val="28"/>
            <w:u w:val="single"/>
          </w:rPr>
          <w:t>Перуну</w:t>
        </w:r>
      </w:hyperlink>
      <w:r w:rsidR="00CD0850" w:rsidRPr="0069445C">
        <w:rPr>
          <w:rFonts w:ascii="Times New Roman" w:eastAsia="Times New Roman" w:hAnsi="Times New Roman" w:cs="Times New Roman"/>
          <w:sz w:val="28"/>
          <w:szCs w:val="28"/>
        </w:rPr>
        <w:t>.</w:t>
      </w:r>
    </w:p>
    <w:p w:rsid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На смену лету приходила зима, на смену дня приходила ночь. Люди не могли понять, почему на смену теплым дням приходят заморозки, начинает идти снег. Славяне думали, что всё это зависит от воли богов и других таинственных сил. Если летом шёл сильный дождь, люди полагали, что это рассерженный бог Перун посылает на землю огненные стрелы, и потому гремел такой страшный гром и сверкали яркие молнии.</w:t>
      </w:r>
    </w:p>
    <w:p w:rsid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 xml:space="preserve">Когда дождь заканчивался, значит, бог успокоился, делали вывод славяне. Перун для них представлялся великаном с большой головой, седой головой и рыжей бородой. В правой руке у него лук, а в левой стрелы. Вырезая из дерева идола, люди покрывали бороду и усы золотом, а верх головы – серебром. Ставили идола на капище (самое высокое место), а к подножью приносили требы (кровавые жертвы). </w:t>
      </w:r>
    </w:p>
    <w:p w:rsid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Жертвами были птицы, животные, а иногда люди. В отличие от других язычников, древние славяне не строили храмов, не было у них сословия жрецов, хотя волхвы (толкователи воли богов) существовали. Вот такой была вера древних славян, языческая.</w:t>
      </w:r>
    </w:p>
    <w:p w:rsid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 xml:space="preserve">Люди не знали, почему светит солнце, дует ветер, небо бывает разного цвета. Подумав, пришли к выводу, что все эти явления зависят от божеств и находятся в их власти. Так появились: отец солнца – </w:t>
      </w:r>
      <w:proofErr w:type="spellStart"/>
      <w:r w:rsidRPr="0069445C">
        <w:rPr>
          <w:rFonts w:ascii="Times New Roman" w:eastAsia="Times New Roman" w:hAnsi="Times New Roman" w:cs="Times New Roman"/>
          <w:sz w:val="28"/>
          <w:szCs w:val="28"/>
        </w:rPr>
        <w:t>Сварог</w:t>
      </w:r>
      <w:proofErr w:type="spellEnd"/>
      <w:r w:rsidRPr="0069445C">
        <w:rPr>
          <w:rFonts w:ascii="Times New Roman" w:eastAsia="Times New Roman" w:hAnsi="Times New Roman" w:cs="Times New Roman"/>
          <w:sz w:val="28"/>
          <w:szCs w:val="28"/>
        </w:rPr>
        <w:t xml:space="preserve">, распорядитель воздушной стихии – </w:t>
      </w:r>
      <w:proofErr w:type="spellStart"/>
      <w:r w:rsidRPr="0069445C">
        <w:rPr>
          <w:rFonts w:ascii="Times New Roman" w:eastAsia="Times New Roman" w:hAnsi="Times New Roman" w:cs="Times New Roman"/>
          <w:sz w:val="28"/>
          <w:szCs w:val="28"/>
        </w:rPr>
        <w:t>Стрибог</w:t>
      </w:r>
      <w:proofErr w:type="spellEnd"/>
      <w:r w:rsidRPr="0069445C">
        <w:rPr>
          <w:rFonts w:ascii="Times New Roman" w:eastAsia="Times New Roman" w:hAnsi="Times New Roman" w:cs="Times New Roman"/>
          <w:sz w:val="28"/>
          <w:szCs w:val="28"/>
        </w:rPr>
        <w:t xml:space="preserve">. Славяне любили землю свою русскую, поэтому почитали </w:t>
      </w:r>
      <w:proofErr w:type="spellStart"/>
      <w:r w:rsidRPr="0069445C">
        <w:rPr>
          <w:rFonts w:ascii="Times New Roman" w:eastAsia="Times New Roman" w:hAnsi="Times New Roman" w:cs="Times New Roman"/>
          <w:sz w:val="28"/>
          <w:szCs w:val="28"/>
        </w:rPr>
        <w:t>Мокошь</w:t>
      </w:r>
      <w:proofErr w:type="spellEnd"/>
      <w:r w:rsidRPr="0069445C">
        <w:rPr>
          <w:rFonts w:ascii="Times New Roman" w:eastAsia="Times New Roman" w:hAnsi="Times New Roman" w:cs="Times New Roman"/>
          <w:sz w:val="28"/>
          <w:szCs w:val="28"/>
        </w:rPr>
        <w:t xml:space="preserve"> – богиню земли. </w:t>
      </w:r>
    </w:p>
    <w:p w:rsid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 xml:space="preserve">Много песен они сложили о земле кормилице. Относились к ней трепетно и почтительно. Пахарь, например, перед тем как пахать землю, со слезами просил прощение у Матери-земли, что будет делать ей больно, рвать сохой.  Если человек давал клятву в чём-либо и ел, или целовал землю, то </w:t>
      </w:r>
      <w:r w:rsidRPr="0069445C">
        <w:rPr>
          <w:rFonts w:ascii="Times New Roman" w:eastAsia="Times New Roman" w:hAnsi="Times New Roman" w:cs="Times New Roman"/>
          <w:sz w:val="28"/>
          <w:szCs w:val="28"/>
        </w:rPr>
        <w:lastRenderedPageBreak/>
        <w:t>обязательно должен был исполнить своё обещание. В противном случае становился изгоем.</w:t>
      </w:r>
    </w:p>
    <w:p w:rsid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Славяне придумали себе Домового, Лешего, Водяного, Кикимору, Бабу-ягу. Они считали, что дома, в лесу, на реке должен быть хозяин, который может помочь человеку, а может и погубить.</w:t>
      </w:r>
    </w:p>
    <w:p w:rsid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 xml:space="preserve">Языческие </w:t>
      </w:r>
      <w:hyperlink r:id="rId11" w:history="1">
        <w:r w:rsidRPr="0069445C">
          <w:rPr>
            <w:rFonts w:ascii="Times New Roman" w:eastAsia="Times New Roman" w:hAnsi="Times New Roman" w:cs="Times New Roman"/>
            <w:color w:val="0000FF"/>
            <w:sz w:val="28"/>
            <w:szCs w:val="28"/>
            <w:u w:val="single"/>
          </w:rPr>
          <w:t>праздники</w:t>
        </w:r>
      </w:hyperlink>
      <w:r w:rsidRPr="0069445C">
        <w:rPr>
          <w:rFonts w:ascii="Times New Roman" w:eastAsia="Times New Roman" w:hAnsi="Times New Roman" w:cs="Times New Roman"/>
          <w:sz w:val="28"/>
          <w:szCs w:val="28"/>
        </w:rPr>
        <w:t xml:space="preserve"> были связаны с земледельческими работами и сменой года. День весеннего равноденствия  – это праздник Масленица, летний солнцеворот – Ивана Купала, Новый год – Колядки. Совершали особые ритуалы при рождении, смерти, свадьбы. Всё это сопровождалось песнями, которых было очень много.</w:t>
      </w:r>
    </w:p>
    <w:p w:rsidR="00CD0850" w:rsidRPr="0069445C" w:rsidRDefault="0069445C" w:rsidP="0069445C">
      <w:pPr>
        <w:spacing w:after="0" w:line="240" w:lineRule="auto"/>
        <w:ind w:firstLine="708"/>
        <w:jc w:val="center"/>
        <w:rPr>
          <w:rFonts w:ascii="Times New Roman" w:hAnsi="Times New Roman" w:cs="Times New Roman"/>
          <w:b/>
          <w:i/>
          <w:sz w:val="28"/>
          <w:szCs w:val="28"/>
        </w:rPr>
      </w:pPr>
      <w:r w:rsidRPr="0069445C">
        <w:rPr>
          <w:rFonts w:ascii="Times New Roman" w:eastAsia="Times New Roman" w:hAnsi="Times New Roman" w:cs="Times New Roman"/>
          <w:b/>
          <w:i/>
          <w:sz w:val="28"/>
          <w:szCs w:val="28"/>
        </w:rPr>
        <w:t>Ж</w:t>
      </w:r>
      <w:r w:rsidR="00CD0850" w:rsidRPr="0069445C">
        <w:rPr>
          <w:rFonts w:ascii="Times New Roman" w:hAnsi="Times New Roman" w:cs="Times New Roman"/>
          <w:b/>
          <w:i/>
          <w:sz w:val="28"/>
          <w:szCs w:val="28"/>
        </w:rPr>
        <w:t>изнь древних славян</w:t>
      </w:r>
    </w:p>
    <w:p w:rsidR="00CD0850" w:rsidRPr="0069445C" w:rsidRDefault="00CD0850" w:rsidP="00CD0850">
      <w:pPr>
        <w:spacing w:after="0" w:line="240" w:lineRule="auto"/>
        <w:jc w:val="both"/>
        <w:rPr>
          <w:rFonts w:ascii="Times New Roman" w:hAnsi="Times New Roman" w:cs="Times New Roman"/>
          <w:sz w:val="28"/>
          <w:szCs w:val="28"/>
        </w:rPr>
      </w:pPr>
    </w:p>
    <w:p w:rsidR="00CD0850" w:rsidRP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 xml:space="preserve">1,5 тысячи лет прошло с тех пор как на огромном пространстве Восточной Европы от самого юга до Северных земель по берегам рек Западная Двина, Днепр, Дон, Волга, Ока поселились восточные славяне. Остатки этих поселений сохранились до наших дней, их сейчас изучают археологи. </w:t>
      </w:r>
    </w:p>
    <w:p w:rsidR="00CD0850" w:rsidRPr="0069445C" w:rsidRDefault="005C6F61"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hAnsi="Times New Roman" w:cs="Times New Roman"/>
          <w:noProof/>
          <w:color w:val="FF0000"/>
          <w:sz w:val="28"/>
          <w:szCs w:val="28"/>
        </w:rPr>
        <w:drawing>
          <wp:anchor distT="0" distB="0" distL="114300" distR="114300" simplePos="0" relativeHeight="251659264" behindDoc="0" locked="0" layoutInCell="1" allowOverlap="1" wp14:anchorId="54A13258" wp14:editId="47152FE9">
            <wp:simplePos x="0" y="0"/>
            <wp:positionH relativeFrom="column">
              <wp:posOffset>72390</wp:posOffset>
            </wp:positionH>
            <wp:positionV relativeFrom="paragraph">
              <wp:posOffset>576580</wp:posOffset>
            </wp:positionV>
            <wp:extent cx="3743325" cy="2581275"/>
            <wp:effectExtent l="0" t="0" r="0" b="0"/>
            <wp:wrapSquare wrapText="bothSides"/>
            <wp:docPr id="6"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15238" cy="4929222"/>
                      <a:chOff x="1000100" y="1357298"/>
                      <a:chExt cx="7215238" cy="4929222"/>
                    </a:xfrm>
                  </a:grpSpPr>
                  <a:sp>
                    <a:nvSpPr>
                      <a:cNvPr id="3" name="Подзаголовок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ysClr val="windowText" lastClr="000000">
                                  <a:tint val="75000"/>
                                </a:sysClr>
                              </a:solidFill>
                              <a:latin typeface="Calibri"/>
                            </a:defRPr>
                          </a:lvl1pPr>
                          <a:lvl2pPr marL="457200" indent="0" algn="ctr" defTabSz="914400" rtl="0" eaLnBrk="1" latinLnBrk="0" hangingPunct="1">
                            <a:spcBef>
                              <a:spcPct val="20000"/>
                            </a:spcBef>
                            <a:buFont typeface="Arial" pitchFamily="34" charset="0"/>
                            <a:buNone/>
                            <a:defRPr sz="2800" kern="1200">
                              <a:solidFill>
                                <a:sysClr val="windowText" lastClr="000000">
                                  <a:tint val="75000"/>
                                </a:sysClr>
                              </a:solidFill>
                              <a:latin typeface="Calibri"/>
                            </a:defRPr>
                          </a:lvl2pPr>
                          <a:lvl3pPr marL="914400" indent="0" algn="ctr" defTabSz="914400" rtl="0" eaLnBrk="1" latinLnBrk="0" hangingPunct="1">
                            <a:spcBef>
                              <a:spcPct val="20000"/>
                            </a:spcBef>
                            <a:buFont typeface="Arial" pitchFamily="34" charset="0"/>
                            <a:buNone/>
                            <a:defRPr sz="2400" kern="1200">
                              <a:solidFill>
                                <a:sysClr val="windowText" lastClr="000000">
                                  <a:tint val="75000"/>
                                </a:sysClr>
                              </a:solidFill>
                              <a:latin typeface="Calibri"/>
                            </a:defRPr>
                          </a:lvl3pPr>
                          <a:lvl4pPr marL="1371600" indent="0" algn="ctr" defTabSz="914400" rtl="0" eaLnBrk="1" latinLnBrk="0" hangingPunct="1">
                            <a:spcBef>
                              <a:spcPct val="20000"/>
                            </a:spcBef>
                            <a:buFont typeface="Arial" pitchFamily="34" charset="0"/>
                            <a:buNone/>
                            <a:defRPr sz="2000" kern="1200">
                              <a:solidFill>
                                <a:sysClr val="windowText" lastClr="000000">
                                  <a:tint val="75000"/>
                                </a:sysClr>
                              </a:solidFill>
                              <a:latin typeface="Calibri"/>
                            </a:defRPr>
                          </a:lvl4pPr>
                          <a:lvl5pPr marL="1828800" indent="0" algn="ctr" defTabSz="914400" rtl="0" eaLnBrk="1" latinLnBrk="0" hangingPunct="1">
                            <a:spcBef>
                              <a:spcPct val="20000"/>
                            </a:spcBef>
                            <a:buFont typeface="Arial" pitchFamily="34" charset="0"/>
                            <a:buNone/>
                            <a:defRPr sz="2000" kern="1200">
                              <a:solidFill>
                                <a:sysClr val="windowText" lastClr="000000">
                                  <a:tint val="75000"/>
                                </a:sysClr>
                              </a:solidFill>
                              <a:latin typeface="Calibri"/>
                            </a:defRPr>
                          </a:lvl5pPr>
                          <a:lvl6pPr marL="2286000" indent="0" algn="ctr" defTabSz="914400" rtl="0" eaLnBrk="1" latinLnBrk="0" hangingPunct="1">
                            <a:spcBef>
                              <a:spcPct val="20000"/>
                            </a:spcBef>
                            <a:buFont typeface="Arial" pitchFamily="34" charset="0"/>
                            <a:buNone/>
                            <a:defRPr sz="2000" kern="1200">
                              <a:solidFill>
                                <a:sysClr val="windowText" lastClr="000000">
                                  <a:tint val="75000"/>
                                </a:sysClr>
                              </a:solidFill>
                              <a:latin typeface="Calibri"/>
                            </a:defRPr>
                          </a:lvl6pPr>
                          <a:lvl7pPr marL="2743200" indent="0" algn="ctr" defTabSz="914400" rtl="0" eaLnBrk="1" latinLnBrk="0" hangingPunct="1">
                            <a:spcBef>
                              <a:spcPct val="20000"/>
                            </a:spcBef>
                            <a:buFont typeface="Arial" pitchFamily="34" charset="0"/>
                            <a:buNone/>
                            <a:defRPr sz="2000" kern="1200">
                              <a:solidFill>
                                <a:sysClr val="windowText" lastClr="000000">
                                  <a:tint val="75000"/>
                                </a:sysClr>
                              </a:solidFill>
                              <a:latin typeface="Calibri"/>
                            </a:defRPr>
                          </a:lvl7pPr>
                          <a:lvl8pPr marL="3200400" indent="0" algn="ctr" defTabSz="914400" rtl="0" eaLnBrk="1" latinLnBrk="0" hangingPunct="1">
                            <a:spcBef>
                              <a:spcPct val="20000"/>
                            </a:spcBef>
                            <a:buFont typeface="Arial" pitchFamily="34" charset="0"/>
                            <a:buNone/>
                            <a:defRPr sz="2000" kern="1200">
                              <a:solidFill>
                                <a:sysClr val="windowText" lastClr="000000">
                                  <a:tint val="75000"/>
                                </a:sysClr>
                              </a:solidFill>
                              <a:latin typeface="Calibri"/>
                            </a:defRPr>
                          </a:lvl8pPr>
                          <a:lvl9pPr marL="3657600" indent="0" algn="ctr" defTabSz="914400" rtl="0" eaLnBrk="1" latinLnBrk="0" hangingPunct="1">
                            <a:spcBef>
                              <a:spcPct val="20000"/>
                            </a:spcBef>
                            <a:buFont typeface="Arial" pitchFamily="34" charset="0"/>
                            <a:buNone/>
                            <a:defRPr sz="2000" kern="1200">
                              <a:solidFill>
                                <a:sysClr val="windowText" lastClr="000000">
                                  <a:tint val="75000"/>
                                </a:sysClr>
                              </a:solidFill>
                              <a:latin typeface="Calibri"/>
                            </a:defRPr>
                          </a:lvl9pPr>
                        </a:lstStyle>
                        <a:p>
                          <a:endParaRPr lang="ru-RU" dirty="0"/>
                        </a:p>
                      </a:txBody>
                      <a:useSpRect/>
                    </a:txSp>
                  </a:sp>
                  <a:pic>
                    <a:nvPicPr>
                      <a:cNvPr id="4" name="Рисунок 3" descr="C:\Users\asus\Desktop\Новый рисунок.png"/>
                      <a:cNvPicPr/>
                    </a:nvPicPr>
                    <a:blipFill>
                      <a:blip r:embed="rId12"/>
                      <a:srcRect/>
                      <a:stretch>
                        <a:fillRect/>
                      </a:stretch>
                    </a:blipFill>
                    <a:spPr bwMode="auto">
                      <a:xfrm>
                        <a:off x="1000100" y="1357298"/>
                        <a:ext cx="7215238" cy="4929222"/>
                      </a:xfrm>
                      <a:prstGeom prst="rect">
                        <a:avLst/>
                      </a:prstGeom>
                      <a:noFill/>
                      <a:ln w="9525">
                        <a:noFill/>
                        <a:miter lim="800000"/>
                        <a:headEnd/>
                        <a:tailEnd/>
                      </a:ln>
                    </a:spPr>
                  </a:pic>
                </lc:lockedCanvas>
              </a:graphicData>
            </a:graphic>
            <wp14:sizeRelH relativeFrom="page">
              <wp14:pctWidth>0</wp14:pctWidth>
            </wp14:sizeRelH>
            <wp14:sizeRelV relativeFrom="page">
              <wp14:pctHeight>0</wp14:pctHeight>
            </wp14:sizeRelV>
          </wp:anchor>
        </w:drawing>
      </w:r>
      <w:r w:rsidR="00CD0850" w:rsidRPr="0069445C">
        <w:rPr>
          <w:rFonts w:ascii="Times New Roman" w:eastAsia="Times New Roman" w:hAnsi="Times New Roman" w:cs="Times New Roman"/>
          <w:sz w:val="28"/>
          <w:szCs w:val="28"/>
        </w:rPr>
        <w:t>На карте мы видим расселение древних славян в 5, 6 веках</w:t>
      </w:r>
      <w:r w:rsidR="0069445C">
        <w:rPr>
          <w:rFonts w:ascii="Times New Roman" w:eastAsia="Times New Roman" w:hAnsi="Times New Roman" w:cs="Times New Roman"/>
          <w:sz w:val="28"/>
          <w:szCs w:val="28"/>
        </w:rPr>
        <w:t>. Ж</w:t>
      </w:r>
      <w:r w:rsidR="00CD0850" w:rsidRPr="0069445C">
        <w:rPr>
          <w:rFonts w:ascii="Times New Roman" w:eastAsia="Times New Roman" w:hAnsi="Times New Roman" w:cs="Times New Roman"/>
          <w:sz w:val="28"/>
          <w:szCs w:val="28"/>
        </w:rPr>
        <w:t>елтым цветом закрашены территории расселения западных славян, оранжевым – южных славян, розовым – территории расселения вост</w:t>
      </w:r>
      <w:r w:rsidR="0069445C">
        <w:rPr>
          <w:rFonts w:ascii="Times New Roman" w:eastAsia="Times New Roman" w:hAnsi="Times New Roman" w:cs="Times New Roman"/>
          <w:sz w:val="28"/>
          <w:szCs w:val="28"/>
        </w:rPr>
        <w:t>очных славян. Обратите внимание</w:t>
      </w:r>
      <w:r w:rsidR="00CD0850" w:rsidRPr="0069445C">
        <w:rPr>
          <w:rFonts w:ascii="Times New Roman" w:eastAsia="Times New Roman" w:hAnsi="Times New Roman" w:cs="Times New Roman"/>
          <w:sz w:val="28"/>
          <w:szCs w:val="28"/>
        </w:rPr>
        <w:t>,</w:t>
      </w:r>
      <w:r w:rsidR="0069445C">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что жили восточные славяне отдельными племенами. Племен было много (перечисление по карте). Расположение племен записано со слов летописца Нестора, который жил в 9 веке, т.е. 400 лет спустя.</w:t>
      </w:r>
    </w:p>
    <w:p w:rsidR="00CD0850" w:rsidRP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В</w:t>
      </w:r>
      <w:r w:rsidR="0069445C">
        <w:rPr>
          <w:rFonts w:ascii="Times New Roman" w:eastAsia="Times New Roman" w:hAnsi="Times New Roman" w:cs="Times New Roman"/>
          <w:sz w:val="28"/>
          <w:szCs w:val="28"/>
        </w:rPr>
        <w:t xml:space="preserve"> </w:t>
      </w:r>
      <w:r w:rsidRPr="0069445C">
        <w:rPr>
          <w:rFonts w:ascii="Times New Roman" w:eastAsia="Times New Roman" w:hAnsi="Times New Roman" w:cs="Times New Roman"/>
          <w:sz w:val="28"/>
          <w:szCs w:val="28"/>
        </w:rPr>
        <w:t xml:space="preserve">то время каждое племя имело не только свою территорию, которую защищало от соседей, но и свой </w:t>
      </w:r>
      <w:r w:rsidR="0069445C">
        <w:rPr>
          <w:rFonts w:ascii="Times New Roman" w:eastAsia="Times New Roman" w:hAnsi="Times New Roman" w:cs="Times New Roman"/>
          <w:sz w:val="28"/>
          <w:szCs w:val="28"/>
        </w:rPr>
        <w:t xml:space="preserve">язык, свои обычаи, своих богов. </w:t>
      </w:r>
      <w:r w:rsidRPr="0069445C">
        <w:rPr>
          <w:rFonts w:ascii="Times New Roman" w:eastAsia="Times New Roman" w:hAnsi="Times New Roman" w:cs="Times New Roman"/>
          <w:sz w:val="28"/>
          <w:szCs w:val="28"/>
        </w:rPr>
        <w:t>Позднее от древних славян произошли национальности: ру</w:t>
      </w:r>
      <w:r w:rsidR="0069445C">
        <w:rPr>
          <w:rFonts w:ascii="Times New Roman" w:eastAsia="Times New Roman" w:hAnsi="Times New Roman" w:cs="Times New Roman"/>
          <w:sz w:val="28"/>
          <w:szCs w:val="28"/>
        </w:rPr>
        <w:t xml:space="preserve">сские, белорусы, украинцы. Вот </w:t>
      </w:r>
      <w:r w:rsidRPr="0069445C">
        <w:rPr>
          <w:rFonts w:ascii="Times New Roman" w:eastAsia="Times New Roman" w:hAnsi="Times New Roman" w:cs="Times New Roman"/>
          <w:sz w:val="28"/>
          <w:szCs w:val="28"/>
        </w:rPr>
        <w:t xml:space="preserve">что о древних воинах славянах рассказывают их соседи арабы и византийцы. </w:t>
      </w:r>
    </w:p>
    <w:p w:rsidR="00CD0850" w:rsidRPr="0069445C" w:rsidRDefault="0069445C" w:rsidP="0069445C">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Время </w:t>
      </w:r>
      <w:r w:rsidR="00CD0850" w:rsidRPr="0069445C">
        <w:rPr>
          <w:rFonts w:ascii="Times New Roman" w:eastAsia="Times New Roman" w:hAnsi="Times New Roman" w:cs="Times New Roman"/>
          <w:sz w:val="28"/>
          <w:szCs w:val="28"/>
        </w:rPr>
        <w:t>было беспокойное, жители соседних поселков</w:t>
      </w:r>
      <w:r>
        <w:rPr>
          <w:rFonts w:ascii="Times New Roman" w:eastAsia="Times New Roman" w:hAnsi="Times New Roman" w:cs="Times New Roman"/>
          <w:sz w:val="28"/>
          <w:szCs w:val="28"/>
        </w:rPr>
        <w:t xml:space="preserve"> ч</w:t>
      </w:r>
      <w:r w:rsidR="00CD0850" w:rsidRPr="0069445C">
        <w:rPr>
          <w:rFonts w:ascii="Times New Roman" w:eastAsia="Times New Roman" w:hAnsi="Times New Roman" w:cs="Times New Roman"/>
          <w:sz w:val="28"/>
          <w:szCs w:val="28"/>
        </w:rPr>
        <w:t>асто воевали между собой, поэтому с</w:t>
      </w:r>
      <w:r>
        <w:rPr>
          <w:rFonts w:ascii="Times New Roman" w:eastAsia="Times New Roman" w:hAnsi="Times New Roman" w:cs="Times New Roman"/>
          <w:sz w:val="28"/>
          <w:szCs w:val="28"/>
        </w:rPr>
        <w:t>елились славяне обычно в местах</w:t>
      </w:r>
      <w:r w:rsidR="00CD0850" w:rsidRPr="0069445C">
        <w:rPr>
          <w:rFonts w:ascii="Times New Roman" w:eastAsia="Times New Roman" w:hAnsi="Times New Roman" w:cs="Times New Roman"/>
          <w:sz w:val="28"/>
          <w:szCs w:val="28"/>
        </w:rPr>
        <w:t>, окруженных крутыми склонами, глубокими оврагами или водой, Они возводили вокруг своих поселений земляные ва</w:t>
      </w:r>
      <w:r>
        <w:rPr>
          <w:rFonts w:ascii="Times New Roman" w:eastAsia="Times New Roman" w:hAnsi="Times New Roman" w:cs="Times New Roman"/>
          <w:sz w:val="28"/>
          <w:szCs w:val="28"/>
        </w:rPr>
        <w:t>лы, копали рвы (глубокие канавы</w:t>
      </w:r>
      <w:r w:rsidR="00CD0850" w:rsidRPr="0069445C">
        <w:rPr>
          <w:rFonts w:ascii="Times New Roman" w:eastAsia="Times New Roman" w:hAnsi="Times New Roman" w:cs="Times New Roman"/>
          <w:sz w:val="28"/>
          <w:szCs w:val="28"/>
        </w:rPr>
        <w:t>), ставили частокол.</w:t>
      </w:r>
    </w:p>
    <w:p w:rsidR="00CD0850" w:rsidRPr="0069445C" w:rsidRDefault="00CD0850" w:rsidP="0069445C">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 xml:space="preserve">Частокол строился из крепких бревен, для этого срубали дерево, обрубали сучья, обтесывали, заостряли, а потом обжигали в огне, бревна надо было обтесать гладко, врыть глубоко в землю, чтобы они плотно </w:t>
      </w:r>
      <w:r w:rsidRPr="0069445C">
        <w:rPr>
          <w:rFonts w:ascii="Times New Roman" w:eastAsia="Times New Roman" w:hAnsi="Times New Roman" w:cs="Times New Roman"/>
          <w:sz w:val="28"/>
          <w:szCs w:val="28"/>
        </w:rPr>
        <w:lastRenderedPageBreak/>
        <w:t>прилегали друг к другу. Поэтому такая изгородь и называлась частоколом. Она была крепкой и стояла долго.</w:t>
      </w:r>
    </w:p>
    <w:p w:rsidR="00CD0850" w:rsidRPr="0069445C" w:rsidRDefault="00A05BF7" w:rsidP="00CD0850">
      <w:pPr>
        <w:spacing w:after="0"/>
        <w:jc w:val="both"/>
        <w:rPr>
          <w:rFonts w:ascii="Times New Roman" w:hAnsi="Times New Roman" w:cs="Times New Roman"/>
          <w:sz w:val="28"/>
          <w:szCs w:val="28"/>
        </w:rPr>
      </w:pPr>
      <w:r w:rsidRPr="0069445C">
        <w:rPr>
          <w:rFonts w:ascii="Times New Roman" w:hAnsi="Times New Roman" w:cs="Times New Roman"/>
          <w:noProof/>
          <w:color w:val="0000FF"/>
          <w:sz w:val="28"/>
          <w:szCs w:val="28"/>
        </w:rPr>
        <w:drawing>
          <wp:anchor distT="0" distB="0" distL="114300" distR="114300" simplePos="0" relativeHeight="251660288" behindDoc="0" locked="0" layoutInCell="1" allowOverlap="1" wp14:anchorId="2DC04634" wp14:editId="44520B9D">
            <wp:simplePos x="0" y="0"/>
            <wp:positionH relativeFrom="column">
              <wp:posOffset>3691890</wp:posOffset>
            </wp:positionH>
            <wp:positionV relativeFrom="paragraph">
              <wp:posOffset>40005</wp:posOffset>
            </wp:positionV>
            <wp:extent cx="2209800" cy="1276350"/>
            <wp:effectExtent l="0" t="0" r="0" b="0"/>
            <wp:wrapSquare wrapText="bothSides"/>
            <wp:docPr id="3" name="Рисунок 5" descr="https://im3-tub-ru.yandex.net/i?id=d97ca2edda55175c3f76bc4c5dab0095&amp;n=33&amp;h=190&amp;w=2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3-tub-ru.yandex.net/i?id=d97ca2edda55175c3f76bc4c5dab0095&amp;n=33&amp;h=190&amp;w=254">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276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D0850" w:rsidRPr="005C6F61" w:rsidRDefault="005C6F61" w:rsidP="00CD0850">
      <w:pPr>
        <w:jc w:val="center"/>
        <w:rPr>
          <w:rFonts w:ascii="Times New Roman" w:hAnsi="Times New Roman" w:cs="Times New Roman"/>
          <w:b/>
          <w:i/>
          <w:color w:val="FF0000"/>
          <w:sz w:val="28"/>
          <w:szCs w:val="28"/>
        </w:rPr>
      </w:pPr>
      <w:r w:rsidRPr="005C6F61">
        <w:rPr>
          <w:rFonts w:ascii="Times New Roman" w:hAnsi="Times New Roman" w:cs="Times New Roman"/>
          <w:b/>
          <w:i/>
          <w:color w:val="FF0000"/>
          <w:sz w:val="28"/>
          <w:szCs w:val="28"/>
        </w:rPr>
        <w:t>Жилища древних славян</w:t>
      </w:r>
    </w:p>
    <w:p w:rsidR="00A05BF7" w:rsidRDefault="00CD0850" w:rsidP="00A05BF7">
      <w:pPr>
        <w:pStyle w:val="a6"/>
        <w:ind w:firstLine="708"/>
        <w:jc w:val="both"/>
        <w:rPr>
          <w:sz w:val="28"/>
          <w:lang w:val="ru-RU"/>
        </w:rPr>
      </w:pPr>
      <w:r w:rsidRPr="00B86C06">
        <w:rPr>
          <w:sz w:val="28"/>
          <w:lang w:val="ru-RU"/>
        </w:rPr>
        <w:t xml:space="preserve">Избушки - невелики, до половины уходят в землю, стены сложены из тонких слоев деревьев жердей, очищенных от веток и коры. Жерди соединены между собой деревянными шипами, связаны для прочности </w:t>
      </w:r>
      <w:r w:rsidR="00B86C06" w:rsidRPr="00B86C06">
        <w:rPr>
          <w:sz w:val="28"/>
          <w:lang w:val="ru-RU"/>
        </w:rPr>
        <w:t>гибкой корой</w:t>
      </w:r>
      <w:r w:rsidR="00B86C06">
        <w:rPr>
          <w:sz w:val="28"/>
          <w:lang w:val="ru-RU"/>
        </w:rPr>
        <w:t xml:space="preserve">. </w:t>
      </w:r>
      <w:r w:rsidRPr="00B86C06">
        <w:rPr>
          <w:sz w:val="28"/>
          <w:lang w:val="ru-RU"/>
        </w:rPr>
        <w:t xml:space="preserve">Крыша тоже из жердей, а на ней толстый слой соломы, для прочности обмазывали сырой глиной. </w:t>
      </w:r>
      <w:r w:rsidRPr="004444CF">
        <w:rPr>
          <w:sz w:val="28"/>
          <w:lang w:val="ru-RU"/>
        </w:rPr>
        <w:t xml:space="preserve">Внутри такого дома всегда прохладно, темно и сыро. </w:t>
      </w:r>
      <w:r w:rsidRPr="005C6F61">
        <w:rPr>
          <w:sz w:val="28"/>
          <w:lang w:val="ru-RU"/>
        </w:rPr>
        <w:t xml:space="preserve">Окна, прорубленные в стенах, на ночь и в холода закрывались досками или соломой – </w:t>
      </w:r>
      <w:r w:rsidRPr="00B86C06">
        <w:rPr>
          <w:sz w:val="28"/>
          <w:lang w:val="ru-RU"/>
        </w:rPr>
        <w:t xml:space="preserve">ведь стекол тогда не было. </w:t>
      </w:r>
      <w:r w:rsidRPr="004444CF">
        <w:rPr>
          <w:sz w:val="28"/>
          <w:lang w:val="ru-RU"/>
        </w:rPr>
        <w:t xml:space="preserve">В углу сложенная из камня печь. </w:t>
      </w:r>
      <w:r w:rsidRPr="005C6F61">
        <w:rPr>
          <w:sz w:val="28"/>
          <w:lang w:val="ru-RU"/>
        </w:rPr>
        <w:t>Печь топилась по-черному</w:t>
      </w:r>
      <w:r w:rsidR="00B86C06">
        <w:rPr>
          <w:sz w:val="28"/>
          <w:lang w:val="ru-RU"/>
        </w:rPr>
        <w:t xml:space="preserve"> – </w:t>
      </w:r>
      <w:r w:rsidR="005C6F61" w:rsidRPr="005C6F61">
        <w:rPr>
          <w:sz w:val="28"/>
          <w:lang w:val="ru-RU"/>
        </w:rPr>
        <w:t>это значит</w:t>
      </w:r>
      <w:r w:rsidR="00B86C06">
        <w:rPr>
          <w:sz w:val="28"/>
          <w:lang w:val="ru-RU"/>
        </w:rPr>
        <w:t>, что дымовой трубы не было</w:t>
      </w:r>
      <w:r w:rsidRPr="005C6F61">
        <w:rPr>
          <w:sz w:val="28"/>
          <w:lang w:val="ru-RU"/>
        </w:rPr>
        <w:t xml:space="preserve">, и печной дым  выходил в оконца и дверь. </w:t>
      </w:r>
      <w:r w:rsidRPr="00A05BF7">
        <w:rPr>
          <w:sz w:val="28"/>
          <w:lang w:val="ru-RU"/>
        </w:rPr>
        <w:t>В доме стол, 2-3 лавки, в углу лежало несколько охапок соломы, покрытых шкурами зверей – это постель.</w:t>
      </w:r>
    </w:p>
    <w:p w:rsidR="00CD0850" w:rsidRPr="00A05BF7" w:rsidRDefault="00A05BF7" w:rsidP="00A05BF7">
      <w:pPr>
        <w:pStyle w:val="a6"/>
        <w:ind w:firstLine="708"/>
        <w:jc w:val="both"/>
        <w:rPr>
          <w:sz w:val="28"/>
          <w:lang w:val="ru-RU"/>
        </w:rPr>
      </w:pPr>
      <w:r w:rsidRPr="0069445C">
        <w:rPr>
          <w:noProof/>
          <w:color w:val="0000FF"/>
          <w:sz w:val="28"/>
          <w:szCs w:val="28"/>
          <w:lang w:val="ru-RU" w:eastAsia="ru-RU"/>
        </w:rPr>
        <w:drawing>
          <wp:anchor distT="0" distB="0" distL="114300" distR="114300" simplePos="0" relativeHeight="251661312" behindDoc="0" locked="0" layoutInCell="1" allowOverlap="1" wp14:anchorId="4108E2B1" wp14:editId="0CED7CD7">
            <wp:simplePos x="0" y="0"/>
            <wp:positionH relativeFrom="column">
              <wp:posOffset>-3810</wp:posOffset>
            </wp:positionH>
            <wp:positionV relativeFrom="paragraph">
              <wp:posOffset>-1390015</wp:posOffset>
            </wp:positionV>
            <wp:extent cx="1990725" cy="1447800"/>
            <wp:effectExtent l="0" t="0" r="0" b="0"/>
            <wp:wrapSquare wrapText="bothSides"/>
            <wp:docPr id="4" name="Рисунок 6" descr="https://im3-tub-ru.yandex.net/i?id=c8b10b4cf706cc3896f9b0fd84b0ab36&amp;n=33&amp;h=190&amp;w=2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3-tub-ru.yandex.net/i?id=c8b10b4cf706cc3896f9b0fd84b0ab36&amp;n=33&amp;h=190&amp;w=254">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447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D0850" w:rsidRPr="0069445C">
        <w:rPr>
          <w:sz w:val="28"/>
          <w:szCs w:val="28"/>
        </w:rPr>
        <w:fldChar w:fldCharType="begin"/>
      </w:r>
      <w:r w:rsidR="00CD0850" w:rsidRPr="00A05BF7">
        <w:rPr>
          <w:sz w:val="28"/>
          <w:szCs w:val="28"/>
          <w:lang w:val="ru-RU"/>
        </w:rPr>
        <w:instrText xml:space="preserve"> </w:instrText>
      </w:r>
      <w:r w:rsidR="00CD0850" w:rsidRPr="0069445C">
        <w:rPr>
          <w:sz w:val="28"/>
          <w:szCs w:val="28"/>
        </w:rPr>
        <w:instrText>HYPERLINK</w:instrText>
      </w:r>
      <w:r w:rsidR="00CD0850" w:rsidRPr="00A05BF7">
        <w:rPr>
          <w:sz w:val="28"/>
          <w:szCs w:val="28"/>
          <w:lang w:val="ru-RU"/>
        </w:rPr>
        <w:instrText xml:space="preserve"> "</w:instrText>
      </w:r>
      <w:r w:rsidR="00CD0850" w:rsidRPr="0069445C">
        <w:rPr>
          <w:sz w:val="28"/>
          <w:szCs w:val="28"/>
        </w:rPr>
        <w:instrText>https</w:instrText>
      </w:r>
      <w:r w:rsidR="00CD0850" w:rsidRPr="00A05BF7">
        <w:rPr>
          <w:sz w:val="28"/>
          <w:szCs w:val="28"/>
          <w:lang w:val="ru-RU"/>
        </w:rPr>
        <w:instrText>://</w:instrText>
      </w:r>
      <w:r w:rsidR="00CD0850" w:rsidRPr="0069445C">
        <w:rPr>
          <w:sz w:val="28"/>
          <w:szCs w:val="28"/>
        </w:rPr>
        <w:instrText>yandex</w:instrText>
      </w:r>
      <w:r w:rsidR="00CD0850" w:rsidRPr="00A05BF7">
        <w:rPr>
          <w:sz w:val="28"/>
          <w:szCs w:val="28"/>
          <w:lang w:val="ru-RU"/>
        </w:rPr>
        <w:instrText>.</w:instrText>
      </w:r>
      <w:r w:rsidR="00CD0850" w:rsidRPr="0069445C">
        <w:rPr>
          <w:sz w:val="28"/>
          <w:szCs w:val="28"/>
        </w:rPr>
        <w:instrText>ru</w:instrText>
      </w:r>
      <w:r w:rsidR="00CD0850" w:rsidRPr="00A05BF7">
        <w:rPr>
          <w:sz w:val="28"/>
          <w:szCs w:val="28"/>
          <w:lang w:val="ru-RU"/>
        </w:rPr>
        <w:instrText>/</w:instrText>
      </w:r>
      <w:r w:rsidR="00CD0850" w:rsidRPr="0069445C">
        <w:rPr>
          <w:sz w:val="28"/>
          <w:szCs w:val="28"/>
        </w:rPr>
        <w:instrText>images</w:instrText>
      </w:r>
      <w:r w:rsidR="00CD0850" w:rsidRPr="00A05BF7">
        <w:rPr>
          <w:sz w:val="28"/>
          <w:szCs w:val="28"/>
          <w:lang w:val="ru-RU"/>
        </w:rPr>
        <w:instrText>/</w:instrText>
      </w:r>
      <w:r w:rsidR="00CD0850" w:rsidRPr="0069445C">
        <w:rPr>
          <w:sz w:val="28"/>
          <w:szCs w:val="28"/>
        </w:rPr>
        <w:instrText>search</w:instrText>
      </w:r>
      <w:r w:rsidR="00CD0850" w:rsidRPr="00A05BF7">
        <w:rPr>
          <w:sz w:val="28"/>
          <w:szCs w:val="28"/>
          <w:lang w:val="ru-RU"/>
        </w:rPr>
        <w:instrText>?</w:instrText>
      </w:r>
      <w:r w:rsidR="00CD0850" w:rsidRPr="0069445C">
        <w:rPr>
          <w:sz w:val="28"/>
          <w:szCs w:val="28"/>
        </w:rPr>
        <w:instrText>source</w:instrText>
      </w:r>
      <w:r w:rsidR="00CD0850" w:rsidRPr="00A05BF7">
        <w:rPr>
          <w:sz w:val="28"/>
          <w:szCs w:val="28"/>
          <w:lang w:val="ru-RU"/>
        </w:rPr>
        <w:instrText>=</w:instrText>
      </w:r>
      <w:r w:rsidR="00CD0850" w:rsidRPr="0069445C">
        <w:rPr>
          <w:sz w:val="28"/>
          <w:szCs w:val="28"/>
        </w:rPr>
        <w:instrText>wiz</w:instrText>
      </w:r>
      <w:r w:rsidR="00CD0850" w:rsidRPr="00A05BF7">
        <w:rPr>
          <w:sz w:val="28"/>
          <w:szCs w:val="28"/>
          <w:lang w:val="ru-RU"/>
        </w:rPr>
        <w:instrText>&amp;</w:instrText>
      </w:r>
      <w:r w:rsidR="00CD0850" w:rsidRPr="0069445C">
        <w:rPr>
          <w:sz w:val="28"/>
          <w:szCs w:val="28"/>
        </w:rPr>
        <w:instrText>img</w:instrText>
      </w:r>
      <w:r w:rsidR="00CD0850" w:rsidRPr="00A05BF7">
        <w:rPr>
          <w:sz w:val="28"/>
          <w:szCs w:val="28"/>
          <w:lang w:val="ru-RU"/>
        </w:rPr>
        <w:instrText>_</w:instrText>
      </w:r>
      <w:r w:rsidR="00CD0850" w:rsidRPr="0069445C">
        <w:rPr>
          <w:sz w:val="28"/>
          <w:szCs w:val="28"/>
        </w:rPr>
        <w:instrText>url</w:instrText>
      </w:r>
      <w:r w:rsidR="00CD0850" w:rsidRPr="00A05BF7">
        <w:rPr>
          <w:sz w:val="28"/>
          <w:szCs w:val="28"/>
          <w:lang w:val="ru-RU"/>
        </w:rPr>
        <w:instrText>=</w:instrText>
      </w:r>
      <w:r w:rsidR="00CD0850" w:rsidRPr="0069445C">
        <w:rPr>
          <w:sz w:val="28"/>
          <w:szCs w:val="28"/>
        </w:rPr>
        <w:instrText>http</w:instrText>
      </w:r>
      <w:r w:rsidR="00CD0850" w:rsidRPr="00A05BF7">
        <w:rPr>
          <w:sz w:val="28"/>
          <w:szCs w:val="28"/>
          <w:lang w:val="ru-RU"/>
        </w:rPr>
        <w:instrText>%3</w:instrText>
      </w:r>
      <w:r w:rsidR="00CD0850" w:rsidRPr="0069445C">
        <w:rPr>
          <w:sz w:val="28"/>
          <w:szCs w:val="28"/>
        </w:rPr>
        <w:instrText>A</w:instrText>
      </w:r>
      <w:r w:rsidR="00CD0850" w:rsidRPr="00A05BF7">
        <w:rPr>
          <w:sz w:val="28"/>
          <w:szCs w:val="28"/>
          <w:lang w:val="ru-RU"/>
        </w:rPr>
        <w:instrText>%2</w:instrText>
      </w:r>
      <w:r w:rsidR="00CD0850" w:rsidRPr="0069445C">
        <w:rPr>
          <w:sz w:val="28"/>
          <w:szCs w:val="28"/>
        </w:rPr>
        <w:instrText>F</w:instrText>
      </w:r>
      <w:r w:rsidR="00CD0850" w:rsidRPr="00A05BF7">
        <w:rPr>
          <w:sz w:val="28"/>
          <w:szCs w:val="28"/>
          <w:lang w:val="ru-RU"/>
        </w:rPr>
        <w:instrText>%2</w:instrText>
      </w:r>
      <w:r w:rsidR="00CD0850" w:rsidRPr="0069445C">
        <w:rPr>
          <w:sz w:val="28"/>
          <w:szCs w:val="28"/>
        </w:rPr>
        <w:instrText>Fkazakoff</w:instrText>
      </w:r>
      <w:r w:rsidR="00CD0850" w:rsidRPr="00A05BF7">
        <w:rPr>
          <w:sz w:val="28"/>
          <w:szCs w:val="28"/>
          <w:lang w:val="ru-RU"/>
        </w:rPr>
        <w:instrText>.</w:instrText>
      </w:r>
      <w:r w:rsidR="00CD0850" w:rsidRPr="0069445C">
        <w:rPr>
          <w:sz w:val="28"/>
          <w:szCs w:val="28"/>
        </w:rPr>
        <w:instrText>ucoz</w:instrText>
      </w:r>
      <w:r w:rsidR="00CD0850" w:rsidRPr="00A05BF7">
        <w:rPr>
          <w:sz w:val="28"/>
          <w:szCs w:val="28"/>
          <w:lang w:val="ru-RU"/>
        </w:rPr>
        <w:instrText>.</w:instrText>
      </w:r>
      <w:r w:rsidR="00CD0850" w:rsidRPr="0069445C">
        <w:rPr>
          <w:sz w:val="28"/>
          <w:szCs w:val="28"/>
        </w:rPr>
        <w:instrText>ru</w:instrText>
      </w:r>
      <w:r w:rsidR="00CD0850" w:rsidRPr="00A05BF7">
        <w:rPr>
          <w:sz w:val="28"/>
          <w:szCs w:val="28"/>
          <w:lang w:val="ru-RU"/>
        </w:rPr>
        <w:instrText>%2</w:instrText>
      </w:r>
      <w:r w:rsidR="00CD0850" w:rsidRPr="0069445C">
        <w:rPr>
          <w:sz w:val="28"/>
          <w:szCs w:val="28"/>
        </w:rPr>
        <w:instrText>F</w:instrText>
      </w:r>
      <w:r w:rsidR="00CD0850" w:rsidRPr="00A05BF7">
        <w:rPr>
          <w:sz w:val="28"/>
          <w:szCs w:val="28"/>
          <w:lang w:val="ru-RU"/>
        </w:rPr>
        <w:instrText>_</w:instrText>
      </w:r>
      <w:r w:rsidR="00CD0850" w:rsidRPr="0069445C">
        <w:rPr>
          <w:sz w:val="28"/>
          <w:szCs w:val="28"/>
        </w:rPr>
        <w:instrText>ph</w:instrText>
      </w:r>
      <w:r w:rsidR="00CD0850" w:rsidRPr="00A05BF7">
        <w:rPr>
          <w:sz w:val="28"/>
          <w:szCs w:val="28"/>
          <w:lang w:val="ru-RU"/>
        </w:rPr>
        <w:instrText>%2</w:instrText>
      </w:r>
      <w:r w:rsidR="00CD0850" w:rsidRPr="0069445C">
        <w:rPr>
          <w:sz w:val="28"/>
          <w:szCs w:val="28"/>
        </w:rPr>
        <w:instrText>F</w:instrText>
      </w:r>
      <w:r w:rsidR="00CD0850" w:rsidRPr="00A05BF7">
        <w:rPr>
          <w:sz w:val="28"/>
          <w:szCs w:val="28"/>
          <w:lang w:val="ru-RU"/>
        </w:rPr>
        <w:instrText>2%2</w:instrText>
      </w:r>
      <w:r w:rsidR="00CD0850" w:rsidRPr="0069445C">
        <w:rPr>
          <w:sz w:val="28"/>
          <w:szCs w:val="28"/>
        </w:rPr>
        <w:instrText>F</w:instrText>
      </w:r>
      <w:r w:rsidR="00CD0850" w:rsidRPr="00A05BF7">
        <w:rPr>
          <w:sz w:val="28"/>
          <w:szCs w:val="28"/>
          <w:lang w:val="ru-RU"/>
        </w:rPr>
        <w:instrText>1%2</w:instrText>
      </w:r>
      <w:r w:rsidR="00CD0850" w:rsidRPr="0069445C">
        <w:rPr>
          <w:sz w:val="28"/>
          <w:szCs w:val="28"/>
        </w:rPr>
        <w:instrText>F</w:instrText>
      </w:r>
      <w:r w:rsidR="00CD0850" w:rsidRPr="00A05BF7">
        <w:rPr>
          <w:sz w:val="28"/>
          <w:szCs w:val="28"/>
          <w:lang w:val="ru-RU"/>
        </w:rPr>
        <w:instrText>384293600.</w:instrText>
      </w:r>
      <w:r w:rsidR="00CD0850" w:rsidRPr="0069445C">
        <w:rPr>
          <w:sz w:val="28"/>
          <w:szCs w:val="28"/>
        </w:rPr>
        <w:instrText>jpg</w:instrText>
      </w:r>
      <w:r w:rsidR="00CD0850" w:rsidRPr="00A05BF7">
        <w:rPr>
          <w:sz w:val="28"/>
          <w:szCs w:val="28"/>
          <w:lang w:val="ru-RU"/>
        </w:rPr>
        <w:instrText>&amp;</w:instrText>
      </w:r>
      <w:r w:rsidR="00CD0850" w:rsidRPr="0069445C">
        <w:rPr>
          <w:sz w:val="28"/>
          <w:szCs w:val="28"/>
        </w:rPr>
        <w:instrText>text</w:instrText>
      </w:r>
      <w:r w:rsidR="00CD0850" w:rsidRPr="00A05BF7">
        <w:rPr>
          <w:sz w:val="28"/>
          <w:szCs w:val="28"/>
          <w:lang w:val="ru-RU"/>
        </w:rPr>
        <w:instrText>=%</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6%</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8%</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BB</w:instrText>
      </w:r>
      <w:r w:rsidR="00CD0850" w:rsidRPr="00A05BF7">
        <w:rPr>
          <w:sz w:val="28"/>
          <w:szCs w:val="28"/>
          <w:lang w:val="ru-RU"/>
        </w:rPr>
        <w:instrText>%</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8%</w:instrText>
      </w:r>
      <w:r w:rsidR="00CD0850" w:rsidRPr="0069445C">
        <w:rPr>
          <w:sz w:val="28"/>
          <w:szCs w:val="28"/>
        </w:rPr>
        <w:instrText>D</w:instrText>
      </w:r>
      <w:r w:rsidR="00CD0850" w:rsidRPr="00A05BF7">
        <w:rPr>
          <w:sz w:val="28"/>
          <w:szCs w:val="28"/>
          <w:lang w:val="ru-RU"/>
        </w:rPr>
        <w:instrText>1%89%</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5%20%</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4%</w:instrText>
      </w:r>
      <w:r w:rsidR="00CD0850" w:rsidRPr="0069445C">
        <w:rPr>
          <w:sz w:val="28"/>
          <w:szCs w:val="28"/>
        </w:rPr>
        <w:instrText>D</w:instrText>
      </w:r>
      <w:r w:rsidR="00CD0850" w:rsidRPr="00A05BF7">
        <w:rPr>
          <w:sz w:val="28"/>
          <w:szCs w:val="28"/>
          <w:lang w:val="ru-RU"/>
        </w:rPr>
        <w:instrText>1%80%</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5%</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2%</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BD</w:instrText>
      </w:r>
      <w:r w:rsidR="00CD0850" w:rsidRPr="00A05BF7">
        <w:rPr>
          <w:sz w:val="28"/>
          <w:szCs w:val="28"/>
          <w:lang w:val="ru-RU"/>
        </w:rPr>
        <w:instrText>%</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8%</w:instrText>
      </w:r>
      <w:r w:rsidR="00CD0850" w:rsidRPr="0069445C">
        <w:rPr>
          <w:sz w:val="28"/>
          <w:szCs w:val="28"/>
        </w:rPr>
        <w:instrText>D</w:instrText>
      </w:r>
      <w:r w:rsidR="00CD0850" w:rsidRPr="00A05BF7">
        <w:rPr>
          <w:sz w:val="28"/>
          <w:szCs w:val="28"/>
          <w:lang w:val="ru-RU"/>
        </w:rPr>
        <w:instrText>1%85%20%</w:instrText>
      </w:r>
      <w:r w:rsidR="00CD0850" w:rsidRPr="0069445C">
        <w:rPr>
          <w:sz w:val="28"/>
          <w:szCs w:val="28"/>
        </w:rPr>
        <w:instrText>D</w:instrText>
      </w:r>
      <w:r w:rsidR="00CD0850" w:rsidRPr="00A05BF7">
        <w:rPr>
          <w:sz w:val="28"/>
          <w:szCs w:val="28"/>
          <w:lang w:val="ru-RU"/>
        </w:rPr>
        <w:instrText>1%81%</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BB</w:instrText>
      </w:r>
      <w:r w:rsidR="00CD0850" w:rsidRPr="00A05BF7">
        <w:rPr>
          <w:sz w:val="28"/>
          <w:szCs w:val="28"/>
          <w:lang w:val="ru-RU"/>
        </w:rPr>
        <w:instrText>%</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0%</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w:instrText>
      </w:r>
      <w:r w:rsidR="00CD0850" w:rsidRPr="00A05BF7">
        <w:rPr>
          <w:sz w:val="28"/>
          <w:szCs w:val="28"/>
          <w:lang w:val="ru-RU"/>
        </w:rPr>
        <w:instrText>2%</w:instrText>
      </w:r>
      <w:r w:rsidR="00CD0850" w:rsidRPr="0069445C">
        <w:rPr>
          <w:sz w:val="28"/>
          <w:szCs w:val="28"/>
        </w:rPr>
        <w:instrText>D</w:instrText>
      </w:r>
      <w:r w:rsidR="00CD0850" w:rsidRPr="00A05BF7">
        <w:rPr>
          <w:sz w:val="28"/>
          <w:szCs w:val="28"/>
          <w:lang w:val="ru-RU"/>
        </w:rPr>
        <w:instrText>1%8</w:instrText>
      </w:r>
      <w:r w:rsidR="00CD0850" w:rsidRPr="0069445C">
        <w:rPr>
          <w:sz w:val="28"/>
          <w:szCs w:val="28"/>
        </w:rPr>
        <w:instrText>F</w:instrText>
      </w:r>
      <w:r w:rsidR="00CD0850" w:rsidRPr="00A05BF7">
        <w:rPr>
          <w:sz w:val="28"/>
          <w:szCs w:val="28"/>
          <w:lang w:val="ru-RU"/>
        </w:rPr>
        <w:instrText>%</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BD</w:instrText>
      </w:r>
      <w:r w:rsidR="00CD0850" w:rsidRPr="00A05BF7">
        <w:rPr>
          <w:sz w:val="28"/>
          <w:szCs w:val="28"/>
          <w:lang w:val="ru-RU"/>
        </w:rPr>
        <w:instrText>%20%</w:instrText>
      </w:r>
      <w:r w:rsidR="00CD0850" w:rsidRPr="0069445C">
        <w:rPr>
          <w:sz w:val="28"/>
          <w:szCs w:val="28"/>
        </w:rPr>
        <w:instrText>D</w:instrText>
      </w:r>
      <w:r w:rsidR="00CD0850" w:rsidRPr="00A05BF7">
        <w:rPr>
          <w:sz w:val="28"/>
          <w:szCs w:val="28"/>
          <w:lang w:val="ru-RU"/>
        </w:rPr>
        <w:instrText>1%84%</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BE</w:instrText>
      </w:r>
      <w:r w:rsidR="00CD0850" w:rsidRPr="00A05BF7">
        <w:rPr>
          <w:sz w:val="28"/>
          <w:szCs w:val="28"/>
          <w:lang w:val="ru-RU"/>
        </w:rPr>
        <w:instrText>%</w:instrText>
      </w:r>
      <w:r w:rsidR="00CD0850" w:rsidRPr="0069445C">
        <w:rPr>
          <w:sz w:val="28"/>
          <w:szCs w:val="28"/>
        </w:rPr>
        <w:instrText>D</w:instrText>
      </w:r>
      <w:r w:rsidR="00CD0850" w:rsidRPr="00A05BF7">
        <w:rPr>
          <w:sz w:val="28"/>
          <w:szCs w:val="28"/>
          <w:lang w:val="ru-RU"/>
        </w:rPr>
        <w:instrText>1%82%</w:instrText>
      </w:r>
      <w:r w:rsidR="00CD0850" w:rsidRPr="0069445C">
        <w:rPr>
          <w:sz w:val="28"/>
          <w:szCs w:val="28"/>
        </w:rPr>
        <w:instrText>D</w:instrText>
      </w:r>
      <w:r w:rsidR="00CD0850" w:rsidRPr="00A05BF7">
        <w:rPr>
          <w:sz w:val="28"/>
          <w:szCs w:val="28"/>
          <w:lang w:val="ru-RU"/>
        </w:rPr>
        <w:instrText>0%</w:instrText>
      </w:r>
      <w:r w:rsidR="00CD0850" w:rsidRPr="0069445C">
        <w:rPr>
          <w:sz w:val="28"/>
          <w:szCs w:val="28"/>
        </w:rPr>
        <w:instrText>BE</w:instrText>
      </w:r>
      <w:r w:rsidR="00CD0850" w:rsidRPr="00A05BF7">
        <w:rPr>
          <w:sz w:val="28"/>
          <w:szCs w:val="28"/>
          <w:lang w:val="ru-RU"/>
        </w:rPr>
        <w:instrText>&amp;</w:instrText>
      </w:r>
      <w:r w:rsidR="00CD0850" w:rsidRPr="0069445C">
        <w:rPr>
          <w:sz w:val="28"/>
          <w:szCs w:val="28"/>
        </w:rPr>
        <w:instrText>noreask</w:instrText>
      </w:r>
      <w:r w:rsidR="00CD0850" w:rsidRPr="00A05BF7">
        <w:rPr>
          <w:sz w:val="28"/>
          <w:szCs w:val="28"/>
          <w:lang w:val="ru-RU"/>
        </w:rPr>
        <w:instrText>=1&amp;</w:instrText>
      </w:r>
      <w:r w:rsidR="00CD0850" w:rsidRPr="0069445C">
        <w:rPr>
          <w:sz w:val="28"/>
          <w:szCs w:val="28"/>
        </w:rPr>
        <w:instrText>pos</w:instrText>
      </w:r>
      <w:r w:rsidR="00CD0850" w:rsidRPr="00A05BF7">
        <w:rPr>
          <w:sz w:val="28"/>
          <w:szCs w:val="28"/>
          <w:lang w:val="ru-RU"/>
        </w:rPr>
        <w:instrText>=0&amp;</w:instrText>
      </w:r>
      <w:r w:rsidR="00CD0850" w:rsidRPr="0069445C">
        <w:rPr>
          <w:sz w:val="28"/>
          <w:szCs w:val="28"/>
        </w:rPr>
        <w:instrText>lr</w:instrText>
      </w:r>
      <w:r w:rsidR="00CD0850" w:rsidRPr="00A05BF7">
        <w:rPr>
          <w:sz w:val="28"/>
          <w:szCs w:val="28"/>
          <w:lang w:val="ru-RU"/>
        </w:rPr>
        <w:instrText>=64&amp;</w:instrText>
      </w:r>
      <w:r w:rsidR="00CD0850" w:rsidRPr="0069445C">
        <w:rPr>
          <w:sz w:val="28"/>
          <w:szCs w:val="28"/>
        </w:rPr>
        <w:instrText>rpt</w:instrText>
      </w:r>
      <w:r w:rsidR="00CD0850" w:rsidRPr="00A05BF7">
        <w:rPr>
          <w:sz w:val="28"/>
          <w:szCs w:val="28"/>
          <w:lang w:val="ru-RU"/>
        </w:rPr>
        <w:instrText>=</w:instrText>
      </w:r>
      <w:r w:rsidR="00CD0850" w:rsidRPr="0069445C">
        <w:rPr>
          <w:sz w:val="28"/>
          <w:szCs w:val="28"/>
        </w:rPr>
        <w:instrText>simage</w:instrText>
      </w:r>
      <w:r w:rsidR="00CD0850" w:rsidRPr="00A05BF7">
        <w:rPr>
          <w:sz w:val="28"/>
          <w:szCs w:val="28"/>
          <w:lang w:val="ru-RU"/>
        </w:rPr>
        <w:instrText xml:space="preserve">" </w:instrText>
      </w:r>
      <w:r w:rsidR="00CD0850" w:rsidRPr="0069445C">
        <w:rPr>
          <w:sz w:val="28"/>
          <w:szCs w:val="28"/>
        </w:rPr>
        <w:fldChar w:fldCharType="separate"/>
      </w:r>
    </w:p>
    <w:p w:rsidR="00CD0850" w:rsidRPr="005C6F61" w:rsidRDefault="00CD0850" w:rsidP="005C6F61">
      <w:pPr>
        <w:spacing w:after="0" w:line="240" w:lineRule="auto"/>
        <w:jc w:val="center"/>
        <w:rPr>
          <w:rFonts w:ascii="Times New Roman" w:eastAsia="Times New Roman" w:hAnsi="Times New Roman" w:cs="Times New Roman"/>
          <w:b/>
          <w:bCs/>
          <w:i/>
          <w:kern w:val="36"/>
          <w:sz w:val="28"/>
          <w:szCs w:val="28"/>
        </w:rPr>
      </w:pPr>
      <w:r w:rsidRPr="0069445C">
        <w:rPr>
          <w:rFonts w:ascii="Times New Roman" w:hAnsi="Times New Roman" w:cs="Times New Roman"/>
          <w:sz w:val="28"/>
          <w:szCs w:val="28"/>
        </w:rPr>
        <w:fldChar w:fldCharType="end"/>
      </w:r>
      <w:r w:rsidR="005C6F61" w:rsidRPr="005C6F61">
        <w:rPr>
          <w:rFonts w:ascii="Times New Roman" w:eastAsia="Times New Roman" w:hAnsi="Times New Roman" w:cs="Times New Roman"/>
          <w:b/>
          <w:bCs/>
          <w:i/>
          <w:kern w:val="36"/>
          <w:sz w:val="28"/>
          <w:szCs w:val="28"/>
        </w:rPr>
        <w:t>Древний славянский календарь</w:t>
      </w:r>
    </w:p>
    <w:p w:rsidR="00CD0850" w:rsidRPr="0069445C" w:rsidRDefault="00CD0850" w:rsidP="00CD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8"/>
          <w:szCs w:val="28"/>
        </w:rPr>
      </w:pPr>
    </w:p>
    <w:p w:rsidR="00CD0850" w:rsidRPr="0069445C" w:rsidRDefault="009F756D" w:rsidP="00CD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69445C">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45D0A87C" wp14:editId="70DC851F">
            <wp:simplePos x="0" y="0"/>
            <wp:positionH relativeFrom="column">
              <wp:posOffset>-3810</wp:posOffset>
            </wp:positionH>
            <wp:positionV relativeFrom="paragraph">
              <wp:posOffset>459740</wp:posOffset>
            </wp:positionV>
            <wp:extent cx="2085975" cy="2286000"/>
            <wp:effectExtent l="0" t="0" r="0" b="0"/>
            <wp:wrapSquare wrapText="bothSides"/>
            <wp:docPr id="5" name="Рисунок 1" descr="20ffbc5849659c60b8c335ebf2013b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ffbc5849659c60b8c335ebf2013b9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5975"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05BF7">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 xml:space="preserve">Календарь основан на </w:t>
      </w:r>
      <w:proofErr w:type="spellStart"/>
      <w:r w:rsidR="00CD0850" w:rsidRPr="0069445C">
        <w:rPr>
          <w:rFonts w:ascii="Times New Roman" w:eastAsia="Times New Roman" w:hAnsi="Times New Roman" w:cs="Times New Roman"/>
          <w:sz w:val="28"/>
          <w:szCs w:val="28"/>
        </w:rPr>
        <w:t>шестнадцатиричной</w:t>
      </w:r>
      <w:proofErr w:type="spellEnd"/>
      <w:r w:rsidR="00CD0850" w:rsidRPr="0069445C">
        <w:rPr>
          <w:rFonts w:ascii="Times New Roman" w:eastAsia="Times New Roman" w:hAnsi="Times New Roman" w:cs="Times New Roman"/>
          <w:sz w:val="28"/>
          <w:szCs w:val="28"/>
        </w:rPr>
        <w:t xml:space="preserve"> системе счисления и </w:t>
      </w:r>
      <w:proofErr w:type="gramStart"/>
      <w:r w:rsidR="00CD0850" w:rsidRPr="0069445C">
        <w:rPr>
          <w:rFonts w:ascii="Times New Roman" w:eastAsia="Times New Roman" w:hAnsi="Times New Roman" w:cs="Times New Roman"/>
          <w:sz w:val="28"/>
          <w:szCs w:val="28"/>
        </w:rPr>
        <w:t>образует</w:t>
      </w:r>
      <w:proofErr w:type="gramEnd"/>
      <w:r w:rsidR="00CD0850" w:rsidRPr="0069445C">
        <w:rPr>
          <w:rFonts w:ascii="Times New Roman" w:eastAsia="Times New Roman" w:hAnsi="Times New Roman" w:cs="Times New Roman"/>
          <w:sz w:val="28"/>
          <w:szCs w:val="28"/>
        </w:rPr>
        <w:t xml:space="preserve"> продолжительные промежутки времени, называемые </w:t>
      </w:r>
      <w:proofErr w:type="spellStart"/>
      <w:r w:rsidR="00CD0850" w:rsidRPr="0069445C">
        <w:rPr>
          <w:rFonts w:ascii="Times New Roman" w:eastAsia="Times New Roman" w:hAnsi="Times New Roman" w:cs="Times New Roman"/>
          <w:sz w:val="28"/>
          <w:szCs w:val="28"/>
        </w:rPr>
        <w:t>Сварожьими</w:t>
      </w:r>
      <w:proofErr w:type="spellEnd"/>
      <w:r w:rsidR="00CD0850" w:rsidRPr="0069445C">
        <w:rPr>
          <w:rFonts w:ascii="Times New Roman" w:eastAsia="Times New Roman" w:hAnsi="Times New Roman" w:cs="Times New Roman"/>
          <w:sz w:val="28"/>
          <w:szCs w:val="28"/>
        </w:rPr>
        <w:t xml:space="preserve"> Кругами, в каждом из которых Солнце проходит последовательно все 16 Чертогов за 180</w:t>
      </w:r>
      <w:r w:rsidR="00A05BF7">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 xml:space="preserve">Кругов Жизни. Это и есть сутки </w:t>
      </w:r>
      <w:proofErr w:type="spellStart"/>
      <w:r w:rsidR="00CD0850" w:rsidRPr="0069445C">
        <w:rPr>
          <w:rFonts w:ascii="Times New Roman" w:eastAsia="Times New Roman" w:hAnsi="Times New Roman" w:cs="Times New Roman"/>
          <w:sz w:val="28"/>
          <w:szCs w:val="28"/>
        </w:rPr>
        <w:t>Сварога</w:t>
      </w:r>
      <w:proofErr w:type="spellEnd"/>
      <w:r w:rsidR="00CD0850" w:rsidRPr="0069445C">
        <w:rPr>
          <w:rFonts w:ascii="Times New Roman" w:eastAsia="Times New Roman" w:hAnsi="Times New Roman" w:cs="Times New Roman"/>
          <w:sz w:val="28"/>
          <w:szCs w:val="28"/>
        </w:rPr>
        <w:t xml:space="preserve">. </w:t>
      </w:r>
      <w:proofErr w:type="gramStart"/>
      <w:r w:rsidR="00CD0850" w:rsidRPr="0069445C">
        <w:rPr>
          <w:rFonts w:ascii="Times New Roman" w:eastAsia="Times New Roman" w:hAnsi="Times New Roman" w:cs="Times New Roman"/>
          <w:sz w:val="28"/>
          <w:szCs w:val="28"/>
        </w:rPr>
        <w:t>(Кстати, 180 Кругов Жизни х 144</w:t>
      </w:r>
      <w:r w:rsidR="00A05BF7">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Лета = 25</w:t>
      </w:r>
      <w:r w:rsidR="00A05BF7">
        <w:rPr>
          <w:rFonts w:ascii="Times New Roman" w:eastAsia="Times New Roman" w:hAnsi="Times New Roman" w:cs="Times New Roman"/>
          <w:sz w:val="28"/>
          <w:szCs w:val="28"/>
        </w:rPr>
        <w:t> </w:t>
      </w:r>
      <w:r w:rsidR="00CD0850" w:rsidRPr="0069445C">
        <w:rPr>
          <w:rFonts w:ascii="Times New Roman" w:eastAsia="Times New Roman" w:hAnsi="Times New Roman" w:cs="Times New Roman"/>
          <w:sz w:val="28"/>
          <w:szCs w:val="28"/>
        </w:rPr>
        <w:t>920</w:t>
      </w:r>
      <w:r w:rsidR="00A05BF7">
        <w:rPr>
          <w:rFonts w:ascii="Times New Roman" w:eastAsia="Times New Roman" w:hAnsi="Times New Roman" w:cs="Times New Roman"/>
          <w:sz w:val="28"/>
          <w:szCs w:val="28"/>
        </w:rPr>
        <w:t>.</w:t>
      </w:r>
      <w:proofErr w:type="gramEnd"/>
      <w:r w:rsidR="00CD0850" w:rsidRPr="0069445C">
        <w:rPr>
          <w:rFonts w:ascii="Times New Roman" w:eastAsia="Times New Roman" w:hAnsi="Times New Roman" w:cs="Times New Roman"/>
          <w:sz w:val="28"/>
          <w:szCs w:val="28"/>
        </w:rPr>
        <w:t xml:space="preserve"> Лет — это известный период обращения солнечной системы нашего </w:t>
      </w:r>
      <w:proofErr w:type="spellStart"/>
      <w:r w:rsidR="00CD0850" w:rsidRPr="0069445C">
        <w:rPr>
          <w:rFonts w:ascii="Times New Roman" w:eastAsia="Times New Roman" w:hAnsi="Times New Roman" w:cs="Times New Roman"/>
          <w:sz w:val="28"/>
          <w:szCs w:val="28"/>
        </w:rPr>
        <w:t>Ярилы</w:t>
      </w:r>
      <w:proofErr w:type="spellEnd"/>
      <w:r w:rsidR="00CD0850" w:rsidRPr="0069445C">
        <w:rPr>
          <w:rFonts w:ascii="Times New Roman" w:eastAsia="Times New Roman" w:hAnsi="Times New Roman" w:cs="Times New Roman"/>
          <w:sz w:val="28"/>
          <w:szCs w:val="28"/>
        </w:rPr>
        <w:t>-солнца вокруг центра нашей галактики).</w:t>
      </w:r>
    </w:p>
    <w:p w:rsidR="00A05BF7" w:rsidRDefault="00A05BF7" w:rsidP="00A05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Круг Жизни содержит 144 Лета. </w:t>
      </w:r>
      <w:r w:rsidR="00CD0850" w:rsidRPr="0069445C">
        <w:rPr>
          <w:rFonts w:ascii="Times New Roman" w:eastAsia="Times New Roman" w:hAnsi="Times New Roman" w:cs="Times New Roman"/>
          <w:sz w:val="28"/>
          <w:szCs w:val="28"/>
        </w:rPr>
        <w:t xml:space="preserve">Лето — три сезона: </w:t>
      </w:r>
      <w:proofErr w:type="spellStart"/>
      <w:r w:rsidR="00CD0850" w:rsidRPr="0069445C">
        <w:rPr>
          <w:rFonts w:ascii="Times New Roman" w:eastAsia="Times New Roman" w:hAnsi="Times New Roman" w:cs="Times New Roman"/>
          <w:sz w:val="28"/>
          <w:szCs w:val="28"/>
        </w:rPr>
        <w:t>Оусень</w:t>
      </w:r>
      <w:proofErr w:type="spellEnd"/>
      <w:r w:rsidR="00CD0850" w:rsidRPr="0069445C">
        <w:rPr>
          <w:rFonts w:ascii="Times New Roman" w:eastAsia="Times New Roman" w:hAnsi="Times New Roman" w:cs="Times New Roman"/>
          <w:sz w:val="28"/>
          <w:szCs w:val="28"/>
        </w:rPr>
        <w:t>, Зима и Весна — это одно Лето (отсюда в русском языке понятия: летопись, летоис</w:t>
      </w:r>
      <w:r w:rsidR="009F756D">
        <w:rPr>
          <w:rFonts w:ascii="Times New Roman" w:eastAsia="Times New Roman" w:hAnsi="Times New Roman" w:cs="Times New Roman"/>
          <w:sz w:val="28"/>
          <w:szCs w:val="28"/>
        </w:rPr>
        <w:t>числение, сколько Вам лет?</w:t>
      </w:r>
      <w:r w:rsidR="00CD0850" w:rsidRPr="0069445C">
        <w:rPr>
          <w:rFonts w:ascii="Times New Roman" w:eastAsia="Times New Roman" w:hAnsi="Times New Roman" w:cs="Times New Roman"/>
          <w:sz w:val="28"/>
          <w:szCs w:val="28"/>
        </w:rPr>
        <w:t>)</w:t>
      </w:r>
    </w:p>
    <w:p w:rsidR="00A05BF7" w:rsidRDefault="00A05BF7" w:rsidP="00A05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gramStart"/>
      <w:r w:rsidR="00CD0850" w:rsidRPr="0069445C">
        <w:rPr>
          <w:rFonts w:ascii="Times New Roman" w:eastAsia="Times New Roman" w:hAnsi="Times New Roman" w:cs="Times New Roman"/>
          <w:sz w:val="28"/>
          <w:szCs w:val="28"/>
        </w:rPr>
        <w:t>Лето — 9 месяцев,</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месяц — 41 или 40 дней (в зависимости от того нечетный или четный),</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день — 16 часов,</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час — 144 части,</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часть — 1 296 долей,</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доля — 72 мгновения,</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мгновение — 760 мигов,</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миг — 160 сигов (отсюда в русском языке «сигануть», т. е. быстро переместиться)</w:t>
      </w:r>
      <w:r>
        <w:rPr>
          <w:rFonts w:ascii="Times New Roman" w:eastAsia="Times New Roman" w:hAnsi="Times New Roman" w:cs="Times New Roman"/>
          <w:sz w:val="28"/>
          <w:szCs w:val="28"/>
        </w:rPr>
        <w:t>, сиг — 14</w:t>
      </w:r>
      <w:r w:rsidR="00CD0850" w:rsidRPr="0069445C">
        <w:rPr>
          <w:rFonts w:ascii="Times New Roman" w:eastAsia="Times New Roman" w:hAnsi="Times New Roman" w:cs="Times New Roman"/>
          <w:sz w:val="28"/>
          <w:szCs w:val="28"/>
        </w:rPr>
        <w:t xml:space="preserve">000 </w:t>
      </w:r>
      <w:proofErr w:type="spellStart"/>
      <w:r w:rsidR="00CD0850" w:rsidRPr="0069445C">
        <w:rPr>
          <w:rFonts w:ascii="Times New Roman" w:eastAsia="Times New Roman" w:hAnsi="Times New Roman" w:cs="Times New Roman"/>
          <w:sz w:val="28"/>
          <w:szCs w:val="28"/>
        </w:rPr>
        <w:t>сантигов</w:t>
      </w:r>
      <w:proofErr w:type="spellEnd"/>
      <w:r w:rsidR="00CD0850" w:rsidRPr="0069445C">
        <w:rPr>
          <w:rFonts w:ascii="Times New Roman" w:eastAsia="Times New Roman" w:hAnsi="Times New Roman" w:cs="Times New Roman"/>
          <w:sz w:val="28"/>
          <w:szCs w:val="28"/>
        </w:rPr>
        <w:t>.</w:t>
      </w:r>
      <w:proofErr w:type="gramEnd"/>
    </w:p>
    <w:p w:rsidR="00A05BF7" w:rsidRDefault="00A05BF7" w:rsidP="00A05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Такая точность недостижима даже современными атомными хронометрами.</w:t>
      </w:r>
      <w:r w:rsidR="00CD0850" w:rsidRPr="0069445C">
        <w:rPr>
          <w:rFonts w:ascii="Times New Roman" w:eastAsia="Times New Roman" w:hAnsi="Times New Roman" w:cs="Times New Roman"/>
          <w:sz w:val="28"/>
          <w:szCs w:val="28"/>
        </w:rPr>
        <w:br/>
      </w: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 xml:space="preserve">Новые сутки </w:t>
      </w:r>
      <w:proofErr w:type="spellStart"/>
      <w:r w:rsidR="00CD0850" w:rsidRPr="0069445C">
        <w:rPr>
          <w:rFonts w:ascii="Times New Roman" w:eastAsia="Times New Roman" w:hAnsi="Times New Roman" w:cs="Times New Roman"/>
          <w:sz w:val="28"/>
          <w:szCs w:val="28"/>
        </w:rPr>
        <w:t>Сварога</w:t>
      </w:r>
      <w:proofErr w:type="spellEnd"/>
      <w:r w:rsidR="00CD0850" w:rsidRPr="0069445C">
        <w:rPr>
          <w:rFonts w:ascii="Times New Roman" w:eastAsia="Times New Roman" w:hAnsi="Times New Roman" w:cs="Times New Roman"/>
          <w:sz w:val="28"/>
          <w:szCs w:val="28"/>
        </w:rPr>
        <w:t xml:space="preserve"> раньше начинались в момент захода </w:t>
      </w:r>
      <w:proofErr w:type="spellStart"/>
      <w:r w:rsidR="00CD0850" w:rsidRPr="0069445C">
        <w:rPr>
          <w:rFonts w:ascii="Times New Roman" w:eastAsia="Times New Roman" w:hAnsi="Times New Roman" w:cs="Times New Roman"/>
          <w:sz w:val="28"/>
          <w:szCs w:val="28"/>
        </w:rPr>
        <w:t>Ярилы</w:t>
      </w:r>
      <w:proofErr w:type="spellEnd"/>
      <w:r w:rsidR="00CD0850" w:rsidRPr="0069445C">
        <w:rPr>
          <w:rFonts w:ascii="Times New Roman" w:eastAsia="Times New Roman" w:hAnsi="Times New Roman" w:cs="Times New Roman"/>
          <w:sz w:val="28"/>
          <w:szCs w:val="28"/>
        </w:rPr>
        <w:t>-Солнца в день равноденс</w:t>
      </w:r>
      <w:r>
        <w:rPr>
          <w:rFonts w:ascii="Times New Roman" w:eastAsia="Times New Roman" w:hAnsi="Times New Roman" w:cs="Times New Roman"/>
          <w:sz w:val="28"/>
          <w:szCs w:val="28"/>
        </w:rPr>
        <w:t xml:space="preserve">твия — очень просто и наглядно. </w:t>
      </w:r>
      <w:r w:rsidR="00CD0850" w:rsidRPr="0069445C">
        <w:rPr>
          <w:rFonts w:ascii="Times New Roman" w:eastAsia="Times New Roman" w:hAnsi="Times New Roman" w:cs="Times New Roman"/>
          <w:sz w:val="28"/>
          <w:szCs w:val="28"/>
        </w:rPr>
        <w:t xml:space="preserve">Раньше (когда не </w:t>
      </w:r>
      <w:r w:rsidR="00CD0850" w:rsidRPr="0069445C">
        <w:rPr>
          <w:rFonts w:ascii="Times New Roman" w:eastAsia="Times New Roman" w:hAnsi="Times New Roman" w:cs="Times New Roman"/>
          <w:sz w:val="28"/>
          <w:szCs w:val="28"/>
        </w:rPr>
        <w:lastRenderedPageBreak/>
        <w:t>было повсеместного использования часов) новые сутки начинались с заходом Солнца.</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Термин</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«сутки» появился немногим более 110 тыс</w:t>
      </w:r>
      <w:r>
        <w:rPr>
          <w:rFonts w:ascii="Times New Roman" w:eastAsia="Times New Roman" w:hAnsi="Times New Roman" w:cs="Times New Roman"/>
          <w:sz w:val="28"/>
          <w:szCs w:val="28"/>
        </w:rPr>
        <w:t>яч</w:t>
      </w:r>
      <w:r w:rsidR="00CD0850" w:rsidRPr="0069445C">
        <w:rPr>
          <w:rFonts w:ascii="Times New Roman" w:eastAsia="Times New Roman" w:hAnsi="Times New Roman" w:cs="Times New Roman"/>
          <w:sz w:val="28"/>
          <w:szCs w:val="28"/>
        </w:rPr>
        <w:t xml:space="preserve"> лет назад. Причем слово «сутки» есть только в славянских языках. </w:t>
      </w:r>
      <w:proofErr w:type="gramStart"/>
      <w:r w:rsidR="00CD0850" w:rsidRPr="0069445C">
        <w:rPr>
          <w:rFonts w:ascii="Times New Roman" w:eastAsia="Times New Roman" w:hAnsi="Times New Roman" w:cs="Times New Roman"/>
          <w:sz w:val="28"/>
          <w:szCs w:val="28"/>
        </w:rPr>
        <w:t>Ни в англ</w:t>
      </w:r>
      <w:r>
        <w:rPr>
          <w:rFonts w:ascii="Times New Roman" w:eastAsia="Times New Roman" w:hAnsi="Times New Roman" w:cs="Times New Roman"/>
          <w:sz w:val="28"/>
          <w:szCs w:val="28"/>
        </w:rPr>
        <w:t>ийском</w:t>
      </w:r>
      <w:r w:rsidR="00CD0850" w:rsidRPr="0069445C">
        <w:rPr>
          <w:rFonts w:ascii="Times New Roman" w:eastAsia="Times New Roman" w:hAnsi="Times New Roman" w:cs="Times New Roman"/>
          <w:sz w:val="28"/>
          <w:szCs w:val="28"/>
        </w:rPr>
        <w:t>, ни во франц</w:t>
      </w:r>
      <w:r>
        <w:rPr>
          <w:rFonts w:ascii="Times New Roman" w:eastAsia="Times New Roman" w:hAnsi="Times New Roman" w:cs="Times New Roman"/>
          <w:sz w:val="28"/>
          <w:szCs w:val="28"/>
        </w:rPr>
        <w:t>узском</w:t>
      </w:r>
      <w:r w:rsidR="00CD0850" w:rsidRPr="0069445C">
        <w:rPr>
          <w:rFonts w:ascii="Times New Roman" w:eastAsia="Times New Roman" w:hAnsi="Times New Roman" w:cs="Times New Roman"/>
          <w:sz w:val="28"/>
          <w:szCs w:val="28"/>
        </w:rPr>
        <w:t>, ни в нем</w:t>
      </w:r>
      <w:r>
        <w:rPr>
          <w:rFonts w:ascii="Times New Roman" w:eastAsia="Times New Roman" w:hAnsi="Times New Roman" w:cs="Times New Roman"/>
          <w:sz w:val="28"/>
          <w:szCs w:val="28"/>
        </w:rPr>
        <w:t>ецком</w:t>
      </w:r>
      <w:r w:rsidR="00CD0850" w:rsidRPr="0069445C">
        <w:rPr>
          <w:rFonts w:ascii="Times New Roman" w:eastAsia="Times New Roman" w:hAnsi="Times New Roman" w:cs="Times New Roman"/>
          <w:sz w:val="28"/>
          <w:szCs w:val="28"/>
        </w:rPr>
        <w:t>, ни в других языках этого слова нет.</w:t>
      </w:r>
      <w:proofErr w:type="gramEnd"/>
      <w:r w:rsidR="00CD0850" w:rsidRPr="0069445C">
        <w:rPr>
          <w:rFonts w:ascii="Times New Roman" w:eastAsia="Times New Roman" w:hAnsi="Times New Roman" w:cs="Times New Roman"/>
          <w:sz w:val="28"/>
          <w:szCs w:val="28"/>
        </w:rPr>
        <w:t xml:space="preserve"> А этимология его проста: </w:t>
      </w:r>
      <w:proofErr w:type="spellStart"/>
      <w:r w:rsidR="00CD0850" w:rsidRPr="0069445C">
        <w:rPr>
          <w:rFonts w:ascii="Times New Roman" w:eastAsia="Times New Roman" w:hAnsi="Times New Roman" w:cs="Times New Roman"/>
          <w:sz w:val="28"/>
          <w:szCs w:val="28"/>
        </w:rPr>
        <w:t>соТКать</w:t>
      </w:r>
      <w:proofErr w:type="spellEnd"/>
      <w:r w:rsidR="00CD0850" w:rsidRPr="0069445C">
        <w:rPr>
          <w:rFonts w:ascii="Times New Roman" w:eastAsia="Times New Roman" w:hAnsi="Times New Roman" w:cs="Times New Roman"/>
          <w:sz w:val="28"/>
          <w:szCs w:val="28"/>
        </w:rPr>
        <w:t xml:space="preserve">, </w:t>
      </w:r>
      <w:proofErr w:type="spellStart"/>
      <w:r w:rsidR="00CD0850" w:rsidRPr="0069445C">
        <w:rPr>
          <w:rFonts w:ascii="Times New Roman" w:eastAsia="Times New Roman" w:hAnsi="Times New Roman" w:cs="Times New Roman"/>
          <w:sz w:val="28"/>
          <w:szCs w:val="28"/>
        </w:rPr>
        <w:t>сТыКовать</w:t>
      </w:r>
      <w:proofErr w:type="spellEnd"/>
      <w:r w:rsidR="00CD0850" w:rsidRPr="0069445C">
        <w:rPr>
          <w:rFonts w:ascii="Times New Roman" w:eastAsia="Times New Roman" w:hAnsi="Times New Roman" w:cs="Times New Roman"/>
          <w:sz w:val="28"/>
          <w:szCs w:val="28"/>
        </w:rPr>
        <w:t xml:space="preserve"> — т.е. соединять вместе (ТК). О — У — переходные гласные. То есть СУТКИ — сотканные, состыкованные вместе день и ночь.</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Сейчас</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сутки начинаются ночью, когда все спят. Но даже если бы и не спали, то все равно зафиксировать начало новых суток невозможно, так как наблюдать в этот момент на небосклоне нечего.</w:t>
      </w:r>
      <w:r>
        <w:rPr>
          <w:rFonts w:ascii="Times New Roman" w:eastAsia="Times New Roman" w:hAnsi="Times New Roman" w:cs="Times New Roman"/>
          <w:sz w:val="28"/>
          <w:szCs w:val="28"/>
        </w:rPr>
        <w:t xml:space="preserve"> </w:t>
      </w:r>
    </w:p>
    <w:p w:rsidR="00A05BF7" w:rsidRDefault="00A05BF7" w:rsidP="00CD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 xml:space="preserve">Неделя состояла из девяти дней: понедельник, вторник, </w:t>
      </w:r>
      <w:proofErr w:type="spellStart"/>
      <w:r w:rsidR="00CD0850" w:rsidRPr="0069445C">
        <w:rPr>
          <w:rFonts w:ascii="Times New Roman" w:eastAsia="Times New Roman" w:hAnsi="Times New Roman" w:cs="Times New Roman"/>
          <w:sz w:val="28"/>
          <w:szCs w:val="28"/>
        </w:rPr>
        <w:t>тритейник</w:t>
      </w:r>
      <w:proofErr w:type="spellEnd"/>
      <w:r w:rsidR="00CD0850" w:rsidRPr="0069445C">
        <w:rPr>
          <w:rFonts w:ascii="Times New Roman" w:eastAsia="Times New Roman" w:hAnsi="Times New Roman" w:cs="Times New Roman"/>
          <w:sz w:val="28"/>
          <w:szCs w:val="28"/>
        </w:rPr>
        <w:t xml:space="preserve">, четверг, пятница, </w:t>
      </w:r>
      <w:proofErr w:type="spellStart"/>
      <w:r w:rsidR="00CD0850" w:rsidRPr="0069445C">
        <w:rPr>
          <w:rFonts w:ascii="Times New Roman" w:eastAsia="Times New Roman" w:hAnsi="Times New Roman" w:cs="Times New Roman"/>
          <w:sz w:val="28"/>
          <w:szCs w:val="28"/>
        </w:rPr>
        <w:t>шестица</w:t>
      </w:r>
      <w:proofErr w:type="spellEnd"/>
      <w:r w:rsidR="00CD0850" w:rsidRPr="0069445C">
        <w:rPr>
          <w:rFonts w:ascii="Times New Roman" w:eastAsia="Times New Roman" w:hAnsi="Times New Roman" w:cs="Times New Roman"/>
          <w:sz w:val="28"/>
          <w:szCs w:val="28"/>
        </w:rPr>
        <w:t xml:space="preserve">, </w:t>
      </w:r>
      <w:proofErr w:type="spellStart"/>
      <w:r w:rsidR="00CD0850" w:rsidRPr="0069445C">
        <w:rPr>
          <w:rFonts w:ascii="Times New Roman" w:eastAsia="Times New Roman" w:hAnsi="Times New Roman" w:cs="Times New Roman"/>
          <w:sz w:val="28"/>
          <w:szCs w:val="28"/>
        </w:rPr>
        <w:t>седьмица</w:t>
      </w:r>
      <w:proofErr w:type="spellEnd"/>
      <w:r w:rsidR="00CD0850" w:rsidRPr="0069445C">
        <w:rPr>
          <w:rFonts w:ascii="Times New Roman" w:eastAsia="Times New Roman" w:hAnsi="Times New Roman" w:cs="Times New Roman"/>
          <w:sz w:val="28"/>
          <w:szCs w:val="28"/>
        </w:rPr>
        <w:t xml:space="preserve">, </w:t>
      </w:r>
      <w:proofErr w:type="spellStart"/>
      <w:r w:rsidR="00CD0850" w:rsidRPr="0069445C">
        <w:rPr>
          <w:rFonts w:ascii="Times New Roman" w:eastAsia="Times New Roman" w:hAnsi="Times New Roman" w:cs="Times New Roman"/>
          <w:sz w:val="28"/>
          <w:szCs w:val="28"/>
        </w:rPr>
        <w:t>осьмица</w:t>
      </w:r>
      <w:proofErr w:type="spellEnd"/>
      <w:r w:rsidR="00CD0850" w:rsidRPr="0069445C">
        <w:rPr>
          <w:rFonts w:ascii="Times New Roman" w:eastAsia="Times New Roman" w:hAnsi="Times New Roman" w:cs="Times New Roman"/>
          <w:sz w:val="28"/>
          <w:szCs w:val="28"/>
        </w:rPr>
        <w:t xml:space="preserve"> и неделя. Вспомните фразы из неисправленных «историками» сказок: «и на первую </w:t>
      </w:r>
      <w:proofErr w:type="spellStart"/>
      <w:r w:rsidR="00CD0850" w:rsidRPr="0069445C">
        <w:rPr>
          <w:rFonts w:ascii="Times New Roman" w:eastAsia="Times New Roman" w:hAnsi="Times New Roman" w:cs="Times New Roman"/>
          <w:sz w:val="28"/>
          <w:szCs w:val="28"/>
        </w:rPr>
        <w:t>седьмицу</w:t>
      </w:r>
      <w:proofErr w:type="spellEnd"/>
      <w:r w:rsidR="00CD0850" w:rsidRPr="0069445C">
        <w:rPr>
          <w:rFonts w:ascii="Times New Roman" w:eastAsia="Times New Roman" w:hAnsi="Times New Roman" w:cs="Times New Roman"/>
          <w:sz w:val="28"/>
          <w:szCs w:val="28"/>
        </w:rPr>
        <w:t xml:space="preserve"> он поехал в Град-столицу» (Конек-Горбунок), «вот </w:t>
      </w:r>
      <w:proofErr w:type="spellStart"/>
      <w:r w:rsidR="00CD0850" w:rsidRPr="0069445C">
        <w:rPr>
          <w:rFonts w:ascii="Times New Roman" w:eastAsia="Times New Roman" w:hAnsi="Times New Roman" w:cs="Times New Roman"/>
          <w:sz w:val="28"/>
          <w:szCs w:val="28"/>
        </w:rPr>
        <w:t>осьмица</w:t>
      </w:r>
      <w:proofErr w:type="spellEnd"/>
      <w:r w:rsidR="00CD0850" w:rsidRPr="0069445C">
        <w:rPr>
          <w:rFonts w:ascii="Times New Roman" w:eastAsia="Times New Roman" w:hAnsi="Times New Roman" w:cs="Times New Roman"/>
          <w:sz w:val="28"/>
          <w:szCs w:val="28"/>
        </w:rPr>
        <w:t xml:space="preserve"> уж прошла и неделя подошла» (Каменная чаша).</w:t>
      </w:r>
    </w:p>
    <w:p w:rsidR="00A05BF7" w:rsidRDefault="00A05BF7" w:rsidP="00A05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 xml:space="preserve">Все месяцы начинались в строго определенные дни недели. Например, если первый месяц года начинается во вторник, то и все остальные нечетные месяцы будут начинаться во вторник, а четные — в </w:t>
      </w:r>
      <w:proofErr w:type="spellStart"/>
      <w:r w:rsidR="00CD0850" w:rsidRPr="0069445C">
        <w:rPr>
          <w:rFonts w:ascii="Times New Roman" w:eastAsia="Times New Roman" w:hAnsi="Times New Roman" w:cs="Times New Roman"/>
          <w:sz w:val="28"/>
          <w:szCs w:val="28"/>
        </w:rPr>
        <w:t>сед</w:t>
      </w:r>
      <w:r>
        <w:rPr>
          <w:rFonts w:ascii="Times New Roman" w:eastAsia="Times New Roman" w:hAnsi="Times New Roman" w:cs="Times New Roman"/>
          <w:sz w:val="28"/>
          <w:szCs w:val="28"/>
        </w:rPr>
        <w:t>ь</w:t>
      </w:r>
      <w:r w:rsidR="00CD0850" w:rsidRPr="0069445C">
        <w:rPr>
          <w:rFonts w:ascii="Times New Roman" w:eastAsia="Times New Roman" w:hAnsi="Times New Roman" w:cs="Times New Roman"/>
          <w:sz w:val="28"/>
          <w:szCs w:val="28"/>
        </w:rPr>
        <w:t>мицу</w:t>
      </w:r>
      <w:proofErr w:type="spellEnd"/>
      <w:r w:rsidR="00CD0850" w:rsidRPr="0069445C">
        <w:rPr>
          <w:rFonts w:ascii="Times New Roman" w:eastAsia="Times New Roman" w:hAnsi="Times New Roman" w:cs="Times New Roman"/>
          <w:sz w:val="28"/>
          <w:szCs w:val="28"/>
        </w:rPr>
        <w:t xml:space="preserve">. </w:t>
      </w:r>
      <w:proofErr w:type="gramStart"/>
      <w:r w:rsidR="00CD0850" w:rsidRPr="0069445C">
        <w:rPr>
          <w:rFonts w:ascii="Times New Roman" w:eastAsia="Times New Roman" w:hAnsi="Times New Roman" w:cs="Times New Roman"/>
          <w:sz w:val="28"/>
          <w:szCs w:val="28"/>
        </w:rPr>
        <w:t xml:space="preserve">Поэтому тот </w:t>
      </w:r>
      <w:proofErr w:type="spellStart"/>
      <w:r w:rsidR="00CD0850" w:rsidRPr="0069445C">
        <w:rPr>
          <w:rFonts w:ascii="Times New Roman" w:eastAsia="Times New Roman" w:hAnsi="Times New Roman" w:cs="Times New Roman"/>
          <w:sz w:val="28"/>
          <w:szCs w:val="28"/>
        </w:rPr>
        <w:t>календарик</w:t>
      </w:r>
      <w:proofErr w:type="spellEnd"/>
      <w:r w:rsidR="00CD0850" w:rsidRPr="0069445C">
        <w:rPr>
          <w:rFonts w:ascii="Times New Roman" w:eastAsia="Times New Roman" w:hAnsi="Times New Roman" w:cs="Times New Roman"/>
          <w:sz w:val="28"/>
          <w:szCs w:val="28"/>
        </w:rPr>
        <w:t>, который мы сегодня носим с собой и который содержит 12 разных табличек-месяцев, раньше содержал всего две таблички: одну — для нечетных месяцев, другую — для четных.</w:t>
      </w:r>
      <w:proofErr w:type="gramEnd"/>
      <w:r w:rsidR="00CD0850" w:rsidRPr="0069445C">
        <w:rPr>
          <w:rFonts w:ascii="Times New Roman" w:eastAsia="Times New Roman" w:hAnsi="Times New Roman" w:cs="Times New Roman"/>
          <w:sz w:val="28"/>
          <w:szCs w:val="28"/>
        </w:rPr>
        <w:br/>
      </w: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 xml:space="preserve">Все годы </w:t>
      </w:r>
      <w:proofErr w:type="spellStart"/>
      <w:r w:rsidR="00CD0850" w:rsidRPr="0069445C">
        <w:rPr>
          <w:rFonts w:ascii="Times New Roman" w:eastAsia="Times New Roman" w:hAnsi="Times New Roman" w:cs="Times New Roman"/>
          <w:sz w:val="28"/>
          <w:szCs w:val="28"/>
        </w:rPr>
        <w:t>Круголета</w:t>
      </w:r>
      <w:proofErr w:type="spellEnd"/>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Число бога</w:t>
      </w:r>
      <w:r>
        <w:rPr>
          <w:rFonts w:ascii="Times New Roman" w:eastAsia="Times New Roman" w:hAnsi="Times New Roman" w:cs="Times New Roman"/>
          <w:sz w:val="28"/>
          <w:szCs w:val="28"/>
        </w:rPr>
        <w:t>)</w:t>
      </w:r>
      <w:r w:rsidR="00CD0850" w:rsidRPr="0069445C">
        <w:rPr>
          <w:rFonts w:ascii="Times New Roman" w:eastAsia="Times New Roman" w:hAnsi="Times New Roman" w:cs="Times New Roman"/>
          <w:sz w:val="28"/>
          <w:szCs w:val="28"/>
        </w:rPr>
        <w:t xml:space="preserve"> всегда начинались в строго определенные дни недели. </w:t>
      </w:r>
    </w:p>
    <w:p w:rsidR="009F756D" w:rsidRDefault="00A05BF7" w:rsidP="009F7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 xml:space="preserve">Многие элементы Славянского Календаря дошли до наших дней в виде поговорок и обычаев, истоки которых, к сожалению, уже забылись. </w:t>
      </w:r>
    </w:p>
    <w:p w:rsidR="009F756D" w:rsidRDefault="009F756D" w:rsidP="009F7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 xml:space="preserve">Например, Великая тризна, то есть поминовение умершего родственника, совершается через неделю (9 дней) и через месяц (40 дней), то есть на девятый и сороковой день. </w:t>
      </w:r>
    </w:p>
    <w:p w:rsidR="009F756D" w:rsidRDefault="009F756D" w:rsidP="009F7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 xml:space="preserve">Семь месяцев вынашивает мать чадо </w:t>
      </w:r>
      <w:proofErr w:type="gramStart"/>
      <w:r w:rsidR="00CD0850" w:rsidRPr="0069445C">
        <w:rPr>
          <w:rFonts w:ascii="Times New Roman" w:eastAsia="Times New Roman" w:hAnsi="Times New Roman" w:cs="Times New Roman"/>
          <w:sz w:val="28"/>
          <w:szCs w:val="28"/>
        </w:rPr>
        <w:t>во</w:t>
      </w:r>
      <w:proofErr w:type="gramEnd"/>
      <w:r w:rsidR="00CD0850" w:rsidRPr="0069445C">
        <w:rPr>
          <w:rFonts w:ascii="Times New Roman" w:eastAsia="Times New Roman" w:hAnsi="Times New Roman" w:cs="Times New Roman"/>
          <w:sz w:val="28"/>
          <w:szCs w:val="28"/>
        </w:rPr>
        <w:t xml:space="preserve"> чреве своем и сорок сороков (сорок месяцев) потом кормит его грудным молоком. А через сорок сороков (или четыре лета и четыре месяца) после рождения </w:t>
      </w:r>
      <w:r>
        <w:rPr>
          <w:rFonts w:ascii="Times New Roman" w:eastAsia="Times New Roman" w:hAnsi="Times New Roman" w:cs="Times New Roman"/>
          <w:sz w:val="28"/>
          <w:szCs w:val="28"/>
        </w:rPr>
        <w:t>п</w:t>
      </w:r>
      <w:r w:rsidR="00CD0850" w:rsidRPr="0069445C">
        <w:rPr>
          <w:rFonts w:ascii="Times New Roman" w:eastAsia="Times New Roman" w:hAnsi="Times New Roman" w:cs="Times New Roman"/>
          <w:sz w:val="28"/>
          <w:szCs w:val="28"/>
        </w:rPr>
        <w:t xml:space="preserve">ервого ребенка у женщин наступает период жизненного совершенствования, в результате чего она становится Ведающей Матерью или </w:t>
      </w:r>
      <w:proofErr w:type="spellStart"/>
      <w:r w:rsidR="00CD0850" w:rsidRPr="0069445C">
        <w:rPr>
          <w:rFonts w:ascii="Times New Roman" w:eastAsia="Times New Roman" w:hAnsi="Times New Roman" w:cs="Times New Roman"/>
          <w:sz w:val="28"/>
          <w:szCs w:val="28"/>
        </w:rPr>
        <w:t>ВедьМой</w:t>
      </w:r>
      <w:proofErr w:type="spellEnd"/>
      <w:r w:rsidR="00CD0850" w:rsidRPr="0069445C">
        <w:rPr>
          <w:rFonts w:ascii="Times New Roman" w:eastAsia="Times New Roman" w:hAnsi="Times New Roman" w:cs="Times New Roman"/>
          <w:sz w:val="28"/>
          <w:szCs w:val="28"/>
        </w:rPr>
        <w:t xml:space="preserve">. </w:t>
      </w:r>
    </w:p>
    <w:p w:rsidR="009F756D" w:rsidRDefault="009F756D" w:rsidP="009F7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Через 369 недель после рождения человека начинается период его Духовного Обучения, ибо в девять лет происходит первое Великое приобщение к Древней Мудрости Богов и Предков. Когда же детям из Славянских Родов исполнялось 12 лет (108 месяцев) и они достигали роста 7 пядей во лбу (124 см), для детей начинался новый этап в жизни. В 108 месяцев (или в 12 лет) наступает совершеннолетие человека, и он проходит обряды Совершеннолетия и Имя наречения, после чего мальчиков начинают обучать родовым ремеслам и воинскому искусству. А еще через 108 месяцев, то есть в 24 лето, он, принимая Духовное освящение Священным Огнем, познает</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 xml:space="preserve">истинный смысл бытия своего Рода и истинное значение Родового имени. В 33 лето наступает время Духовного совершенствования. А в 369 месяцев или в 41 лето начинается эпоха Духовного Озарения. </w:t>
      </w:r>
    </w:p>
    <w:p w:rsidR="00CD0850" w:rsidRPr="0069445C" w:rsidRDefault="009F756D" w:rsidP="00CD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CD0850" w:rsidRPr="0069445C">
        <w:rPr>
          <w:rFonts w:ascii="Times New Roman" w:eastAsia="Times New Roman" w:hAnsi="Times New Roman" w:cs="Times New Roman"/>
          <w:sz w:val="28"/>
          <w:szCs w:val="28"/>
        </w:rPr>
        <w:t>Девушка</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 xml:space="preserve">могла выходить замуж только после 16 лет или 144 месяцев, что составляет Единый Круг </w:t>
      </w:r>
      <w:proofErr w:type="spellStart"/>
      <w:r w:rsidR="00CD0850" w:rsidRPr="0069445C">
        <w:rPr>
          <w:rFonts w:ascii="Times New Roman" w:eastAsia="Times New Roman" w:hAnsi="Times New Roman" w:cs="Times New Roman"/>
          <w:sz w:val="28"/>
          <w:szCs w:val="28"/>
        </w:rPr>
        <w:t>Круголета</w:t>
      </w:r>
      <w:proofErr w:type="spellEnd"/>
      <w:r w:rsidR="00CD0850" w:rsidRPr="0069445C">
        <w:rPr>
          <w:rFonts w:ascii="Times New Roman" w:eastAsia="Times New Roman" w:hAnsi="Times New Roman" w:cs="Times New Roman"/>
          <w:sz w:val="28"/>
          <w:szCs w:val="28"/>
        </w:rPr>
        <w:t xml:space="preserve">. До этого срока она </w:t>
      </w:r>
      <w:proofErr w:type="spellStart"/>
      <w:r w:rsidR="00CD0850" w:rsidRPr="0069445C">
        <w:rPr>
          <w:rFonts w:ascii="Times New Roman" w:eastAsia="Times New Roman" w:hAnsi="Times New Roman" w:cs="Times New Roman"/>
          <w:sz w:val="28"/>
          <w:szCs w:val="28"/>
        </w:rPr>
        <w:t>вестует</w:t>
      </w:r>
      <w:proofErr w:type="spellEnd"/>
      <w:r w:rsidR="00CD0850" w:rsidRPr="0069445C">
        <w:rPr>
          <w:rFonts w:ascii="Times New Roman" w:eastAsia="Times New Roman" w:hAnsi="Times New Roman" w:cs="Times New Roman"/>
          <w:sz w:val="28"/>
          <w:szCs w:val="28"/>
        </w:rPr>
        <w:t xml:space="preserve"> — познаёт Весть, то есть обучается ведению домашнего хозяйства, уходу за детьми, рукоделию, а в 16 лет — заканчивает </w:t>
      </w:r>
      <w:proofErr w:type="spellStart"/>
      <w:r w:rsidR="00CD0850" w:rsidRPr="0069445C">
        <w:rPr>
          <w:rFonts w:ascii="Times New Roman" w:eastAsia="Times New Roman" w:hAnsi="Times New Roman" w:cs="Times New Roman"/>
          <w:sz w:val="28"/>
          <w:szCs w:val="28"/>
        </w:rPr>
        <w:t>вестовать</w:t>
      </w:r>
      <w:proofErr w:type="spellEnd"/>
      <w:r w:rsidR="00CD0850" w:rsidRPr="0069445C">
        <w:rPr>
          <w:rFonts w:ascii="Times New Roman" w:eastAsia="Times New Roman" w:hAnsi="Times New Roman" w:cs="Times New Roman"/>
          <w:sz w:val="28"/>
          <w:szCs w:val="28"/>
        </w:rPr>
        <w:t xml:space="preserve"> и становится </w:t>
      </w:r>
      <w:proofErr w:type="spellStart"/>
      <w:r w:rsidR="00CD0850" w:rsidRPr="0069445C">
        <w:rPr>
          <w:rFonts w:ascii="Times New Roman" w:eastAsia="Times New Roman" w:hAnsi="Times New Roman" w:cs="Times New Roman"/>
          <w:sz w:val="28"/>
          <w:szCs w:val="28"/>
        </w:rPr>
        <w:t>НеВестой</w:t>
      </w:r>
      <w:proofErr w:type="spellEnd"/>
      <w:r w:rsidR="00CD0850" w:rsidRPr="0069445C">
        <w:rPr>
          <w:rFonts w:ascii="Times New Roman" w:eastAsia="Times New Roman" w:hAnsi="Times New Roman" w:cs="Times New Roman"/>
          <w:sz w:val="28"/>
          <w:szCs w:val="28"/>
        </w:rPr>
        <w:t>.</w:t>
      </w:r>
    </w:p>
    <w:p w:rsidR="00CD0850" w:rsidRPr="0069445C" w:rsidRDefault="009F756D" w:rsidP="00CD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Повсе</w:t>
      </w:r>
      <w:r>
        <w:rPr>
          <w:rFonts w:ascii="Times New Roman" w:eastAsia="Times New Roman" w:hAnsi="Times New Roman" w:cs="Times New Roman"/>
          <w:sz w:val="28"/>
          <w:szCs w:val="28"/>
        </w:rPr>
        <w:t>местное использование древнего с</w:t>
      </w:r>
      <w:r w:rsidR="00CD0850" w:rsidRPr="0069445C">
        <w:rPr>
          <w:rFonts w:ascii="Times New Roman" w:eastAsia="Times New Roman" w:hAnsi="Times New Roman" w:cs="Times New Roman"/>
          <w:sz w:val="28"/>
          <w:szCs w:val="28"/>
        </w:rPr>
        <w:t xml:space="preserve">лавянского </w:t>
      </w:r>
      <w:r>
        <w:rPr>
          <w:rFonts w:ascii="Times New Roman" w:eastAsia="Times New Roman" w:hAnsi="Times New Roman" w:cs="Times New Roman"/>
          <w:sz w:val="28"/>
          <w:szCs w:val="28"/>
        </w:rPr>
        <w:t>к</w:t>
      </w:r>
      <w:r w:rsidR="00CD0850" w:rsidRPr="0069445C">
        <w:rPr>
          <w:rFonts w:ascii="Times New Roman" w:eastAsia="Times New Roman" w:hAnsi="Times New Roman" w:cs="Times New Roman"/>
          <w:sz w:val="28"/>
          <w:szCs w:val="28"/>
        </w:rPr>
        <w:t>алендаря прекра</w:t>
      </w:r>
      <w:r>
        <w:rPr>
          <w:rFonts w:ascii="Times New Roman" w:eastAsia="Times New Roman" w:hAnsi="Times New Roman" w:cs="Times New Roman"/>
          <w:sz w:val="28"/>
          <w:szCs w:val="28"/>
        </w:rPr>
        <w:t xml:space="preserve">тилось, к сожалению, когда Петр </w:t>
      </w:r>
      <w:r w:rsidR="00CD0850" w:rsidRPr="0069445C">
        <w:rPr>
          <w:rFonts w:ascii="Times New Roman" w:eastAsia="Times New Roman" w:hAnsi="Times New Roman" w:cs="Times New Roman"/>
          <w:sz w:val="28"/>
          <w:szCs w:val="28"/>
        </w:rPr>
        <w:t>I ввел иностранный календарь.</w:t>
      </w:r>
      <w:r w:rsidR="00CD0850" w:rsidRPr="0069445C">
        <w:rPr>
          <w:rFonts w:ascii="Times New Roman" w:eastAsia="Times New Roman" w:hAnsi="Times New Roman" w:cs="Times New Roman"/>
          <w:sz w:val="28"/>
          <w:szCs w:val="28"/>
        </w:rPr>
        <w:br/>
        <w:t>Соответственно современный календарь был усложнен в угоду политическим интересам.</w:t>
      </w:r>
      <w:r w:rsidR="00CD0850" w:rsidRPr="0069445C">
        <w:rPr>
          <w:rFonts w:ascii="Times New Roman" w:eastAsia="Times New Roman" w:hAnsi="Times New Roman" w:cs="Times New Roman"/>
          <w:sz w:val="28"/>
          <w:szCs w:val="28"/>
        </w:rPr>
        <w:br/>
      </w:r>
      <w:r>
        <w:rPr>
          <w:rFonts w:ascii="Times New Roman" w:eastAsia="Times New Roman" w:hAnsi="Times New Roman" w:cs="Times New Roman"/>
          <w:sz w:val="28"/>
          <w:szCs w:val="28"/>
        </w:rPr>
        <w:tab/>
      </w:r>
      <w:r w:rsidR="00CD0850" w:rsidRPr="0069445C">
        <w:rPr>
          <w:rFonts w:ascii="Times New Roman" w:eastAsia="Times New Roman" w:hAnsi="Times New Roman" w:cs="Times New Roman"/>
          <w:sz w:val="28"/>
          <w:szCs w:val="28"/>
        </w:rPr>
        <w:t xml:space="preserve">Неделя укоротилась до семи дней, в угоду почитателям лунного культа. Количество месяцев в году </w:t>
      </w:r>
      <w:proofErr w:type="gramStart"/>
      <w:r w:rsidR="00CD0850" w:rsidRPr="0069445C">
        <w:rPr>
          <w:rFonts w:ascii="Times New Roman" w:eastAsia="Times New Roman" w:hAnsi="Times New Roman" w:cs="Times New Roman"/>
          <w:sz w:val="28"/>
          <w:szCs w:val="28"/>
        </w:rPr>
        <w:t>возросло и их названия изменились</w:t>
      </w:r>
      <w:proofErr w:type="gramEnd"/>
      <w:r w:rsidR="00CD0850" w:rsidRPr="0069445C">
        <w:rPr>
          <w:rFonts w:ascii="Times New Roman" w:eastAsia="Times New Roman" w:hAnsi="Times New Roman" w:cs="Times New Roman"/>
          <w:sz w:val="28"/>
          <w:szCs w:val="28"/>
        </w:rPr>
        <w:t>.</w:t>
      </w:r>
      <w:r w:rsidR="00CD0850" w:rsidRPr="0069445C">
        <w:rPr>
          <w:rFonts w:ascii="Times New Roman" w:eastAsia="Times New Roman" w:hAnsi="Times New Roman" w:cs="Times New Roman"/>
          <w:sz w:val="28"/>
          <w:szCs w:val="28"/>
        </w:rPr>
        <w:br/>
        <w:t>В настоящее время, если мы пользуемся современным календарем, то правильнее будет его применять только для событий последних трехсот лет.</w:t>
      </w:r>
      <w:r>
        <w:rPr>
          <w:rFonts w:ascii="Times New Roman" w:eastAsia="Times New Roman" w:hAnsi="Times New Roman" w:cs="Times New Roman"/>
          <w:sz w:val="28"/>
          <w:szCs w:val="28"/>
        </w:rPr>
        <w:t xml:space="preserve"> </w:t>
      </w:r>
      <w:r w:rsidR="00CD0850" w:rsidRPr="0069445C">
        <w:rPr>
          <w:rFonts w:ascii="Times New Roman" w:eastAsia="Times New Roman" w:hAnsi="Times New Roman" w:cs="Times New Roman"/>
          <w:sz w:val="28"/>
          <w:szCs w:val="28"/>
        </w:rPr>
        <w:t>А более древние события, для ясного понимания их сути, должны быть датированы в той системе летоисчисления, которая употреблялась до 1700 года. Иначе возможно неправильное толкование нашей летописи, культуры, традиций и обычаев.</w:t>
      </w:r>
    </w:p>
    <w:p w:rsidR="009F756D" w:rsidRPr="009F756D" w:rsidRDefault="009F756D" w:rsidP="009F7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rPr>
          <w:rFonts w:ascii="Times New Roman" w:eastAsia="Times New Roman" w:hAnsi="Times New Roman" w:cs="Times New Roman"/>
          <w:b/>
          <w:i/>
          <w:sz w:val="28"/>
          <w:szCs w:val="28"/>
        </w:rPr>
      </w:pPr>
      <w:r w:rsidRPr="009F756D">
        <w:rPr>
          <w:rFonts w:ascii="Times New Roman" w:eastAsia="Times New Roman" w:hAnsi="Times New Roman" w:cs="Times New Roman"/>
          <w:b/>
          <w:i/>
          <w:sz w:val="28"/>
          <w:szCs w:val="28"/>
        </w:rPr>
        <w:t>Как славяне обеспечивали себя пищей?</w:t>
      </w:r>
    </w:p>
    <w:p w:rsidR="00CD0850" w:rsidRPr="0069445C" w:rsidRDefault="009F756D" w:rsidP="009F7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CD0850" w:rsidRPr="0069445C">
        <w:rPr>
          <w:rFonts w:ascii="Times New Roman" w:hAnsi="Times New Roman" w:cs="Times New Roman"/>
          <w:sz w:val="28"/>
          <w:szCs w:val="28"/>
        </w:rPr>
        <w:t xml:space="preserve">Древние славяне </w:t>
      </w:r>
      <w:r>
        <w:rPr>
          <w:rFonts w:ascii="Times New Roman" w:hAnsi="Times New Roman" w:cs="Times New Roman"/>
          <w:sz w:val="28"/>
          <w:szCs w:val="28"/>
        </w:rPr>
        <w:t xml:space="preserve">питались </w:t>
      </w:r>
      <w:r w:rsidR="00CD0850" w:rsidRPr="0069445C">
        <w:rPr>
          <w:rFonts w:ascii="Times New Roman" w:hAnsi="Times New Roman" w:cs="Times New Roman"/>
          <w:sz w:val="28"/>
          <w:szCs w:val="28"/>
        </w:rPr>
        <w:t xml:space="preserve">преимущественно именно злаками земными и возделывали следующие основные культуры: просо, «пестрое»), </w:t>
      </w:r>
      <w:proofErr w:type="spellStart"/>
      <w:r w:rsidR="00CD0850" w:rsidRPr="0069445C">
        <w:rPr>
          <w:rFonts w:ascii="Times New Roman" w:hAnsi="Times New Roman" w:cs="Times New Roman"/>
          <w:sz w:val="28"/>
          <w:szCs w:val="28"/>
        </w:rPr>
        <w:t>пьшено</w:t>
      </w:r>
      <w:proofErr w:type="spellEnd"/>
      <w:r w:rsidR="00CD0850" w:rsidRPr="0069445C">
        <w:rPr>
          <w:rFonts w:ascii="Times New Roman" w:hAnsi="Times New Roman" w:cs="Times New Roman"/>
          <w:sz w:val="28"/>
          <w:szCs w:val="28"/>
        </w:rPr>
        <w:t xml:space="preserve">, </w:t>
      </w:r>
      <w:proofErr w:type="spellStart"/>
      <w:r w:rsidR="00CD0850" w:rsidRPr="0069445C">
        <w:rPr>
          <w:rFonts w:ascii="Times New Roman" w:hAnsi="Times New Roman" w:cs="Times New Roman"/>
          <w:sz w:val="28"/>
          <w:szCs w:val="28"/>
        </w:rPr>
        <w:t>пьшеница</w:t>
      </w:r>
      <w:proofErr w:type="spellEnd"/>
      <w:r w:rsidR="00CD0850" w:rsidRPr="0069445C">
        <w:rPr>
          <w:rFonts w:ascii="Times New Roman" w:hAnsi="Times New Roman" w:cs="Times New Roman"/>
          <w:sz w:val="28"/>
          <w:szCs w:val="28"/>
        </w:rPr>
        <w:t xml:space="preserve"> (от </w:t>
      </w:r>
      <w:proofErr w:type="spellStart"/>
      <w:r w:rsidR="00CD0850" w:rsidRPr="0069445C">
        <w:rPr>
          <w:rFonts w:ascii="Times New Roman" w:hAnsi="Times New Roman" w:cs="Times New Roman"/>
          <w:sz w:val="28"/>
          <w:szCs w:val="28"/>
        </w:rPr>
        <w:t>пьхати</w:t>
      </w:r>
      <w:proofErr w:type="spellEnd"/>
      <w:r w:rsidR="00CD0850" w:rsidRPr="0069445C">
        <w:rPr>
          <w:rFonts w:ascii="Times New Roman" w:hAnsi="Times New Roman" w:cs="Times New Roman"/>
          <w:sz w:val="28"/>
          <w:szCs w:val="28"/>
        </w:rPr>
        <w:t xml:space="preserve"> — толочь, отсюда же </w:t>
      </w:r>
      <w:proofErr w:type="spellStart"/>
      <w:r w:rsidR="00CD0850" w:rsidRPr="0069445C">
        <w:rPr>
          <w:rFonts w:ascii="Times New Roman" w:hAnsi="Times New Roman" w:cs="Times New Roman"/>
          <w:sz w:val="28"/>
          <w:szCs w:val="28"/>
        </w:rPr>
        <w:t>пьшенъ</w:t>
      </w:r>
      <w:proofErr w:type="spellEnd"/>
      <w:r w:rsidR="00CD0850" w:rsidRPr="0069445C">
        <w:rPr>
          <w:rFonts w:ascii="Times New Roman" w:hAnsi="Times New Roman" w:cs="Times New Roman"/>
          <w:sz w:val="28"/>
          <w:szCs w:val="28"/>
        </w:rPr>
        <w:t xml:space="preserve"> — растолченный), </w:t>
      </w:r>
      <w:proofErr w:type="spellStart"/>
      <w:r w:rsidR="00CD0850" w:rsidRPr="0069445C">
        <w:rPr>
          <w:rFonts w:ascii="Times New Roman" w:hAnsi="Times New Roman" w:cs="Times New Roman"/>
          <w:sz w:val="28"/>
          <w:szCs w:val="28"/>
        </w:rPr>
        <w:t>ръжь</w:t>
      </w:r>
      <w:proofErr w:type="spellEnd"/>
      <w:r w:rsidR="00CD0850" w:rsidRPr="0069445C">
        <w:rPr>
          <w:rFonts w:ascii="Times New Roman" w:hAnsi="Times New Roman" w:cs="Times New Roman"/>
          <w:sz w:val="28"/>
          <w:szCs w:val="28"/>
        </w:rPr>
        <w:t xml:space="preserve"> (рожь), </w:t>
      </w:r>
      <w:proofErr w:type="spellStart"/>
      <w:r w:rsidR="00CD0850" w:rsidRPr="0069445C">
        <w:rPr>
          <w:rFonts w:ascii="Times New Roman" w:hAnsi="Times New Roman" w:cs="Times New Roman"/>
          <w:sz w:val="28"/>
          <w:szCs w:val="28"/>
        </w:rPr>
        <w:t>ѩкчьмы</w:t>
      </w:r>
      <w:proofErr w:type="spellEnd"/>
      <w:r w:rsidR="00CD0850" w:rsidRPr="0069445C">
        <w:rPr>
          <w:rFonts w:ascii="Times New Roman" w:hAnsi="Times New Roman" w:cs="Times New Roman"/>
          <w:sz w:val="28"/>
          <w:szCs w:val="28"/>
        </w:rPr>
        <w:t xml:space="preserve"> (ячмень).</w:t>
      </w:r>
      <w:proofErr w:type="gramEnd"/>
      <w:r w:rsidR="00CD0850" w:rsidRPr="0069445C">
        <w:rPr>
          <w:rFonts w:ascii="Times New Roman" w:hAnsi="Times New Roman" w:cs="Times New Roman"/>
          <w:sz w:val="28"/>
          <w:szCs w:val="28"/>
        </w:rPr>
        <w:t xml:space="preserve"> Из пшеницы, ржи, ячменя после размола каменными ручными жерновами получалась </w:t>
      </w:r>
      <w:proofErr w:type="spellStart"/>
      <w:r w:rsidR="00CD0850" w:rsidRPr="0069445C">
        <w:rPr>
          <w:rFonts w:ascii="Times New Roman" w:hAnsi="Times New Roman" w:cs="Times New Roman"/>
          <w:bCs/>
          <w:sz w:val="28"/>
          <w:szCs w:val="28"/>
        </w:rPr>
        <w:t>мѫка</w:t>
      </w:r>
      <w:proofErr w:type="spellEnd"/>
      <w:r w:rsidR="00CD0850" w:rsidRPr="0069445C">
        <w:rPr>
          <w:rFonts w:ascii="Times New Roman" w:hAnsi="Times New Roman" w:cs="Times New Roman"/>
          <w:sz w:val="28"/>
          <w:szCs w:val="28"/>
        </w:rPr>
        <w:t xml:space="preserve"> (мука, от ст</w:t>
      </w:r>
      <w:proofErr w:type="gramStart"/>
      <w:r w:rsidR="00CD0850" w:rsidRPr="0069445C">
        <w:rPr>
          <w:rFonts w:ascii="Times New Roman" w:hAnsi="Times New Roman" w:cs="Times New Roman"/>
          <w:sz w:val="28"/>
          <w:szCs w:val="28"/>
        </w:rPr>
        <w:t>.-</w:t>
      </w:r>
      <w:proofErr w:type="gramEnd"/>
      <w:r w:rsidR="00CD0850" w:rsidRPr="0069445C">
        <w:rPr>
          <w:rFonts w:ascii="Times New Roman" w:hAnsi="Times New Roman" w:cs="Times New Roman"/>
          <w:sz w:val="28"/>
          <w:szCs w:val="28"/>
        </w:rPr>
        <w:t xml:space="preserve">слав. </w:t>
      </w:r>
      <w:proofErr w:type="spellStart"/>
      <w:r w:rsidR="00CD0850" w:rsidRPr="0069445C">
        <w:rPr>
          <w:rFonts w:ascii="Times New Roman" w:hAnsi="Times New Roman" w:cs="Times New Roman"/>
          <w:bCs/>
          <w:sz w:val="28"/>
          <w:szCs w:val="28"/>
        </w:rPr>
        <w:t>мѧкъкъ</w:t>
      </w:r>
      <w:proofErr w:type="spellEnd"/>
      <w:r w:rsidR="00CD0850" w:rsidRPr="0069445C">
        <w:rPr>
          <w:rFonts w:ascii="Times New Roman" w:hAnsi="Times New Roman" w:cs="Times New Roman"/>
          <w:sz w:val="28"/>
          <w:szCs w:val="28"/>
        </w:rPr>
        <w:t xml:space="preserve"> — «мягкий»). Возможно, </w:t>
      </w:r>
      <w:proofErr w:type="spellStart"/>
      <w:r w:rsidR="00CD0850" w:rsidRPr="0069445C">
        <w:rPr>
          <w:rFonts w:ascii="Times New Roman" w:hAnsi="Times New Roman" w:cs="Times New Roman"/>
          <w:sz w:val="28"/>
          <w:szCs w:val="28"/>
        </w:rPr>
        <w:t>овьсъ</w:t>
      </w:r>
      <w:proofErr w:type="spellEnd"/>
      <w:r w:rsidR="00CD0850" w:rsidRPr="0069445C">
        <w:rPr>
          <w:rFonts w:ascii="Times New Roman" w:hAnsi="Times New Roman" w:cs="Times New Roman"/>
          <w:sz w:val="28"/>
          <w:szCs w:val="28"/>
        </w:rPr>
        <w:t xml:space="preserve"> (овес) стал возделываться позднее перечисленных культур.</w:t>
      </w:r>
    </w:p>
    <w:p w:rsidR="00CD0850" w:rsidRPr="0069445C" w:rsidRDefault="00CD0850" w:rsidP="009F756D">
      <w:pPr>
        <w:spacing w:after="0" w:line="240" w:lineRule="auto"/>
        <w:ind w:firstLine="708"/>
        <w:jc w:val="both"/>
        <w:rPr>
          <w:rFonts w:ascii="Times New Roman" w:hAnsi="Times New Roman" w:cs="Times New Roman"/>
          <w:color w:val="FF0000"/>
          <w:sz w:val="28"/>
          <w:szCs w:val="28"/>
          <w:u w:val="single"/>
        </w:rPr>
      </w:pPr>
      <w:r w:rsidRPr="0069445C">
        <w:rPr>
          <w:rFonts w:ascii="Times New Roman" w:hAnsi="Times New Roman" w:cs="Times New Roman"/>
          <w:sz w:val="28"/>
          <w:szCs w:val="28"/>
        </w:rPr>
        <w:t>В пищу могли употребляться поджаренные или размоченные зерна злаков. Из зерен или муки варились каши. Самым простым пекарским изделием из муки была пресная лепешка, позже славяне научились выпекать квасной хлеб. Формованные хлебные изделия (калачи, к</w:t>
      </w:r>
      <w:r w:rsidR="009F756D">
        <w:rPr>
          <w:rFonts w:ascii="Times New Roman" w:hAnsi="Times New Roman" w:cs="Times New Roman"/>
          <w:sz w:val="28"/>
          <w:szCs w:val="28"/>
        </w:rPr>
        <w:t>ара</w:t>
      </w:r>
      <w:r w:rsidRPr="0069445C">
        <w:rPr>
          <w:rFonts w:ascii="Times New Roman" w:hAnsi="Times New Roman" w:cs="Times New Roman"/>
          <w:sz w:val="28"/>
          <w:szCs w:val="28"/>
        </w:rPr>
        <w:t>ваи и т. п.) могли выступать атрибутами различных ритуалов (например, караваи выпекались на свадьбу). Пироги с разнообразной начинкой также с древних времен стали характерной принадлежностью славянской кухни.</w:t>
      </w:r>
    </w:p>
    <w:p w:rsidR="00CD0850" w:rsidRPr="0069445C" w:rsidRDefault="00CD0850" w:rsidP="009F756D">
      <w:pPr>
        <w:spacing w:after="0" w:line="240" w:lineRule="auto"/>
        <w:ind w:firstLine="708"/>
        <w:jc w:val="both"/>
        <w:rPr>
          <w:rFonts w:ascii="Times New Roman" w:eastAsia="Times New Roman" w:hAnsi="Times New Roman" w:cs="Times New Roman"/>
          <w:sz w:val="28"/>
          <w:szCs w:val="28"/>
        </w:rPr>
      </w:pPr>
      <w:proofErr w:type="gramStart"/>
      <w:r w:rsidRPr="0069445C">
        <w:rPr>
          <w:rFonts w:ascii="Times New Roman" w:eastAsia="Times New Roman" w:hAnsi="Times New Roman" w:cs="Times New Roman"/>
          <w:sz w:val="28"/>
          <w:szCs w:val="28"/>
        </w:rPr>
        <w:t>Бобовые</w:t>
      </w:r>
      <w:proofErr w:type="gramEnd"/>
      <w:r w:rsidRPr="0069445C">
        <w:rPr>
          <w:rFonts w:ascii="Times New Roman" w:eastAsia="Times New Roman" w:hAnsi="Times New Roman" w:cs="Times New Roman"/>
          <w:sz w:val="28"/>
          <w:szCs w:val="28"/>
        </w:rPr>
        <w:t xml:space="preserve"> (источник растительного белка) тоже входили в пищу славян. Как пишет крупнейший славист </w:t>
      </w:r>
      <w:proofErr w:type="spellStart"/>
      <w:r w:rsidRPr="0069445C">
        <w:rPr>
          <w:rFonts w:ascii="Times New Roman" w:eastAsia="Times New Roman" w:hAnsi="Times New Roman" w:cs="Times New Roman"/>
          <w:sz w:val="28"/>
          <w:szCs w:val="28"/>
        </w:rPr>
        <w:t>Любор</w:t>
      </w:r>
      <w:proofErr w:type="spellEnd"/>
      <w:r w:rsidR="009F756D">
        <w:rPr>
          <w:rFonts w:ascii="Times New Roman" w:eastAsia="Times New Roman" w:hAnsi="Times New Roman" w:cs="Times New Roman"/>
          <w:sz w:val="28"/>
          <w:szCs w:val="28"/>
        </w:rPr>
        <w:t xml:space="preserve"> </w:t>
      </w:r>
      <w:proofErr w:type="spellStart"/>
      <w:r w:rsidRPr="0069445C">
        <w:rPr>
          <w:rFonts w:ascii="Times New Roman" w:eastAsia="Times New Roman" w:hAnsi="Times New Roman" w:cs="Times New Roman"/>
          <w:sz w:val="28"/>
          <w:szCs w:val="28"/>
        </w:rPr>
        <w:t>Нидерле</w:t>
      </w:r>
      <w:proofErr w:type="spellEnd"/>
      <w:r w:rsidRPr="0069445C">
        <w:rPr>
          <w:rFonts w:ascii="Times New Roman" w:eastAsia="Times New Roman" w:hAnsi="Times New Roman" w:cs="Times New Roman"/>
          <w:sz w:val="28"/>
          <w:szCs w:val="28"/>
        </w:rPr>
        <w:t xml:space="preserve"> (1865—1944), славянам были также известны «из овощей — лук и чеснок (</w:t>
      </w:r>
      <w:proofErr w:type="spellStart"/>
      <w:r w:rsidRPr="0069445C">
        <w:rPr>
          <w:rFonts w:ascii="Times New Roman" w:eastAsia="Times New Roman" w:hAnsi="Times New Roman" w:cs="Times New Roman"/>
          <w:sz w:val="28"/>
          <w:szCs w:val="28"/>
        </w:rPr>
        <w:t>лукъ</w:t>
      </w:r>
      <w:proofErr w:type="spellEnd"/>
      <w:r w:rsidRPr="0069445C">
        <w:rPr>
          <w:rFonts w:ascii="Times New Roman" w:eastAsia="Times New Roman" w:hAnsi="Times New Roman" w:cs="Times New Roman"/>
          <w:sz w:val="28"/>
          <w:szCs w:val="28"/>
        </w:rPr>
        <w:t xml:space="preserve">, </w:t>
      </w:r>
      <w:proofErr w:type="spellStart"/>
      <w:r w:rsidRPr="0069445C">
        <w:rPr>
          <w:rFonts w:ascii="Times New Roman" w:eastAsia="Times New Roman" w:hAnsi="Times New Roman" w:cs="Times New Roman"/>
          <w:sz w:val="28"/>
          <w:szCs w:val="28"/>
        </w:rPr>
        <w:t>чеснъ</w:t>
      </w:r>
      <w:proofErr w:type="spellEnd"/>
      <w:r w:rsidRPr="0069445C">
        <w:rPr>
          <w:rFonts w:ascii="Times New Roman" w:eastAsia="Times New Roman" w:hAnsi="Times New Roman" w:cs="Times New Roman"/>
          <w:sz w:val="28"/>
          <w:szCs w:val="28"/>
        </w:rPr>
        <w:t xml:space="preserve">, </w:t>
      </w:r>
      <w:proofErr w:type="spellStart"/>
      <w:r w:rsidRPr="0069445C">
        <w:rPr>
          <w:rFonts w:ascii="Times New Roman" w:eastAsia="Times New Roman" w:hAnsi="Times New Roman" w:cs="Times New Roman"/>
          <w:sz w:val="28"/>
          <w:szCs w:val="28"/>
        </w:rPr>
        <w:t>чеснокъ</w:t>
      </w:r>
      <w:proofErr w:type="spellEnd"/>
      <w:r w:rsidRPr="0069445C">
        <w:rPr>
          <w:rFonts w:ascii="Times New Roman" w:eastAsia="Times New Roman" w:hAnsi="Times New Roman" w:cs="Times New Roman"/>
          <w:sz w:val="28"/>
          <w:szCs w:val="28"/>
        </w:rPr>
        <w:t xml:space="preserve">), морковь, редька, огурцы, мак. </w:t>
      </w:r>
      <w:proofErr w:type="gramStart"/>
      <w:r w:rsidRPr="0069445C">
        <w:rPr>
          <w:rFonts w:ascii="Times New Roman" w:eastAsia="Times New Roman" w:hAnsi="Times New Roman" w:cs="Times New Roman"/>
          <w:sz w:val="28"/>
          <w:szCs w:val="28"/>
        </w:rPr>
        <w:t>За исключением чеснока, все последние названия заимствованы из немецкого и греческого языков.</w:t>
      </w:r>
      <w:proofErr w:type="gramEnd"/>
      <w:r w:rsidR="009F756D">
        <w:rPr>
          <w:rFonts w:ascii="Times New Roman" w:eastAsia="Times New Roman" w:hAnsi="Times New Roman" w:cs="Times New Roman"/>
          <w:sz w:val="28"/>
          <w:szCs w:val="28"/>
        </w:rPr>
        <w:t xml:space="preserve"> </w:t>
      </w:r>
      <w:r w:rsidRPr="0069445C">
        <w:rPr>
          <w:rFonts w:ascii="Times New Roman" w:eastAsia="Times New Roman" w:hAnsi="Times New Roman" w:cs="Times New Roman"/>
          <w:sz w:val="28"/>
          <w:szCs w:val="28"/>
        </w:rPr>
        <w:t>Это указывает на то, что, по всей вероятности, вместе с термином к славянам были занесены из других стран и сами овощи» (вернее сказать, вместе с овощами «заносились</w:t>
      </w:r>
      <w:r w:rsidR="009F756D">
        <w:rPr>
          <w:rFonts w:ascii="Times New Roman" w:eastAsia="Times New Roman" w:hAnsi="Times New Roman" w:cs="Times New Roman"/>
          <w:sz w:val="28"/>
          <w:szCs w:val="28"/>
        </w:rPr>
        <w:t>» их иноязычные названия</w:t>
      </w:r>
      <w:r w:rsidRPr="0069445C">
        <w:rPr>
          <w:rFonts w:ascii="Times New Roman" w:eastAsia="Times New Roman" w:hAnsi="Times New Roman" w:cs="Times New Roman"/>
          <w:sz w:val="28"/>
          <w:szCs w:val="28"/>
        </w:rPr>
        <w:t>)</w:t>
      </w:r>
      <w:r w:rsidR="009F756D">
        <w:rPr>
          <w:rFonts w:ascii="Times New Roman" w:eastAsia="Times New Roman" w:hAnsi="Times New Roman" w:cs="Times New Roman"/>
          <w:sz w:val="28"/>
          <w:szCs w:val="28"/>
        </w:rPr>
        <w:t>.</w:t>
      </w:r>
      <w:r w:rsidRPr="0069445C">
        <w:rPr>
          <w:rFonts w:ascii="Times New Roman" w:eastAsia="Times New Roman" w:hAnsi="Times New Roman" w:cs="Times New Roman"/>
          <w:sz w:val="28"/>
          <w:szCs w:val="28"/>
        </w:rPr>
        <w:t xml:space="preserve"> Л. </w:t>
      </w:r>
      <w:proofErr w:type="spellStart"/>
      <w:r w:rsidRPr="0069445C">
        <w:rPr>
          <w:rFonts w:ascii="Times New Roman" w:eastAsia="Times New Roman" w:hAnsi="Times New Roman" w:cs="Times New Roman"/>
          <w:sz w:val="28"/>
          <w:szCs w:val="28"/>
        </w:rPr>
        <w:t>Нидерле</w:t>
      </w:r>
      <w:proofErr w:type="spellEnd"/>
      <w:r w:rsidRPr="0069445C">
        <w:rPr>
          <w:rFonts w:ascii="Times New Roman" w:eastAsia="Times New Roman" w:hAnsi="Times New Roman" w:cs="Times New Roman"/>
          <w:sz w:val="28"/>
          <w:szCs w:val="28"/>
        </w:rPr>
        <w:t xml:space="preserve"> перечисляет среди известных древним славянам овощей репу, капусту, называя освоенными ими «овощами» также дыню и тыкву. Само слово овощ </w:t>
      </w:r>
      <w:proofErr w:type="spellStart"/>
      <w:r w:rsidRPr="0069445C">
        <w:rPr>
          <w:rFonts w:ascii="Times New Roman" w:eastAsia="Times New Roman" w:hAnsi="Times New Roman" w:cs="Times New Roman"/>
          <w:sz w:val="28"/>
          <w:szCs w:val="28"/>
        </w:rPr>
        <w:t>Нидерле</w:t>
      </w:r>
      <w:proofErr w:type="spellEnd"/>
      <w:r w:rsidRPr="0069445C">
        <w:rPr>
          <w:rFonts w:ascii="Times New Roman" w:eastAsia="Times New Roman" w:hAnsi="Times New Roman" w:cs="Times New Roman"/>
          <w:sz w:val="28"/>
          <w:szCs w:val="28"/>
        </w:rPr>
        <w:t xml:space="preserve"> считал по происхождению </w:t>
      </w:r>
      <w:proofErr w:type="gramStart"/>
      <w:r w:rsidRPr="0069445C">
        <w:rPr>
          <w:rFonts w:ascii="Times New Roman" w:eastAsia="Times New Roman" w:hAnsi="Times New Roman" w:cs="Times New Roman"/>
          <w:sz w:val="28"/>
          <w:szCs w:val="28"/>
        </w:rPr>
        <w:lastRenderedPageBreak/>
        <w:t>германским</w:t>
      </w:r>
      <w:proofErr w:type="gramEnd"/>
      <w:r w:rsidRPr="0069445C">
        <w:rPr>
          <w:rFonts w:ascii="Times New Roman" w:eastAsia="Times New Roman" w:hAnsi="Times New Roman" w:cs="Times New Roman"/>
          <w:sz w:val="28"/>
          <w:szCs w:val="28"/>
        </w:rPr>
        <w:t>, однако М. Фасмер обоснованно возводит его к праславянскому *</w:t>
      </w:r>
      <w:proofErr w:type="spellStart"/>
      <w:r w:rsidRPr="0069445C">
        <w:rPr>
          <w:rFonts w:ascii="Times New Roman" w:eastAsia="Times New Roman" w:hAnsi="Times New Roman" w:cs="Times New Roman"/>
          <w:sz w:val="28"/>
          <w:szCs w:val="28"/>
        </w:rPr>
        <w:t>voksti</w:t>
      </w:r>
      <w:proofErr w:type="spellEnd"/>
      <w:r w:rsidRPr="0069445C">
        <w:rPr>
          <w:rFonts w:ascii="Times New Roman" w:eastAsia="Times New Roman" w:hAnsi="Times New Roman" w:cs="Times New Roman"/>
          <w:sz w:val="28"/>
          <w:szCs w:val="28"/>
        </w:rPr>
        <w:t xml:space="preserve"> (расти).</w:t>
      </w:r>
    </w:p>
    <w:p w:rsidR="00CD0850" w:rsidRPr="0069445C" w:rsidRDefault="00CD0850" w:rsidP="00106841">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Дикая яблоня, слива, груша, вишня, произраставшие на территории славянской прародины, были славянами постепенно окульт</w:t>
      </w:r>
      <w:r w:rsidR="00106841">
        <w:rPr>
          <w:rFonts w:ascii="Times New Roman" w:eastAsia="Times New Roman" w:hAnsi="Times New Roman" w:cs="Times New Roman"/>
          <w:sz w:val="28"/>
          <w:szCs w:val="28"/>
        </w:rPr>
        <w:t>урены</w:t>
      </w:r>
      <w:r w:rsidRPr="0069445C">
        <w:rPr>
          <w:rFonts w:ascii="Times New Roman" w:eastAsia="Times New Roman" w:hAnsi="Times New Roman" w:cs="Times New Roman"/>
          <w:sz w:val="28"/>
          <w:szCs w:val="28"/>
        </w:rPr>
        <w:t>.</w:t>
      </w:r>
    </w:p>
    <w:p w:rsidR="00CD0850" w:rsidRPr="0069445C" w:rsidRDefault="00CD0850" w:rsidP="00106841">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Рыболовство давало дополнительную пищу. Речную и озерную рыбу уже в древности научились вялить на солнце, заготавливая впрок.</w:t>
      </w:r>
    </w:p>
    <w:p w:rsidR="00CD0850" w:rsidRPr="0069445C" w:rsidRDefault="00CD0850" w:rsidP="00106841">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Охотой, разумеется, славяне тоже активно занимались, но мясная пища, добываемая на охоте, была нерегулярна, распределялась среди многочисленных членов рода и могла играть роль лишь появлявшейся иногда добавки к повседневному питанию. Чаще всего охотились, видимо, на оленей и косуль, поскольку объект охоты был безопасен и в случае удачи давал сразу много мяса. Охота на мелких пушных зверей (куница, лиса, соболь, бобр, горностай и др.) была также широко распространена, но она не имела отношения к добыванию пищи. Охота на медведя, кабана была трудна и при отсутствии огнестрельного оружия (до изобретения которого были еще многие века) сопряжена с огромным риском. Впрочем, свиньи были довольно рано одомашнены наряду с коровами, козами и овцами. Одомашнен был и конь (праславянская форма слова *</w:t>
      </w:r>
      <w:proofErr w:type="spellStart"/>
      <w:r w:rsidRPr="0069445C">
        <w:rPr>
          <w:rFonts w:ascii="Times New Roman" w:eastAsia="Times New Roman" w:hAnsi="Times New Roman" w:cs="Times New Roman"/>
          <w:sz w:val="28"/>
          <w:szCs w:val="28"/>
        </w:rPr>
        <w:t>komn</w:t>
      </w:r>
      <w:proofErr w:type="gramStart"/>
      <w:r w:rsidRPr="0069445C">
        <w:rPr>
          <w:rFonts w:ascii="Times New Roman" w:eastAsia="Times New Roman" w:hAnsi="Times New Roman" w:cs="Times New Roman"/>
          <w:sz w:val="28"/>
          <w:szCs w:val="28"/>
        </w:rPr>
        <w:t>ь</w:t>
      </w:r>
      <w:proofErr w:type="spellEnd"/>
      <w:proofErr w:type="gramEnd"/>
      <w:r w:rsidRPr="0069445C">
        <w:rPr>
          <w:rFonts w:ascii="Times New Roman" w:eastAsia="Times New Roman" w:hAnsi="Times New Roman" w:cs="Times New Roman"/>
          <w:sz w:val="28"/>
          <w:szCs w:val="28"/>
        </w:rPr>
        <w:t>; М. Фасмер полагает еще более древней формой *</w:t>
      </w:r>
      <w:proofErr w:type="spellStart"/>
      <w:r w:rsidRPr="0069445C">
        <w:rPr>
          <w:rFonts w:ascii="Times New Roman" w:eastAsia="Times New Roman" w:hAnsi="Times New Roman" w:cs="Times New Roman"/>
          <w:sz w:val="28"/>
          <w:szCs w:val="28"/>
        </w:rPr>
        <w:t>kobnь</w:t>
      </w:r>
      <w:proofErr w:type="spellEnd"/>
      <w:r w:rsidRPr="0069445C">
        <w:rPr>
          <w:rFonts w:ascii="Times New Roman" w:eastAsia="Times New Roman" w:hAnsi="Times New Roman" w:cs="Times New Roman"/>
          <w:sz w:val="28"/>
          <w:szCs w:val="28"/>
        </w:rPr>
        <w:t>, возводя к ней слово кобыла). Лошадь же не славянское слово, а заимствованный тюркизм.</w:t>
      </w:r>
    </w:p>
    <w:p w:rsidR="00CD0850" w:rsidRPr="0069445C" w:rsidRDefault="00CD0850" w:rsidP="00106841">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Скотоводство — еще один источник пищи древних славян. Молоко (</w:t>
      </w:r>
      <w:proofErr w:type="spellStart"/>
      <w:r w:rsidRPr="0069445C">
        <w:rPr>
          <w:rFonts w:ascii="Times New Roman" w:eastAsia="Times New Roman" w:hAnsi="Times New Roman" w:cs="Times New Roman"/>
          <w:sz w:val="28"/>
          <w:szCs w:val="28"/>
        </w:rPr>
        <w:t>праслав</w:t>
      </w:r>
      <w:proofErr w:type="spellEnd"/>
      <w:r w:rsidRPr="0069445C">
        <w:rPr>
          <w:rFonts w:ascii="Times New Roman" w:eastAsia="Times New Roman" w:hAnsi="Times New Roman" w:cs="Times New Roman"/>
          <w:sz w:val="28"/>
          <w:szCs w:val="28"/>
        </w:rPr>
        <w:t>. *</w:t>
      </w:r>
      <w:proofErr w:type="spellStart"/>
      <w:r w:rsidRPr="0069445C">
        <w:rPr>
          <w:rFonts w:ascii="Times New Roman" w:eastAsia="Times New Roman" w:hAnsi="Times New Roman" w:cs="Times New Roman"/>
          <w:sz w:val="28"/>
          <w:szCs w:val="28"/>
        </w:rPr>
        <w:t>melko</w:t>
      </w:r>
      <w:proofErr w:type="spellEnd"/>
      <w:r w:rsidRPr="0069445C">
        <w:rPr>
          <w:rFonts w:ascii="Times New Roman" w:eastAsia="Times New Roman" w:hAnsi="Times New Roman" w:cs="Times New Roman"/>
          <w:sz w:val="28"/>
          <w:szCs w:val="28"/>
        </w:rPr>
        <w:t>, ст</w:t>
      </w:r>
      <w:proofErr w:type="gramStart"/>
      <w:r w:rsidRPr="0069445C">
        <w:rPr>
          <w:rFonts w:ascii="Times New Roman" w:eastAsia="Times New Roman" w:hAnsi="Times New Roman" w:cs="Times New Roman"/>
          <w:sz w:val="28"/>
          <w:szCs w:val="28"/>
        </w:rPr>
        <w:t>.-</w:t>
      </w:r>
      <w:proofErr w:type="gramEnd"/>
      <w:r w:rsidRPr="0069445C">
        <w:rPr>
          <w:rFonts w:ascii="Times New Roman" w:eastAsia="Times New Roman" w:hAnsi="Times New Roman" w:cs="Times New Roman"/>
          <w:sz w:val="28"/>
          <w:szCs w:val="28"/>
        </w:rPr>
        <w:t xml:space="preserve">слав. </w:t>
      </w:r>
      <w:proofErr w:type="spellStart"/>
      <w:r w:rsidRPr="0069445C">
        <w:rPr>
          <w:rFonts w:ascii="Times New Roman" w:eastAsia="Times New Roman" w:hAnsi="Times New Roman" w:cs="Times New Roman"/>
          <w:sz w:val="28"/>
          <w:szCs w:val="28"/>
        </w:rPr>
        <w:t>млѣко</w:t>
      </w:r>
      <w:proofErr w:type="spellEnd"/>
      <w:r w:rsidRPr="0069445C">
        <w:rPr>
          <w:rFonts w:ascii="Times New Roman" w:eastAsia="Times New Roman" w:hAnsi="Times New Roman" w:cs="Times New Roman"/>
          <w:sz w:val="28"/>
          <w:szCs w:val="28"/>
        </w:rPr>
        <w:t>), творог (</w:t>
      </w:r>
      <w:proofErr w:type="spellStart"/>
      <w:r w:rsidRPr="0069445C">
        <w:rPr>
          <w:rFonts w:ascii="Times New Roman" w:eastAsia="Times New Roman" w:hAnsi="Times New Roman" w:cs="Times New Roman"/>
          <w:sz w:val="28"/>
          <w:szCs w:val="28"/>
        </w:rPr>
        <w:t>праслав</w:t>
      </w:r>
      <w:proofErr w:type="spellEnd"/>
      <w:r w:rsidRPr="0069445C">
        <w:rPr>
          <w:rFonts w:ascii="Times New Roman" w:eastAsia="Times New Roman" w:hAnsi="Times New Roman" w:cs="Times New Roman"/>
          <w:sz w:val="28"/>
          <w:szCs w:val="28"/>
        </w:rPr>
        <w:t>. *</w:t>
      </w:r>
      <w:proofErr w:type="spellStart"/>
      <w:r w:rsidRPr="0069445C">
        <w:rPr>
          <w:rFonts w:ascii="Times New Roman" w:eastAsia="Times New Roman" w:hAnsi="Times New Roman" w:cs="Times New Roman"/>
          <w:sz w:val="28"/>
          <w:szCs w:val="28"/>
        </w:rPr>
        <w:t>tvarogъ</w:t>
      </w:r>
      <w:proofErr w:type="spellEnd"/>
      <w:r w:rsidRPr="0069445C">
        <w:rPr>
          <w:rFonts w:ascii="Times New Roman" w:eastAsia="Times New Roman" w:hAnsi="Times New Roman" w:cs="Times New Roman"/>
          <w:sz w:val="28"/>
          <w:szCs w:val="28"/>
        </w:rPr>
        <w:t>), сыр (видимо, внутренняя форма «квашеный»), сметана (от «сметать, смешивать») и масло (от «мазать») были в их рационе.</w:t>
      </w:r>
    </w:p>
    <w:p w:rsidR="00CD0850" w:rsidRPr="009F756D" w:rsidRDefault="00CD0850" w:rsidP="00106841">
      <w:pPr>
        <w:spacing w:after="0" w:line="240" w:lineRule="auto"/>
        <w:ind w:firstLine="708"/>
        <w:jc w:val="both"/>
        <w:rPr>
          <w:rFonts w:ascii="Times New Roman" w:eastAsia="Times New Roman" w:hAnsi="Times New Roman" w:cs="Times New Roman"/>
          <w:sz w:val="28"/>
          <w:szCs w:val="28"/>
        </w:rPr>
      </w:pPr>
      <w:r w:rsidRPr="0069445C">
        <w:rPr>
          <w:rFonts w:ascii="Times New Roman" w:eastAsia="Times New Roman" w:hAnsi="Times New Roman" w:cs="Times New Roman"/>
          <w:sz w:val="28"/>
          <w:szCs w:val="28"/>
        </w:rPr>
        <w:t>Среди других связанных со сферой питания занятий древних славян следует отметить бортничество («борть» — дупло дерева, в котором живут пчелы, «лесной улей»). Так добывались мед и воск.</w:t>
      </w:r>
    </w:p>
    <w:sectPr w:rsidR="00CD0850" w:rsidRPr="009F756D" w:rsidSect="00D73D0A">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Neo Sans Intel">
    <w:altName w:val="Arial"/>
    <w:charset w:val="00"/>
    <w:family w:val="swiss"/>
    <w:pitch w:val="variable"/>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CA8D512"/>
    <w:lvl w:ilvl="0">
      <w:numFmt w:val="bullet"/>
      <w:lvlText w:val="*"/>
      <w:lvlJc w:val="left"/>
    </w:lvl>
  </w:abstractNum>
  <w:abstractNum w:abstractNumId="1">
    <w:nsid w:val="03D81CBC"/>
    <w:multiLevelType w:val="hybridMultilevel"/>
    <w:tmpl w:val="7C14B178"/>
    <w:lvl w:ilvl="0" w:tplc="61F21A06">
      <w:numFmt w:val="bullet"/>
      <w:lvlText w:val=""/>
      <w:lvlJc w:val="left"/>
      <w:pPr>
        <w:tabs>
          <w:tab w:val="num" w:pos="284"/>
        </w:tabs>
        <w:ind w:left="284" w:hanging="284"/>
      </w:pPr>
      <w:rPr>
        <w:rFonts w:ascii="Symbol" w:eastAsia="Times New Roman" w:hAnsi="Symbo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B061A12"/>
    <w:multiLevelType w:val="multilevel"/>
    <w:tmpl w:val="90A6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lvlOverride w:ilvl="0">
      <w:lvl w:ilvl="0">
        <w:numFmt w:val="bullet"/>
        <w:lvlText w:val="•"/>
        <w:legacy w:legacy="1" w:legacySpace="0" w:legacyIndent="27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E7D18"/>
    <w:rsid w:val="0004201F"/>
    <w:rsid w:val="00094735"/>
    <w:rsid w:val="00106841"/>
    <w:rsid w:val="001A5DAD"/>
    <w:rsid w:val="001F5D70"/>
    <w:rsid w:val="002042B0"/>
    <w:rsid w:val="00227EF0"/>
    <w:rsid w:val="00256832"/>
    <w:rsid w:val="002B2D1C"/>
    <w:rsid w:val="00342110"/>
    <w:rsid w:val="003F244F"/>
    <w:rsid w:val="004444CF"/>
    <w:rsid w:val="00462CCE"/>
    <w:rsid w:val="00464C04"/>
    <w:rsid w:val="00474535"/>
    <w:rsid w:val="004E005A"/>
    <w:rsid w:val="00521B52"/>
    <w:rsid w:val="00562B80"/>
    <w:rsid w:val="00563F49"/>
    <w:rsid w:val="005C6F61"/>
    <w:rsid w:val="00661825"/>
    <w:rsid w:val="0069445C"/>
    <w:rsid w:val="00696177"/>
    <w:rsid w:val="007B3E8E"/>
    <w:rsid w:val="007F0EFD"/>
    <w:rsid w:val="00825D69"/>
    <w:rsid w:val="008B5E1F"/>
    <w:rsid w:val="0091705F"/>
    <w:rsid w:val="00930AD2"/>
    <w:rsid w:val="009A4EF4"/>
    <w:rsid w:val="009F756D"/>
    <w:rsid w:val="00A05BF7"/>
    <w:rsid w:val="00A419A5"/>
    <w:rsid w:val="00A4225E"/>
    <w:rsid w:val="00B256A0"/>
    <w:rsid w:val="00B86C06"/>
    <w:rsid w:val="00B912AE"/>
    <w:rsid w:val="00CA6484"/>
    <w:rsid w:val="00CD0850"/>
    <w:rsid w:val="00D05F5B"/>
    <w:rsid w:val="00D214F9"/>
    <w:rsid w:val="00D73D0A"/>
    <w:rsid w:val="00DC59CD"/>
    <w:rsid w:val="00DE7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2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M42">
    <w:name w:val="CM42"/>
    <w:basedOn w:val="a"/>
    <w:next w:val="a"/>
    <w:rsid w:val="00DE7D18"/>
    <w:pPr>
      <w:widowControl w:val="0"/>
      <w:autoSpaceDE w:val="0"/>
      <w:autoSpaceDN w:val="0"/>
      <w:adjustRightInd w:val="0"/>
      <w:spacing w:after="0" w:line="240" w:lineRule="auto"/>
    </w:pPr>
    <w:rPr>
      <w:rFonts w:ascii="Neo Sans Intel" w:eastAsia="Times New Roman" w:hAnsi="Neo Sans Intel" w:cs="Neo Sans Intel"/>
      <w:sz w:val="24"/>
      <w:szCs w:val="24"/>
    </w:rPr>
  </w:style>
  <w:style w:type="paragraph" w:customStyle="1" w:styleId="Default">
    <w:name w:val="Default Знак"/>
    <w:link w:val="Default0"/>
    <w:rsid w:val="00DE7D18"/>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character" w:customStyle="1" w:styleId="Default0">
    <w:name w:val="Default Знак Знак"/>
    <w:basedOn w:val="a0"/>
    <w:link w:val="Default"/>
    <w:rsid w:val="00DE7D18"/>
    <w:rPr>
      <w:rFonts w:ascii="Neo Sans Intel" w:eastAsia="Times New Roman" w:hAnsi="Neo Sans Intel" w:cs="Neo Sans Intel"/>
      <w:color w:val="000000"/>
      <w:sz w:val="24"/>
      <w:szCs w:val="24"/>
    </w:rPr>
  </w:style>
  <w:style w:type="paragraph" w:customStyle="1" w:styleId="a3">
    <w:name w:val="Знак Знак Знак Знак Знак Знак Знак Знак Знак Знак"/>
    <w:basedOn w:val="a"/>
    <w:rsid w:val="00DE7D18"/>
    <w:pPr>
      <w:spacing w:after="160" w:line="240" w:lineRule="exact"/>
    </w:pPr>
    <w:rPr>
      <w:rFonts w:ascii="Verdana" w:eastAsia="Times New Roman" w:hAnsi="Verdana" w:cs="Times New Roman"/>
      <w:sz w:val="20"/>
      <w:szCs w:val="20"/>
      <w:lang w:val="en-US" w:eastAsia="en-US"/>
    </w:rPr>
  </w:style>
  <w:style w:type="character" w:styleId="a4">
    <w:name w:val="Hyperlink"/>
    <w:basedOn w:val="a0"/>
    <w:rsid w:val="00DE7D18"/>
    <w:rPr>
      <w:color w:val="0000FF"/>
      <w:u w:val="single"/>
    </w:rPr>
  </w:style>
  <w:style w:type="paragraph" w:styleId="a5">
    <w:name w:val="Normal (Web)"/>
    <w:basedOn w:val="a"/>
    <w:rsid w:val="00DE7D1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qFormat/>
    <w:rsid w:val="00DE7D18"/>
    <w:pPr>
      <w:spacing w:after="0" w:line="240" w:lineRule="auto"/>
    </w:pPr>
    <w:rPr>
      <w:rFonts w:ascii="Times New Roman" w:eastAsia="Times New Roman" w:hAnsi="Times New Roman" w:cs="Times New Roman"/>
      <w:sz w:val="24"/>
      <w:szCs w:val="24"/>
      <w:lang w:val="en-US" w:eastAsia="en-US"/>
    </w:rPr>
  </w:style>
  <w:style w:type="paragraph" w:customStyle="1" w:styleId="TableContents">
    <w:name w:val="Table Contents"/>
    <w:basedOn w:val="a7"/>
    <w:rsid w:val="00DE7D18"/>
    <w:pPr>
      <w:widowControl w:val="0"/>
      <w:suppressAutoHyphens/>
      <w:spacing w:after="0" w:line="240" w:lineRule="auto"/>
    </w:pPr>
    <w:rPr>
      <w:rFonts w:ascii="Times New Roman" w:eastAsia="Times New Roman" w:hAnsi="Times New Roman" w:cs="Times New Roman"/>
      <w:sz w:val="24"/>
      <w:szCs w:val="24"/>
      <w:lang w:val="en-US"/>
    </w:rPr>
  </w:style>
  <w:style w:type="paragraph" w:styleId="a7">
    <w:name w:val="Body Text"/>
    <w:basedOn w:val="a"/>
    <w:link w:val="a8"/>
    <w:uiPriority w:val="99"/>
    <w:semiHidden/>
    <w:unhideWhenUsed/>
    <w:rsid w:val="00DE7D18"/>
    <w:pPr>
      <w:spacing w:after="120"/>
    </w:pPr>
  </w:style>
  <w:style w:type="character" w:customStyle="1" w:styleId="a8">
    <w:name w:val="Основной текст Знак"/>
    <w:basedOn w:val="a0"/>
    <w:link w:val="a7"/>
    <w:uiPriority w:val="99"/>
    <w:semiHidden/>
    <w:rsid w:val="00DE7D18"/>
  </w:style>
  <w:style w:type="paragraph" w:styleId="a9">
    <w:name w:val="Balloon Text"/>
    <w:basedOn w:val="a"/>
    <w:link w:val="aa"/>
    <w:uiPriority w:val="99"/>
    <w:semiHidden/>
    <w:unhideWhenUsed/>
    <w:rsid w:val="00CD08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0850"/>
    <w:rPr>
      <w:rFonts w:ascii="Tahoma" w:hAnsi="Tahoma" w:cs="Tahoma"/>
      <w:sz w:val="16"/>
      <w:szCs w:val="16"/>
    </w:rPr>
  </w:style>
  <w:style w:type="paragraph" w:styleId="HTML">
    <w:name w:val="HTML Preformatted"/>
    <w:basedOn w:val="a"/>
    <w:link w:val="HTML0"/>
    <w:uiPriority w:val="99"/>
    <w:semiHidden/>
    <w:unhideWhenUsed/>
    <w:rsid w:val="00661825"/>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661825"/>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84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te4estvo.ru/stanovlenie-russkoj-gosudarstvennosti/1473-istoriya-kultury-drevney-rusi.html" TargetMode="External"/><Relationship Id="rId13" Type="http://schemas.openxmlformats.org/officeDocument/2006/relationships/hyperlink" Target="https://yandex.ru/images/search?source=wiz&amp;img_url=http://kazakoff.ucoz.ru/_ph/2/1/384293600.jpg&amp;text=%D0%B6%D0%B8%D0%BB%D0%B8%D1%89%D0%B5%20%D0%B4%D1%80%D0%B5%D0%B2%D0%BD%D0%B8%D1%85%20%D1%81%D0%BB%D0%B0%D0%B2%D1%8F%D0%BD%20%D1%84%D0%BE%D1%82%D0%BE&amp;noreask=1&amp;pos=0&amp;lr=64&amp;rpt=sima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te4estvo.ru/tradicii-i-prazdniki/601-russkie-tradicii.html" TargetMode="External"/><Relationship Id="rId5" Type="http://schemas.openxmlformats.org/officeDocument/2006/relationships/settings" Target="settings.xml"/><Relationship Id="rId15" Type="http://schemas.openxmlformats.org/officeDocument/2006/relationships/hyperlink" Target="https://yandex.ru/images/search?source=wiz&amp;img_url=http://sibrostov.ru/news.php?gmts=/pibfexv/audiokniga_pro_stalker_skachat_7359_6.jpg&amp;text=%D0%B6%D0%B8%D0%BB%D0%B8%D1%89%D0%B5%20%D0%B4%D1%80%D0%B5%D0%B2%D0%BD%D0%B8%D1%85%20%D1%81%D0%BB%D0%B0%D0%B2%D1%8F%D0%BD%20%D1%84%D0%BE%D1%82%D0%BE&amp;noreask=1&amp;pos=1&amp;lr=64&amp;rpt=simage" TargetMode="External"/><Relationship Id="rId10" Type="http://schemas.openxmlformats.org/officeDocument/2006/relationships/hyperlink" Target="http://www.ote4estvo.ru/eto-interesno/1571-slavyanskiy-bog-solnca-perun.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te4estvo.ru/eto-interesno/1572-veles-yazycheskiy-bog-slavyan.html"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657E5-148F-46D1-9E69-81E557A68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3088</Words>
  <Characters>17602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Natalya</cp:lastModifiedBy>
  <cp:revision>22</cp:revision>
  <dcterms:created xsi:type="dcterms:W3CDTF">2015-09-29T12:33:00Z</dcterms:created>
  <dcterms:modified xsi:type="dcterms:W3CDTF">2019-01-22T14:52:00Z</dcterms:modified>
</cp:coreProperties>
</file>