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eastAsia="ru-RU"/>
        </w:rPr>
        <w:id w:val="1295176735"/>
        <w:docPartObj>
          <w:docPartGallery w:val="Cover Pages"/>
          <w:docPartUnique/>
        </w:docPartObj>
      </w:sdtPr>
      <w:sdtEndPr>
        <w:rPr>
          <w:rFonts w:asciiTheme="minorHAnsi" w:eastAsiaTheme="minorEastAsia" w:hAnsiTheme="minorHAnsi" w:cstheme="minorBidi"/>
          <w:caps w:val="0"/>
        </w:rPr>
      </w:sdtEndPr>
      <w:sdtContent>
        <w:tbl>
          <w:tblPr>
            <w:tblW w:w="5120" w:type="pct"/>
            <w:jc w:val="center"/>
            <w:tblLook w:val="04A0" w:firstRow="1" w:lastRow="0" w:firstColumn="1" w:lastColumn="0" w:noHBand="0" w:noVBand="1"/>
          </w:tblPr>
          <w:tblGrid>
            <w:gridCol w:w="9800"/>
          </w:tblGrid>
          <w:tr w:rsidR="00942C91" w14:paraId="536EA2D0" w14:textId="77777777" w:rsidTr="00942C91">
            <w:trPr>
              <w:trHeight w:val="3137"/>
              <w:jc w:val="center"/>
            </w:trPr>
            <w:sdt>
              <w:sdtPr>
                <w:rPr>
                  <w:rFonts w:asciiTheme="majorHAnsi" w:eastAsiaTheme="majorEastAsia" w:hAnsiTheme="majorHAnsi" w:cstheme="majorBidi"/>
                  <w:caps/>
                  <w:lang w:eastAsia="ru-RU"/>
                </w:rPr>
                <w:alias w:val="Организация"/>
                <w:id w:val="15524243"/>
                <w:placeholder>
                  <w:docPart w:val="1CED1872D909455EA0521A191EC21553"/>
                </w:placeholder>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caps w:val="0"/>
                  <w:sz w:val="24"/>
                  <w:szCs w:val="24"/>
                </w:rPr>
              </w:sdtEndPr>
              <w:sdtContent>
                <w:tc>
                  <w:tcPr>
                    <w:tcW w:w="5000" w:type="pct"/>
                  </w:tcPr>
                  <w:p w14:paraId="37F52A90" w14:textId="77777777" w:rsidR="00942C91" w:rsidRDefault="00942C91" w:rsidP="00942C91">
                    <w:pPr>
                      <w:pStyle w:val="a3"/>
                      <w:jc w:val="center"/>
                      <w:rPr>
                        <w:rFonts w:asciiTheme="majorHAnsi" w:eastAsiaTheme="majorEastAsia" w:hAnsiTheme="majorHAnsi" w:cstheme="majorBidi"/>
                        <w:caps/>
                      </w:rPr>
                    </w:pPr>
                    <w:r w:rsidRPr="00942C91">
                      <w:rPr>
                        <w:rFonts w:ascii="Times New Roman" w:eastAsia="Times New Roman" w:hAnsi="Times New Roman" w:cs="Times New Roman"/>
                        <w:sz w:val="24"/>
                        <w:szCs w:val="24"/>
                        <w:lang w:eastAsia="ru-RU"/>
                      </w:rPr>
                      <w:t>Муниципальное бюджетное общеобразовательное учреждение</w:t>
                    </w:r>
                    <w:r>
                      <w:rPr>
                        <w:rFonts w:ascii="Times New Roman" w:eastAsia="Times New Roman" w:hAnsi="Times New Roman" w:cs="Times New Roman"/>
                        <w:sz w:val="24"/>
                        <w:szCs w:val="24"/>
                        <w:lang w:eastAsia="ru-RU"/>
                      </w:rPr>
                      <w:t xml:space="preserve"> «</w:t>
                    </w:r>
                    <w:r w:rsidRPr="00942C91">
                      <w:rPr>
                        <w:rFonts w:ascii="Times New Roman" w:eastAsia="Times New Roman" w:hAnsi="Times New Roman" w:cs="Times New Roman"/>
                        <w:sz w:val="24"/>
                        <w:szCs w:val="24"/>
                        <w:lang w:eastAsia="ru-RU"/>
                      </w:rPr>
                      <w:t xml:space="preserve">Средняя общеобразовательная школа № 5 имени </w:t>
                    </w:r>
                    <w:proofErr w:type="spellStart"/>
                    <w:r w:rsidRPr="00942C91">
                      <w:rPr>
                        <w:rFonts w:ascii="Times New Roman" w:eastAsia="Times New Roman" w:hAnsi="Times New Roman" w:cs="Times New Roman"/>
                        <w:sz w:val="24"/>
                        <w:szCs w:val="24"/>
                        <w:lang w:eastAsia="ru-RU"/>
                      </w:rPr>
                      <w:t>О.И</w:t>
                    </w:r>
                    <w:proofErr w:type="spellEnd"/>
                    <w:r w:rsidRPr="00942C91">
                      <w:rPr>
                        <w:rFonts w:ascii="Times New Roman" w:eastAsia="Times New Roman" w:hAnsi="Times New Roman" w:cs="Times New Roman"/>
                        <w:sz w:val="24"/>
                        <w:szCs w:val="24"/>
                        <w:lang w:eastAsia="ru-RU"/>
                      </w:rPr>
                      <w:t xml:space="preserve">. </w:t>
                    </w:r>
                    <w:proofErr w:type="spellStart"/>
                    <w:r w:rsidRPr="00942C91">
                      <w:rPr>
                        <w:rFonts w:ascii="Times New Roman" w:eastAsia="Times New Roman" w:hAnsi="Times New Roman" w:cs="Times New Roman"/>
                        <w:sz w:val="24"/>
                        <w:szCs w:val="24"/>
                        <w:lang w:eastAsia="ru-RU"/>
                      </w:rPr>
                      <w:t>Семёнова</w:t>
                    </w:r>
                    <w:proofErr w:type="spellEnd"/>
                    <w:r w:rsidRPr="00942C91">
                      <w:rPr>
                        <w:rFonts w:ascii="Times New Roman" w:eastAsia="Times New Roman" w:hAnsi="Times New Roman" w:cs="Times New Roman"/>
                        <w:sz w:val="24"/>
                        <w:szCs w:val="24"/>
                        <w:lang w:eastAsia="ru-RU"/>
                      </w:rPr>
                      <w:t>-Тян-Шанского»</w:t>
                    </w:r>
                    <w:r>
                      <w:rPr>
                        <w:rFonts w:ascii="Times New Roman" w:eastAsia="Times New Roman" w:hAnsi="Times New Roman" w:cs="Times New Roman"/>
                        <w:sz w:val="24"/>
                        <w:szCs w:val="24"/>
                        <w:lang w:eastAsia="ru-RU"/>
                      </w:rPr>
                      <w:t xml:space="preserve"> города Мончегорск.</w:t>
                    </w:r>
                  </w:p>
                </w:tc>
              </w:sdtContent>
            </w:sdt>
          </w:tr>
          <w:tr w:rsidR="00942C91" w14:paraId="12ED05F6" w14:textId="77777777" w:rsidTr="00942C91">
            <w:trPr>
              <w:trHeight w:val="1568"/>
              <w:jc w:val="center"/>
            </w:trPr>
            <w:sdt>
              <w:sdtPr>
                <w:rPr>
                  <w:rFonts w:ascii="Times New Roman" w:eastAsiaTheme="majorEastAsia" w:hAnsi="Times New Roman" w:cs="Times New Roman"/>
                  <w:sz w:val="80"/>
                  <w:szCs w:val="80"/>
                </w:rPr>
                <w:alias w:val="Заголовок"/>
                <w:id w:val="15524250"/>
                <w:placeholder>
                  <w:docPart w:val="D3B6C7AE2E0D4632ACD937CCDB89C7A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668F0DC" w14:textId="77777777" w:rsidR="00942C91" w:rsidRPr="00942C91" w:rsidRDefault="00FF12D4" w:rsidP="00942C91">
                    <w:pPr>
                      <w:pStyle w:val="a3"/>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rPr>
                      <w:t>Проблемы экологии на примере города Мончегорска.</w:t>
                    </w:r>
                  </w:p>
                </w:tc>
              </w:sdtContent>
            </w:sdt>
          </w:tr>
          <w:tr w:rsidR="00942C91" w14:paraId="6B1C0FDB" w14:textId="77777777" w:rsidTr="00942C91">
            <w:trPr>
              <w:trHeight w:val="784"/>
              <w:jc w:val="center"/>
            </w:trPr>
            <w:sdt>
              <w:sdtPr>
                <w:rPr>
                  <w:rFonts w:ascii="Times New Roman" w:eastAsiaTheme="majorEastAsia" w:hAnsi="Times New Roman" w:cs="Times New Roman"/>
                  <w:sz w:val="44"/>
                  <w:szCs w:val="44"/>
                </w:rPr>
                <w:alias w:val="Подзаголовок"/>
                <w:id w:val="15524255"/>
                <w:placeholder>
                  <w:docPart w:val="B64141C4EFD04EC0A7B87BFA332A6AE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A0A6045" w14:textId="77777777" w:rsidR="00942C91" w:rsidRPr="00942C91" w:rsidRDefault="00FF12D4" w:rsidP="00FF12D4">
                    <w:pPr>
                      <w:pStyle w:val="a3"/>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Индивидуальный проект по обществознанию.</w:t>
                    </w:r>
                  </w:p>
                </w:tc>
              </w:sdtContent>
            </w:sdt>
          </w:tr>
          <w:tr w:rsidR="00942C91" w14:paraId="44975090" w14:textId="77777777" w:rsidTr="00942C91">
            <w:trPr>
              <w:trHeight w:val="392"/>
              <w:jc w:val="center"/>
            </w:trPr>
            <w:tc>
              <w:tcPr>
                <w:tcW w:w="5000" w:type="pct"/>
                <w:vAlign w:val="center"/>
              </w:tcPr>
              <w:p w14:paraId="2E9927C4" w14:textId="77777777" w:rsidR="00942C91" w:rsidRDefault="00942C91">
                <w:pPr>
                  <w:pStyle w:val="a3"/>
                  <w:jc w:val="center"/>
                </w:pPr>
              </w:p>
            </w:tc>
          </w:tr>
          <w:tr w:rsidR="00942C91" w14:paraId="513FACF0" w14:textId="77777777" w:rsidTr="002F6059">
            <w:trPr>
              <w:trHeight w:val="309"/>
              <w:jc w:val="center"/>
            </w:trPr>
            <w:sdt>
              <w:sdtPr>
                <w:rPr>
                  <w:b/>
                  <w:bCs/>
                </w:rPr>
                <w:alias w:val="Автор"/>
                <w:id w:val="15524260"/>
                <w:placeholder>
                  <w:docPart w:val="330B74D21CA64F58A0C831AA3145FD0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BFA6D4A" w14:textId="77777777" w:rsidR="00942C91" w:rsidRDefault="002F6059" w:rsidP="002F6059">
                    <w:pPr>
                      <w:pStyle w:val="a3"/>
                      <w:jc w:val="center"/>
                      <w:rPr>
                        <w:b/>
                        <w:bCs/>
                      </w:rPr>
                    </w:pPr>
                    <w:r>
                      <w:rPr>
                        <w:b/>
                        <w:bCs/>
                      </w:rPr>
                      <w:t xml:space="preserve">Автор: ученица 10 класса </w:t>
                    </w:r>
                    <w:proofErr w:type="spellStart"/>
                    <w:r>
                      <w:rPr>
                        <w:b/>
                        <w:bCs/>
                      </w:rPr>
                      <w:t>Гарбуль</w:t>
                    </w:r>
                    <w:proofErr w:type="spellEnd"/>
                    <w:r>
                      <w:rPr>
                        <w:b/>
                        <w:bCs/>
                      </w:rPr>
                      <w:t xml:space="preserve"> Татьяна Кирилловна.</w:t>
                    </w:r>
                  </w:p>
                </w:tc>
              </w:sdtContent>
            </w:sdt>
          </w:tr>
          <w:tr w:rsidR="002F6059" w14:paraId="3BE01D68" w14:textId="77777777" w:rsidTr="002F6059">
            <w:trPr>
              <w:trHeight w:val="308"/>
              <w:jc w:val="center"/>
            </w:trPr>
            <w:tc>
              <w:tcPr>
                <w:tcW w:w="5000" w:type="pct"/>
                <w:vAlign w:val="center"/>
              </w:tcPr>
              <w:p w14:paraId="12DA532C" w14:textId="77777777" w:rsidR="002F6059" w:rsidRDefault="002F6059" w:rsidP="002F6059">
                <w:pPr>
                  <w:pStyle w:val="a3"/>
                  <w:jc w:val="center"/>
                  <w:rPr>
                    <w:b/>
                    <w:bCs/>
                  </w:rPr>
                </w:pPr>
                <w:r>
                  <w:rPr>
                    <w:b/>
                    <w:bCs/>
                  </w:rPr>
                  <w:t>Руководитель: Благовещенская Юлия Владимировна.</w:t>
                </w:r>
              </w:p>
              <w:p w14:paraId="5CB58C9C" w14:textId="77777777" w:rsidR="002F6059" w:rsidRDefault="002F6059" w:rsidP="002F6059">
                <w:pPr>
                  <w:pStyle w:val="a3"/>
                  <w:rPr>
                    <w:b/>
                    <w:bCs/>
                  </w:rPr>
                </w:pPr>
              </w:p>
            </w:tc>
          </w:tr>
          <w:tr w:rsidR="002F6059" w14:paraId="456FFEAC" w14:textId="77777777" w:rsidTr="00942C91">
            <w:trPr>
              <w:trHeight w:val="411"/>
              <w:jc w:val="center"/>
            </w:trPr>
            <w:tc>
              <w:tcPr>
                <w:tcW w:w="5000" w:type="pct"/>
                <w:vAlign w:val="center"/>
              </w:tcPr>
              <w:p w14:paraId="1FD4E55E" w14:textId="77777777" w:rsidR="002F6059" w:rsidRDefault="002F6059" w:rsidP="002F6059">
                <w:pPr>
                  <w:pStyle w:val="a3"/>
                  <w:jc w:val="center"/>
                  <w:rPr>
                    <w:b/>
                    <w:bCs/>
                  </w:rPr>
                </w:pPr>
              </w:p>
            </w:tc>
          </w:tr>
          <w:tr w:rsidR="00942C91" w14:paraId="6702CA98" w14:textId="77777777" w:rsidTr="00942C91">
            <w:trPr>
              <w:trHeight w:val="392"/>
              <w:jc w:val="center"/>
            </w:trPr>
            <w:sdt>
              <w:sdtPr>
                <w:rPr>
                  <w:b/>
                  <w:bCs/>
                </w:rPr>
                <w:alias w:val="Дата"/>
                <w:id w:val="516659546"/>
                <w:placeholder>
                  <w:docPart w:val="2C42982EFE3E43E08D6219864B9779F8"/>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5000" w:type="pct"/>
                    <w:vAlign w:val="center"/>
                  </w:tcPr>
                  <w:p w14:paraId="7489D6CF" w14:textId="77777777" w:rsidR="00942C91" w:rsidRDefault="002F6059" w:rsidP="002F6059">
                    <w:pPr>
                      <w:pStyle w:val="a3"/>
                      <w:jc w:val="center"/>
                      <w:rPr>
                        <w:b/>
                        <w:bCs/>
                      </w:rPr>
                    </w:pPr>
                    <w:r>
                      <w:rPr>
                        <w:b/>
                        <w:bCs/>
                      </w:rPr>
                      <w:t>2020г.</w:t>
                    </w:r>
                  </w:p>
                </w:tc>
              </w:sdtContent>
            </w:sdt>
          </w:tr>
        </w:tbl>
        <w:p w14:paraId="71230BBF" w14:textId="77777777" w:rsidR="00942C91" w:rsidRDefault="00942C91"/>
        <w:p w14:paraId="6886991E" w14:textId="77777777" w:rsidR="00942C91" w:rsidRDefault="00942C91"/>
        <w:p w14:paraId="0EAD021F" w14:textId="77777777" w:rsidR="00942C91" w:rsidRDefault="00942C91"/>
        <w:p w14:paraId="1E371A28" w14:textId="77777777" w:rsidR="00942C91" w:rsidRDefault="00942C91">
          <w:r>
            <w:br w:type="page"/>
          </w:r>
        </w:p>
      </w:sdtContent>
    </w:sdt>
    <w:p w14:paraId="42F34187" w14:textId="77777777" w:rsidR="0084779D" w:rsidRDefault="0084779D" w:rsidP="0084779D">
      <w:pPr>
        <w:jc w:val="center"/>
      </w:pPr>
    </w:p>
    <w:sdt>
      <w:sdtPr>
        <w:rPr>
          <w:rFonts w:asciiTheme="minorHAnsi" w:eastAsiaTheme="minorEastAsia" w:hAnsiTheme="minorHAnsi" w:cstheme="minorBidi"/>
          <w:b w:val="0"/>
          <w:bCs w:val="0"/>
          <w:color w:val="auto"/>
          <w:sz w:val="22"/>
          <w:szCs w:val="22"/>
          <w:lang w:eastAsia="ru-RU"/>
        </w:rPr>
        <w:id w:val="1295177136"/>
        <w:docPartObj>
          <w:docPartGallery w:val="Table of Contents"/>
          <w:docPartUnique/>
        </w:docPartObj>
      </w:sdtPr>
      <w:sdtEndPr/>
      <w:sdtContent>
        <w:p w14:paraId="0925BF73" w14:textId="77777777" w:rsidR="00FF12D4" w:rsidRDefault="00FF12D4">
          <w:pPr>
            <w:pStyle w:val="ad"/>
          </w:pPr>
          <w:r w:rsidRPr="00691B29">
            <w:rPr>
              <w:rFonts w:ascii="Times New Roman" w:hAnsi="Times New Roman" w:cs="Times New Roman"/>
              <w:color w:val="auto"/>
            </w:rPr>
            <w:t>Оглавление</w:t>
          </w:r>
          <w:r w:rsidR="00691B29">
            <w:rPr>
              <w:rFonts w:ascii="Times New Roman" w:hAnsi="Times New Roman" w:cs="Times New Roman"/>
              <w:color w:val="auto"/>
            </w:rPr>
            <w:t>.</w:t>
          </w:r>
        </w:p>
        <w:p w14:paraId="082E455F" w14:textId="77777777" w:rsidR="00FF12D4" w:rsidRDefault="00FF12D4">
          <w:pPr>
            <w:pStyle w:val="11"/>
          </w:pPr>
          <w:r w:rsidRPr="00FF12D4">
            <w:rPr>
              <w:rFonts w:ascii="Times New Roman" w:hAnsi="Times New Roman" w:cs="Times New Roman"/>
              <w:b/>
              <w:sz w:val="24"/>
              <w:szCs w:val="24"/>
            </w:rPr>
            <w:t>Введен</w:t>
          </w:r>
          <w:r>
            <w:rPr>
              <w:rFonts w:ascii="Times New Roman" w:hAnsi="Times New Roman" w:cs="Times New Roman"/>
              <w:b/>
              <w:sz w:val="24"/>
              <w:szCs w:val="24"/>
            </w:rPr>
            <w:t>ие.</w:t>
          </w:r>
          <w:r w:rsidRPr="00FF12D4">
            <w:rPr>
              <w:rFonts w:ascii="Times New Roman" w:hAnsi="Times New Roman" w:cs="Times New Roman"/>
              <w:sz w:val="24"/>
              <w:szCs w:val="24"/>
            </w:rPr>
            <w:ptab w:relativeTo="margin" w:alignment="right" w:leader="dot"/>
          </w:r>
          <w:r w:rsidR="00054D21">
            <w:rPr>
              <w:rFonts w:ascii="Times New Roman" w:hAnsi="Times New Roman" w:cs="Times New Roman"/>
              <w:b/>
              <w:sz w:val="24"/>
              <w:szCs w:val="24"/>
            </w:rPr>
            <w:t>2</w:t>
          </w:r>
        </w:p>
        <w:p w14:paraId="7227EF87" w14:textId="77777777" w:rsidR="00054D21" w:rsidRDefault="00054D21" w:rsidP="00054D21">
          <w:pPr>
            <w:pStyle w:val="31"/>
            <w:ind w:left="0"/>
            <w:outlineLvl w:val="1"/>
          </w:pPr>
          <w:r w:rsidRPr="00054D21">
            <w:rPr>
              <w:rFonts w:ascii="Times New Roman" w:hAnsi="Times New Roman" w:cs="Times New Roman"/>
              <w:b/>
              <w:sz w:val="24"/>
              <w:szCs w:val="24"/>
            </w:rPr>
            <w:t>1.</w:t>
          </w:r>
          <w:r>
            <w:rPr>
              <w:rFonts w:ascii="Times New Roman" w:hAnsi="Times New Roman" w:cs="Times New Roman"/>
              <w:b/>
              <w:sz w:val="24"/>
              <w:szCs w:val="24"/>
            </w:rPr>
            <w:t xml:space="preserve"> </w:t>
          </w:r>
          <w:r w:rsidR="00FF12D4">
            <w:rPr>
              <w:rFonts w:ascii="Times New Roman" w:hAnsi="Times New Roman" w:cs="Times New Roman"/>
              <w:b/>
              <w:sz w:val="24"/>
              <w:szCs w:val="24"/>
            </w:rPr>
            <w:t>Всё об экологии.</w:t>
          </w:r>
          <w:r w:rsidR="00FF12D4">
            <w:ptab w:relativeTo="margin" w:alignment="right" w:leader="dot"/>
          </w:r>
          <w:r>
            <w:t>4</w:t>
          </w:r>
        </w:p>
        <w:p w14:paraId="011CF9B8" w14:textId="77777777" w:rsidR="00054D21" w:rsidRDefault="00054D21" w:rsidP="00B157B5">
          <w:pPr>
            <w:pStyle w:val="2"/>
            <w:ind w:firstLine="708"/>
            <w:rPr>
              <w:rFonts w:ascii="Times New Roman" w:hAnsi="Times New Roman" w:cs="Times New Roman"/>
              <w:color w:val="auto"/>
              <w:sz w:val="24"/>
              <w:szCs w:val="24"/>
            </w:rPr>
          </w:pPr>
          <w:r w:rsidRPr="00054D21">
            <w:rPr>
              <w:rFonts w:ascii="Times New Roman" w:hAnsi="Times New Roman" w:cs="Times New Roman"/>
              <w:b w:val="0"/>
              <w:color w:val="auto"/>
              <w:sz w:val="24"/>
              <w:szCs w:val="24"/>
              <w:lang w:eastAsia="en-US"/>
            </w:rPr>
            <w:t xml:space="preserve">1.1. Экология </w:t>
          </w:r>
          <w:r w:rsidRPr="00054D21">
            <w:rPr>
              <w:rFonts w:ascii="Times New Roman" w:hAnsi="Times New Roman" w:cs="Times New Roman"/>
              <w:b w:val="0"/>
              <w:color w:val="auto"/>
              <w:sz w:val="24"/>
              <w:szCs w:val="24"/>
            </w:rPr>
            <w:ptab w:relativeTo="margin" w:alignment="right" w:leader="dot"/>
          </w:r>
          <w:r>
            <w:rPr>
              <w:rFonts w:ascii="Times New Roman" w:hAnsi="Times New Roman" w:cs="Times New Roman"/>
              <w:b w:val="0"/>
              <w:color w:val="auto"/>
              <w:sz w:val="24"/>
              <w:szCs w:val="24"/>
            </w:rPr>
            <w:t>4</w:t>
          </w:r>
        </w:p>
        <w:p w14:paraId="4FA4BC11" w14:textId="77777777" w:rsidR="00054D21" w:rsidRPr="00054D21" w:rsidRDefault="00054D21" w:rsidP="00B157B5">
          <w:pPr>
            <w:pStyle w:val="2"/>
            <w:ind w:firstLine="708"/>
            <w:rPr>
              <w:rFonts w:asciiTheme="minorHAnsi" w:eastAsiaTheme="minorEastAsia" w:hAnsiTheme="minorHAnsi" w:cstheme="minorBidi"/>
              <w:b w:val="0"/>
              <w:bCs w:val="0"/>
              <w:color w:val="auto"/>
              <w:sz w:val="22"/>
              <w:szCs w:val="22"/>
              <w:lang w:eastAsia="en-US"/>
            </w:rPr>
          </w:pPr>
          <w:r>
            <w:rPr>
              <w:rFonts w:ascii="Times New Roman" w:eastAsiaTheme="minorEastAsia" w:hAnsi="Times New Roman" w:cs="Times New Roman"/>
              <w:b w:val="0"/>
              <w:bCs w:val="0"/>
              <w:color w:val="auto"/>
              <w:sz w:val="24"/>
              <w:szCs w:val="24"/>
              <w:lang w:eastAsia="en-US"/>
            </w:rPr>
            <w:t>1.2. Экологическая проблема</w:t>
          </w:r>
          <w:r>
            <w:rPr>
              <w:rFonts w:asciiTheme="minorHAnsi" w:eastAsiaTheme="minorEastAsia" w:hAnsiTheme="minorHAnsi" w:cstheme="minorBidi"/>
              <w:b w:val="0"/>
              <w:bCs w:val="0"/>
              <w:color w:val="auto"/>
              <w:sz w:val="22"/>
              <w:szCs w:val="22"/>
              <w:lang w:eastAsia="en-US"/>
            </w:rPr>
            <w:t>.</w:t>
          </w:r>
          <w:r w:rsidRPr="00054D21">
            <w:rPr>
              <w:rFonts w:ascii="Times New Roman" w:hAnsi="Times New Roman" w:cs="Times New Roman"/>
              <w:b w:val="0"/>
              <w:color w:val="auto"/>
              <w:sz w:val="24"/>
              <w:szCs w:val="24"/>
            </w:rPr>
            <w:ptab w:relativeTo="margin" w:alignment="right" w:leader="dot"/>
          </w:r>
          <w:r>
            <w:rPr>
              <w:rFonts w:ascii="Times New Roman" w:hAnsi="Times New Roman" w:cs="Times New Roman"/>
              <w:b w:val="0"/>
              <w:color w:val="auto"/>
              <w:sz w:val="24"/>
              <w:szCs w:val="24"/>
            </w:rPr>
            <w:t>4</w:t>
          </w:r>
        </w:p>
        <w:p w14:paraId="7DCFC92A" w14:textId="77777777" w:rsidR="00054D21" w:rsidRDefault="00054D21" w:rsidP="00054D21">
          <w:pPr>
            <w:pStyle w:val="11"/>
            <w:outlineLvl w:val="0"/>
            <w:rPr>
              <w:b/>
            </w:rPr>
          </w:pPr>
          <w:r>
            <w:rPr>
              <w:rFonts w:ascii="Times New Roman" w:hAnsi="Times New Roman" w:cs="Times New Roman"/>
              <w:b/>
              <w:sz w:val="24"/>
              <w:szCs w:val="24"/>
            </w:rPr>
            <w:t>2. Немного про Мурманскую область.</w:t>
          </w:r>
          <w:r w:rsidR="00FF12D4">
            <w:ptab w:relativeTo="margin" w:alignment="right" w:leader="dot"/>
          </w:r>
          <w:r w:rsidRPr="00054D21">
            <w:rPr>
              <w:rFonts w:ascii="Times New Roman" w:hAnsi="Times New Roman" w:cs="Times New Roman"/>
              <w:b/>
              <w:sz w:val="24"/>
              <w:szCs w:val="24"/>
            </w:rPr>
            <w:t>5</w:t>
          </w:r>
        </w:p>
        <w:p w14:paraId="276558A1" w14:textId="77777777" w:rsidR="00054D21" w:rsidRDefault="00054D21" w:rsidP="00054D21">
          <w:pPr>
            <w:rPr>
              <w:rFonts w:ascii="Times New Roman" w:hAnsi="Times New Roman" w:cs="Times New Roman"/>
              <w:b/>
              <w:sz w:val="24"/>
              <w:szCs w:val="24"/>
            </w:rPr>
          </w:pPr>
          <w:r>
            <w:rPr>
              <w:rFonts w:ascii="Times New Roman" w:hAnsi="Times New Roman" w:cs="Times New Roman"/>
              <w:b/>
              <w:sz w:val="24"/>
              <w:szCs w:val="24"/>
              <w:lang w:eastAsia="en-US"/>
            </w:rPr>
            <w:t>3. Комбинат города Мончегорск.</w:t>
          </w:r>
          <w:r w:rsidRPr="00054D21">
            <w:rPr>
              <w:rFonts w:ascii="Times New Roman" w:hAnsi="Times New Roman" w:cs="Times New Roman"/>
              <w:b/>
              <w:sz w:val="24"/>
              <w:szCs w:val="24"/>
            </w:rPr>
            <w:t xml:space="preserve"> </w:t>
          </w:r>
          <w:r w:rsidRPr="00054D21">
            <w:rPr>
              <w:rFonts w:ascii="Times New Roman" w:hAnsi="Times New Roman" w:cs="Times New Roman"/>
              <w:b/>
              <w:sz w:val="24"/>
              <w:szCs w:val="24"/>
            </w:rPr>
            <w:ptab w:relativeTo="margin" w:alignment="right" w:leader="dot"/>
          </w:r>
          <w:r>
            <w:rPr>
              <w:rFonts w:ascii="Times New Roman" w:hAnsi="Times New Roman" w:cs="Times New Roman"/>
              <w:b/>
              <w:sz w:val="24"/>
              <w:szCs w:val="24"/>
            </w:rPr>
            <w:t>5</w:t>
          </w:r>
        </w:p>
        <w:p w14:paraId="7605E271" w14:textId="77777777" w:rsidR="00054D21" w:rsidRDefault="00054D21" w:rsidP="00B157B5">
          <w:pPr>
            <w:pStyle w:val="2"/>
            <w:ind w:firstLine="360"/>
            <w:rPr>
              <w:rFonts w:ascii="Times New Roman" w:hAnsi="Times New Roman" w:cs="Times New Roman"/>
              <w:b w:val="0"/>
              <w:color w:val="auto"/>
              <w:sz w:val="24"/>
              <w:szCs w:val="24"/>
            </w:rPr>
          </w:pPr>
          <w:r>
            <w:rPr>
              <w:rFonts w:ascii="Times New Roman" w:hAnsi="Times New Roman" w:cs="Times New Roman"/>
              <w:b w:val="0"/>
              <w:color w:val="auto"/>
              <w:sz w:val="24"/>
              <w:szCs w:val="24"/>
              <w:lang w:eastAsia="en-US"/>
            </w:rPr>
            <w:t>3.1. Об активности.</w:t>
          </w:r>
          <w:r w:rsidRPr="00054D21">
            <w:rPr>
              <w:rFonts w:ascii="Times New Roman" w:hAnsi="Times New Roman" w:cs="Times New Roman"/>
              <w:b w:val="0"/>
              <w:color w:val="auto"/>
              <w:sz w:val="24"/>
              <w:szCs w:val="24"/>
            </w:rPr>
            <w:t xml:space="preserve"> </w:t>
          </w:r>
          <w:r w:rsidRPr="00054D21">
            <w:rPr>
              <w:rFonts w:ascii="Times New Roman" w:hAnsi="Times New Roman" w:cs="Times New Roman"/>
              <w:b w:val="0"/>
              <w:color w:val="auto"/>
              <w:sz w:val="24"/>
              <w:szCs w:val="24"/>
            </w:rPr>
            <w:ptab w:relativeTo="margin" w:alignment="right" w:leader="dot"/>
          </w:r>
          <w:r>
            <w:rPr>
              <w:rFonts w:ascii="Times New Roman" w:hAnsi="Times New Roman" w:cs="Times New Roman"/>
              <w:b w:val="0"/>
              <w:color w:val="auto"/>
              <w:sz w:val="24"/>
              <w:szCs w:val="24"/>
            </w:rPr>
            <w:t>6</w:t>
          </w:r>
        </w:p>
        <w:p w14:paraId="5ACCED9A" w14:textId="77777777" w:rsidR="00734EC6" w:rsidRPr="00B157B5" w:rsidRDefault="00054D21" w:rsidP="00B157B5">
          <w:pPr>
            <w:pStyle w:val="2"/>
            <w:ind w:firstLine="360"/>
            <w:rPr>
              <w:rFonts w:ascii="Times New Roman" w:hAnsi="Times New Roman" w:cs="Times New Roman"/>
              <w:b w:val="0"/>
              <w:color w:val="auto"/>
              <w:sz w:val="24"/>
              <w:szCs w:val="24"/>
            </w:rPr>
          </w:pPr>
          <w:r w:rsidRPr="00B157B5">
            <w:rPr>
              <w:rFonts w:ascii="Times New Roman" w:hAnsi="Times New Roman" w:cs="Times New Roman"/>
              <w:b w:val="0"/>
              <w:color w:val="auto"/>
              <w:sz w:val="24"/>
              <w:szCs w:val="24"/>
              <w:lang w:eastAsia="en-US"/>
            </w:rPr>
            <w:t>3.2. Безопасность</w:t>
          </w:r>
          <w:r w:rsidR="00734EC6" w:rsidRPr="00B157B5">
            <w:rPr>
              <w:rFonts w:ascii="Times New Roman" w:hAnsi="Times New Roman" w:cs="Times New Roman"/>
              <w:b w:val="0"/>
              <w:color w:val="auto"/>
              <w:sz w:val="24"/>
              <w:szCs w:val="24"/>
              <w:lang w:eastAsia="en-US"/>
            </w:rPr>
            <w:t>.</w:t>
          </w:r>
          <w:r w:rsidR="00734EC6" w:rsidRPr="00B157B5">
            <w:rPr>
              <w:rFonts w:ascii="Times New Roman" w:hAnsi="Times New Roman" w:cs="Times New Roman"/>
              <w:b w:val="0"/>
              <w:color w:val="auto"/>
              <w:sz w:val="24"/>
              <w:szCs w:val="24"/>
            </w:rPr>
            <w:t xml:space="preserve"> </w:t>
          </w:r>
          <w:r w:rsidR="00734EC6" w:rsidRPr="00B157B5">
            <w:rPr>
              <w:rFonts w:ascii="Times New Roman" w:hAnsi="Times New Roman" w:cs="Times New Roman"/>
              <w:b w:val="0"/>
              <w:color w:val="auto"/>
              <w:sz w:val="24"/>
              <w:szCs w:val="24"/>
            </w:rPr>
            <w:ptab w:relativeTo="margin" w:alignment="right" w:leader="dot"/>
          </w:r>
          <w:r w:rsidR="00734EC6" w:rsidRPr="00B157B5">
            <w:rPr>
              <w:rFonts w:ascii="Times New Roman" w:hAnsi="Times New Roman" w:cs="Times New Roman"/>
              <w:b w:val="0"/>
              <w:color w:val="auto"/>
              <w:sz w:val="24"/>
              <w:szCs w:val="24"/>
            </w:rPr>
            <w:t>6</w:t>
          </w:r>
        </w:p>
        <w:p w14:paraId="02C42429" w14:textId="77777777" w:rsidR="00B157B5" w:rsidRDefault="00734EC6" w:rsidP="00734EC6">
          <w:pPr>
            <w:pStyle w:val="2"/>
            <w:ind w:firstLine="360"/>
            <w:rPr>
              <w:rFonts w:ascii="Times New Roman" w:hAnsi="Times New Roman" w:cs="Times New Roman"/>
              <w:b w:val="0"/>
              <w:color w:val="auto"/>
              <w:sz w:val="24"/>
              <w:szCs w:val="24"/>
            </w:rPr>
          </w:pPr>
          <w:r w:rsidRPr="00734EC6">
            <w:rPr>
              <w:rFonts w:ascii="Times New Roman" w:hAnsi="Times New Roman" w:cs="Times New Roman"/>
              <w:b w:val="0"/>
              <w:color w:val="auto"/>
              <w:sz w:val="24"/>
              <w:szCs w:val="24"/>
            </w:rPr>
            <w:t xml:space="preserve">3.3.  Показатели результативности в области промышленной безопасности. </w:t>
          </w:r>
          <w:r w:rsidRPr="00734EC6">
            <w:rPr>
              <w:rFonts w:ascii="Times New Roman" w:hAnsi="Times New Roman" w:cs="Times New Roman"/>
              <w:b w:val="0"/>
              <w:color w:val="auto"/>
              <w:sz w:val="24"/>
              <w:szCs w:val="24"/>
            </w:rPr>
            <w:ptab w:relativeTo="margin" w:alignment="right" w:leader="dot"/>
          </w:r>
          <w:r w:rsidRPr="00734EC6">
            <w:rPr>
              <w:rFonts w:ascii="Times New Roman" w:hAnsi="Times New Roman" w:cs="Times New Roman"/>
              <w:b w:val="0"/>
              <w:color w:val="auto"/>
              <w:sz w:val="24"/>
              <w:szCs w:val="24"/>
            </w:rPr>
            <w:t>7</w:t>
          </w:r>
        </w:p>
        <w:p w14:paraId="39ABEBFF" w14:textId="77777777" w:rsidR="00B157B5" w:rsidRDefault="00B157B5" w:rsidP="00B157B5">
          <w:pPr>
            <w:pStyle w:val="1"/>
            <w:rPr>
              <w:rFonts w:ascii="Times New Roman" w:hAnsi="Times New Roman" w:cs="Times New Roman"/>
              <w:color w:val="auto"/>
              <w:sz w:val="24"/>
              <w:szCs w:val="24"/>
            </w:rPr>
          </w:pPr>
          <w:r w:rsidRPr="00B157B5">
            <w:rPr>
              <w:rFonts w:ascii="Times New Roman" w:hAnsi="Times New Roman" w:cs="Times New Roman"/>
              <w:color w:val="auto"/>
              <w:sz w:val="24"/>
              <w:szCs w:val="24"/>
            </w:rPr>
            <w:t xml:space="preserve">4. Общественное мнение. </w:t>
          </w:r>
          <w:r w:rsidRPr="00B157B5">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8</w:t>
          </w:r>
        </w:p>
        <w:p w14:paraId="13896AD6" w14:textId="77777777" w:rsidR="00B157B5" w:rsidRDefault="00B157B5" w:rsidP="00B157B5">
          <w:pPr>
            <w:ind w:firstLine="708"/>
            <w:rPr>
              <w:rFonts w:ascii="Times New Roman" w:hAnsi="Times New Roman" w:cs="Times New Roman"/>
              <w:sz w:val="24"/>
              <w:szCs w:val="24"/>
            </w:rPr>
          </w:pPr>
          <w:r w:rsidRPr="00B157B5">
            <w:rPr>
              <w:rFonts w:ascii="Times New Roman" w:hAnsi="Times New Roman" w:cs="Times New Roman"/>
              <w:sz w:val="24"/>
              <w:szCs w:val="24"/>
            </w:rPr>
            <w:t>4.1. Интервью</w:t>
          </w:r>
          <w:r>
            <w:t>.</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8</w:t>
          </w:r>
        </w:p>
        <w:p w14:paraId="19D44C04" w14:textId="77777777" w:rsidR="00B157B5" w:rsidRDefault="00B157B5" w:rsidP="00B157B5">
          <w:pPr>
            <w:ind w:firstLine="708"/>
            <w:rPr>
              <w:rFonts w:ascii="Times New Roman" w:hAnsi="Times New Roman" w:cs="Times New Roman"/>
              <w:sz w:val="24"/>
              <w:szCs w:val="24"/>
            </w:rPr>
          </w:pPr>
          <w:r>
            <w:rPr>
              <w:rFonts w:ascii="Times New Roman" w:hAnsi="Times New Roman" w:cs="Times New Roman"/>
              <w:sz w:val="24"/>
              <w:szCs w:val="24"/>
            </w:rPr>
            <w:t>4.2. Военнослужащие.</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9</w:t>
          </w:r>
        </w:p>
        <w:p w14:paraId="0074F8BE" w14:textId="77777777" w:rsidR="00B157B5" w:rsidRDefault="00B157B5" w:rsidP="00691B29">
          <w:pPr>
            <w:ind w:left="708" w:firstLine="708"/>
            <w:rPr>
              <w:rFonts w:ascii="Times New Roman" w:hAnsi="Times New Roman" w:cs="Times New Roman"/>
              <w:sz w:val="24"/>
              <w:szCs w:val="24"/>
            </w:rPr>
          </w:pPr>
          <w:r>
            <w:rPr>
              <w:rFonts w:ascii="Times New Roman" w:hAnsi="Times New Roman" w:cs="Times New Roman"/>
              <w:sz w:val="24"/>
              <w:szCs w:val="24"/>
            </w:rPr>
            <w:t>4.2.1. Личный опыт.</w:t>
          </w:r>
          <w:r w:rsidRPr="00B157B5">
            <w:rPr>
              <w:rFonts w:ascii="Times New Roman" w:hAnsi="Times New Roman" w:cs="Times New Roman"/>
              <w:b/>
              <w:sz w:val="24"/>
              <w:szCs w:val="24"/>
            </w:rPr>
            <w:t xml:space="preserve"> </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9</w:t>
          </w:r>
        </w:p>
        <w:p w14:paraId="227748D9" w14:textId="77777777" w:rsidR="00B157B5" w:rsidRDefault="00B157B5" w:rsidP="00691B29">
          <w:pPr>
            <w:ind w:firstLine="708"/>
            <w:rPr>
              <w:rFonts w:ascii="Times New Roman" w:hAnsi="Times New Roman" w:cs="Times New Roman"/>
              <w:sz w:val="24"/>
              <w:szCs w:val="24"/>
            </w:rPr>
          </w:pPr>
          <w:r>
            <w:rPr>
              <w:rFonts w:ascii="Times New Roman" w:hAnsi="Times New Roman" w:cs="Times New Roman"/>
              <w:sz w:val="24"/>
              <w:szCs w:val="24"/>
            </w:rPr>
            <w:t>4.3. Новости.</w:t>
          </w:r>
          <w:r w:rsidRPr="00B157B5">
            <w:rPr>
              <w:rFonts w:ascii="Times New Roman" w:hAnsi="Times New Roman" w:cs="Times New Roman"/>
              <w:b/>
              <w:sz w:val="24"/>
              <w:szCs w:val="24"/>
            </w:rPr>
            <w:t xml:space="preserve"> </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14:paraId="55326CAC" w14:textId="77777777" w:rsidR="00B157B5" w:rsidRDefault="00B157B5" w:rsidP="00691B29">
          <w:pPr>
            <w:ind w:firstLine="708"/>
            <w:rPr>
              <w:rFonts w:ascii="Times New Roman" w:hAnsi="Times New Roman" w:cs="Times New Roman"/>
              <w:sz w:val="24"/>
              <w:szCs w:val="24"/>
            </w:rPr>
          </w:pPr>
          <w:r>
            <w:rPr>
              <w:rFonts w:ascii="Times New Roman" w:hAnsi="Times New Roman" w:cs="Times New Roman"/>
              <w:sz w:val="24"/>
              <w:szCs w:val="24"/>
            </w:rPr>
            <w:t>4.4. Анкетирование.</w:t>
          </w:r>
          <w:r w:rsidRPr="00B157B5">
            <w:rPr>
              <w:rFonts w:ascii="Times New Roman" w:hAnsi="Times New Roman" w:cs="Times New Roman"/>
              <w:b/>
              <w:sz w:val="24"/>
              <w:szCs w:val="24"/>
            </w:rPr>
            <w:t xml:space="preserve"> </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14:paraId="0A7FDE8A" w14:textId="77777777" w:rsidR="00B157B5" w:rsidRDefault="00B157B5" w:rsidP="00691B29">
          <w:pPr>
            <w:ind w:firstLine="708"/>
            <w:rPr>
              <w:rFonts w:ascii="Times New Roman" w:hAnsi="Times New Roman" w:cs="Times New Roman"/>
              <w:sz w:val="24"/>
              <w:szCs w:val="24"/>
            </w:rPr>
          </w:pPr>
          <w:r>
            <w:rPr>
              <w:rFonts w:ascii="Times New Roman" w:hAnsi="Times New Roman" w:cs="Times New Roman"/>
              <w:sz w:val="24"/>
              <w:szCs w:val="24"/>
            </w:rPr>
            <w:t>4.5. Наблюдение.</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14:paraId="6688FA0B" w14:textId="77777777" w:rsidR="00B157B5" w:rsidRDefault="00B157B5" w:rsidP="00691B29">
          <w:pPr>
            <w:ind w:left="708" w:firstLine="708"/>
            <w:rPr>
              <w:rFonts w:ascii="Times New Roman" w:hAnsi="Times New Roman" w:cs="Times New Roman"/>
              <w:sz w:val="24"/>
              <w:szCs w:val="24"/>
            </w:rPr>
          </w:pPr>
          <w:r>
            <w:rPr>
              <w:rFonts w:ascii="Times New Roman" w:hAnsi="Times New Roman" w:cs="Times New Roman"/>
              <w:sz w:val="24"/>
              <w:szCs w:val="24"/>
            </w:rPr>
            <w:t>4.5.1. Разные страны.</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14:paraId="2FED74C1" w14:textId="77777777" w:rsidR="00B157B5" w:rsidRDefault="00B157B5" w:rsidP="00691B29">
          <w:pPr>
            <w:ind w:left="708" w:firstLine="708"/>
            <w:rPr>
              <w:rFonts w:ascii="Times New Roman" w:hAnsi="Times New Roman" w:cs="Times New Roman"/>
              <w:sz w:val="24"/>
              <w:szCs w:val="24"/>
            </w:rPr>
          </w:pPr>
          <w:r>
            <w:rPr>
              <w:rFonts w:ascii="Times New Roman" w:hAnsi="Times New Roman" w:cs="Times New Roman"/>
              <w:sz w:val="24"/>
              <w:szCs w:val="24"/>
            </w:rPr>
            <w:t>4.5.2. Дорога домой.</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14:paraId="43A4D426" w14:textId="77777777" w:rsidR="00B157B5" w:rsidRDefault="00B157B5" w:rsidP="00691B29">
          <w:pPr>
            <w:ind w:left="708" w:firstLine="708"/>
            <w:rPr>
              <w:rFonts w:ascii="Times New Roman" w:hAnsi="Times New Roman" w:cs="Times New Roman"/>
              <w:sz w:val="24"/>
              <w:szCs w:val="24"/>
            </w:rPr>
          </w:pPr>
          <w:r>
            <w:rPr>
              <w:rFonts w:ascii="Times New Roman" w:hAnsi="Times New Roman" w:cs="Times New Roman"/>
              <w:sz w:val="24"/>
              <w:szCs w:val="24"/>
            </w:rPr>
            <w:t>4.5.3. Начало весны.</w:t>
          </w:r>
          <w:r w:rsidRPr="00B157B5">
            <w:rPr>
              <w:rFonts w:ascii="Times New Roman" w:hAnsi="Times New Roman" w:cs="Times New Roman"/>
              <w:b/>
              <w:sz w:val="24"/>
              <w:szCs w:val="24"/>
            </w:rPr>
            <w:t xml:space="preserve"> </w:t>
          </w:r>
          <w:r w:rsidRPr="00B157B5">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14:paraId="256B8CF3" w14:textId="77777777" w:rsidR="00691B29" w:rsidRDefault="00B157B5" w:rsidP="00B157B5">
          <w:pPr>
            <w:rPr>
              <w:rFonts w:ascii="Times New Roman" w:hAnsi="Times New Roman" w:cs="Times New Roman"/>
              <w:b/>
              <w:sz w:val="24"/>
              <w:szCs w:val="24"/>
            </w:rPr>
          </w:pPr>
          <w:r w:rsidRPr="00691B29">
            <w:rPr>
              <w:rFonts w:ascii="Times New Roman" w:hAnsi="Times New Roman" w:cs="Times New Roman"/>
              <w:b/>
              <w:sz w:val="24"/>
              <w:szCs w:val="24"/>
            </w:rPr>
            <w:t>5. Заключение</w:t>
          </w:r>
          <w:r>
            <w:rPr>
              <w:rFonts w:ascii="Times New Roman" w:hAnsi="Times New Roman" w:cs="Times New Roman"/>
              <w:sz w:val="24"/>
              <w:szCs w:val="24"/>
            </w:rPr>
            <w:t>.</w:t>
          </w:r>
          <w:r w:rsidRPr="00B157B5">
            <w:rPr>
              <w:rFonts w:ascii="Times New Roman" w:hAnsi="Times New Roman" w:cs="Times New Roman"/>
              <w:b/>
              <w:sz w:val="24"/>
              <w:szCs w:val="24"/>
            </w:rPr>
            <w:t xml:space="preserve"> </w:t>
          </w:r>
          <w:r w:rsidRPr="00054D21">
            <w:rPr>
              <w:rFonts w:ascii="Times New Roman" w:hAnsi="Times New Roman" w:cs="Times New Roman"/>
              <w:b/>
              <w:sz w:val="24"/>
              <w:szCs w:val="24"/>
            </w:rPr>
            <w:ptab w:relativeTo="margin" w:alignment="right" w:leader="dot"/>
          </w:r>
          <w:r>
            <w:rPr>
              <w:rFonts w:ascii="Times New Roman" w:hAnsi="Times New Roman" w:cs="Times New Roman"/>
              <w:b/>
              <w:sz w:val="24"/>
              <w:szCs w:val="24"/>
            </w:rPr>
            <w:t>14</w:t>
          </w:r>
        </w:p>
        <w:p w14:paraId="2A0B0345" w14:textId="77777777" w:rsidR="00B157B5" w:rsidRDefault="00691B29" w:rsidP="00B157B5">
          <w:r>
            <w:rPr>
              <w:rFonts w:ascii="Times New Roman" w:hAnsi="Times New Roman" w:cs="Times New Roman"/>
              <w:b/>
              <w:sz w:val="24"/>
              <w:szCs w:val="24"/>
            </w:rPr>
            <w:t>6. Список литературы.</w:t>
          </w:r>
          <w:r w:rsidRPr="00691B29">
            <w:rPr>
              <w:rFonts w:ascii="Times New Roman" w:hAnsi="Times New Roman" w:cs="Times New Roman"/>
              <w:b/>
              <w:sz w:val="24"/>
              <w:szCs w:val="24"/>
            </w:rPr>
            <w:t xml:space="preserve"> </w:t>
          </w:r>
          <w:r w:rsidRPr="00054D21">
            <w:rPr>
              <w:rFonts w:ascii="Times New Roman" w:hAnsi="Times New Roman" w:cs="Times New Roman"/>
              <w:b/>
              <w:sz w:val="24"/>
              <w:szCs w:val="24"/>
            </w:rPr>
            <w:ptab w:relativeTo="margin" w:alignment="right" w:leader="dot"/>
          </w:r>
          <w:r>
            <w:rPr>
              <w:rFonts w:ascii="Times New Roman" w:hAnsi="Times New Roman" w:cs="Times New Roman"/>
              <w:b/>
              <w:sz w:val="24"/>
              <w:szCs w:val="24"/>
            </w:rPr>
            <w:t>16</w:t>
          </w:r>
        </w:p>
      </w:sdtContent>
    </w:sdt>
    <w:p w14:paraId="0389425D" w14:textId="77777777" w:rsidR="00FF12D4" w:rsidRPr="00B157B5" w:rsidRDefault="00FF12D4" w:rsidP="00B157B5"/>
    <w:p w14:paraId="43C3AA86" w14:textId="77777777" w:rsidR="0084779D" w:rsidRDefault="0084779D">
      <w:r>
        <w:br w:type="page"/>
      </w:r>
    </w:p>
    <w:p w14:paraId="4471AE1F" w14:textId="77777777" w:rsidR="0084779D" w:rsidRDefault="0084779D" w:rsidP="00D32735">
      <w:pPr>
        <w:spacing w:after="0"/>
        <w:ind w:left="360"/>
        <w:jc w:val="both"/>
        <w:rPr>
          <w:rFonts w:ascii="Times New Roman" w:hAnsi="Times New Roman" w:cs="Times New Roman"/>
          <w:sz w:val="24"/>
          <w:szCs w:val="24"/>
        </w:rPr>
      </w:pPr>
      <w:r w:rsidRPr="005F1A86">
        <w:rPr>
          <w:rFonts w:ascii="Times New Roman" w:hAnsi="Times New Roman" w:cs="Times New Roman"/>
          <w:b/>
          <w:sz w:val="24"/>
          <w:szCs w:val="24"/>
        </w:rPr>
        <w:lastRenderedPageBreak/>
        <w:t>Введение</w:t>
      </w:r>
      <w:r>
        <w:rPr>
          <w:rFonts w:ascii="Times New Roman" w:hAnsi="Times New Roman" w:cs="Times New Roman"/>
          <w:sz w:val="24"/>
          <w:szCs w:val="24"/>
        </w:rPr>
        <w:t>.</w:t>
      </w:r>
    </w:p>
    <w:p w14:paraId="5831B420" w14:textId="0BAD3D18" w:rsidR="0084779D" w:rsidRDefault="0084779D" w:rsidP="00D32735">
      <w:pPr>
        <w:spacing w:after="0"/>
        <w:jc w:val="both"/>
        <w:rPr>
          <w:rFonts w:ascii="Times New Roman" w:hAnsi="Times New Roman" w:cs="Times New Roman"/>
          <w:sz w:val="24"/>
          <w:szCs w:val="24"/>
        </w:rPr>
      </w:pPr>
      <w:r>
        <w:rPr>
          <w:rFonts w:ascii="Times New Roman" w:hAnsi="Times New Roman" w:cs="Times New Roman"/>
          <w:sz w:val="24"/>
          <w:szCs w:val="24"/>
        </w:rPr>
        <w:tab/>
        <w:t xml:space="preserve">Для начала я хочу предложить вспомнить одну интересную личность – Грета </w:t>
      </w:r>
      <w:proofErr w:type="spellStart"/>
      <w:r>
        <w:rPr>
          <w:rFonts w:ascii="Times New Roman" w:hAnsi="Times New Roman" w:cs="Times New Roman"/>
          <w:sz w:val="24"/>
          <w:szCs w:val="24"/>
        </w:rPr>
        <w:t>Тунбер</w:t>
      </w:r>
      <w:r w:rsidR="00987A1C">
        <w:rPr>
          <w:rFonts w:ascii="Times New Roman" w:hAnsi="Times New Roman" w:cs="Times New Roman"/>
          <w:sz w:val="24"/>
          <w:szCs w:val="24"/>
        </w:rPr>
        <w:t>г</w:t>
      </w:r>
      <w:proofErr w:type="spellEnd"/>
      <w:r w:rsidR="00987A1C">
        <w:rPr>
          <w:rFonts w:ascii="Times New Roman" w:hAnsi="Times New Roman" w:cs="Times New Roman"/>
          <w:sz w:val="24"/>
          <w:szCs w:val="24"/>
        </w:rPr>
        <w:t xml:space="preserve"> (</w:t>
      </w:r>
      <w:r>
        <w:rPr>
          <w:rFonts w:ascii="Times New Roman" w:hAnsi="Times New Roman" w:cs="Times New Roman"/>
          <w:sz w:val="24"/>
          <w:szCs w:val="24"/>
        </w:rPr>
        <w:t xml:space="preserve">ей, на данный момент, 17 лет). Все мы знаем, что она экологическая активистка, учувствует в митингах и присутствует на важных встречах. На одной важной встрече в январе Грета предложила отказаться от добычи нефти и газа. Но как мы сможем от этого отказаться, если весь мир стоит практически за счёт добычи полезных ископаемых, нефти и газа? Соответственно, на это остро отреагировали, особенно министр финансов Соединенных Штатов Америки Стивен </w:t>
      </w:r>
      <w:proofErr w:type="spellStart"/>
      <w:r>
        <w:rPr>
          <w:rFonts w:ascii="Times New Roman" w:hAnsi="Times New Roman" w:cs="Times New Roman"/>
          <w:sz w:val="24"/>
          <w:szCs w:val="24"/>
        </w:rPr>
        <w:t>Мнучин</w:t>
      </w:r>
      <w:proofErr w:type="spellEnd"/>
      <w:r>
        <w:rPr>
          <w:rFonts w:ascii="Times New Roman" w:hAnsi="Times New Roman" w:cs="Times New Roman"/>
          <w:sz w:val="24"/>
          <w:szCs w:val="24"/>
        </w:rPr>
        <w:t xml:space="preserve">. Он посоветовал экологической активистке Грете </w:t>
      </w:r>
      <w:proofErr w:type="spellStart"/>
      <w:r>
        <w:rPr>
          <w:rFonts w:ascii="Times New Roman" w:hAnsi="Times New Roman" w:cs="Times New Roman"/>
          <w:sz w:val="24"/>
          <w:szCs w:val="24"/>
        </w:rPr>
        <w:t>Тунберг</w:t>
      </w:r>
      <w:proofErr w:type="spellEnd"/>
      <w:r>
        <w:rPr>
          <w:rFonts w:ascii="Times New Roman" w:hAnsi="Times New Roman" w:cs="Times New Roman"/>
          <w:sz w:val="24"/>
          <w:szCs w:val="24"/>
        </w:rPr>
        <w:t xml:space="preserve"> сначала отучиться в колледже, пройти курс экономики, а уже потом объяснять, как можно отказаться от углеводородного топлива. </w:t>
      </w:r>
    </w:p>
    <w:p w14:paraId="05D819CD" w14:textId="100D726D" w:rsidR="0084779D" w:rsidRDefault="0084779D" w:rsidP="00D32735">
      <w:pPr>
        <w:spacing w:after="0"/>
        <w:jc w:val="both"/>
        <w:rPr>
          <w:rFonts w:ascii="Times New Roman" w:hAnsi="Times New Roman" w:cs="Times New Roman"/>
          <w:sz w:val="24"/>
          <w:szCs w:val="24"/>
        </w:rPr>
      </w:pPr>
      <w:r>
        <w:rPr>
          <w:rFonts w:ascii="Times New Roman" w:hAnsi="Times New Roman" w:cs="Times New Roman"/>
          <w:sz w:val="24"/>
          <w:szCs w:val="24"/>
        </w:rPr>
        <w:tab/>
        <w:t xml:space="preserve">Грета </w:t>
      </w:r>
      <w:proofErr w:type="spellStart"/>
      <w:r>
        <w:rPr>
          <w:rFonts w:ascii="Times New Roman" w:hAnsi="Times New Roman" w:cs="Times New Roman"/>
          <w:sz w:val="24"/>
          <w:szCs w:val="24"/>
        </w:rPr>
        <w:t>Тунберг</w:t>
      </w:r>
      <w:proofErr w:type="spellEnd"/>
      <w:r>
        <w:rPr>
          <w:rFonts w:ascii="Times New Roman" w:hAnsi="Times New Roman" w:cs="Times New Roman"/>
          <w:sz w:val="24"/>
          <w:szCs w:val="24"/>
        </w:rPr>
        <w:t xml:space="preserve"> стала человеком года 2019, получила статус самого вдохновляющего человека, её даже посчитали самым выдающимся изобретателем. За счёт чего? Что она изобрела? Скорее всего, за счёт своих психологических расстройств и родителей. Да, она пытается нам внушить, что мы губим экологию. Она имеет свой «лозунг»: «Моё поколение изменит мир». Только изменяют мир совершенно другие люди, а не она. Существует много людей, стран, которые смогли что-то создать ради человечества. Например, британка Люси Хьюз создала пластик из рыбьей чешуи и красных водорослей, который разлагается за 4-6 недель; Боян </w:t>
      </w:r>
      <w:proofErr w:type="spellStart"/>
      <w:r>
        <w:rPr>
          <w:rFonts w:ascii="Times New Roman" w:hAnsi="Times New Roman" w:cs="Times New Roman"/>
          <w:sz w:val="24"/>
          <w:szCs w:val="24"/>
        </w:rPr>
        <w:t>Слат</w:t>
      </w:r>
      <w:proofErr w:type="spellEnd"/>
      <w:r>
        <w:rPr>
          <w:rFonts w:ascii="Times New Roman" w:hAnsi="Times New Roman" w:cs="Times New Roman"/>
          <w:sz w:val="24"/>
          <w:szCs w:val="24"/>
        </w:rPr>
        <w:t xml:space="preserve"> создал катамаран, который может собрать до 50 тонн мусора в день и работает на солнечной энергии; в столице Индии создали специальные «кислородные бары», где любой человек может подышать чистым воздухом; в Швеции из мусора делают энергию.</w:t>
      </w:r>
    </w:p>
    <w:p w14:paraId="4E628FB5" w14:textId="78098AE3" w:rsidR="0084779D" w:rsidRDefault="0084779D" w:rsidP="00D32735">
      <w:pPr>
        <w:spacing w:after="0"/>
        <w:jc w:val="both"/>
        <w:rPr>
          <w:rFonts w:ascii="Times New Roman" w:hAnsi="Times New Roman" w:cs="Times New Roman"/>
          <w:sz w:val="24"/>
          <w:szCs w:val="24"/>
        </w:rPr>
      </w:pPr>
      <w:r>
        <w:rPr>
          <w:rFonts w:ascii="Times New Roman" w:hAnsi="Times New Roman" w:cs="Times New Roman"/>
          <w:sz w:val="24"/>
          <w:szCs w:val="24"/>
        </w:rPr>
        <w:tab/>
        <w:t>Экология является глобальной проблемой</w:t>
      </w:r>
      <w:r w:rsidR="007C4AE3">
        <w:rPr>
          <w:rFonts w:ascii="Times New Roman" w:hAnsi="Times New Roman" w:cs="Times New Roman"/>
          <w:sz w:val="24"/>
          <w:szCs w:val="24"/>
        </w:rPr>
        <w:t>: в</w:t>
      </w:r>
      <w:r>
        <w:rPr>
          <w:rFonts w:ascii="Times New Roman" w:hAnsi="Times New Roman" w:cs="Times New Roman"/>
          <w:sz w:val="24"/>
          <w:szCs w:val="24"/>
        </w:rPr>
        <w:t>ырубка лесов</w:t>
      </w:r>
      <w:r w:rsidR="007C4AE3">
        <w:rPr>
          <w:rFonts w:ascii="Times New Roman" w:hAnsi="Times New Roman" w:cs="Times New Roman"/>
          <w:sz w:val="24"/>
          <w:szCs w:val="24"/>
        </w:rPr>
        <w:t>, п</w:t>
      </w:r>
      <w:r>
        <w:rPr>
          <w:rFonts w:ascii="Times New Roman" w:hAnsi="Times New Roman" w:cs="Times New Roman"/>
          <w:sz w:val="24"/>
          <w:szCs w:val="24"/>
        </w:rPr>
        <w:t>о</w:t>
      </w:r>
      <w:r w:rsidR="007C4AE3">
        <w:rPr>
          <w:rFonts w:ascii="Times New Roman" w:hAnsi="Times New Roman" w:cs="Times New Roman"/>
          <w:sz w:val="24"/>
          <w:szCs w:val="24"/>
        </w:rPr>
        <w:t>ж</w:t>
      </w:r>
      <w:r>
        <w:rPr>
          <w:rFonts w:ascii="Times New Roman" w:hAnsi="Times New Roman" w:cs="Times New Roman"/>
          <w:sz w:val="24"/>
          <w:szCs w:val="24"/>
        </w:rPr>
        <w:t>ары</w:t>
      </w:r>
      <w:r w:rsidR="007C4AE3">
        <w:rPr>
          <w:rFonts w:ascii="Times New Roman" w:hAnsi="Times New Roman" w:cs="Times New Roman"/>
          <w:sz w:val="24"/>
          <w:szCs w:val="24"/>
        </w:rPr>
        <w:t xml:space="preserve"> и </w:t>
      </w:r>
      <w:proofErr w:type="gramStart"/>
      <w:r w:rsidR="007C4AE3">
        <w:rPr>
          <w:rFonts w:ascii="Times New Roman" w:hAnsi="Times New Roman" w:cs="Times New Roman"/>
          <w:sz w:val="24"/>
          <w:szCs w:val="24"/>
        </w:rPr>
        <w:t>т.д</w:t>
      </w:r>
      <w:r>
        <w:rPr>
          <w:rFonts w:ascii="Times New Roman" w:hAnsi="Times New Roman" w:cs="Times New Roman"/>
          <w:sz w:val="24"/>
          <w:szCs w:val="24"/>
        </w:rPr>
        <w:t>.</w:t>
      </w:r>
      <w:proofErr w:type="gramEnd"/>
      <w:r>
        <w:rPr>
          <w:rFonts w:ascii="Times New Roman" w:hAnsi="Times New Roman" w:cs="Times New Roman"/>
          <w:sz w:val="24"/>
          <w:szCs w:val="24"/>
        </w:rPr>
        <w:t xml:space="preserve"> Все мы пользуемся транспортом, который «выбрасывает» вредные </w:t>
      </w:r>
      <w:proofErr w:type="spellStart"/>
      <w:r>
        <w:rPr>
          <w:rFonts w:ascii="Times New Roman" w:hAnsi="Times New Roman" w:cs="Times New Roman"/>
          <w:sz w:val="24"/>
          <w:szCs w:val="24"/>
        </w:rPr>
        <w:t>газы</w:t>
      </w:r>
      <w:proofErr w:type="spellEnd"/>
      <w:r>
        <w:rPr>
          <w:rFonts w:ascii="Times New Roman" w:hAnsi="Times New Roman" w:cs="Times New Roman"/>
          <w:sz w:val="24"/>
          <w:szCs w:val="24"/>
        </w:rPr>
        <w:t>. Почти в каждом городе построен завод, комбинат, станции. Каждый день они делают выбросы</w:t>
      </w:r>
      <w:r w:rsidR="007C4AE3">
        <w:rPr>
          <w:rFonts w:ascii="Times New Roman" w:hAnsi="Times New Roman" w:cs="Times New Roman"/>
          <w:sz w:val="24"/>
          <w:szCs w:val="24"/>
        </w:rPr>
        <w:t xml:space="preserve"> и</w:t>
      </w:r>
      <w:r>
        <w:rPr>
          <w:rFonts w:ascii="Times New Roman" w:hAnsi="Times New Roman" w:cs="Times New Roman"/>
          <w:sz w:val="24"/>
          <w:szCs w:val="24"/>
        </w:rPr>
        <w:t xml:space="preserve"> затрачивают определенное количество ресурсов. Все эти предприятия что-то «выпускают» ради человечества, промышленности, экономики. Только иногда, кажется, что они это делают, как компенсацию за ухудшение экологии.  Существует информация о том, что все эти предприятия пытаются меньше вредить</w:t>
      </w:r>
      <w:r w:rsidR="00A13976">
        <w:rPr>
          <w:rFonts w:ascii="Times New Roman" w:hAnsi="Times New Roman" w:cs="Times New Roman"/>
          <w:sz w:val="24"/>
          <w:szCs w:val="24"/>
        </w:rPr>
        <w:t>.</w:t>
      </w:r>
      <w:r>
        <w:rPr>
          <w:rFonts w:ascii="Times New Roman" w:hAnsi="Times New Roman" w:cs="Times New Roman"/>
          <w:sz w:val="24"/>
          <w:szCs w:val="24"/>
        </w:rPr>
        <w:t xml:space="preserve"> </w:t>
      </w:r>
      <w:r w:rsidR="00A13976">
        <w:rPr>
          <w:rFonts w:ascii="Times New Roman" w:hAnsi="Times New Roman" w:cs="Times New Roman"/>
          <w:sz w:val="24"/>
          <w:szCs w:val="24"/>
        </w:rPr>
        <w:t>В</w:t>
      </w:r>
      <w:r>
        <w:rPr>
          <w:rFonts w:ascii="Times New Roman" w:hAnsi="Times New Roman" w:cs="Times New Roman"/>
          <w:sz w:val="24"/>
          <w:szCs w:val="24"/>
        </w:rPr>
        <w:t xml:space="preserve"> </w:t>
      </w:r>
      <w:r w:rsidR="00A13976">
        <w:rPr>
          <w:rFonts w:ascii="Times New Roman" w:hAnsi="Times New Roman" w:cs="Times New Roman"/>
          <w:sz w:val="24"/>
          <w:szCs w:val="24"/>
        </w:rPr>
        <w:t>э</w:t>
      </w:r>
      <w:r>
        <w:rPr>
          <w:rFonts w:ascii="Times New Roman" w:hAnsi="Times New Roman" w:cs="Times New Roman"/>
          <w:sz w:val="24"/>
          <w:szCs w:val="24"/>
        </w:rPr>
        <w:t>то можно верить, пока не видишь статистику</w:t>
      </w:r>
      <w:r w:rsidR="00A13976">
        <w:rPr>
          <w:rFonts w:ascii="Times New Roman" w:hAnsi="Times New Roman" w:cs="Times New Roman"/>
          <w:sz w:val="24"/>
          <w:szCs w:val="24"/>
        </w:rPr>
        <w:t>, статьи или же новости по телевизору или в телефоне</w:t>
      </w:r>
      <w:r>
        <w:rPr>
          <w:rFonts w:ascii="Times New Roman" w:hAnsi="Times New Roman" w:cs="Times New Roman"/>
          <w:sz w:val="24"/>
          <w:szCs w:val="24"/>
        </w:rPr>
        <w:t>. Эта тема популярна для маленьких город</w:t>
      </w:r>
      <w:r w:rsidR="00A13976">
        <w:rPr>
          <w:rFonts w:ascii="Times New Roman" w:hAnsi="Times New Roman" w:cs="Times New Roman"/>
          <w:sz w:val="24"/>
          <w:szCs w:val="24"/>
        </w:rPr>
        <w:t>ов</w:t>
      </w:r>
      <w:r>
        <w:rPr>
          <w:rFonts w:ascii="Times New Roman" w:hAnsi="Times New Roman" w:cs="Times New Roman"/>
          <w:sz w:val="24"/>
          <w:szCs w:val="24"/>
        </w:rPr>
        <w:t xml:space="preserve"> и для севера. </w:t>
      </w:r>
    </w:p>
    <w:p w14:paraId="36300279" w14:textId="77777777" w:rsidR="0084779D" w:rsidRDefault="0084779D" w:rsidP="00D32735">
      <w:pPr>
        <w:spacing w:after="0"/>
        <w:jc w:val="both"/>
        <w:rPr>
          <w:rFonts w:ascii="Times New Roman" w:hAnsi="Times New Roman" w:cs="Times New Roman"/>
          <w:sz w:val="24"/>
          <w:szCs w:val="24"/>
        </w:rPr>
      </w:pPr>
      <w:r>
        <w:rPr>
          <w:rFonts w:ascii="Times New Roman" w:hAnsi="Times New Roman" w:cs="Times New Roman"/>
          <w:sz w:val="24"/>
          <w:szCs w:val="24"/>
        </w:rPr>
        <w:tab/>
        <w:t>Заполярный круг очень интересное</w:t>
      </w:r>
      <w:r w:rsidR="00A13976">
        <w:rPr>
          <w:rFonts w:ascii="Times New Roman" w:hAnsi="Times New Roman" w:cs="Times New Roman"/>
          <w:sz w:val="24"/>
          <w:szCs w:val="24"/>
        </w:rPr>
        <w:t xml:space="preserve"> и красивое</w:t>
      </w:r>
      <w:r>
        <w:rPr>
          <w:rFonts w:ascii="Times New Roman" w:hAnsi="Times New Roman" w:cs="Times New Roman"/>
          <w:sz w:val="24"/>
          <w:szCs w:val="24"/>
        </w:rPr>
        <w:t xml:space="preserve"> место. У нас есть своя история, традиции и легенды. Мы славимся своей красивой природой, климатом и достопримечательностями. В основном зимой ради зимних забав и северного сияния приезжают туристы. Это как визитная карточка, обложка заполярного круга. Но всегда за красивой картинкой может находиться страшная правда.  </w:t>
      </w:r>
    </w:p>
    <w:p w14:paraId="6ADBAF20" w14:textId="77777777" w:rsidR="0084779D" w:rsidRDefault="0084779D" w:rsidP="00D32735">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Заполярный круг знаменит не только своими красотами, но и ресурсами. В нашей Мурманской области можно найти множество полезных ископаемых, морских и лесных ресурсов. Соответственно, мы ещё славимся Мурманским портом и комбинатами! И это приносит хорошую прибыль в разных сферах нашей жизни. Только за каждым действием следует последствие, какой-нибудь результат. У каждого действия есть свои плюсы и минусы. У любого действия может быть личное мнение окружающих. </w:t>
      </w:r>
    </w:p>
    <w:p w14:paraId="08DA504B" w14:textId="77777777" w:rsidR="00A13976" w:rsidRDefault="00A13976" w:rsidP="00D32735">
      <w:pPr>
        <w:spacing w:after="0"/>
        <w:jc w:val="both"/>
        <w:rPr>
          <w:rFonts w:ascii="Times New Roman" w:hAnsi="Times New Roman" w:cs="Times New Roman"/>
          <w:sz w:val="24"/>
          <w:szCs w:val="24"/>
        </w:rPr>
      </w:pPr>
    </w:p>
    <w:p w14:paraId="3A4715DA" w14:textId="34F60E18" w:rsidR="00A13976" w:rsidRDefault="00A13976" w:rsidP="00D32735">
      <w:pPr>
        <w:spacing w:after="0"/>
        <w:jc w:val="both"/>
        <w:rPr>
          <w:rFonts w:ascii="Times New Roman" w:hAnsi="Times New Roman" w:cs="Times New Roman"/>
          <w:sz w:val="24"/>
          <w:szCs w:val="24"/>
        </w:rPr>
      </w:pPr>
      <w:r>
        <w:rPr>
          <w:rFonts w:ascii="Times New Roman" w:hAnsi="Times New Roman" w:cs="Times New Roman"/>
          <w:b/>
          <w:sz w:val="24"/>
          <w:szCs w:val="24"/>
        </w:rPr>
        <w:t>Актуальность:</w:t>
      </w:r>
      <w:r w:rsidR="007C4AE3">
        <w:rPr>
          <w:rFonts w:ascii="Times New Roman" w:hAnsi="Times New Roman" w:cs="Times New Roman"/>
          <w:b/>
          <w:sz w:val="24"/>
          <w:szCs w:val="24"/>
        </w:rPr>
        <w:t xml:space="preserve"> </w:t>
      </w:r>
      <w:r>
        <w:rPr>
          <w:rFonts w:ascii="Times New Roman" w:hAnsi="Times New Roman" w:cs="Times New Roman"/>
          <w:sz w:val="24"/>
          <w:szCs w:val="24"/>
        </w:rPr>
        <w:t xml:space="preserve">проблемы экологии сегодня становятся не просто главными в осуществлении устойчивого развития общества, но и весьма острыми для самого выживания человека. И это не удивительно. Антропогенное воздействие на окружающую </w:t>
      </w:r>
      <w:r>
        <w:rPr>
          <w:rFonts w:ascii="Times New Roman" w:hAnsi="Times New Roman" w:cs="Times New Roman"/>
          <w:sz w:val="24"/>
          <w:szCs w:val="24"/>
        </w:rPr>
        <w:lastRenderedPageBreak/>
        <w:t>среду достигло угрожающего уровня. Вырубка лесов, уничтожение биосферы, ассимилирующей солнечную энергию, варварская эксплуатация природных ископаемых, вредные выбросы и сбросы, отходы производства и потребления нарушают экологический и энергетический баланс нашей планеты и ведут к глобальному изменению климату на Земле, которое с каждым годом</w:t>
      </w:r>
      <w:r w:rsidRPr="00A13976">
        <w:rPr>
          <w:rFonts w:ascii="Times New Roman" w:hAnsi="Times New Roman" w:cs="Times New Roman"/>
          <w:sz w:val="24"/>
          <w:szCs w:val="24"/>
        </w:rPr>
        <w:t xml:space="preserve"> </w:t>
      </w:r>
      <w:r>
        <w:rPr>
          <w:rFonts w:ascii="Times New Roman" w:hAnsi="Times New Roman" w:cs="Times New Roman"/>
          <w:sz w:val="24"/>
          <w:szCs w:val="24"/>
        </w:rPr>
        <w:t>становится всё ощутимее. Человек, который сам себя назвал «Гомо сапиенс» (человек разумный), очень часто ведёт себя далеко не как разумный человек. Зачастую жажда наживы, желание удовлетворить свои потребности любой ценой превалируют в поведении и поступках человека. Главная причина тому – несовершенство социально-экономического устройства нашего общества, где господствует идея получения максимальной прибыли.</w:t>
      </w:r>
    </w:p>
    <w:p w14:paraId="541E2668" w14:textId="77777777" w:rsidR="00A13976" w:rsidRDefault="00A13976" w:rsidP="00D32735">
      <w:pPr>
        <w:spacing w:after="0"/>
        <w:jc w:val="both"/>
        <w:rPr>
          <w:rFonts w:ascii="Times New Roman" w:hAnsi="Times New Roman" w:cs="Times New Roman"/>
          <w:sz w:val="24"/>
          <w:szCs w:val="24"/>
        </w:rPr>
      </w:pPr>
    </w:p>
    <w:p w14:paraId="23B4584C" w14:textId="77777777" w:rsidR="00A13976" w:rsidRDefault="00A13976" w:rsidP="00D32735">
      <w:pPr>
        <w:spacing w:after="0"/>
        <w:jc w:val="both"/>
        <w:rPr>
          <w:rFonts w:ascii="Times New Roman" w:hAnsi="Times New Roman" w:cs="Times New Roman"/>
          <w:sz w:val="24"/>
          <w:szCs w:val="24"/>
        </w:rPr>
      </w:pPr>
      <w:r w:rsidRPr="005F1A86">
        <w:rPr>
          <w:rFonts w:ascii="Times New Roman" w:hAnsi="Times New Roman" w:cs="Times New Roman"/>
          <w:b/>
          <w:sz w:val="24"/>
          <w:szCs w:val="24"/>
        </w:rPr>
        <w:t>Цель</w:t>
      </w:r>
      <w:r w:rsidRPr="005A2916">
        <w:rPr>
          <w:rFonts w:ascii="Times New Roman" w:hAnsi="Times New Roman" w:cs="Times New Roman"/>
          <w:b/>
          <w:sz w:val="24"/>
          <w:szCs w:val="24"/>
        </w:rPr>
        <w:t>:</w:t>
      </w:r>
      <w:r>
        <w:rPr>
          <w:rFonts w:ascii="Times New Roman" w:hAnsi="Times New Roman" w:cs="Times New Roman"/>
          <w:sz w:val="24"/>
          <w:szCs w:val="24"/>
        </w:rPr>
        <w:t xml:space="preserve"> узнать проблемы экологической политики города Мончегорск при помощи общественного мнения.</w:t>
      </w:r>
    </w:p>
    <w:p w14:paraId="58AC2064" w14:textId="77777777" w:rsidR="00A13976" w:rsidRDefault="00A13976" w:rsidP="00D32735">
      <w:pPr>
        <w:spacing w:after="0"/>
        <w:jc w:val="both"/>
        <w:rPr>
          <w:rFonts w:ascii="Times New Roman" w:hAnsi="Times New Roman" w:cs="Times New Roman"/>
          <w:sz w:val="24"/>
          <w:szCs w:val="24"/>
        </w:rPr>
      </w:pPr>
    </w:p>
    <w:p w14:paraId="5E6392CA" w14:textId="77777777" w:rsidR="00A13976" w:rsidRDefault="00A13976" w:rsidP="00D32735">
      <w:pPr>
        <w:spacing w:after="0"/>
        <w:jc w:val="both"/>
        <w:rPr>
          <w:rFonts w:ascii="Times New Roman" w:hAnsi="Times New Roman" w:cs="Times New Roman"/>
          <w:sz w:val="24"/>
          <w:szCs w:val="24"/>
        </w:rPr>
      </w:pPr>
      <w:r w:rsidRPr="005F1A86">
        <w:rPr>
          <w:rFonts w:ascii="Times New Roman" w:hAnsi="Times New Roman" w:cs="Times New Roman"/>
          <w:b/>
          <w:sz w:val="24"/>
          <w:szCs w:val="24"/>
        </w:rPr>
        <w:t>Задачи</w:t>
      </w:r>
      <w:r w:rsidRPr="005A2916">
        <w:rPr>
          <w:rFonts w:ascii="Times New Roman" w:hAnsi="Times New Roman" w:cs="Times New Roman"/>
          <w:b/>
          <w:sz w:val="24"/>
          <w:szCs w:val="24"/>
        </w:rPr>
        <w:t>:</w:t>
      </w:r>
    </w:p>
    <w:p w14:paraId="2D032FE4" w14:textId="77777777" w:rsidR="00A13976" w:rsidRDefault="00A13976" w:rsidP="00D32735">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Узнать всё про экологию, экологические проблемы и экологическую политику.</w:t>
      </w:r>
    </w:p>
    <w:p w14:paraId="6E5115DE" w14:textId="77777777" w:rsidR="00A13976" w:rsidRDefault="00A13976" w:rsidP="00D32735">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Вспомнить достоинства Мурманской области.</w:t>
      </w:r>
    </w:p>
    <w:p w14:paraId="37C0CFE6" w14:textId="77777777" w:rsidR="00A13976" w:rsidRDefault="00A13976" w:rsidP="00D32735">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Узнать про комбинат «</w:t>
      </w:r>
      <w:proofErr w:type="spellStart"/>
      <w:r>
        <w:rPr>
          <w:rFonts w:ascii="Times New Roman" w:hAnsi="Times New Roman" w:cs="Times New Roman"/>
          <w:sz w:val="24"/>
          <w:szCs w:val="24"/>
        </w:rPr>
        <w:t>НОРНИКЕЛЬ</w:t>
      </w:r>
      <w:proofErr w:type="spellEnd"/>
      <w:r>
        <w:rPr>
          <w:rFonts w:ascii="Times New Roman" w:hAnsi="Times New Roman" w:cs="Times New Roman"/>
          <w:sz w:val="24"/>
          <w:szCs w:val="24"/>
        </w:rPr>
        <w:t>» города Мончегорск.</w:t>
      </w:r>
    </w:p>
    <w:p w14:paraId="7AF473E8" w14:textId="77777777" w:rsidR="00A13976" w:rsidRDefault="00A13976" w:rsidP="00D32735">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Узнать общественное мнение.</w:t>
      </w:r>
    </w:p>
    <w:p w14:paraId="0F0F84D1" w14:textId="77777777" w:rsidR="00A13976" w:rsidRDefault="00A13976" w:rsidP="00D32735">
      <w:pPr>
        <w:pStyle w:val="ab"/>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Устроить интервью.</w:t>
      </w:r>
    </w:p>
    <w:p w14:paraId="61671160" w14:textId="77777777" w:rsidR="00A13976" w:rsidRDefault="00A13976" w:rsidP="00D32735">
      <w:pPr>
        <w:pStyle w:val="ab"/>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Устроить анкетирование.</w:t>
      </w:r>
    </w:p>
    <w:p w14:paraId="4A128CB5" w14:textId="77777777" w:rsidR="00A13976" w:rsidRDefault="00A13976" w:rsidP="00D32735">
      <w:pPr>
        <w:pStyle w:val="ab"/>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Найти информацию в Интернете (новости).</w:t>
      </w:r>
    </w:p>
    <w:p w14:paraId="44ACC6C2" w14:textId="77777777" w:rsidR="00A13976" w:rsidRPr="00A13976" w:rsidRDefault="00A13976" w:rsidP="00D32735">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Придумать и создать продукт проекта.</w:t>
      </w:r>
    </w:p>
    <w:p w14:paraId="3351D380" w14:textId="77777777" w:rsidR="00A13976" w:rsidRDefault="00A13976" w:rsidP="00D32735">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Сделать вывод.</w:t>
      </w:r>
    </w:p>
    <w:p w14:paraId="652B92DD" w14:textId="77777777" w:rsidR="00A13976" w:rsidRDefault="00A13976" w:rsidP="00D32735">
      <w:pPr>
        <w:spacing w:after="0"/>
        <w:jc w:val="both"/>
        <w:rPr>
          <w:rFonts w:ascii="Times New Roman" w:hAnsi="Times New Roman" w:cs="Times New Roman"/>
          <w:sz w:val="24"/>
          <w:szCs w:val="24"/>
        </w:rPr>
      </w:pPr>
    </w:p>
    <w:p w14:paraId="53AE1F6C" w14:textId="0E84910D" w:rsidR="00A13976" w:rsidRDefault="00A13976" w:rsidP="00D32735">
      <w:pPr>
        <w:spacing w:after="0"/>
        <w:jc w:val="both"/>
        <w:rPr>
          <w:rFonts w:ascii="Times New Roman" w:hAnsi="Times New Roman" w:cs="Times New Roman"/>
          <w:sz w:val="24"/>
          <w:szCs w:val="24"/>
        </w:rPr>
      </w:pPr>
      <w:r>
        <w:rPr>
          <w:rFonts w:ascii="Times New Roman" w:hAnsi="Times New Roman" w:cs="Times New Roman"/>
          <w:b/>
          <w:sz w:val="24"/>
          <w:szCs w:val="24"/>
        </w:rPr>
        <w:t>Гипотеза</w:t>
      </w:r>
      <w:r w:rsidR="007C4AE3">
        <w:rPr>
          <w:rFonts w:ascii="Times New Roman" w:hAnsi="Times New Roman" w:cs="Times New Roman"/>
          <w:b/>
          <w:sz w:val="24"/>
          <w:szCs w:val="24"/>
        </w:rPr>
        <w:t xml:space="preserve">: </w:t>
      </w:r>
      <w:r w:rsidR="007C4AE3">
        <w:rPr>
          <w:rFonts w:ascii="Times New Roman" w:hAnsi="Times New Roman" w:cs="Times New Roman"/>
          <w:sz w:val="24"/>
          <w:szCs w:val="24"/>
        </w:rPr>
        <w:t>можно</w:t>
      </w:r>
      <w:r w:rsidR="00D32735">
        <w:rPr>
          <w:rFonts w:ascii="Times New Roman" w:hAnsi="Times New Roman" w:cs="Times New Roman"/>
          <w:sz w:val="24"/>
          <w:szCs w:val="24"/>
        </w:rPr>
        <w:t xml:space="preserve"> предположить, что экология города Мончегорска может серьёзно угрожать жителям.</w:t>
      </w:r>
    </w:p>
    <w:p w14:paraId="59F844BB" w14:textId="77777777" w:rsidR="00D32735" w:rsidRDefault="00D32735" w:rsidP="00D32735">
      <w:pPr>
        <w:spacing w:after="0"/>
        <w:jc w:val="both"/>
        <w:rPr>
          <w:rFonts w:ascii="Times New Roman" w:hAnsi="Times New Roman" w:cs="Times New Roman"/>
          <w:sz w:val="24"/>
          <w:szCs w:val="24"/>
        </w:rPr>
      </w:pPr>
    </w:p>
    <w:p w14:paraId="24719340" w14:textId="77777777" w:rsidR="00D32735" w:rsidRDefault="00D32735" w:rsidP="00D32735">
      <w:pPr>
        <w:spacing w:after="0"/>
        <w:jc w:val="both"/>
        <w:rPr>
          <w:rFonts w:ascii="Times New Roman" w:hAnsi="Times New Roman" w:cs="Times New Roman"/>
          <w:sz w:val="24"/>
          <w:szCs w:val="24"/>
        </w:rPr>
      </w:pPr>
      <w:r>
        <w:rPr>
          <w:rFonts w:ascii="Times New Roman" w:hAnsi="Times New Roman" w:cs="Times New Roman"/>
          <w:b/>
          <w:sz w:val="24"/>
          <w:szCs w:val="24"/>
        </w:rPr>
        <w:t xml:space="preserve">Объект исследования: </w:t>
      </w:r>
      <w:r>
        <w:rPr>
          <w:rFonts w:ascii="Times New Roman" w:hAnsi="Times New Roman" w:cs="Times New Roman"/>
          <w:sz w:val="24"/>
          <w:szCs w:val="24"/>
        </w:rPr>
        <w:t>город Мончегорск, жители города Мончегорск, Интернет-ресурсы, новости.</w:t>
      </w:r>
    </w:p>
    <w:p w14:paraId="342AC582" w14:textId="77777777" w:rsidR="00D32735" w:rsidRPr="00D32735" w:rsidRDefault="00D32735" w:rsidP="00D32735">
      <w:pPr>
        <w:spacing w:after="0"/>
        <w:jc w:val="both"/>
        <w:rPr>
          <w:rFonts w:ascii="Times New Roman" w:hAnsi="Times New Roman" w:cs="Times New Roman"/>
          <w:sz w:val="24"/>
          <w:szCs w:val="24"/>
        </w:rPr>
      </w:pPr>
    </w:p>
    <w:p w14:paraId="67E7DC19" w14:textId="77777777" w:rsidR="00D32735" w:rsidRDefault="00D32735" w:rsidP="00D32735">
      <w:pPr>
        <w:spacing w:after="0"/>
        <w:jc w:val="both"/>
        <w:rPr>
          <w:rFonts w:ascii="Times New Roman" w:hAnsi="Times New Roman" w:cs="Times New Roman"/>
          <w:sz w:val="24"/>
          <w:szCs w:val="24"/>
        </w:rPr>
      </w:pPr>
      <w:r>
        <w:rPr>
          <w:rFonts w:ascii="Times New Roman" w:hAnsi="Times New Roman" w:cs="Times New Roman"/>
          <w:b/>
          <w:sz w:val="24"/>
          <w:szCs w:val="24"/>
        </w:rPr>
        <w:t xml:space="preserve">Предмет исследования: </w:t>
      </w:r>
      <w:r>
        <w:rPr>
          <w:rFonts w:ascii="Times New Roman" w:hAnsi="Times New Roman" w:cs="Times New Roman"/>
          <w:sz w:val="24"/>
          <w:szCs w:val="24"/>
        </w:rPr>
        <w:t>общественное мнение, СМИ, комбинат города Мончегорск.</w:t>
      </w:r>
    </w:p>
    <w:p w14:paraId="44F39D0C" w14:textId="77777777" w:rsidR="00D32735" w:rsidRDefault="00D32735" w:rsidP="00D32735">
      <w:pPr>
        <w:spacing w:after="0"/>
        <w:jc w:val="both"/>
        <w:rPr>
          <w:rFonts w:ascii="Times New Roman" w:hAnsi="Times New Roman" w:cs="Times New Roman"/>
          <w:b/>
          <w:sz w:val="24"/>
          <w:szCs w:val="24"/>
        </w:rPr>
      </w:pPr>
    </w:p>
    <w:p w14:paraId="50DCB9C3" w14:textId="77777777" w:rsidR="00D32735" w:rsidRDefault="00D32735" w:rsidP="00D32735">
      <w:pPr>
        <w:jc w:val="both"/>
        <w:rPr>
          <w:rFonts w:ascii="Times New Roman" w:hAnsi="Times New Roman" w:cs="Times New Roman"/>
          <w:b/>
          <w:sz w:val="24"/>
          <w:szCs w:val="24"/>
        </w:rPr>
      </w:pPr>
      <w:r>
        <w:rPr>
          <w:rFonts w:ascii="Times New Roman" w:hAnsi="Times New Roman" w:cs="Times New Roman"/>
          <w:b/>
          <w:sz w:val="24"/>
          <w:szCs w:val="24"/>
        </w:rPr>
        <w:br w:type="page"/>
      </w:r>
    </w:p>
    <w:p w14:paraId="3ECF56F7" w14:textId="77777777" w:rsidR="00D32735" w:rsidRPr="008703D7" w:rsidRDefault="00D32735" w:rsidP="008703D7">
      <w:pPr>
        <w:pStyle w:val="ab"/>
        <w:numPr>
          <w:ilvl w:val="0"/>
          <w:numId w:val="7"/>
        </w:numPr>
        <w:spacing w:after="0"/>
        <w:jc w:val="both"/>
        <w:rPr>
          <w:rFonts w:ascii="Times New Roman" w:hAnsi="Times New Roman" w:cs="Times New Roman"/>
          <w:b/>
          <w:sz w:val="24"/>
          <w:szCs w:val="24"/>
        </w:rPr>
      </w:pPr>
      <w:r w:rsidRPr="008703D7">
        <w:rPr>
          <w:rFonts w:ascii="Times New Roman" w:hAnsi="Times New Roman" w:cs="Times New Roman"/>
          <w:b/>
          <w:sz w:val="24"/>
          <w:szCs w:val="24"/>
        </w:rPr>
        <w:lastRenderedPageBreak/>
        <w:t>Всё об экологии.</w:t>
      </w:r>
    </w:p>
    <w:p w14:paraId="33481580" w14:textId="77777777" w:rsidR="00BC475F" w:rsidRDefault="00DD1F34" w:rsidP="008703D7">
      <w:pPr>
        <w:pStyle w:val="ab"/>
        <w:spacing w:after="0"/>
        <w:ind w:left="0" w:firstLine="708"/>
        <w:jc w:val="both"/>
        <w:rPr>
          <w:rFonts w:ascii="Times New Roman" w:hAnsi="Times New Roman" w:cs="Times New Roman"/>
          <w:b/>
          <w:sz w:val="24"/>
          <w:szCs w:val="24"/>
        </w:rPr>
      </w:pPr>
      <w:r>
        <w:rPr>
          <w:rFonts w:ascii="Times New Roman" w:hAnsi="Times New Roman" w:cs="Times New Roman"/>
          <w:b/>
          <w:sz w:val="24"/>
          <w:szCs w:val="24"/>
        </w:rPr>
        <w:t>1.1</w:t>
      </w:r>
      <w:r w:rsidR="00BC475F">
        <w:rPr>
          <w:rFonts w:ascii="Times New Roman" w:hAnsi="Times New Roman" w:cs="Times New Roman"/>
          <w:b/>
          <w:sz w:val="24"/>
          <w:szCs w:val="24"/>
        </w:rPr>
        <w:t>. Экология.</w:t>
      </w:r>
    </w:p>
    <w:p w14:paraId="6F6DAC2F" w14:textId="77777777" w:rsidR="00D32735" w:rsidRDefault="00D32735" w:rsidP="008703D7">
      <w:pPr>
        <w:spacing w:after="0"/>
        <w:jc w:val="both"/>
        <w:rPr>
          <w:rFonts w:ascii="Times New Roman" w:hAnsi="Times New Roman" w:cs="Times New Roman"/>
          <w:sz w:val="24"/>
          <w:szCs w:val="24"/>
        </w:rPr>
      </w:pPr>
      <w:r>
        <w:rPr>
          <w:rFonts w:ascii="Times New Roman" w:hAnsi="Times New Roman" w:cs="Times New Roman"/>
          <w:sz w:val="24"/>
          <w:szCs w:val="24"/>
        </w:rPr>
        <w:t>Начнём с терминологии. Можно найти множество пояснений к слову «экология»</w:t>
      </w:r>
      <w:r w:rsidR="00BC475F">
        <w:rPr>
          <w:rFonts w:ascii="Times New Roman" w:hAnsi="Times New Roman" w:cs="Times New Roman"/>
          <w:sz w:val="24"/>
          <w:szCs w:val="24"/>
        </w:rPr>
        <w:t>. Например:</w:t>
      </w:r>
    </w:p>
    <w:p w14:paraId="5D737B5D" w14:textId="77777777" w:rsidR="00BC475F" w:rsidRDefault="00BC475F" w:rsidP="008703D7">
      <w:pPr>
        <w:pStyle w:val="ab"/>
        <w:numPr>
          <w:ilvl w:val="0"/>
          <w:numId w:val="5"/>
        </w:numPr>
        <w:spacing w:after="0"/>
        <w:ind w:left="0" w:firstLine="0"/>
        <w:jc w:val="both"/>
        <w:rPr>
          <w:rFonts w:ascii="Times New Roman" w:hAnsi="Times New Roman" w:cs="Times New Roman"/>
          <w:sz w:val="24"/>
          <w:szCs w:val="24"/>
        </w:rPr>
      </w:pPr>
      <w:r w:rsidRPr="00BC475F">
        <w:rPr>
          <w:rFonts w:ascii="Times New Roman" w:hAnsi="Times New Roman" w:cs="Times New Roman"/>
          <w:sz w:val="24"/>
          <w:szCs w:val="24"/>
        </w:rPr>
        <w:t>Экология</w:t>
      </w:r>
      <w:r>
        <w:rPr>
          <w:rFonts w:ascii="Times New Roman" w:hAnsi="Times New Roman" w:cs="Times New Roman"/>
          <w:sz w:val="24"/>
          <w:szCs w:val="24"/>
        </w:rPr>
        <w:t xml:space="preserve"> </w:t>
      </w:r>
      <w:r w:rsidRPr="00BC475F">
        <w:rPr>
          <w:rFonts w:ascii="Times New Roman" w:hAnsi="Times New Roman" w:cs="Times New Roman"/>
          <w:sz w:val="24"/>
          <w:szCs w:val="24"/>
        </w:rPr>
        <w:t>-</w:t>
      </w:r>
      <w:r>
        <w:rPr>
          <w:rFonts w:ascii="Times New Roman" w:hAnsi="Times New Roman" w:cs="Times New Roman"/>
          <w:sz w:val="24"/>
          <w:szCs w:val="24"/>
        </w:rPr>
        <w:t xml:space="preserve"> </w:t>
      </w:r>
      <w:r w:rsidRPr="00BC475F">
        <w:rPr>
          <w:rFonts w:ascii="Times New Roman" w:hAnsi="Times New Roman" w:cs="Times New Roman"/>
          <w:sz w:val="24"/>
          <w:szCs w:val="24"/>
        </w:rPr>
        <w:t>наука о взаимодействиях живых организмов между собой и их средой обитания.</w:t>
      </w:r>
    </w:p>
    <w:p w14:paraId="32507507" w14:textId="77777777" w:rsidR="00BC475F" w:rsidRDefault="00BC475F" w:rsidP="008703D7">
      <w:pPr>
        <w:pStyle w:val="ab"/>
        <w:numPr>
          <w:ilvl w:val="0"/>
          <w:numId w:val="5"/>
        </w:numPr>
        <w:spacing w:after="0"/>
        <w:ind w:left="0" w:firstLine="0"/>
        <w:jc w:val="both"/>
        <w:rPr>
          <w:rFonts w:ascii="Times New Roman" w:hAnsi="Times New Roman" w:cs="Times New Roman"/>
          <w:sz w:val="24"/>
          <w:szCs w:val="24"/>
        </w:rPr>
      </w:pPr>
      <w:r w:rsidRPr="00BC475F">
        <w:rPr>
          <w:rFonts w:ascii="Times New Roman" w:hAnsi="Times New Roman" w:cs="Times New Roman"/>
          <w:sz w:val="24"/>
          <w:szCs w:val="24"/>
        </w:rPr>
        <w:t xml:space="preserve"> Экология</w:t>
      </w:r>
      <w:r>
        <w:rPr>
          <w:rFonts w:ascii="Times New Roman" w:hAnsi="Times New Roman" w:cs="Times New Roman"/>
          <w:sz w:val="24"/>
          <w:szCs w:val="24"/>
        </w:rPr>
        <w:t xml:space="preserve"> - </w:t>
      </w:r>
      <w:r w:rsidRPr="00BC475F">
        <w:rPr>
          <w:rFonts w:ascii="Times New Roman" w:hAnsi="Times New Roman" w:cs="Times New Roman"/>
          <w:sz w:val="24"/>
          <w:szCs w:val="24"/>
        </w:rPr>
        <w:t>окружающая среда человека</w:t>
      </w:r>
      <w:r>
        <w:rPr>
          <w:rFonts w:ascii="Times New Roman" w:hAnsi="Times New Roman" w:cs="Times New Roman"/>
          <w:sz w:val="24"/>
          <w:szCs w:val="24"/>
        </w:rPr>
        <w:t>.</w:t>
      </w:r>
    </w:p>
    <w:p w14:paraId="53A66A01" w14:textId="77777777" w:rsidR="00BC475F" w:rsidRDefault="00BC475F" w:rsidP="008703D7">
      <w:pPr>
        <w:pStyle w:val="ab"/>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Экология – наука, изучающая взаимоотношение человека, животных, растений и микроорганизмов между собой и с окружающей средой.</w:t>
      </w:r>
    </w:p>
    <w:p w14:paraId="323D87C0" w14:textId="77777777" w:rsidR="00BC475F" w:rsidRDefault="00BC475F" w:rsidP="008703D7">
      <w:pPr>
        <w:spacing w:after="0"/>
        <w:jc w:val="both"/>
        <w:rPr>
          <w:rFonts w:ascii="Times New Roman" w:hAnsi="Times New Roman" w:cs="Times New Roman"/>
          <w:sz w:val="24"/>
          <w:szCs w:val="24"/>
        </w:rPr>
      </w:pPr>
      <w:r>
        <w:rPr>
          <w:rFonts w:ascii="Times New Roman" w:hAnsi="Times New Roman" w:cs="Times New Roman"/>
          <w:sz w:val="24"/>
          <w:szCs w:val="24"/>
        </w:rPr>
        <w:t xml:space="preserve">В каждом из этих предложенных пониманий можно выделить то, что это наука о взаимоотношении живых, реальных тел с природой или же окружающей средой. </w:t>
      </w:r>
    </w:p>
    <w:p w14:paraId="7D8D8CFD" w14:textId="77777777" w:rsidR="00BC475F" w:rsidRDefault="00DD1F34" w:rsidP="008703D7">
      <w:pPr>
        <w:pStyle w:val="ab"/>
        <w:spacing w:after="0"/>
        <w:ind w:left="0" w:firstLine="708"/>
        <w:jc w:val="both"/>
        <w:rPr>
          <w:rFonts w:ascii="Times New Roman" w:hAnsi="Times New Roman" w:cs="Times New Roman"/>
          <w:b/>
          <w:sz w:val="24"/>
          <w:szCs w:val="24"/>
        </w:rPr>
      </w:pPr>
      <w:r>
        <w:rPr>
          <w:rFonts w:ascii="Times New Roman" w:hAnsi="Times New Roman" w:cs="Times New Roman"/>
          <w:b/>
          <w:sz w:val="24"/>
          <w:szCs w:val="24"/>
        </w:rPr>
        <w:t>1.2</w:t>
      </w:r>
      <w:r w:rsidR="00BC475F" w:rsidRPr="00BC475F">
        <w:rPr>
          <w:rFonts w:ascii="Times New Roman" w:hAnsi="Times New Roman" w:cs="Times New Roman"/>
          <w:b/>
          <w:sz w:val="24"/>
          <w:szCs w:val="24"/>
        </w:rPr>
        <w:t xml:space="preserve">. </w:t>
      </w:r>
      <w:r w:rsidR="00BC475F">
        <w:rPr>
          <w:rFonts w:ascii="Times New Roman" w:hAnsi="Times New Roman" w:cs="Times New Roman"/>
          <w:b/>
          <w:sz w:val="24"/>
          <w:szCs w:val="24"/>
        </w:rPr>
        <w:t xml:space="preserve"> Экологическая проблема.</w:t>
      </w:r>
    </w:p>
    <w:p w14:paraId="3A66C79D" w14:textId="77777777" w:rsidR="00BC475F" w:rsidRDefault="00BC475F" w:rsidP="008703D7">
      <w:pPr>
        <w:pStyle w:val="ab"/>
        <w:spacing w:after="0"/>
        <w:ind w:left="0" w:firstLine="708"/>
        <w:jc w:val="both"/>
        <w:rPr>
          <w:rFonts w:ascii="Times New Roman" w:hAnsi="Times New Roman" w:cs="Times New Roman"/>
          <w:sz w:val="24"/>
          <w:szCs w:val="24"/>
        </w:rPr>
      </w:pPr>
      <w:r>
        <w:rPr>
          <w:rFonts w:ascii="Times New Roman" w:hAnsi="Times New Roman" w:cs="Times New Roman"/>
          <w:sz w:val="24"/>
          <w:szCs w:val="24"/>
        </w:rPr>
        <w:t>Экологическая проблема – это изменение природной среды в результате деятельности человека, ведущее к нарушению структуры и функционирования характера или же она возникает вследствие негативного воздействия человека на природу.</w:t>
      </w:r>
    </w:p>
    <w:p w14:paraId="140495B3" w14:textId="77777777" w:rsidR="008703D7" w:rsidRDefault="008703D7" w:rsidP="008703D7">
      <w:pPr>
        <w:pStyle w:val="ab"/>
        <w:spacing w:after="0"/>
        <w:ind w:left="0" w:firstLine="708"/>
        <w:jc w:val="both"/>
        <w:rPr>
          <w:rFonts w:ascii="Times New Roman" w:hAnsi="Times New Roman" w:cs="Times New Roman"/>
          <w:sz w:val="24"/>
          <w:szCs w:val="24"/>
        </w:rPr>
      </w:pPr>
      <w:r>
        <w:rPr>
          <w:rFonts w:ascii="Times New Roman" w:hAnsi="Times New Roman" w:cs="Times New Roman"/>
          <w:sz w:val="24"/>
          <w:szCs w:val="24"/>
        </w:rPr>
        <w:t>Проанализируем это понятие. Часто встречаются слова «человек», «природа», «негатив». Это нам даёт понять, что человек способен негативно повлиять на природу. И хорошо то, что люди замечают экологические проблемы и пытаются их решить.</w:t>
      </w:r>
    </w:p>
    <w:p w14:paraId="0EEFA855" w14:textId="77777777" w:rsidR="00DD1F34" w:rsidRDefault="008703D7" w:rsidP="00DD1F34">
      <w:pPr>
        <w:pStyle w:val="ab"/>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Возьмем, к примеру, защита природных территорий. Многие страны осознают важность охраны своей природы. Создание охраняемых территорий имеет важное значение для обеспечения сохранности наших ландшафтов, обитателей и видов для будущих поколений. А ведь это всё началось не так давно. Первый в мире национальный парк был основан ещё в 1872 году, когда </w:t>
      </w:r>
      <w:r w:rsidR="00DD1F34">
        <w:rPr>
          <w:rFonts w:ascii="Times New Roman" w:hAnsi="Times New Roman" w:cs="Times New Roman"/>
          <w:sz w:val="24"/>
          <w:szCs w:val="24"/>
        </w:rPr>
        <w:t>Улисс Симпсон Грант, 18-й президент Соединённых Штатов Америки, подписал закон, объявляющий, что Йеллоустон (</w:t>
      </w:r>
      <w:r w:rsidR="00DD1F34">
        <w:rPr>
          <w:rFonts w:ascii="Times New Roman" w:hAnsi="Times New Roman" w:cs="Times New Roman"/>
          <w:sz w:val="24"/>
          <w:szCs w:val="24"/>
          <w:lang w:val="en-US"/>
        </w:rPr>
        <w:t>Yellowstone</w:t>
      </w:r>
      <w:r w:rsidR="00DD1F34" w:rsidRPr="00DD1F34">
        <w:rPr>
          <w:rFonts w:ascii="Times New Roman" w:hAnsi="Times New Roman" w:cs="Times New Roman"/>
          <w:sz w:val="24"/>
          <w:szCs w:val="24"/>
        </w:rPr>
        <w:t>)</w:t>
      </w:r>
      <w:r w:rsidR="00DD1F34">
        <w:rPr>
          <w:rFonts w:ascii="Times New Roman" w:hAnsi="Times New Roman" w:cs="Times New Roman"/>
          <w:sz w:val="24"/>
          <w:szCs w:val="24"/>
        </w:rPr>
        <w:t xml:space="preserve"> – большая дикая местность в Скалистых горах – навсегда будет «посвящён и выделен в качестве общественного парка для отдыха, для блага и для удовольствия людей». И соответственно, все воодушевились этой идеей, и на протяжении </w:t>
      </w:r>
      <w:r w:rsidR="00DD1F34">
        <w:rPr>
          <w:rFonts w:ascii="Times New Roman" w:hAnsi="Times New Roman" w:cs="Times New Roman"/>
          <w:sz w:val="24"/>
          <w:szCs w:val="24"/>
          <w:lang w:val="en-US"/>
        </w:rPr>
        <w:t>XX</w:t>
      </w:r>
      <w:r w:rsidR="00DD1F34">
        <w:rPr>
          <w:rFonts w:ascii="Times New Roman" w:hAnsi="Times New Roman" w:cs="Times New Roman"/>
          <w:sz w:val="24"/>
          <w:szCs w:val="24"/>
        </w:rPr>
        <w:t xml:space="preserve"> века число охраняемых территорий во всём мире постоянно росло, особенно в течение последних 30 лет. </w:t>
      </w:r>
    </w:p>
    <w:p w14:paraId="1B19701D" w14:textId="1FC33B9D" w:rsidR="00DD1F34" w:rsidRDefault="00DD1F34" w:rsidP="00017EDB">
      <w:pPr>
        <w:pStyle w:val="ab"/>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Нам с раннего детства внушают то, что нужно беречь природу. </w:t>
      </w:r>
      <w:r w:rsidR="00017EDB">
        <w:rPr>
          <w:rFonts w:ascii="Times New Roman" w:hAnsi="Times New Roman" w:cs="Times New Roman"/>
          <w:sz w:val="24"/>
          <w:szCs w:val="24"/>
        </w:rPr>
        <w:t>«</w:t>
      </w:r>
      <w:r>
        <w:rPr>
          <w:rFonts w:ascii="Times New Roman" w:hAnsi="Times New Roman" w:cs="Times New Roman"/>
          <w:sz w:val="24"/>
          <w:szCs w:val="24"/>
        </w:rPr>
        <w:t xml:space="preserve">Мусорить нельзя, ловить и причинять боль нельзя, </w:t>
      </w:r>
      <w:r w:rsidR="00017EDB">
        <w:rPr>
          <w:rFonts w:ascii="Times New Roman" w:hAnsi="Times New Roman" w:cs="Times New Roman"/>
          <w:sz w:val="24"/>
          <w:szCs w:val="24"/>
        </w:rPr>
        <w:t>нельзя рвать траву». Но пока дети очень маленькие, они не сильно понимают, не осознают этой всей проблемы. Со временем всё приходит, и мы начинаем всё понимать. Все эти нравоучения мы начинаем выполнять, чтобы сохранить природу. Мы можем запомнить одно золотое правило: «Поступай по отношению к природе так, как ты хотел бы, чтобы поступали по отношению к тебе.</w:t>
      </w:r>
    </w:p>
    <w:p w14:paraId="39EEDAF5" w14:textId="77777777" w:rsidR="008703D7" w:rsidRPr="00017EDB" w:rsidRDefault="008703D7" w:rsidP="00017EDB">
      <w:pPr>
        <w:spacing w:after="0"/>
        <w:jc w:val="both"/>
        <w:rPr>
          <w:rFonts w:ascii="Times New Roman" w:hAnsi="Times New Roman" w:cs="Times New Roman"/>
          <w:sz w:val="24"/>
          <w:szCs w:val="24"/>
        </w:rPr>
      </w:pPr>
    </w:p>
    <w:p w14:paraId="1B52BB5A" w14:textId="77777777" w:rsidR="00017EDB" w:rsidRDefault="00017EDB" w:rsidP="00017ED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Да, экология является глобальной проблемой человечества, которую пытаются решить. Такие проблемы возникают из-за бесконтрольного и не всегда оправданного расходования природных ресурсов, из-за большего количества появления производств, которые выбрасывают вредные вещества в окружающую среду, увеличения численности людей и их потребностей и т.д. Об этом можно долго говорить. </w:t>
      </w:r>
    </w:p>
    <w:p w14:paraId="4FEA3713" w14:textId="77777777" w:rsidR="00017EDB" w:rsidRDefault="00017EDB" w:rsidP="00017EDB">
      <w:pPr>
        <w:spacing w:after="0"/>
        <w:ind w:firstLine="360"/>
        <w:rPr>
          <w:rFonts w:ascii="Times New Roman" w:hAnsi="Times New Roman" w:cs="Times New Roman"/>
          <w:sz w:val="24"/>
          <w:szCs w:val="24"/>
        </w:rPr>
      </w:pPr>
      <w:r>
        <w:rPr>
          <w:rFonts w:ascii="Times New Roman" w:hAnsi="Times New Roman" w:cs="Times New Roman"/>
          <w:sz w:val="24"/>
          <w:szCs w:val="24"/>
        </w:rPr>
        <w:t>В Интернет-ресурсах можно наткнуться на записи, в которых рассказывается, как можно решить экологическую проблему. Например:</w:t>
      </w:r>
    </w:p>
    <w:p w14:paraId="674FA366" w14:textId="77777777" w:rsidR="00017EDB" w:rsidRDefault="00017EDB" w:rsidP="00017EDB">
      <w:pPr>
        <w:pStyle w:val="ab"/>
        <w:numPr>
          <w:ilvl w:val="0"/>
          <w:numId w:val="8"/>
        </w:numPr>
        <w:spacing w:after="0"/>
        <w:rPr>
          <w:rFonts w:ascii="Times New Roman" w:hAnsi="Times New Roman" w:cs="Times New Roman"/>
          <w:sz w:val="24"/>
          <w:szCs w:val="24"/>
        </w:rPr>
      </w:pPr>
      <w:r>
        <w:rPr>
          <w:rFonts w:ascii="Times New Roman" w:hAnsi="Times New Roman" w:cs="Times New Roman"/>
          <w:sz w:val="24"/>
          <w:szCs w:val="24"/>
        </w:rPr>
        <w:t>Экологическая безопасность населения;</w:t>
      </w:r>
    </w:p>
    <w:p w14:paraId="753C758A" w14:textId="77777777" w:rsidR="00017EDB" w:rsidRDefault="00017EDB" w:rsidP="00017EDB">
      <w:pPr>
        <w:pStyle w:val="ab"/>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Охрана природы;</w:t>
      </w:r>
    </w:p>
    <w:p w14:paraId="2B762825" w14:textId="77777777" w:rsidR="00017EDB" w:rsidRDefault="00017EDB" w:rsidP="00017EDB">
      <w:pPr>
        <w:pStyle w:val="ab"/>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Применение энергосберегающих и ресурсосберегающих технологий;</w:t>
      </w:r>
    </w:p>
    <w:p w14:paraId="6EEED467" w14:textId="77777777" w:rsidR="00017EDB" w:rsidRDefault="00017EDB" w:rsidP="00017EDB">
      <w:pPr>
        <w:pStyle w:val="ab"/>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Изучения допустимых пределов воздействия на природу и принятие защитных мер;</w:t>
      </w:r>
    </w:p>
    <w:p w14:paraId="5B575FC3" w14:textId="77777777" w:rsidR="00017EDB" w:rsidRDefault="00017EDB" w:rsidP="00017EDB">
      <w:pPr>
        <w:pStyle w:val="ab"/>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Мероприятия воспитательного характера, направленные на формирования бережного отношения к природе и др.</w:t>
      </w:r>
    </w:p>
    <w:p w14:paraId="4201AEDB" w14:textId="77777777" w:rsidR="00017EDB" w:rsidRDefault="00017EDB" w:rsidP="00017EDB">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Если подумать, можно заявить, что в основном это выполняют специальные организации и можно не волноваться. Я считаю, что если этим всем так выполняют специальные организации, то почему экологическая проблема не пропала? Почему СМИ пишет, что планета страдает и люди тоже? </w:t>
      </w:r>
    </w:p>
    <w:p w14:paraId="559DDA6E" w14:textId="77777777" w:rsidR="00017EDB" w:rsidRDefault="00017EDB" w:rsidP="00017EDB">
      <w:pPr>
        <w:spacing w:after="0"/>
        <w:ind w:left="360"/>
        <w:jc w:val="both"/>
        <w:rPr>
          <w:rFonts w:ascii="Times New Roman" w:hAnsi="Times New Roman" w:cs="Times New Roman"/>
          <w:sz w:val="24"/>
          <w:szCs w:val="24"/>
        </w:rPr>
      </w:pPr>
    </w:p>
    <w:p w14:paraId="23D183C2" w14:textId="77777777" w:rsidR="00017EDB" w:rsidRPr="00017EDB" w:rsidRDefault="00017EDB" w:rsidP="00017EDB">
      <w:pPr>
        <w:pStyle w:val="ab"/>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Немного про Мурманскую область.</w:t>
      </w:r>
    </w:p>
    <w:p w14:paraId="37B85C21" w14:textId="77777777" w:rsidR="00863BCE" w:rsidRDefault="00017EDB" w:rsidP="00863BCE">
      <w:pPr>
        <w:spacing w:after="0"/>
        <w:ind w:firstLine="360"/>
        <w:jc w:val="both"/>
        <w:rPr>
          <w:rFonts w:ascii="Times New Roman" w:hAnsi="Times New Roman" w:cs="Times New Roman"/>
          <w:sz w:val="24"/>
          <w:szCs w:val="24"/>
        </w:rPr>
      </w:pPr>
      <w:r w:rsidRPr="00017EDB">
        <w:rPr>
          <w:rFonts w:ascii="Times New Roman" w:hAnsi="Times New Roman" w:cs="Times New Roman"/>
          <w:sz w:val="24"/>
          <w:szCs w:val="24"/>
        </w:rPr>
        <w:t xml:space="preserve">Мурманская область знаменита своим портом, природными богатствами и промышленностью, ну и, конечно же, своими красотами. В основном туристы приезжают зимой, в основном ради зимних забав, природы, северного сияния и достопримечательностей. </w:t>
      </w:r>
    </w:p>
    <w:p w14:paraId="36B32FBC" w14:textId="63B7DDC2" w:rsidR="00863BCE" w:rsidRDefault="00017EDB" w:rsidP="00863BCE">
      <w:pPr>
        <w:spacing w:after="0"/>
        <w:ind w:firstLine="360"/>
        <w:jc w:val="both"/>
        <w:rPr>
          <w:rFonts w:ascii="Times New Roman" w:hAnsi="Times New Roman" w:cs="Times New Roman"/>
          <w:sz w:val="24"/>
          <w:szCs w:val="24"/>
        </w:rPr>
      </w:pPr>
      <w:r>
        <w:rPr>
          <w:rFonts w:ascii="Times New Roman" w:hAnsi="Times New Roman" w:cs="Times New Roman"/>
          <w:sz w:val="24"/>
          <w:szCs w:val="24"/>
        </w:rPr>
        <w:tab/>
        <w:t xml:space="preserve">Но мы будем обсуждать про природные богатства. Богатство природных ископаемых спрятано в Балтийском кристаллическом щите, и он считается уникальным. Но чем же? А тем, что из 1000 с лишним минералов, открытых в её недрах, </w:t>
      </w:r>
      <w:r w:rsidRPr="0046465E">
        <w:rPr>
          <w:rFonts w:ascii="Times New Roman" w:hAnsi="Times New Roman" w:cs="Times New Roman"/>
          <w:sz w:val="24"/>
          <w:szCs w:val="24"/>
        </w:rPr>
        <w:t>а это практически треть известных в мире, 150 нигде больше не встречаются</w:t>
      </w:r>
      <w:r>
        <w:rPr>
          <w:rFonts w:ascii="Times New Roman" w:hAnsi="Times New Roman" w:cs="Times New Roman"/>
          <w:sz w:val="24"/>
          <w:szCs w:val="24"/>
        </w:rPr>
        <w:t xml:space="preserve">. Самыми важными являются: апатит, </w:t>
      </w:r>
      <w:r w:rsidRPr="00A40C7F">
        <w:rPr>
          <w:rFonts w:ascii="Times New Roman" w:hAnsi="Times New Roman" w:cs="Times New Roman"/>
          <w:sz w:val="24"/>
          <w:szCs w:val="24"/>
        </w:rPr>
        <w:t>железны</w:t>
      </w:r>
      <w:r>
        <w:rPr>
          <w:rFonts w:ascii="Times New Roman" w:hAnsi="Times New Roman" w:cs="Times New Roman"/>
          <w:sz w:val="24"/>
          <w:szCs w:val="24"/>
        </w:rPr>
        <w:t>е</w:t>
      </w:r>
      <w:r w:rsidRPr="00A40C7F">
        <w:rPr>
          <w:rFonts w:ascii="Times New Roman" w:hAnsi="Times New Roman" w:cs="Times New Roman"/>
          <w:sz w:val="24"/>
          <w:szCs w:val="24"/>
        </w:rPr>
        <w:t xml:space="preserve"> руд</w:t>
      </w:r>
      <w:r>
        <w:rPr>
          <w:rFonts w:ascii="Times New Roman" w:hAnsi="Times New Roman" w:cs="Times New Roman"/>
          <w:sz w:val="24"/>
          <w:szCs w:val="24"/>
        </w:rPr>
        <w:t xml:space="preserve">ы, </w:t>
      </w:r>
      <w:r w:rsidR="00DD31AA">
        <w:rPr>
          <w:rFonts w:ascii="Times New Roman" w:hAnsi="Times New Roman" w:cs="Times New Roman"/>
          <w:sz w:val="24"/>
          <w:szCs w:val="24"/>
        </w:rPr>
        <w:t>никель</w:t>
      </w:r>
      <w:r w:rsidR="00DD31AA" w:rsidRPr="00A40C7F">
        <w:rPr>
          <w:rFonts w:ascii="Times New Roman" w:hAnsi="Times New Roman" w:cs="Times New Roman"/>
          <w:sz w:val="24"/>
          <w:szCs w:val="24"/>
        </w:rPr>
        <w:t xml:space="preserve">, </w:t>
      </w:r>
      <w:r w:rsidR="00DD31AA">
        <w:rPr>
          <w:rFonts w:ascii="Times New Roman" w:hAnsi="Times New Roman" w:cs="Times New Roman"/>
          <w:sz w:val="24"/>
          <w:szCs w:val="24"/>
        </w:rPr>
        <w:t>медь</w:t>
      </w:r>
      <w:r w:rsidRPr="00A40C7F">
        <w:rPr>
          <w:rFonts w:ascii="Times New Roman" w:hAnsi="Times New Roman" w:cs="Times New Roman"/>
          <w:sz w:val="24"/>
          <w:szCs w:val="24"/>
        </w:rPr>
        <w:t>, кобальт, платин</w:t>
      </w:r>
      <w:r>
        <w:rPr>
          <w:rFonts w:ascii="Times New Roman" w:hAnsi="Times New Roman" w:cs="Times New Roman"/>
          <w:sz w:val="24"/>
          <w:szCs w:val="24"/>
        </w:rPr>
        <w:t>а</w:t>
      </w:r>
      <w:r w:rsidRPr="00A40C7F">
        <w:rPr>
          <w:rFonts w:ascii="Times New Roman" w:hAnsi="Times New Roman" w:cs="Times New Roman"/>
          <w:sz w:val="24"/>
          <w:szCs w:val="24"/>
        </w:rPr>
        <w:t xml:space="preserve"> и многие другие</w:t>
      </w:r>
      <w:r>
        <w:rPr>
          <w:rFonts w:ascii="Times New Roman" w:hAnsi="Times New Roman" w:cs="Times New Roman"/>
          <w:sz w:val="24"/>
          <w:szCs w:val="24"/>
        </w:rPr>
        <w:t xml:space="preserve">. </w:t>
      </w:r>
    </w:p>
    <w:p w14:paraId="133B1FA8" w14:textId="77777777" w:rsidR="00863BCE" w:rsidRDefault="00017EDB" w:rsidP="00863BC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Для нашего Крайнего севера характерно суровый климат, который сформировал уникальный состав животного и растительного мира. </w:t>
      </w:r>
    </w:p>
    <w:p w14:paraId="5E3A3A22" w14:textId="77777777" w:rsidR="00863BCE" w:rsidRDefault="00017EDB" w:rsidP="00863BCE">
      <w:pPr>
        <w:spacing w:after="0"/>
        <w:ind w:firstLine="360"/>
        <w:jc w:val="both"/>
        <w:rPr>
          <w:rFonts w:ascii="Times New Roman" w:hAnsi="Times New Roman" w:cs="Times New Roman"/>
          <w:sz w:val="24"/>
          <w:szCs w:val="24"/>
        </w:rPr>
      </w:pPr>
      <w:r>
        <w:rPr>
          <w:rFonts w:ascii="Times New Roman" w:hAnsi="Times New Roman" w:cs="Times New Roman"/>
          <w:sz w:val="24"/>
          <w:szCs w:val="24"/>
        </w:rPr>
        <w:t>Почвы здесь непригодны для сельскохозяйственных производств, зато здесь множество рек и озёр. В них, а также в водах, омывающих область морей, находятся основные богатства местной фауны. К морским видам рыб относят: палтуса, сельдь, камбалу. К речным и озерным - окуня, сёмгу, хариуса, щуку и др. Некоторые из них имеют до сих пор промысловое значение.</w:t>
      </w:r>
    </w:p>
    <w:p w14:paraId="7AD51CD7" w14:textId="77777777" w:rsidR="00863BCE" w:rsidRDefault="00017EDB" w:rsidP="00863BCE">
      <w:pPr>
        <w:spacing w:after="0"/>
        <w:ind w:firstLine="360"/>
        <w:jc w:val="both"/>
        <w:rPr>
          <w:rFonts w:ascii="Times New Roman" w:hAnsi="Times New Roman" w:cs="Times New Roman"/>
          <w:sz w:val="24"/>
          <w:szCs w:val="24"/>
        </w:rPr>
      </w:pPr>
      <w:r>
        <w:rPr>
          <w:rFonts w:ascii="Times New Roman" w:hAnsi="Times New Roman" w:cs="Times New Roman"/>
          <w:sz w:val="24"/>
          <w:szCs w:val="24"/>
        </w:rPr>
        <w:t>Как же используют эти ресурсы, и какие несёт последствия?</w:t>
      </w:r>
    </w:p>
    <w:p w14:paraId="5CC052EC" w14:textId="77777777" w:rsidR="00863BCE" w:rsidRDefault="00017EDB" w:rsidP="00863BC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Основными отраслями промышленного производства и соответственно основными источниками загрязнения окружающей среды являются: </w:t>
      </w:r>
      <w:r w:rsidRPr="00B21337">
        <w:rPr>
          <w:rFonts w:ascii="Times New Roman" w:hAnsi="Times New Roman" w:cs="Times New Roman"/>
          <w:sz w:val="24"/>
          <w:szCs w:val="24"/>
        </w:rPr>
        <w:t>добывающая промышленность, предприятия энергетического комплекса, военные и военно-промышленные объекты, портовое хозяйство, бытовые стоки и отходы. Наибольшие их представители, это: «Кандалакшский алюминиевый завод», «Апатит», «Кольская горно-металлургическая компания», «Мурманский траловый флот», «</w:t>
      </w:r>
      <w:proofErr w:type="spellStart"/>
      <w:r w:rsidRPr="00B21337">
        <w:rPr>
          <w:rFonts w:ascii="Times New Roman" w:hAnsi="Times New Roman" w:cs="Times New Roman"/>
          <w:sz w:val="24"/>
          <w:szCs w:val="24"/>
        </w:rPr>
        <w:t>Оленегорский</w:t>
      </w:r>
      <w:proofErr w:type="spellEnd"/>
      <w:r w:rsidRPr="00B21337">
        <w:rPr>
          <w:rFonts w:ascii="Times New Roman" w:hAnsi="Times New Roman" w:cs="Times New Roman"/>
          <w:sz w:val="24"/>
          <w:szCs w:val="24"/>
        </w:rPr>
        <w:t xml:space="preserve"> ГОК», Северный флот России, Кольская АЭС, </w:t>
      </w:r>
      <w:proofErr w:type="spellStart"/>
      <w:r w:rsidRPr="00B21337">
        <w:rPr>
          <w:rFonts w:ascii="Times New Roman" w:hAnsi="Times New Roman" w:cs="Times New Roman"/>
          <w:sz w:val="24"/>
          <w:szCs w:val="24"/>
        </w:rPr>
        <w:t>Апатитск</w:t>
      </w:r>
      <w:r w:rsidR="00836535">
        <w:rPr>
          <w:rFonts w:ascii="Times New Roman" w:hAnsi="Times New Roman" w:cs="Times New Roman"/>
          <w:sz w:val="24"/>
          <w:szCs w:val="24"/>
        </w:rPr>
        <w:t>ая</w:t>
      </w:r>
      <w:proofErr w:type="spellEnd"/>
      <w:r w:rsidR="00836535">
        <w:rPr>
          <w:rFonts w:ascii="Times New Roman" w:hAnsi="Times New Roman" w:cs="Times New Roman"/>
          <w:sz w:val="24"/>
          <w:szCs w:val="24"/>
        </w:rPr>
        <w:t xml:space="preserve"> ТЭЦ, Мурманская ТЭЦ и другие(рис.1).</w:t>
      </w:r>
    </w:p>
    <w:p w14:paraId="593A1A73" w14:textId="77777777" w:rsidR="00836535" w:rsidRDefault="00836535" w:rsidP="00836535">
      <w:pPr>
        <w:keepNext/>
        <w:spacing w:after="0"/>
        <w:ind w:firstLine="360"/>
        <w:jc w:val="both"/>
      </w:pPr>
      <w:r>
        <w:rPr>
          <w:rFonts w:ascii="Times New Roman" w:hAnsi="Times New Roman" w:cs="Times New Roman"/>
          <w:noProof/>
          <w:sz w:val="24"/>
          <w:szCs w:val="24"/>
        </w:rPr>
        <w:drawing>
          <wp:inline distT="0" distB="0" distL="0" distR="0" wp14:anchorId="7EEA4221" wp14:editId="7BF7F3C1">
            <wp:extent cx="2390775" cy="1514475"/>
            <wp:effectExtent l="19050" t="0" r="9525" b="0"/>
            <wp:docPr id="21" name="Рисунок 20" descr="151746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461222.jpg"/>
                    <pic:cNvPicPr/>
                  </pic:nvPicPr>
                  <pic:blipFill>
                    <a:blip r:embed="rId9" cstate="print"/>
                    <a:stretch>
                      <a:fillRect/>
                    </a:stretch>
                  </pic:blipFill>
                  <pic:spPr>
                    <a:xfrm>
                      <a:off x="0" y="0"/>
                      <a:ext cx="2390775" cy="1514475"/>
                    </a:xfrm>
                    <a:prstGeom prst="rect">
                      <a:avLst/>
                    </a:prstGeom>
                  </pic:spPr>
                </pic:pic>
              </a:graphicData>
            </a:graphic>
          </wp:inline>
        </w:drawing>
      </w:r>
    </w:p>
    <w:p w14:paraId="25158B24" w14:textId="77777777" w:rsidR="00836535" w:rsidRPr="00836535" w:rsidRDefault="00836535" w:rsidP="00836535">
      <w:pPr>
        <w:pStyle w:val="ac"/>
        <w:jc w:val="both"/>
        <w:rPr>
          <w:rFonts w:ascii="Times New Roman" w:hAnsi="Times New Roman" w:cs="Times New Roman"/>
          <w:color w:val="auto"/>
          <w:sz w:val="24"/>
          <w:szCs w:val="24"/>
        </w:rPr>
      </w:pPr>
      <w:r w:rsidRPr="00836535">
        <w:rPr>
          <w:color w:val="auto"/>
        </w:rPr>
        <w:t xml:space="preserve">Рисунок </w:t>
      </w:r>
      <w:r w:rsidR="00E864DE" w:rsidRPr="00836535">
        <w:rPr>
          <w:color w:val="auto"/>
        </w:rPr>
        <w:fldChar w:fldCharType="begin"/>
      </w:r>
      <w:r w:rsidRPr="00836535">
        <w:rPr>
          <w:color w:val="auto"/>
        </w:rPr>
        <w:instrText xml:space="preserve"> SEQ Рисунок \* ARABIC </w:instrText>
      </w:r>
      <w:r w:rsidR="00E864DE" w:rsidRPr="00836535">
        <w:rPr>
          <w:color w:val="auto"/>
        </w:rPr>
        <w:fldChar w:fldCharType="separate"/>
      </w:r>
      <w:r w:rsidR="00734EC6">
        <w:rPr>
          <w:noProof/>
          <w:color w:val="auto"/>
        </w:rPr>
        <w:t>1</w:t>
      </w:r>
      <w:r w:rsidR="00E864DE" w:rsidRPr="00836535">
        <w:rPr>
          <w:color w:val="auto"/>
        </w:rPr>
        <w:fldChar w:fldCharType="end"/>
      </w:r>
      <w:r w:rsidRPr="00836535">
        <w:rPr>
          <w:color w:val="auto"/>
        </w:rPr>
        <w:t>. Фото из сети.</w:t>
      </w:r>
    </w:p>
    <w:p w14:paraId="4687A3FE" w14:textId="77777777" w:rsidR="00017EDB" w:rsidRDefault="00017EDB" w:rsidP="00863BC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Да, область промышленная, имеет много ресурсов, но появляются отходы, который вредят окружающей среде и людям. </w:t>
      </w:r>
    </w:p>
    <w:p w14:paraId="5CAB1ECA" w14:textId="77777777" w:rsidR="00017EDB" w:rsidRDefault="00017EDB" w:rsidP="00017EDB">
      <w:pPr>
        <w:spacing w:after="0"/>
        <w:ind w:firstLine="360"/>
        <w:jc w:val="both"/>
        <w:rPr>
          <w:rFonts w:ascii="Times New Roman" w:hAnsi="Times New Roman" w:cs="Times New Roman"/>
          <w:sz w:val="24"/>
          <w:szCs w:val="24"/>
        </w:rPr>
      </w:pPr>
    </w:p>
    <w:p w14:paraId="2BC90B38" w14:textId="77777777" w:rsidR="00863BCE" w:rsidRPr="00863BCE" w:rsidRDefault="00863BCE" w:rsidP="00863BCE">
      <w:pPr>
        <w:pStyle w:val="ab"/>
        <w:numPr>
          <w:ilvl w:val="0"/>
          <w:numId w:val="7"/>
        </w:numPr>
        <w:spacing w:after="0"/>
        <w:jc w:val="both"/>
        <w:rPr>
          <w:rFonts w:ascii="Times New Roman" w:hAnsi="Times New Roman" w:cs="Times New Roman"/>
          <w:b/>
          <w:sz w:val="24"/>
          <w:szCs w:val="24"/>
        </w:rPr>
      </w:pPr>
      <w:r w:rsidRPr="00863BCE">
        <w:rPr>
          <w:rFonts w:ascii="Times New Roman" w:hAnsi="Times New Roman" w:cs="Times New Roman"/>
          <w:b/>
          <w:sz w:val="24"/>
          <w:szCs w:val="24"/>
        </w:rPr>
        <w:t>Ко</w:t>
      </w:r>
      <w:r>
        <w:rPr>
          <w:rFonts w:ascii="Times New Roman" w:hAnsi="Times New Roman" w:cs="Times New Roman"/>
          <w:b/>
          <w:sz w:val="24"/>
          <w:szCs w:val="24"/>
        </w:rPr>
        <w:t>мбинат города Мончегорск.</w:t>
      </w:r>
    </w:p>
    <w:p w14:paraId="5AC02308" w14:textId="77777777" w:rsidR="00863BCE" w:rsidRDefault="00863BCE" w:rsidP="00863BCE">
      <w:pPr>
        <w:spacing w:after="0"/>
        <w:ind w:firstLine="360"/>
        <w:jc w:val="both"/>
        <w:rPr>
          <w:rFonts w:ascii="Times New Roman" w:hAnsi="Times New Roman" w:cs="Times New Roman"/>
          <w:sz w:val="24"/>
          <w:szCs w:val="24"/>
        </w:rPr>
      </w:pPr>
      <w:r w:rsidRPr="00863BCE">
        <w:rPr>
          <w:rFonts w:ascii="Times New Roman" w:hAnsi="Times New Roman" w:cs="Times New Roman"/>
          <w:sz w:val="24"/>
          <w:szCs w:val="24"/>
        </w:rPr>
        <w:t xml:space="preserve">Вся информация взята с официального сайта </w:t>
      </w:r>
      <w:proofErr w:type="spellStart"/>
      <w:r w:rsidRPr="00863BCE">
        <w:rPr>
          <w:rFonts w:ascii="Times New Roman" w:hAnsi="Times New Roman" w:cs="Times New Roman"/>
          <w:sz w:val="24"/>
          <w:szCs w:val="24"/>
        </w:rPr>
        <w:t>Норникеля</w:t>
      </w:r>
      <w:proofErr w:type="spellEnd"/>
      <w:r w:rsidRPr="00863BCE">
        <w:rPr>
          <w:rFonts w:ascii="Times New Roman" w:hAnsi="Times New Roman" w:cs="Times New Roman"/>
          <w:sz w:val="24"/>
          <w:szCs w:val="24"/>
        </w:rPr>
        <w:t>.</w:t>
      </w:r>
    </w:p>
    <w:p w14:paraId="180CD2E2" w14:textId="77777777" w:rsidR="00863BCE" w:rsidRDefault="00863BCE" w:rsidP="00863BCE">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Норникель</w:t>
      </w:r>
      <w:proofErr w:type="spellEnd"/>
      <w:proofErr w:type="gramEnd"/>
      <w:r>
        <w:rPr>
          <w:rFonts w:ascii="Times New Roman" w:hAnsi="Times New Roman" w:cs="Times New Roman"/>
          <w:sz w:val="24"/>
          <w:szCs w:val="24"/>
        </w:rPr>
        <w:t>» - лидер горно-металлургической промышленности.</w:t>
      </w:r>
    </w:p>
    <w:p w14:paraId="3F02EDEF" w14:textId="77777777" w:rsidR="00863BCE" w:rsidRPr="00863BCE" w:rsidRDefault="00863BCE" w:rsidP="00863BCE">
      <w:pPr>
        <w:pStyle w:val="ab"/>
        <w:numPr>
          <w:ilvl w:val="1"/>
          <w:numId w:val="7"/>
        </w:numPr>
        <w:spacing w:after="0"/>
        <w:jc w:val="both"/>
        <w:rPr>
          <w:rFonts w:ascii="Times New Roman" w:hAnsi="Times New Roman" w:cs="Times New Roman"/>
          <w:b/>
          <w:sz w:val="24"/>
          <w:szCs w:val="24"/>
        </w:rPr>
      </w:pPr>
      <w:r>
        <w:rPr>
          <w:rFonts w:ascii="Times New Roman" w:hAnsi="Times New Roman" w:cs="Times New Roman"/>
          <w:b/>
          <w:sz w:val="24"/>
          <w:szCs w:val="24"/>
        </w:rPr>
        <w:t>Об активности.</w:t>
      </w:r>
    </w:p>
    <w:p w14:paraId="6E6ECEC0" w14:textId="5C423A1F" w:rsidR="00863BCE" w:rsidRDefault="00863BCE" w:rsidP="00863BCE">
      <w:pPr>
        <w:spacing w:after="0"/>
        <w:ind w:firstLine="360"/>
        <w:jc w:val="both"/>
        <w:rPr>
          <w:rFonts w:ascii="Times New Roman" w:hAnsi="Times New Roman" w:cs="Times New Roman"/>
          <w:sz w:val="24"/>
          <w:szCs w:val="24"/>
        </w:rPr>
      </w:pPr>
      <w:proofErr w:type="spellStart"/>
      <w:r w:rsidRPr="00863BCE">
        <w:rPr>
          <w:rFonts w:ascii="Times New Roman" w:hAnsi="Times New Roman" w:cs="Times New Roman"/>
          <w:sz w:val="24"/>
          <w:szCs w:val="24"/>
        </w:rPr>
        <w:t>Норникель</w:t>
      </w:r>
      <w:proofErr w:type="spellEnd"/>
      <w:r w:rsidRPr="00863BCE">
        <w:rPr>
          <w:rFonts w:ascii="Times New Roman" w:hAnsi="Times New Roman" w:cs="Times New Roman"/>
          <w:sz w:val="24"/>
          <w:szCs w:val="24"/>
        </w:rPr>
        <w:t xml:space="preserve"> сотрудничает с Кольская </w:t>
      </w:r>
      <w:proofErr w:type="spellStart"/>
      <w:r w:rsidRPr="00863BCE">
        <w:rPr>
          <w:rFonts w:ascii="Times New Roman" w:hAnsi="Times New Roman" w:cs="Times New Roman"/>
          <w:sz w:val="24"/>
          <w:szCs w:val="24"/>
        </w:rPr>
        <w:t>ГМК</w:t>
      </w:r>
      <w:proofErr w:type="spellEnd"/>
      <w:r w:rsidRPr="00863BCE">
        <w:rPr>
          <w:rFonts w:ascii="Times New Roman" w:hAnsi="Times New Roman" w:cs="Times New Roman"/>
          <w:sz w:val="24"/>
          <w:szCs w:val="24"/>
        </w:rPr>
        <w:t xml:space="preserve"> </w:t>
      </w:r>
      <w:r w:rsidR="00DD31AA" w:rsidRPr="00863BCE">
        <w:rPr>
          <w:rFonts w:ascii="Times New Roman" w:hAnsi="Times New Roman" w:cs="Times New Roman"/>
          <w:sz w:val="24"/>
          <w:szCs w:val="24"/>
        </w:rPr>
        <w:t>(Кольский</w:t>
      </w:r>
      <w:r w:rsidRPr="00863BCE">
        <w:rPr>
          <w:rFonts w:ascii="Times New Roman" w:hAnsi="Times New Roman" w:cs="Times New Roman"/>
          <w:sz w:val="24"/>
          <w:szCs w:val="24"/>
        </w:rPr>
        <w:t xml:space="preserve"> полуостров</w:t>
      </w:r>
      <w:proofErr w:type="gramStart"/>
      <w:r w:rsidRPr="00863BCE">
        <w:rPr>
          <w:rFonts w:ascii="Times New Roman" w:hAnsi="Times New Roman" w:cs="Times New Roman"/>
          <w:sz w:val="24"/>
          <w:szCs w:val="24"/>
        </w:rPr>
        <w:t xml:space="preserve">),  </w:t>
      </w:r>
      <w:proofErr w:type="spellStart"/>
      <w:r w:rsidRPr="00863BCE">
        <w:rPr>
          <w:rFonts w:ascii="Times New Roman" w:hAnsi="Times New Roman" w:cs="Times New Roman"/>
          <w:sz w:val="24"/>
          <w:szCs w:val="24"/>
        </w:rPr>
        <w:t>Быстринский</w:t>
      </w:r>
      <w:proofErr w:type="spellEnd"/>
      <w:proofErr w:type="gramEnd"/>
      <w:r w:rsidRPr="00863BCE">
        <w:rPr>
          <w:rFonts w:ascii="Times New Roman" w:hAnsi="Times New Roman" w:cs="Times New Roman"/>
          <w:sz w:val="24"/>
          <w:szCs w:val="24"/>
        </w:rPr>
        <w:t xml:space="preserve"> ГОК ( Забайкальский край), с компанией </w:t>
      </w:r>
      <w:r w:rsidRPr="00863BCE">
        <w:rPr>
          <w:rFonts w:ascii="Times New Roman" w:hAnsi="Times New Roman" w:cs="Times New Roman"/>
          <w:sz w:val="24"/>
          <w:szCs w:val="24"/>
          <w:lang w:val="en-US"/>
        </w:rPr>
        <w:t>NN</w:t>
      </w:r>
      <w:r w:rsidRPr="00863BCE">
        <w:rPr>
          <w:rFonts w:ascii="Times New Roman" w:hAnsi="Times New Roman" w:cs="Times New Roman"/>
          <w:sz w:val="24"/>
          <w:szCs w:val="24"/>
        </w:rPr>
        <w:t xml:space="preserve"> </w:t>
      </w:r>
      <w:proofErr w:type="spellStart"/>
      <w:r w:rsidRPr="00863BCE">
        <w:rPr>
          <w:rFonts w:ascii="Times New Roman" w:hAnsi="Times New Roman" w:cs="Times New Roman"/>
          <w:sz w:val="24"/>
          <w:szCs w:val="24"/>
          <w:lang w:val="en-US"/>
        </w:rPr>
        <w:t>Harjavalta</w:t>
      </w:r>
      <w:proofErr w:type="spellEnd"/>
      <w:r w:rsidRPr="00863BCE">
        <w:rPr>
          <w:rFonts w:ascii="Times New Roman" w:hAnsi="Times New Roman" w:cs="Times New Roman"/>
          <w:sz w:val="24"/>
          <w:szCs w:val="24"/>
        </w:rPr>
        <w:t xml:space="preserve"> ( Финляндия), с предприятием  </w:t>
      </w:r>
      <w:r w:rsidRPr="00863BCE">
        <w:rPr>
          <w:rFonts w:ascii="Times New Roman" w:hAnsi="Times New Roman" w:cs="Times New Roman"/>
          <w:sz w:val="24"/>
          <w:szCs w:val="24"/>
          <w:lang w:val="en-US"/>
        </w:rPr>
        <w:t>Nkomati</w:t>
      </w:r>
      <w:r w:rsidRPr="00863BCE">
        <w:rPr>
          <w:rFonts w:ascii="Times New Roman" w:hAnsi="Times New Roman" w:cs="Times New Roman"/>
          <w:sz w:val="24"/>
          <w:szCs w:val="24"/>
        </w:rPr>
        <w:t xml:space="preserve"> ( в ЮАР).</w:t>
      </w:r>
    </w:p>
    <w:p w14:paraId="2BFE8F4A" w14:textId="77777777" w:rsidR="00863BCE" w:rsidRPr="00863BCE" w:rsidRDefault="00863BCE" w:rsidP="00863BCE">
      <w:pPr>
        <w:spacing w:after="0"/>
        <w:ind w:firstLine="360"/>
        <w:jc w:val="both"/>
        <w:rPr>
          <w:rFonts w:ascii="Times New Roman" w:hAnsi="Times New Roman" w:cs="Times New Roman"/>
          <w:sz w:val="24"/>
          <w:szCs w:val="24"/>
        </w:rPr>
      </w:pPr>
    </w:p>
    <w:p w14:paraId="5FCBE751" w14:textId="77777777" w:rsidR="00863BCE" w:rsidRPr="00863BCE" w:rsidRDefault="00863BCE" w:rsidP="00863BCE">
      <w:pPr>
        <w:pStyle w:val="ab"/>
        <w:spacing w:after="0"/>
        <w:ind w:left="284" w:firstLine="424"/>
        <w:jc w:val="both"/>
        <w:rPr>
          <w:rFonts w:ascii="Times New Roman" w:hAnsi="Times New Roman" w:cs="Times New Roman"/>
          <w:b/>
          <w:sz w:val="24"/>
          <w:szCs w:val="24"/>
        </w:rPr>
      </w:pPr>
      <w:r w:rsidRPr="00863BCE">
        <w:rPr>
          <w:rFonts w:ascii="Times New Roman" w:hAnsi="Times New Roman" w:cs="Times New Roman"/>
          <w:b/>
          <w:sz w:val="24"/>
          <w:szCs w:val="24"/>
        </w:rPr>
        <w:t xml:space="preserve">Кольская </w:t>
      </w:r>
      <w:proofErr w:type="spellStart"/>
      <w:r w:rsidRPr="00863BCE">
        <w:rPr>
          <w:rFonts w:ascii="Times New Roman" w:hAnsi="Times New Roman" w:cs="Times New Roman"/>
          <w:b/>
          <w:sz w:val="24"/>
          <w:szCs w:val="24"/>
        </w:rPr>
        <w:t>ГМК</w:t>
      </w:r>
      <w:proofErr w:type="spellEnd"/>
      <w:r w:rsidRPr="00863BCE">
        <w:rPr>
          <w:rFonts w:ascii="Times New Roman" w:hAnsi="Times New Roman" w:cs="Times New Roman"/>
          <w:b/>
          <w:sz w:val="24"/>
          <w:szCs w:val="24"/>
        </w:rPr>
        <w:t>.</w:t>
      </w:r>
    </w:p>
    <w:p w14:paraId="2C75FBAC" w14:textId="73BC9AB1" w:rsidR="00863BCE" w:rsidRDefault="00863BCE" w:rsidP="00863BCE">
      <w:pPr>
        <w:pStyle w:val="ab"/>
        <w:spacing w:after="0"/>
        <w:ind w:left="284" w:firstLine="424"/>
        <w:jc w:val="both"/>
        <w:rPr>
          <w:rFonts w:ascii="Times New Roman" w:hAnsi="Times New Roman" w:cs="Times New Roman"/>
          <w:sz w:val="24"/>
          <w:szCs w:val="24"/>
        </w:rPr>
      </w:pPr>
      <w:r w:rsidRPr="00863BCE">
        <w:rPr>
          <w:rFonts w:ascii="Times New Roman" w:hAnsi="Times New Roman" w:cs="Times New Roman"/>
          <w:sz w:val="24"/>
          <w:szCs w:val="24"/>
        </w:rPr>
        <w:t>Кольская горно-металлургическая компания – дочернее предприятие «</w:t>
      </w:r>
      <w:proofErr w:type="spellStart"/>
      <w:r w:rsidRPr="00863BCE">
        <w:rPr>
          <w:rFonts w:ascii="Times New Roman" w:hAnsi="Times New Roman" w:cs="Times New Roman"/>
          <w:sz w:val="24"/>
          <w:szCs w:val="24"/>
        </w:rPr>
        <w:t>Норникеля</w:t>
      </w:r>
      <w:proofErr w:type="spellEnd"/>
      <w:r w:rsidRPr="00863BCE">
        <w:rPr>
          <w:rFonts w:ascii="Times New Roman" w:hAnsi="Times New Roman" w:cs="Times New Roman"/>
          <w:sz w:val="24"/>
          <w:szCs w:val="24"/>
        </w:rPr>
        <w:t xml:space="preserve">» со 100%-ной долей владения. Кольская </w:t>
      </w:r>
      <w:proofErr w:type="spellStart"/>
      <w:r w:rsidRPr="00863BCE">
        <w:rPr>
          <w:rFonts w:ascii="Times New Roman" w:hAnsi="Times New Roman" w:cs="Times New Roman"/>
          <w:sz w:val="24"/>
          <w:szCs w:val="24"/>
        </w:rPr>
        <w:t>ГМК</w:t>
      </w:r>
      <w:proofErr w:type="spellEnd"/>
      <w:r w:rsidRPr="00863BCE">
        <w:rPr>
          <w:rFonts w:ascii="Times New Roman" w:hAnsi="Times New Roman" w:cs="Times New Roman"/>
          <w:sz w:val="24"/>
          <w:szCs w:val="24"/>
        </w:rPr>
        <w:t xml:space="preserve"> расположена на Кольском полуострове, является </w:t>
      </w:r>
      <w:proofErr w:type="spellStart"/>
      <w:r w:rsidRPr="00863BCE">
        <w:rPr>
          <w:rFonts w:ascii="Times New Roman" w:hAnsi="Times New Roman" w:cs="Times New Roman"/>
          <w:sz w:val="24"/>
          <w:szCs w:val="24"/>
        </w:rPr>
        <w:t>никелерафинировочным</w:t>
      </w:r>
      <w:proofErr w:type="spellEnd"/>
      <w:r w:rsidRPr="00863BCE">
        <w:rPr>
          <w:rFonts w:ascii="Times New Roman" w:hAnsi="Times New Roman" w:cs="Times New Roman"/>
          <w:sz w:val="24"/>
          <w:szCs w:val="24"/>
        </w:rPr>
        <w:t xml:space="preserve"> центром «</w:t>
      </w:r>
      <w:proofErr w:type="spellStart"/>
      <w:r w:rsidRPr="00863BCE">
        <w:rPr>
          <w:rFonts w:ascii="Times New Roman" w:hAnsi="Times New Roman" w:cs="Times New Roman"/>
          <w:sz w:val="24"/>
          <w:szCs w:val="24"/>
        </w:rPr>
        <w:t>Норникеля</w:t>
      </w:r>
      <w:proofErr w:type="spellEnd"/>
      <w:r w:rsidRPr="00863BCE">
        <w:rPr>
          <w:rFonts w:ascii="Times New Roman" w:hAnsi="Times New Roman" w:cs="Times New Roman"/>
          <w:sz w:val="24"/>
          <w:szCs w:val="24"/>
        </w:rPr>
        <w:t xml:space="preserve">» и одним из ведущих производственных комплексов Мурманской области. </w:t>
      </w:r>
    </w:p>
    <w:p w14:paraId="4544C8E1" w14:textId="77777777" w:rsidR="00863BCE" w:rsidRPr="00863BCE" w:rsidRDefault="00863BCE" w:rsidP="00863BCE">
      <w:pPr>
        <w:pStyle w:val="ab"/>
        <w:spacing w:after="0"/>
        <w:ind w:left="284" w:firstLine="424"/>
        <w:jc w:val="both"/>
        <w:rPr>
          <w:rFonts w:ascii="Times New Roman" w:hAnsi="Times New Roman" w:cs="Times New Roman"/>
          <w:sz w:val="24"/>
          <w:szCs w:val="24"/>
        </w:rPr>
      </w:pPr>
    </w:p>
    <w:p w14:paraId="7ADB3FF1" w14:textId="77777777" w:rsidR="00863BCE" w:rsidRDefault="00863BCE" w:rsidP="00863BCE">
      <w:pPr>
        <w:pStyle w:val="ab"/>
        <w:spacing w:after="0"/>
        <w:ind w:left="284" w:firstLine="424"/>
        <w:rPr>
          <w:rFonts w:ascii="Times New Roman" w:hAnsi="Times New Roman" w:cs="Times New Roman"/>
          <w:b/>
          <w:sz w:val="24"/>
          <w:szCs w:val="24"/>
        </w:rPr>
      </w:pPr>
      <w:proofErr w:type="spellStart"/>
      <w:r w:rsidRPr="00863BCE">
        <w:rPr>
          <w:rFonts w:ascii="Times New Roman" w:hAnsi="Times New Roman" w:cs="Times New Roman"/>
          <w:b/>
          <w:sz w:val="24"/>
          <w:szCs w:val="24"/>
        </w:rPr>
        <w:t>Быстринский</w:t>
      </w:r>
      <w:proofErr w:type="spellEnd"/>
      <w:r w:rsidRPr="00863BCE">
        <w:rPr>
          <w:rFonts w:ascii="Times New Roman" w:hAnsi="Times New Roman" w:cs="Times New Roman"/>
          <w:b/>
          <w:sz w:val="24"/>
          <w:szCs w:val="24"/>
        </w:rPr>
        <w:t xml:space="preserve"> ГОК.</w:t>
      </w:r>
    </w:p>
    <w:p w14:paraId="48310972" w14:textId="77777777" w:rsidR="00863BCE" w:rsidRDefault="00863BCE" w:rsidP="00863BCE">
      <w:pPr>
        <w:pStyle w:val="ab"/>
        <w:spacing w:after="0"/>
        <w:ind w:left="284" w:firstLine="424"/>
        <w:rPr>
          <w:rFonts w:ascii="Times New Roman" w:hAnsi="Times New Roman" w:cs="Times New Roman"/>
          <w:sz w:val="24"/>
          <w:szCs w:val="24"/>
        </w:rPr>
      </w:pPr>
      <w:proofErr w:type="spellStart"/>
      <w:r w:rsidRPr="00863BCE">
        <w:rPr>
          <w:rFonts w:ascii="Times New Roman" w:hAnsi="Times New Roman" w:cs="Times New Roman"/>
          <w:sz w:val="24"/>
          <w:szCs w:val="24"/>
        </w:rPr>
        <w:t>Быстринский</w:t>
      </w:r>
      <w:proofErr w:type="spellEnd"/>
      <w:r w:rsidRPr="00863BCE">
        <w:rPr>
          <w:rFonts w:ascii="Times New Roman" w:hAnsi="Times New Roman" w:cs="Times New Roman"/>
          <w:sz w:val="24"/>
          <w:szCs w:val="24"/>
        </w:rPr>
        <w:t xml:space="preserve"> горно-обогатительный комбинат (</w:t>
      </w:r>
      <w:proofErr w:type="spellStart"/>
      <w:r w:rsidRPr="00863BCE">
        <w:rPr>
          <w:rFonts w:ascii="Times New Roman" w:hAnsi="Times New Roman" w:cs="Times New Roman"/>
          <w:sz w:val="24"/>
          <w:szCs w:val="24"/>
        </w:rPr>
        <w:t>Быстринский</w:t>
      </w:r>
      <w:proofErr w:type="spellEnd"/>
      <w:r w:rsidRPr="00863BCE">
        <w:rPr>
          <w:rFonts w:ascii="Times New Roman" w:hAnsi="Times New Roman" w:cs="Times New Roman"/>
          <w:sz w:val="24"/>
          <w:szCs w:val="24"/>
        </w:rPr>
        <w:t xml:space="preserve"> ГОК) – крупнейший </w:t>
      </w:r>
      <w:proofErr w:type="spellStart"/>
      <w:r w:rsidRPr="00863BCE">
        <w:rPr>
          <w:rFonts w:ascii="Times New Roman" w:hAnsi="Times New Roman" w:cs="Times New Roman"/>
          <w:sz w:val="24"/>
          <w:szCs w:val="24"/>
        </w:rPr>
        <w:t>гринфилд</w:t>
      </w:r>
      <w:proofErr w:type="spellEnd"/>
      <w:r w:rsidRPr="00863BCE">
        <w:rPr>
          <w:rFonts w:ascii="Times New Roman" w:hAnsi="Times New Roman" w:cs="Times New Roman"/>
          <w:sz w:val="24"/>
          <w:szCs w:val="24"/>
        </w:rPr>
        <w:t xml:space="preserve">-проект в российской металлургической отрасли. </w:t>
      </w:r>
      <w:proofErr w:type="spellStart"/>
      <w:r w:rsidRPr="00863BCE">
        <w:rPr>
          <w:rFonts w:ascii="Times New Roman" w:hAnsi="Times New Roman" w:cs="Times New Roman"/>
          <w:sz w:val="24"/>
          <w:szCs w:val="24"/>
        </w:rPr>
        <w:t>Быстринский</w:t>
      </w:r>
      <w:proofErr w:type="spellEnd"/>
      <w:r w:rsidRPr="00863BCE">
        <w:rPr>
          <w:rFonts w:ascii="Times New Roman" w:hAnsi="Times New Roman" w:cs="Times New Roman"/>
          <w:sz w:val="24"/>
          <w:szCs w:val="24"/>
        </w:rPr>
        <w:t xml:space="preserve"> ГОК построен «</w:t>
      </w:r>
      <w:proofErr w:type="spellStart"/>
      <w:r w:rsidRPr="00863BCE">
        <w:rPr>
          <w:rFonts w:ascii="Times New Roman" w:hAnsi="Times New Roman" w:cs="Times New Roman"/>
          <w:sz w:val="24"/>
          <w:szCs w:val="24"/>
        </w:rPr>
        <w:t>Норникелем</w:t>
      </w:r>
      <w:proofErr w:type="spellEnd"/>
      <w:r w:rsidRPr="00863BCE">
        <w:rPr>
          <w:rFonts w:ascii="Times New Roman" w:hAnsi="Times New Roman" w:cs="Times New Roman"/>
          <w:sz w:val="24"/>
          <w:szCs w:val="24"/>
        </w:rPr>
        <w:t>» в сжатые сроки (всего за 3,5 года) в труднодоступной части Забайкальского края в конце 2017 года.</w:t>
      </w:r>
    </w:p>
    <w:p w14:paraId="1C442EDC" w14:textId="77777777" w:rsidR="008703D7" w:rsidRDefault="00863BCE" w:rsidP="00863BCE">
      <w:pPr>
        <w:pStyle w:val="ab"/>
        <w:spacing w:after="0"/>
        <w:ind w:left="284" w:firstLine="424"/>
        <w:rPr>
          <w:rFonts w:ascii="Times New Roman" w:hAnsi="Times New Roman" w:cs="Times New Roman"/>
          <w:sz w:val="24"/>
          <w:szCs w:val="24"/>
        </w:rPr>
      </w:pPr>
      <w:r w:rsidRPr="00863BCE">
        <w:rPr>
          <w:rFonts w:ascii="Times New Roman" w:hAnsi="Times New Roman" w:cs="Times New Roman"/>
          <w:sz w:val="24"/>
          <w:szCs w:val="24"/>
        </w:rPr>
        <w:t xml:space="preserve">Комбинат обогащает руду </w:t>
      </w:r>
      <w:proofErr w:type="spellStart"/>
      <w:r w:rsidRPr="00863BCE">
        <w:rPr>
          <w:rFonts w:ascii="Times New Roman" w:hAnsi="Times New Roman" w:cs="Times New Roman"/>
          <w:sz w:val="24"/>
          <w:szCs w:val="24"/>
        </w:rPr>
        <w:t>Быстринского</w:t>
      </w:r>
      <w:proofErr w:type="spellEnd"/>
      <w:r w:rsidRPr="00863BCE">
        <w:rPr>
          <w:rFonts w:ascii="Times New Roman" w:hAnsi="Times New Roman" w:cs="Times New Roman"/>
          <w:sz w:val="24"/>
          <w:szCs w:val="24"/>
        </w:rPr>
        <w:t xml:space="preserve"> месторождения золота, меди и железа. Ежегодно на </w:t>
      </w:r>
      <w:proofErr w:type="spellStart"/>
      <w:r w:rsidRPr="00863BCE">
        <w:rPr>
          <w:rFonts w:ascii="Times New Roman" w:hAnsi="Times New Roman" w:cs="Times New Roman"/>
          <w:sz w:val="24"/>
          <w:szCs w:val="24"/>
        </w:rPr>
        <w:t>Быстринском</w:t>
      </w:r>
      <w:proofErr w:type="spellEnd"/>
      <w:r w:rsidRPr="00863BCE">
        <w:rPr>
          <w:rFonts w:ascii="Times New Roman" w:hAnsi="Times New Roman" w:cs="Times New Roman"/>
          <w:sz w:val="24"/>
          <w:szCs w:val="24"/>
        </w:rPr>
        <w:t xml:space="preserve"> ГОКе планируется переработка около 10 млн т руды. В данный момент комбинат работает в режиме пусконаладки. Выход комбината на проектную мощность ожидается к 2021 г. После выхода на проектную мощность годовой объем производства металлов в концентрате составит около 70 тыс. т меди, 9 т золота, 2,1 млн т железорудного концентрата с содержанием 65%. Рынки сбыта для магнетитового и медного концентрата — России и КНР, потенциально — Япония и Южная Корея. Золотосодержащий </w:t>
      </w:r>
      <w:r w:rsidRPr="00C104E2">
        <w:rPr>
          <w:rFonts w:ascii="Times New Roman" w:hAnsi="Times New Roman" w:cs="Times New Roman"/>
          <w:sz w:val="24"/>
          <w:szCs w:val="24"/>
        </w:rPr>
        <w:t>концентрат отправляется на обогатительные мощности «</w:t>
      </w:r>
      <w:proofErr w:type="spellStart"/>
      <w:r w:rsidRPr="00C104E2">
        <w:rPr>
          <w:rFonts w:ascii="Times New Roman" w:hAnsi="Times New Roman" w:cs="Times New Roman"/>
          <w:sz w:val="24"/>
          <w:szCs w:val="24"/>
        </w:rPr>
        <w:t>Норникеля</w:t>
      </w:r>
      <w:proofErr w:type="spellEnd"/>
      <w:r w:rsidRPr="00C104E2">
        <w:rPr>
          <w:rFonts w:ascii="Times New Roman" w:hAnsi="Times New Roman" w:cs="Times New Roman"/>
          <w:sz w:val="24"/>
          <w:szCs w:val="24"/>
        </w:rPr>
        <w:t>» в Заполярный филиал. «</w:t>
      </w:r>
      <w:proofErr w:type="spellStart"/>
      <w:r w:rsidRPr="00C104E2">
        <w:rPr>
          <w:rFonts w:ascii="Times New Roman" w:hAnsi="Times New Roman" w:cs="Times New Roman"/>
          <w:sz w:val="24"/>
          <w:szCs w:val="24"/>
        </w:rPr>
        <w:t>Норникель</w:t>
      </w:r>
      <w:proofErr w:type="spellEnd"/>
      <w:r w:rsidRPr="00C104E2">
        <w:rPr>
          <w:rFonts w:ascii="Times New Roman" w:hAnsi="Times New Roman" w:cs="Times New Roman"/>
          <w:sz w:val="24"/>
          <w:szCs w:val="24"/>
        </w:rPr>
        <w:t xml:space="preserve">» владеет 50,01% </w:t>
      </w:r>
      <w:proofErr w:type="spellStart"/>
      <w:r w:rsidRPr="00C104E2">
        <w:rPr>
          <w:rFonts w:ascii="Times New Roman" w:hAnsi="Times New Roman" w:cs="Times New Roman"/>
          <w:sz w:val="24"/>
          <w:szCs w:val="24"/>
        </w:rPr>
        <w:t>Быстринского</w:t>
      </w:r>
      <w:proofErr w:type="spellEnd"/>
      <w:r w:rsidRPr="00C104E2">
        <w:rPr>
          <w:rFonts w:ascii="Times New Roman" w:hAnsi="Times New Roman" w:cs="Times New Roman"/>
          <w:sz w:val="24"/>
          <w:szCs w:val="24"/>
        </w:rPr>
        <w:t xml:space="preserve"> ГОКа</w:t>
      </w:r>
      <w:r>
        <w:rPr>
          <w:rFonts w:ascii="Times New Roman" w:hAnsi="Times New Roman" w:cs="Times New Roman"/>
          <w:sz w:val="24"/>
          <w:szCs w:val="24"/>
        </w:rPr>
        <w:t>.</w:t>
      </w:r>
    </w:p>
    <w:p w14:paraId="7EC67C98" w14:textId="77777777" w:rsidR="00863BCE" w:rsidRPr="00863BCE" w:rsidRDefault="00863BCE" w:rsidP="00863BCE">
      <w:pPr>
        <w:pStyle w:val="ab"/>
        <w:spacing w:after="0"/>
        <w:ind w:left="284" w:firstLine="424"/>
        <w:rPr>
          <w:rFonts w:ascii="Times New Roman" w:hAnsi="Times New Roman" w:cs="Times New Roman"/>
          <w:b/>
          <w:sz w:val="24"/>
          <w:szCs w:val="24"/>
        </w:rPr>
      </w:pPr>
    </w:p>
    <w:p w14:paraId="1FA6C8C9" w14:textId="77777777" w:rsidR="00863BCE" w:rsidRPr="00863BCE" w:rsidRDefault="00863BCE" w:rsidP="00863BCE">
      <w:pPr>
        <w:pStyle w:val="ab"/>
        <w:spacing w:after="0"/>
        <w:ind w:left="284" w:firstLine="424"/>
        <w:rPr>
          <w:rFonts w:ascii="Times New Roman" w:hAnsi="Times New Roman" w:cs="Times New Roman"/>
          <w:b/>
          <w:sz w:val="24"/>
          <w:szCs w:val="24"/>
        </w:rPr>
      </w:pPr>
      <w:r w:rsidRPr="00863BCE">
        <w:rPr>
          <w:rFonts w:ascii="Times New Roman" w:hAnsi="Times New Roman" w:cs="Times New Roman"/>
          <w:b/>
          <w:sz w:val="24"/>
          <w:szCs w:val="24"/>
        </w:rPr>
        <w:t xml:space="preserve">Компания </w:t>
      </w:r>
      <w:r w:rsidRPr="00863BCE">
        <w:rPr>
          <w:rFonts w:ascii="Times New Roman" w:hAnsi="Times New Roman" w:cs="Times New Roman"/>
          <w:b/>
          <w:sz w:val="24"/>
          <w:szCs w:val="24"/>
          <w:lang w:val="en-US"/>
        </w:rPr>
        <w:t>NN</w:t>
      </w:r>
      <w:r w:rsidRPr="00863BCE">
        <w:rPr>
          <w:rFonts w:ascii="Times New Roman" w:hAnsi="Times New Roman" w:cs="Times New Roman"/>
          <w:b/>
          <w:sz w:val="24"/>
          <w:szCs w:val="24"/>
        </w:rPr>
        <w:t xml:space="preserve"> </w:t>
      </w:r>
      <w:proofErr w:type="spellStart"/>
      <w:r w:rsidRPr="00863BCE">
        <w:rPr>
          <w:rFonts w:ascii="Times New Roman" w:hAnsi="Times New Roman" w:cs="Times New Roman"/>
          <w:b/>
          <w:sz w:val="24"/>
          <w:szCs w:val="24"/>
          <w:lang w:val="en-US"/>
        </w:rPr>
        <w:t>Harjavalta</w:t>
      </w:r>
      <w:proofErr w:type="spellEnd"/>
      <w:r w:rsidRPr="00863BCE">
        <w:rPr>
          <w:rFonts w:ascii="Times New Roman" w:hAnsi="Times New Roman" w:cs="Times New Roman"/>
          <w:b/>
          <w:sz w:val="24"/>
          <w:szCs w:val="24"/>
        </w:rPr>
        <w:t>.</w:t>
      </w:r>
    </w:p>
    <w:p w14:paraId="5C717A58" w14:textId="77777777" w:rsidR="00863BCE" w:rsidRPr="004B3BA4" w:rsidRDefault="00863BCE" w:rsidP="00863BCE">
      <w:pPr>
        <w:pStyle w:val="ab"/>
        <w:spacing w:after="0"/>
        <w:ind w:left="284" w:firstLine="424"/>
        <w:rPr>
          <w:rFonts w:ascii="Times New Roman" w:hAnsi="Times New Roman" w:cs="Times New Roman"/>
          <w:sz w:val="24"/>
          <w:szCs w:val="24"/>
        </w:rPr>
      </w:pPr>
      <w:r w:rsidRPr="004B3BA4">
        <w:rPr>
          <w:rFonts w:ascii="Times New Roman" w:hAnsi="Times New Roman" w:cs="Times New Roman"/>
          <w:sz w:val="24"/>
          <w:szCs w:val="24"/>
        </w:rPr>
        <w:t xml:space="preserve">Компания </w:t>
      </w:r>
      <w:proofErr w:type="spellStart"/>
      <w:r w:rsidRPr="004B3BA4">
        <w:rPr>
          <w:rFonts w:ascii="Times New Roman" w:hAnsi="Times New Roman" w:cs="Times New Roman"/>
          <w:sz w:val="24"/>
          <w:szCs w:val="24"/>
        </w:rPr>
        <w:t>NN</w:t>
      </w:r>
      <w:proofErr w:type="spellEnd"/>
      <w:r w:rsidRPr="004B3BA4">
        <w:rPr>
          <w:rFonts w:ascii="Times New Roman" w:hAnsi="Times New Roman" w:cs="Times New Roman"/>
          <w:sz w:val="24"/>
          <w:szCs w:val="24"/>
        </w:rPr>
        <w:t xml:space="preserve"> </w:t>
      </w:r>
      <w:proofErr w:type="spellStart"/>
      <w:r w:rsidRPr="004B3BA4">
        <w:rPr>
          <w:rFonts w:ascii="Times New Roman" w:hAnsi="Times New Roman" w:cs="Times New Roman"/>
          <w:sz w:val="24"/>
          <w:szCs w:val="24"/>
        </w:rPr>
        <w:t>Harjavalta</w:t>
      </w:r>
      <w:proofErr w:type="spellEnd"/>
      <w:r w:rsidRPr="004B3BA4">
        <w:rPr>
          <w:rFonts w:ascii="Times New Roman" w:hAnsi="Times New Roman" w:cs="Times New Roman"/>
          <w:sz w:val="24"/>
          <w:szCs w:val="24"/>
        </w:rPr>
        <w:t xml:space="preserve"> вошла в состав группы компаний «</w:t>
      </w:r>
      <w:proofErr w:type="spellStart"/>
      <w:r w:rsidRPr="004B3BA4">
        <w:rPr>
          <w:rFonts w:ascii="Times New Roman" w:hAnsi="Times New Roman" w:cs="Times New Roman"/>
          <w:sz w:val="24"/>
          <w:szCs w:val="24"/>
        </w:rPr>
        <w:t>Норникель</w:t>
      </w:r>
      <w:proofErr w:type="spellEnd"/>
      <w:r w:rsidRPr="004B3BA4">
        <w:rPr>
          <w:rFonts w:ascii="Times New Roman" w:hAnsi="Times New Roman" w:cs="Times New Roman"/>
          <w:sz w:val="24"/>
          <w:szCs w:val="24"/>
        </w:rPr>
        <w:t xml:space="preserve">» в 2007 году. Завод в </w:t>
      </w:r>
      <w:proofErr w:type="spellStart"/>
      <w:r w:rsidRPr="004B3BA4">
        <w:rPr>
          <w:rFonts w:ascii="Times New Roman" w:hAnsi="Times New Roman" w:cs="Times New Roman"/>
          <w:sz w:val="24"/>
          <w:szCs w:val="24"/>
        </w:rPr>
        <w:t>Харьявалте</w:t>
      </w:r>
      <w:proofErr w:type="spellEnd"/>
      <w:r w:rsidRPr="004B3BA4">
        <w:rPr>
          <w:rFonts w:ascii="Times New Roman" w:hAnsi="Times New Roman" w:cs="Times New Roman"/>
          <w:sz w:val="24"/>
          <w:szCs w:val="24"/>
        </w:rPr>
        <w:t xml:space="preserve"> перерабатывает главным образом российское сырье «</w:t>
      </w:r>
      <w:proofErr w:type="spellStart"/>
      <w:r w:rsidRPr="004B3BA4">
        <w:rPr>
          <w:rFonts w:ascii="Times New Roman" w:hAnsi="Times New Roman" w:cs="Times New Roman"/>
          <w:sz w:val="24"/>
          <w:szCs w:val="24"/>
        </w:rPr>
        <w:t>Норникеля</w:t>
      </w:r>
      <w:proofErr w:type="spellEnd"/>
      <w:r w:rsidRPr="004B3BA4">
        <w:rPr>
          <w:rFonts w:ascii="Times New Roman" w:hAnsi="Times New Roman" w:cs="Times New Roman"/>
          <w:sz w:val="24"/>
          <w:szCs w:val="24"/>
        </w:rPr>
        <w:t>».</w:t>
      </w:r>
    </w:p>
    <w:p w14:paraId="086F6C12" w14:textId="77777777" w:rsidR="00863BCE" w:rsidRDefault="00863BCE" w:rsidP="00863BCE">
      <w:pPr>
        <w:pStyle w:val="ab"/>
        <w:spacing w:after="0"/>
        <w:ind w:left="284" w:firstLine="424"/>
        <w:rPr>
          <w:rFonts w:ascii="Times New Roman" w:hAnsi="Times New Roman" w:cs="Times New Roman"/>
          <w:sz w:val="24"/>
          <w:szCs w:val="24"/>
        </w:rPr>
      </w:pPr>
      <w:r w:rsidRPr="004B3BA4">
        <w:rPr>
          <w:rFonts w:ascii="Times New Roman" w:hAnsi="Times New Roman" w:cs="Times New Roman"/>
          <w:sz w:val="24"/>
          <w:szCs w:val="24"/>
        </w:rPr>
        <w:t>Применяемая технология — сернокислотное выщелачивание никелевых полупродуктов — является передовой практикой в мировой горно-металлургической отрасли, позволяет достигать показателей по извлечению металла свыше 98%. Мощности завода по производству никелевой продукции составляют 66 тыс. то в год.</w:t>
      </w:r>
    </w:p>
    <w:p w14:paraId="3591A9CF" w14:textId="77777777" w:rsidR="00863BCE" w:rsidRDefault="00863BCE" w:rsidP="00863BCE">
      <w:pPr>
        <w:pStyle w:val="ab"/>
        <w:spacing w:after="0"/>
        <w:ind w:left="284" w:firstLine="424"/>
        <w:rPr>
          <w:rFonts w:ascii="Times New Roman" w:hAnsi="Times New Roman" w:cs="Times New Roman"/>
          <w:sz w:val="24"/>
          <w:szCs w:val="24"/>
        </w:rPr>
      </w:pPr>
    </w:p>
    <w:p w14:paraId="302C37AD" w14:textId="77777777" w:rsidR="00863BCE" w:rsidRPr="00863BCE" w:rsidRDefault="00863BCE" w:rsidP="00863BCE">
      <w:pPr>
        <w:pStyle w:val="ab"/>
        <w:spacing w:after="0"/>
        <w:ind w:left="284" w:firstLine="424"/>
        <w:rPr>
          <w:rFonts w:ascii="Times New Roman" w:hAnsi="Times New Roman" w:cs="Times New Roman"/>
          <w:b/>
          <w:sz w:val="24"/>
          <w:szCs w:val="24"/>
        </w:rPr>
      </w:pPr>
      <w:r w:rsidRPr="00863BCE">
        <w:rPr>
          <w:rFonts w:ascii="Times New Roman" w:hAnsi="Times New Roman" w:cs="Times New Roman"/>
          <w:b/>
          <w:sz w:val="24"/>
          <w:szCs w:val="24"/>
        </w:rPr>
        <w:t xml:space="preserve">Предприятие </w:t>
      </w:r>
      <w:r w:rsidRPr="00863BCE">
        <w:rPr>
          <w:rFonts w:ascii="Times New Roman" w:hAnsi="Times New Roman" w:cs="Times New Roman"/>
          <w:b/>
          <w:sz w:val="24"/>
          <w:szCs w:val="24"/>
          <w:lang w:val="en-US"/>
        </w:rPr>
        <w:t>Nkomati</w:t>
      </w:r>
      <w:r w:rsidRPr="00863BCE">
        <w:rPr>
          <w:rFonts w:ascii="Times New Roman" w:hAnsi="Times New Roman" w:cs="Times New Roman"/>
          <w:b/>
          <w:sz w:val="24"/>
          <w:szCs w:val="24"/>
        </w:rPr>
        <w:t>.</w:t>
      </w:r>
    </w:p>
    <w:p w14:paraId="2B60BAA5" w14:textId="77777777" w:rsidR="00863BCE" w:rsidRDefault="00863BCE" w:rsidP="00863BCE">
      <w:pPr>
        <w:pStyle w:val="ab"/>
        <w:spacing w:after="0"/>
        <w:ind w:left="284" w:firstLine="424"/>
        <w:rPr>
          <w:rFonts w:ascii="Times New Roman" w:hAnsi="Times New Roman" w:cs="Times New Roman"/>
          <w:sz w:val="24"/>
          <w:szCs w:val="24"/>
        </w:rPr>
      </w:pPr>
      <w:r w:rsidRPr="004B3BA4">
        <w:rPr>
          <w:rFonts w:ascii="Times New Roman" w:hAnsi="Times New Roman" w:cs="Times New Roman"/>
          <w:sz w:val="24"/>
          <w:szCs w:val="24"/>
        </w:rPr>
        <w:t xml:space="preserve">Предприятие </w:t>
      </w:r>
      <w:proofErr w:type="spellStart"/>
      <w:r w:rsidRPr="004B3BA4">
        <w:rPr>
          <w:rFonts w:ascii="Times New Roman" w:hAnsi="Times New Roman" w:cs="Times New Roman"/>
          <w:sz w:val="24"/>
          <w:szCs w:val="24"/>
        </w:rPr>
        <w:t>Nkomati</w:t>
      </w:r>
      <w:proofErr w:type="spellEnd"/>
      <w:r w:rsidRPr="004B3BA4">
        <w:rPr>
          <w:rFonts w:ascii="Times New Roman" w:hAnsi="Times New Roman" w:cs="Times New Roman"/>
          <w:sz w:val="24"/>
          <w:szCs w:val="24"/>
        </w:rPr>
        <w:t xml:space="preserve"> — единственный в ЮАР производитель никелевого концентрата — расположено в 300 км к востоку от </w:t>
      </w:r>
      <w:proofErr w:type="spellStart"/>
      <w:r w:rsidRPr="004B3BA4">
        <w:rPr>
          <w:rFonts w:ascii="Times New Roman" w:hAnsi="Times New Roman" w:cs="Times New Roman"/>
          <w:sz w:val="24"/>
          <w:szCs w:val="24"/>
        </w:rPr>
        <w:t>Йоханненсбурга</w:t>
      </w:r>
      <w:proofErr w:type="spellEnd"/>
      <w:r w:rsidRPr="004B3BA4">
        <w:rPr>
          <w:rFonts w:ascii="Times New Roman" w:hAnsi="Times New Roman" w:cs="Times New Roman"/>
          <w:sz w:val="24"/>
          <w:szCs w:val="24"/>
        </w:rPr>
        <w:t>. Это совместное предприятие «</w:t>
      </w:r>
      <w:proofErr w:type="spellStart"/>
      <w:r w:rsidRPr="004B3BA4">
        <w:rPr>
          <w:rFonts w:ascii="Times New Roman" w:hAnsi="Times New Roman" w:cs="Times New Roman"/>
          <w:sz w:val="24"/>
          <w:szCs w:val="24"/>
        </w:rPr>
        <w:t>Норникеля</w:t>
      </w:r>
      <w:proofErr w:type="spellEnd"/>
      <w:r w:rsidRPr="004B3BA4">
        <w:rPr>
          <w:rFonts w:ascii="Times New Roman" w:hAnsi="Times New Roman" w:cs="Times New Roman"/>
          <w:sz w:val="24"/>
          <w:szCs w:val="24"/>
        </w:rPr>
        <w:t xml:space="preserve">» и компании </w:t>
      </w:r>
      <w:proofErr w:type="spellStart"/>
      <w:r w:rsidRPr="004B3BA4">
        <w:rPr>
          <w:rFonts w:ascii="Times New Roman" w:hAnsi="Times New Roman" w:cs="Times New Roman"/>
          <w:sz w:val="24"/>
          <w:szCs w:val="24"/>
        </w:rPr>
        <w:t>African</w:t>
      </w:r>
      <w:proofErr w:type="spellEnd"/>
      <w:r w:rsidRPr="004B3BA4">
        <w:rPr>
          <w:rFonts w:ascii="Times New Roman" w:hAnsi="Times New Roman" w:cs="Times New Roman"/>
          <w:sz w:val="24"/>
          <w:szCs w:val="24"/>
        </w:rPr>
        <w:t xml:space="preserve"> </w:t>
      </w:r>
      <w:proofErr w:type="spellStart"/>
      <w:r w:rsidRPr="004B3BA4">
        <w:rPr>
          <w:rFonts w:ascii="Times New Roman" w:hAnsi="Times New Roman" w:cs="Times New Roman"/>
          <w:sz w:val="24"/>
          <w:szCs w:val="24"/>
        </w:rPr>
        <w:t>Rainbow</w:t>
      </w:r>
      <w:proofErr w:type="spellEnd"/>
      <w:r w:rsidRPr="004B3BA4">
        <w:rPr>
          <w:rFonts w:ascii="Times New Roman" w:hAnsi="Times New Roman" w:cs="Times New Roman"/>
          <w:sz w:val="24"/>
          <w:szCs w:val="24"/>
        </w:rPr>
        <w:t xml:space="preserve"> </w:t>
      </w:r>
      <w:proofErr w:type="spellStart"/>
      <w:r w:rsidRPr="004B3BA4">
        <w:rPr>
          <w:rFonts w:ascii="Times New Roman" w:hAnsi="Times New Roman" w:cs="Times New Roman"/>
          <w:sz w:val="24"/>
          <w:szCs w:val="24"/>
        </w:rPr>
        <w:t>Minerals</w:t>
      </w:r>
      <w:proofErr w:type="spellEnd"/>
      <w:r w:rsidRPr="004B3BA4">
        <w:rPr>
          <w:rFonts w:ascii="Times New Roman" w:hAnsi="Times New Roman" w:cs="Times New Roman"/>
          <w:sz w:val="24"/>
          <w:szCs w:val="24"/>
        </w:rPr>
        <w:t xml:space="preserve">. Данные по </w:t>
      </w:r>
      <w:proofErr w:type="spellStart"/>
      <w:r w:rsidRPr="004B3BA4">
        <w:rPr>
          <w:rFonts w:ascii="Times New Roman" w:hAnsi="Times New Roman" w:cs="Times New Roman"/>
          <w:sz w:val="24"/>
          <w:szCs w:val="24"/>
        </w:rPr>
        <w:t>Nkomati</w:t>
      </w:r>
      <w:proofErr w:type="spellEnd"/>
      <w:r w:rsidRPr="004B3BA4">
        <w:rPr>
          <w:rFonts w:ascii="Times New Roman" w:hAnsi="Times New Roman" w:cs="Times New Roman"/>
          <w:sz w:val="24"/>
          <w:szCs w:val="24"/>
        </w:rPr>
        <w:t xml:space="preserve"> </w:t>
      </w:r>
      <w:r w:rsidRPr="004B3BA4">
        <w:rPr>
          <w:rFonts w:ascii="Times New Roman" w:hAnsi="Times New Roman" w:cs="Times New Roman"/>
          <w:sz w:val="24"/>
          <w:szCs w:val="24"/>
        </w:rPr>
        <w:lastRenderedPageBreak/>
        <w:t>учитываются в финансовых показателях «</w:t>
      </w:r>
      <w:proofErr w:type="spellStart"/>
      <w:r w:rsidRPr="004B3BA4">
        <w:rPr>
          <w:rFonts w:ascii="Times New Roman" w:hAnsi="Times New Roman" w:cs="Times New Roman"/>
          <w:sz w:val="24"/>
          <w:szCs w:val="24"/>
        </w:rPr>
        <w:t>Норникеля</w:t>
      </w:r>
      <w:proofErr w:type="spellEnd"/>
      <w:r w:rsidRPr="004B3BA4">
        <w:rPr>
          <w:rFonts w:ascii="Times New Roman" w:hAnsi="Times New Roman" w:cs="Times New Roman"/>
          <w:sz w:val="24"/>
          <w:szCs w:val="24"/>
        </w:rPr>
        <w:t>» по методу пропорциональной консолидации исходя из 50%-ной доли владения.</w:t>
      </w:r>
    </w:p>
    <w:p w14:paraId="38E51AC4" w14:textId="77777777" w:rsidR="00863BCE" w:rsidRDefault="00863BCE" w:rsidP="00863BCE">
      <w:pPr>
        <w:pStyle w:val="ab"/>
        <w:spacing w:after="0"/>
        <w:ind w:left="284" w:firstLine="424"/>
        <w:rPr>
          <w:rFonts w:ascii="Times New Roman" w:hAnsi="Times New Roman" w:cs="Times New Roman"/>
          <w:sz w:val="24"/>
          <w:szCs w:val="24"/>
        </w:rPr>
      </w:pPr>
    </w:p>
    <w:p w14:paraId="4840AE57" w14:textId="77777777" w:rsidR="00863BCE" w:rsidRPr="00863BCE" w:rsidRDefault="00863BCE" w:rsidP="00863BCE">
      <w:pPr>
        <w:pStyle w:val="ab"/>
        <w:numPr>
          <w:ilvl w:val="1"/>
          <w:numId w:val="7"/>
        </w:numPr>
        <w:spacing w:after="0"/>
        <w:rPr>
          <w:rFonts w:ascii="Times New Roman" w:hAnsi="Times New Roman" w:cs="Times New Roman"/>
          <w:b/>
          <w:sz w:val="24"/>
          <w:szCs w:val="24"/>
        </w:rPr>
      </w:pPr>
      <w:r>
        <w:rPr>
          <w:rFonts w:ascii="Times New Roman" w:hAnsi="Times New Roman" w:cs="Times New Roman"/>
          <w:b/>
          <w:sz w:val="24"/>
          <w:szCs w:val="24"/>
        </w:rPr>
        <w:t>Безопасность.</w:t>
      </w:r>
    </w:p>
    <w:p w14:paraId="746D10FA" w14:textId="77777777" w:rsidR="00863BCE" w:rsidRPr="00863BCE" w:rsidRDefault="00863BCE" w:rsidP="00863BCE">
      <w:pPr>
        <w:spacing w:after="0"/>
        <w:ind w:firstLine="284"/>
        <w:rPr>
          <w:rFonts w:ascii="Times New Roman" w:hAnsi="Times New Roman" w:cs="Times New Roman"/>
          <w:sz w:val="24"/>
          <w:szCs w:val="24"/>
        </w:rPr>
      </w:pPr>
      <w:r w:rsidRPr="00863BCE">
        <w:rPr>
          <w:rFonts w:ascii="Times New Roman" w:hAnsi="Times New Roman" w:cs="Times New Roman"/>
          <w:sz w:val="24"/>
          <w:szCs w:val="24"/>
        </w:rPr>
        <w:t>Цели в области промышленной безопасности и охраны труда</w:t>
      </w:r>
    </w:p>
    <w:p w14:paraId="17312AB4" w14:textId="77777777" w:rsidR="00863BCE" w:rsidRPr="004B3BA4" w:rsidRDefault="00863BCE" w:rsidP="00863BCE">
      <w:pPr>
        <w:pStyle w:val="ab"/>
        <w:numPr>
          <w:ilvl w:val="0"/>
          <w:numId w:val="10"/>
        </w:numPr>
        <w:spacing w:after="0"/>
        <w:ind w:left="709"/>
        <w:rPr>
          <w:rFonts w:ascii="Times New Roman" w:hAnsi="Times New Roman" w:cs="Times New Roman"/>
          <w:sz w:val="24"/>
          <w:szCs w:val="24"/>
        </w:rPr>
      </w:pPr>
      <w:r w:rsidRPr="004B3BA4">
        <w:rPr>
          <w:rFonts w:ascii="Times New Roman" w:hAnsi="Times New Roman" w:cs="Times New Roman"/>
          <w:sz w:val="24"/>
          <w:szCs w:val="24"/>
        </w:rPr>
        <w:t>создание благоприятных и безопасных условий труда;</w:t>
      </w:r>
    </w:p>
    <w:p w14:paraId="543FF3D0" w14:textId="77777777" w:rsidR="00863BCE" w:rsidRPr="004B3BA4" w:rsidRDefault="00863BCE" w:rsidP="00863BCE">
      <w:pPr>
        <w:pStyle w:val="ab"/>
        <w:numPr>
          <w:ilvl w:val="0"/>
          <w:numId w:val="10"/>
        </w:numPr>
        <w:spacing w:after="0"/>
        <w:ind w:left="709"/>
        <w:rPr>
          <w:rFonts w:ascii="Times New Roman" w:hAnsi="Times New Roman" w:cs="Times New Roman"/>
          <w:sz w:val="24"/>
          <w:szCs w:val="24"/>
        </w:rPr>
      </w:pPr>
      <w:r w:rsidRPr="004B3BA4">
        <w:rPr>
          <w:rFonts w:ascii="Times New Roman" w:hAnsi="Times New Roman" w:cs="Times New Roman"/>
          <w:sz w:val="24"/>
          <w:szCs w:val="24"/>
        </w:rPr>
        <w:t>формирование у сотрудников компании устойчивого мотивационного механизма безопасного поведения на производстве.</w:t>
      </w:r>
    </w:p>
    <w:p w14:paraId="347943C9" w14:textId="77777777" w:rsidR="00863BCE" w:rsidRPr="004B3BA4" w:rsidRDefault="00863BCE" w:rsidP="00863BCE">
      <w:pPr>
        <w:spacing w:after="0"/>
        <w:ind w:left="349" w:firstLine="359"/>
        <w:rPr>
          <w:rFonts w:ascii="Times New Roman" w:hAnsi="Times New Roman" w:cs="Times New Roman"/>
          <w:sz w:val="24"/>
          <w:szCs w:val="24"/>
        </w:rPr>
      </w:pPr>
      <w:r w:rsidRPr="004B3BA4">
        <w:rPr>
          <w:rFonts w:ascii="Times New Roman" w:hAnsi="Times New Roman" w:cs="Times New Roman"/>
          <w:sz w:val="24"/>
          <w:szCs w:val="24"/>
        </w:rPr>
        <w:t xml:space="preserve">Координация работы по промышленной безопасности и охране труда, методическое руководство, разработка предложений по совершенствованию системы управления промышленной безопасностью и охраной труда осуществляется Комитетом по промышленной безопасности, охране труда и экологии (Комитет по </w:t>
      </w:r>
      <w:proofErr w:type="spellStart"/>
      <w:r w:rsidRPr="004B3BA4">
        <w:rPr>
          <w:rFonts w:ascii="Times New Roman" w:hAnsi="Times New Roman" w:cs="Times New Roman"/>
          <w:sz w:val="24"/>
          <w:szCs w:val="24"/>
        </w:rPr>
        <w:t>ПБиОТ</w:t>
      </w:r>
      <w:proofErr w:type="spellEnd"/>
      <w:r w:rsidRPr="004B3BA4">
        <w:rPr>
          <w:rFonts w:ascii="Times New Roman" w:hAnsi="Times New Roman" w:cs="Times New Roman"/>
          <w:sz w:val="24"/>
          <w:szCs w:val="24"/>
        </w:rPr>
        <w:t>).</w:t>
      </w:r>
    </w:p>
    <w:p w14:paraId="2B2A4BF7" w14:textId="77777777" w:rsidR="00863BCE" w:rsidRPr="004B3BA4" w:rsidRDefault="00863BCE" w:rsidP="00863BCE">
      <w:pPr>
        <w:pStyle w:val="ab"/>
        <w:spacing w:after="0"/>
        <w:ind w:left="284" w:firstLine="424"/>
        <w:rPr>
          <w:rFonts w:ascii="Times New Roman" w:hAnsi="Times New Roman" w:cs="Times New Roman"/>
          <w:sz w:val="24"/>
          <w:szCs w:val="24"/>
        </w:rPr>
      </w:pPr>
    </w:p>
    <w:p w14:paraId="10B10352" w14:textId="77777777" w:rsidR="00863BCE" w:rsidRPr="004B3BA4" w:rsidRDefault="00863BCE" w:rsidP="00863BCE">
      <w:pPr>
        <w:pStyle w:val="ab"/>
        <w:spacing w:after="0"/>
        <w:ind w:left="284" w:firstLine="424"/>
        <w:rPr>
          <w:rFonts w:ascii="Times New Roman" w:hAnsi="Times New Roman" w:cs="Times New Roman"/>
          <w:sz w:val="24"/>
          <w:szCs w:val="24"/>
        </w:rPr>
      </w:pPr>
      <w:r w:rsidRPr="004B3BA4">
        <w:rPr>
          <w:rFonts w:ascii="Times New Roman" w:hAnsi="Times New Roman" w:cs="Times New Roman"/>
          <w:sz w:val="24"/>
          <w:szCs w:val="24"/>
        </w:rPr>
        <w:t xml:space="preserve">Целями деятельности Комитета по </w:t>
      </w:r>
      <w:proofErr w:type="spellStart"/>
      <w:r w:rsidRPr="004B3BA4">
        <w:rPr>
          <w:rFonts w:ascii="Times New Roman" w:hAnsi="Times New Roman" w:cs="Times New Roman"/>
          <w:sz w:val="24"/>
          <w:szCs w:val="24"/>
        </w:rPr>
        <w:t>ПБиОТ</w:t>
      </w:r>
      <w:proofErr w:type="spellEnd"/>
      <w:r w:rsidRPr="004B3BA4">
        <w:rPr>
          <w:rFonts w:ascii="Times New Roman" w:hAnsi="Times New Roman" w:cs="Times New Roman"/>
          <w:sz w:val="24"/>
          <w:szCs w:val="24"/>
        </w:rPr>
        <w:t xml:space="preserve"> являются снижение уровня производственного травматизма и улучшение состояния промышленной безопасности в компании. В отношении данной цели Комитет по </w:t>
      </w:r>
      <w:proofErr w:type="spellStart"/>
      <w:r w:rsidRPr="004B3BA4">
        <w:rPr>
          <w:rFonts w:ascii="Times New Roman" w:hAnsi="Times New Roman" w:cs="Times New Roman"/>
          <w:sz w:val="24"/>
          <w:szCs w:val="24"/>
        </w:rPr>
        <w:t>ПБиОТ</w:t>
      </w:r>
      <w:proofErr w:type="spellEnd"/>
      <w:r w:rsidRPr="004B3BA4">
        <w:rPr>
          <w:rFonts w:ascii="Times New Roman" w:hAnsi="Times New Roman" w:cs="Times New Roman"/>
          <w:sz w:val="24"/>
          <w:szCs w:val="24"/>
        </w:rPr>
        <w:t xml:space="preserve"> решает следующие задачи:</w:t>
      </w:r>
    </w:p>
    <w:p w14:paraId="71D92A4A" w14:textId="77777777" w:rsidR="00863BCE" w:rsidRPr="004B3BA4" w:rsidRDefault="00863BCE" w:rsidP="00863BCE">
      <w:pPr>
        <w:pStyle w:val="ab"/>
        <w:numPr>
          <w:ilvl w:val="0"/>
          <w:numId w:val="11"/>
        </w:numPr>
        <w:spacing w:after="0"/>
        <w:rPr>
          <w:rFonts w:ascii="Times New Roman" w:hAnsi="Times New Roman" w:cs="Times New Roman"/>
          <w:sz w:val="24"/>
          <w:szCs w:val="24"/>
        </w:rPr>
      </w:pPr>
      <w:r w:rsidRPr="004B3BA4">
        <w:rPr>
          <w:rFonts w:ascii="Times New Roman" w:hAnsi="Times New Roman" w:cs="Times New Roman"/>
          <w:sz w:val="24"/>
          <w:szCs w:val="24"/>
        </w:rPr>
        <w:t xml:space="preserve">повышение эффективности организационно-профилактической работы в области </w:t>
      </w:r>
      <w:proofErr w:type="spellStart"/>
      <w:r w:rsidRPr="004B3BA4">
        <w:rPr>
          <w:rFonts w:ascii="Times New Roman" w:hAnsi="Times New Roman" w:cs="Times New Roman"/>
          <w:sz w:val="24"/>
          <w:szCs w:val="24"/>
        </w:rPr>
        <w:t>ПБиОТ</w:t>
      </w:r>
      <w:proofErr w:type="spellEnd"/>
      <w:r w:rsidRPr="004B3BA4">
        <w:rPr>
          <w:rFonts w:ascii="Times New Roman" w:hAnsi="Times New Roman" w:cs="Times New Roman"/>
          <w:sz w:val="24"/>
          <w:szCs w:val="24"/>
        </w:rPr>
        <w:t xml:space="preserve"> в компании и российских дочерних обществах;</w:t>
      </w:r>
    </w:p>
    <w:p w14:paraId="3338605B" w14:textId="77777777" w:rsidR="00863BCE" w:rsidRPr="004B3BA4" w:rsidRDefault="00863BCE" w:rsidP="00863BCE">
      <w:pPr>
        <w:pStyle w:val="ab"/>
        <w:numPr>
          <w:ilvl w:val="0"/>
          <w:numId w:val="11"/>
        </w:numPr>
        <w:spacing w:after="0"/>
        <w:rPr>
          <w:rFonts w:ascii="Times New Roman" w:hAnsi="Times New Roman" w:cs="Times New Roman"/>
          <w:sz w:val="24"/>
          <w:szCs w:val="24"/>
        </w:rPr>
      </w:pPr>
      <w:r w:rsidRPr="004B3BA4">
        <w:rPr>
          <w:rFonts w:ascii="Times New Roman" w:hAnsi="Times New Roman" w:cs="Times New Roman"/>
          <w:sz w:val="24"/>
          <w:szCs w:val="24"/>
        </w:rPr>
        <w:t>повышение ответственности руководителей и специалистов компании и российских дочерних обществ за обеспечение благоприятных и безопасных условий труда сотрудников;</w:t>
      </w:r>
    </w:p>
    <w:p w14:paraId="14D5461F" w14:textId="77777777" w:rsidR="00863BCE" w:rsidRPr="004B3BA4" w:rsidRDefault="00863BCE" w:rsidP="00863BCE">
      <w:pPr>
        <w:pStyle w:val="ab"/>
        <w:numPr>
          <w:ilvl w:val="0"/>
          <w:numId w:val="11"/>
        </w:numPr>
        <w:spacing w:after="0"/>
        <w:rPr>
          <w:rFonts w:ascii="Times New Roman" w:hAnsi="Times New Roman" w:cs="Times New Roman"/>
          <w:sz w:val="24"/>
          <w:szCs w:val="24"/>
        </w:rPr>
      </w:pPr>
      <w:r w:rsidRPr="004B3BA4">
        <w:rPr>
          <w:rFonts w:ascii="Times New Roman" w:hAnsi="Times New Roman" w:cs="Times New Roman"/>
          <w:sz w:val="24"/>
          <w:szCs w:val="24"/>
        </w:rPr>
        <w:t xml:space="preserve">оценка эффективности мероприятий и совершенствование системы управления в области </w:t>
      </w:r>
      <w:proofErr w:type="spellStart"/>
      <w:r w:rsidRPr="004B3BA4">
        <w:rPr>
          <w:rFonts w:ascii="Times New Roman" w:hAnsi="Times New Roman" w:cs="Times New Roman"/>
          <w:sz w:val="24"/>
          <w:szCs w:val="24"/>
        </w:rPr>
        <w:t>ПБиОТ</w:t>
      </w:r>
      <w:proofErr w:type="spellEnd"/>
      <w:r w:rsidRPr="004B3BA4">
        <w:rPr>
          <w:rFonts w:ascii="Times New Roman" w:hAnsi="Times New Roman" w:cs="Times New Roman"/>
          <w:sz w:val="24"/>
          <w:szCs w:val="24"/>
        </w:rPr>
        <w:t xml:space="preserve"> в компании и российских дочерних обществах.</w:t>
      </w:r>
    </w:p>
    <w:p w14:paraId="54EFDC8A" w14:textId="77777777" w:rsidR="00863BCE" w:rsidRPr="004B3BA4" w:rsidRDefault="00863BCE" w:rsidP="00863BCE">
      <w:pPr>
        <w:pStyle w:val="ab"/>
        <w:spacing w:after="0"/>
        <w:ind w:left="284" w:firstLine="424"/>
        <w:rPr>
          <w:rFonts w:ascii="Times New Roman" w:hAnsi="Times New Roman" w:cs="Times New Roman"/>
          <w:sz w:val="24"/>
          <w:szCs w:val="24"/>
        </w:rPr>
      </w:pPr>
      <w:r w:rsidRPr="004B3BA4">
        <w:rPr>
          <w:rFonts w:ascii="Times New Roman" w:hAnsi="Times New Roman" w:cs="Times New Roman"/>
          <w:sz w:val="24"/>
          <w:szCs w:val="24"/>
        </w:rPr>
        <w:t>Элементы системы мониторинга состояния промышленной безопасности и охраны труда</w:t>
      </w:r>
    </w:p>
    <w:p w14:paraId="10EC8CB4" w14:textId="77777777" w:rsidR="00863BCE" w:rsidRPr="004B3BA4" w:rsidRDefault="00863BCE" w:rsidP="00863BCE">
      <w:pPr>
        <w:pStyle w:val="ab"/>
        <w:numPr>
          <w:ilvl w:val="0"/>
          <w:numId w:val="12"/>
        </w:numPr>
        <w:spacing w:after="0"/>
        <w:rPr>
          <w:rFonts w:ascii="Times New Roman" w:hAnsi="Times New Roman" w:cs="Times New Roman"/>
          <w:sz w:val="24"/>
          <w:szCs w:val="24"/>
        </w:rPr>
      </w:pPr>
      <w:r w:rsidRPr="004B3BA4">
        <w:rPr>
          <w:rFonts w:ascii="Times New Roman" w:hAnsi="Times New Roman" w:cs="Times New Roman"/>
          <w:sz w:val="24"/>
          <w:szCs w:val="24"/>
        </w:rPr>
        <w:t>аудиты системы управления промышленной безопасностью и охраной труда второй стороны;</w:t>
      </w:r>
    </w:p>
    <w:p w14:paraId="5DDE7E73" w14:textId="77777777" w:rsidR="00863BCE" w:rsidRPr="004B3BA4" w:rsidRDefault="00863BCE" w:rsidP="00863BCE">
      <w:pPr>
        <w:pStyle w:val="ab"/>
        <w:numPr>
          <w:ilvl w:val="0"/>
          <w:numId w:val="10"/>
        </w:numPr>
        <w:spacing w:after="0"/>
        <w:rPr>
          <w:rFonts w:ascii="Times New Roman" w:hAnsi="Times New Roman" w:cs="Times New Roman"/>
          <w:sz w:val="24"/>
          <w:szCs w:val="24"/>
        </w:rPr>
      </w:pPr>
      <w:r w:rsidRPr="004B3BA4">
        <w:rPr>
          <w:rFonts w:ascii="Times New Roman" w:hAnsi="Times New Roman" w:cs="Times New Roman"/>
          <w:sz w:val="24"/>
          <w:szCs w:val="24"/>
        </w:rPr>
        <w:t>поведенческие аудиты безопасности;</w:t>
      </w:r>
    </w:p>
    <w:p w14:paraId="3BA5F04C" w14:textId="77777777" w:rsidR="00863BCE" w:rsidRPr="004B3BA4" w:rsidRDefault="00863BCE" w:rsidP="00863BCE">
      <w:pPr>
        <w:pStyle w:val="ab"/>
        <w:numPr>
          <w:ilvl w:val="0"/>
          <w:numId w:val="10"/>
        </w:numPr>
        <w:spacing w:after="0"/>
        <w:rPr>
          <w:rFonts w:ascii="Times New Roman" w:hAnsi="Times New Roman" w:cs="Times New Roman"/>
          <w:sz w:val="24"/>
          <w:szCs w:val="24"/>
        </w:rPr>
      </w:pPr>
      <w:r w:rsidRPr="004B3BA4">
        <w:rPr>
          <w:rFonts w:ascii="Times New Roman" w:hAnsi="Times New Roman" w:cs="Times New Roman"/>
          <w:sz w:val="24"/>
          <w:szCs w:val="24"/>
        </w:rPr>
        <w:t>многоступенчатый контроль;</w:t>
      </w:r>
    </w:p>
    <w:p w14:paraId="68006A60" w14:textId="77777777" w:rsidR="00863BCE" w:rsidRPr="004B3BA4" w:rsidRDefault="00863BCE" w:rsidP="00863BCE">
      <w:pPr>
        <w:pStyle w:val="ab"/>
        <w:numPr>
          <w:ilvl w:val="0"/>
          <w:numId w:val="10"/>
        </w:numPr>
        <w:spacing w:after="0"/>
        <w:rPr>
          <w:rFonts w:ascii="Times New Roman" w:hAnsi="Times New Roman" w:cs="Times New Roman"/>
          <w:sz w:val="24"/>
          <w:szCs w:val="24"/>
        </w:rPr>
      </w:pPr>
      <w:r w:rsidRPr="004B3BA4">
        <w:rPr>
          <w:rFonts w:ascii="Times New Roman" w:hAnsi="Times New Roman" w:cs="Times New Roman"/>
          <w:sz w:val="24"/>
          <w:szCs w:val="24"/>
        </w:rPr>
        <w:t>целевые, оперативные и комплексные проверки.</w:t>
      </w:r>
    </w:p>
    <w:p w14:paraId="72FDCBC0" w14:textId="77777777" w:rsidR="00863BCE" w:rsidRPr="004B3BA4" w:rsidRDefault="00863BCE" w:rsidP="00863BCE">
      <w:pPr>
        <w:pStyle w:val="ab"/>
        <w:spacing w:after="0"/>
        <w:ind w:left="284" w:firstLine="424"/>
        <w:rPr>
          <w:rFonts w:ascii="Times New Roman" w:hAnsi="Times New Roman" w:cs="Times New Roman"/>
          <w:sz w:val="24"/>
          <w:szCs w:val="24"/>
        </w:rPr>
      </w:pPr>
      <w:r w:rsidRPr="004B3BA4">
        <w:rPr>
          <w:rFonts w:ascii="Times New Roman" w:hAnsi="Times New Roman" w:cs="Times New Roman"/>
          <w:sz w:val="24"/>
          <w:szCs w:val="24"/>
        </w:rPr>
        <w:t>Внешний аудит в области промышленной безопасности</w:t>
      </w:r>
    </w:p>
    <w:p w14:paraId="0D7E6DA7" w14:textId="77777777" w:rsidR="00372278" w:rsidRPr="004B3BA4" w:rsidRDefault="00863BCE" w:rsidP="00372278">
      <w:pPr>
        <w:pStyle w:val="ab"/>
        <w:spacing w:after="0"/>
        <w:ind w:left="284" w:firstLine="424"/>
        <w:rPr>
          <w:rFonts w:ascii="Times New Roman" w:hAnsi="Times New Roman" w:cs="Times New Roman"/>
          <w:sz w:val="24"/>
          <w:szCs w:val="24"/>
        </w:rPr>
      </w:pPr>
      <w:r w:rsidRPr="004B3BA4">
        <w:rPr>
          <w:rFonts w:ascii="Times New Roman" w:hAnsi="Times New Roman" w:cs="Times New Roman"/>
          <w:sz w:val="24"/>
          <w:szCs w:val="24"/>
        </w:rPr>
        <w:t>Согласно оценке, проведенной компанией «Дюпон Наука и Технологии» в октябре-ноябре 2016 г., рост уровня культуры производственной безопасности (показатель по шкале Брэдли на ноябрь 2016 г. составил 2,5) произошел за счет</w:t>
      </w:r>
      <w:r w:rsidR="00372278" w:rsidRPr="00372278">
        <w:rPr>
          <w:rFonts w:ascii="Times New Roman" w:hAnsi="Times New Roman" w:cs="Times New Roman"/>
          <w:sz w:val="24"/>
          <w:szCs w:val="24"/>
        </w:rPr>
        <w:t xml:space="preserve"> </w:t>
      </w:r>
      <w:r w:rsidR="00372278" w:rsidRPr="004B3BA4">
        <w:rPr>
          <w:rFonts w:ascii="Times New Roman" w:hAnsi="Times New Roman" w:cs="Times New Roman"/>
          <w:sz w:val="24"/>
          <w:szCs w:val="24"/>
        </w:rPr>
        <w:t>внедрения стандартов, направленных на снижение рисков, коммуникационной кампании по безопасности и реализации целевых программ по снижению рисков.</w:t>
      </w:r>
    </w:p>
    <w:p w14:paraId="46415E88" w14:textId="77777777" w:rsidR="00372278" w:rsidRPr="00372278" w:rsidRDefault="00372278" w:rsidP="00372278">
      <w:pPr>
        <w:spacing w:after="0"/>
        <w:rPr>
          <w:rFonts w:ascii="Times New Roman" w:hAnsi="Times New Roman" w:cs="Times New Roman"/>
          <w:sz w:val="24"/>
          <w:szCs w:val="24"/>
        </w:rPr>
      </w:pPr>
    </w:p>
    <w:p w14:paraId="54D47074" w14:textId="77777777" w:rsidR="00372278" w:rsidRPr="00372278" w:rsidRDefault="00372278" w:rsidP="00372278">
      <w:pPr>
        <w:pStyle w:val="ab"/>
        <w:numPr>
          <w:ilvl w:val="1"/>
          <w:numId w:val="7"/>
        </w:numPr>
        <w:spacing w:after="0"/>
        <w:rPr>
          <w:rFonts w:ascii="Times New Roman" w:hAnsi="Times New Roman" w:cs="Times New Roman"/>
          <w:b/>
          <w:sz w:val="24"/>
          <w:szCs w:val="24"/>
        </w:rPr>
      </w:pPr>
      <w:r w:rsidRPr="00372278">
        <w:rPr>
          <w:rFonts w:ascii="Times New Roman" w:hAnsi="Times New Roman" w:cs="Times New Roman"/>
          <w:b/>
          <w:sz w:val="24"/>
          <w:szCs w:val="24"/>
        </w:rPr>
        <w:t>Показатели результативности в области промышленной безопасности.</w:t>
      </w:r>
    </w:p>
    <w:p w14:paraId="74EB054D" w14:textId="77777777" w:rsidR="00372278" w:rsidRDefault="00372278" w:rsidP="00372278">
      <w:pPr>
        <w:pStyle w:val="ab"/>
        <w:spacing w:after="0"/>
        <w:ind w:left="284" w:firstLine="424"/>
        <w:rPr>
          <w:rFonts w:ascii="Times New Roman" w:hAnsi="Times New Roman" w:cs="Times New Roman"/>
          <w:sz w:val="24"/>
          <w:szCs w:val="24"/>
        </w:rPr>
      </w:pPr>
      <w:r w:rsidRPr="004B3BA4">
        <w:rPr>
          <w:rFonts w:ascii="Times New Roman" w:hAnsi="Times New Roman" w:cs="Times New Roman"/>
          <w:sz w:val="24"/>
          <w:szCs w:val="24"/>
        </w:rPr>
        <w:t>В соответствии со стратегией в области промышленной безопасности и охраны труда, одобренной Комитетом по аудиту Совета директоров в 2014 г., абсолютные значения по несчастным случаям, связанным с производством, должны ежегодно снижаться на 15–20%, а стратегической задачей является достижение нулевого количества производственных несчастных случаев со смертельным исходом.</w:t>
      </w:r>
    </w:p>
    <w:p w14:paraId="77376224" w14:textId="77777777" w:rsidR="00372278" w:rsidRDefault="00372278" w:rsidP="00372278">
      <w:pPr>
        <w:spacing w:after="0"/>
        <w:rPr>
          <w:rFonts w:ascii="Times New Roman" w:hAnsi="Times New Roman" w:cs="Times New Roman"/>
          <w:sz w:val="24"/>
          <w:szCs w:val="24"/>
        </w:rPr>
      </w:pPr>
    </w:p>
    <w:p w14:paraId="22BCF2FF" w14:textId="77777777" w:rsidR="00372278" w:rsidRDefault="00372278" w:rsidP="00372278">
      <w:pPr>
        <w:pStyle w:val="ab"/>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lastRenderedPageBreak/>
        <w:t>Общественное мнение.</w:t>
      </w:r>
    </w:p>
    <w:p w14:paraId="45C2D41D" w14:textId="77777777" w:rsidR="00372278" w:rsidRDefault="00372278" w:rsidP="00372278">
      <w:pPr>
        <w:pStyle w:val="ab"/>
        <w:numPr>
          <w:ilvl w:val="1"/>
          <w:numId w:val="7"/>
        </w:numPr>
        <w:spacing w:after="0"/>
        <w:rPr>
          <w:rFonts w:ascii="Times New Roman" w:hAnsi="Times New Roman" w:cs="Times New Roman"/>
          <w:b/>
          <w:sz w:val="24"/>
          <w:szCs w:val="24"/>
        </w:rPr>
      </w:pPr>
      <w:r>
        <w:rPr>
          <w:rFonts w:ascii="Times New Roman" w:hAnsi="Times New Roman" w:cs="Times New Roman"/>
          <w:b/>
          <w:sz w:val="24"/>
          <w:szCs w:val="24"/>
        </w:rPr>
        <w:t>Интервью.</w:t>
      </w:r>
    </w:p>
    <w:p w14:paraId="5E502E35" w14:textId="77777777"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Я провела интервью с двумя молодыми людьми. Первый живёт в Апатитах, а другой - в Мончегорске.</w:t>
      </w:r>
    </w:p>
    <w:p w14:paraId="450980A5" w14:textId="77777777"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 xml:space="preserve">Первое интервью с </w:t>
      </w:r>
      <w:r>
        <w:rPr>
          <w:rFonts w:ascii="Times New Roman" w:hAnsi="Times New Roman" w:cs="Times New Roman"/>
          <w:sz w:val="24"/>
          <w:szCs w:val="24"/>
        </w:rPr>
        <w:t xml:space="preserve">Елисеем С., житель города </w:t>
      </w:r>
      <w:r w:rsidRPr="00372278">
        <w:rPr>
          <w:rFonts w:ascii="Times New Roman" w:hAnsi="Times New Roman" w:cs="Times New Roman"/>
          <w:sz w:val="24"/>
          <w:szCs w:val="24"/>
        </w:rPr>
        <w:t>Апатит</w:t>
      </w:r>
      <w:r>
        <w:rPr>
          <w:rFonts w:ascii="Times New Roman" w:hAnsi="Times New Roman" w:cs="Times New Roman"/>
          <w:sz w:val="24"/>
          <w:szCs w:val="24"/>
        </w:rPr>
        <w:t>ы, 16 лет.</w:t>
      </w:r>
      <w:r w:rsidRPr="00372278">
        <w:rPr>
          <w:rFonts w:ascii="Times New Roman" w:hAnsi="Times New Roman" w:cs="Times New Roman"/>
          <w:sz w:val="24"/>
          <w:szCs w:val="24"/>
        </w:rPr>
        <w:t xml:space="preserve">  (опрашивала 29.11.19).</w:t>
      </w:r>
    </w:p>
    <w:p w14:paraId="1899082B" w14:textId="77777777"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 xml:space="preserve">- Расскажи о своей болезни. Желательно подробно, со всеми симптомами и </w:t>
      </w:r>
      <w:proofErr w:type="gramStart"/>
      <w:r w:rsidRPr="00372278">
        <w:rPr>
          <w:rFonts w:ascii="Times New Roman" w:hAnsi="Times New Roman" w:cs="Times New Roman"/>
          <w:sz w:val="24"/>
          <w:szCs w:val="24"/>
        </w:rPr>
        <w:t>т.п.</w:t>
      </w:r>
      <w:proofErr w:type="gramEnd"/>
    </w:p>
    <w:p w14:paraId="41DB2560" w14:textId="77777777"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 xml:space="preserve">- У меня вторичная астма. Я точно не помню, как она развилась, но произошло это в детстве. Из симптомов это уменьшение лёгких. Мне трудно дышать, тяжело заниматься нагрузками, часто появляется отдышка. Например, я пробегу десять кругов, а потом три минуты я буду пытаться отдышаться. Также из-за астмы появляется много аллергий. </w:t>
      </w:r>
    </w:p>
    <w:p w14:paraId="0F359FDB" w14:textId="77777777"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 Как ты справляешься со своей болезнью? Что тебе прописали врачи?</w:t>
      </w:r>
    </w:p>
    <w:p w14:paraId="17424F15" w14:textId="77777777"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 xml:space="preserve">- Ну, особо неизвестно как с этим справляться. Это можно назвать, как мини-инвалидность. Врачи мне прописали гормональные таблетки и дали ингалятор, который спасает от приступов, но я его редко беру с собой, так как у меня давно не было их. </w:t>
      </w:r>
    </w:p>
    <w:p w14:paraId="65E086C8" w14:textId="2D00587C"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 xml:space="preserve">- Мешает ли тебе астма заниматься каким-либо делом? Например, мешает опробовать что-то </w:t>
      </w:r>
      <w:r w:rsidR="00DD31AA" w:rsidRPr="00372278">
        <w:rPr>
          <w:rFonts w:ascii="Times New Roman" w:hAnsi="Times New Roman" w:cs="Times New Roman"/>
          <w:sz w:val="24"/>
          <w:szCs w:val="24"/>
        </w:rPr>
        <w:t>новое из</w:t>
      </w:r>
      <w:r w:rsidRPr="00372278">
        <w:rPr>
          <w:rFonts w:ascii="Times New Roman" w:hAnsi="Times New Roman" w:cs="Times New Roman"/>
          <w:sz w:val="24"/>
          <w:szCs w:val="24"/>
        </w:rPr>
        <w:t xml:space="preserve"> спорта.</w:t>
      </w:r>
    </w:p>
    <w:p w14:paraId="719FA2A9" w14:textId="77777777"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 Ну, это единственное, чем я ограничен.</w:t>
      </w:r>
    </w:p>
    <w:p w14:paraId="14301ED7" w14:textId="1769C2CF" w:rsidR="00372278" w:rsidRPr="00372278" w:rsidRDefault="00DD31AA" w:rsidP="00372278">
      <w:pPr>
        <w:spacing w:after="0"/>
        <w:ind w:firstLine="360"/>
        <w:rPr>
          <w:rFonts w:ascii="Times New Roman" w:hAnsi="Times New Roman" w:cs="Times New Roman"/>
          <w:sz w:val="24"/>
          <w:szCs w:val="24"/>
        </w:rPr>
      </w:pPr>
      <w:proofErr w:type="gramStart"/>
      <w:r>
        <w:rPr>
          <w:rFonts w:ascii="Times New Roman" w:hAnsi="Times New Roman" w:cs="Times New Roman"/>
          <w:sz w:val="24"/>
          <w:szCs w:val="24"/>
        </w:rPr>
        <w:t>-</w:t>
      </w:r>
      <w:r w:rsidRPr="00372278">
        <w:rPr>
          <w:rFonts w:ascii="Times New Roman" w:hAnsi="Times New Roman" w:cs="Times New Roman"/>
          <w:sz w:val="24"/>
          <w:szCs w:val="24"/>
        </w:rPr>
        <w:t xml:space="preserve"> Вот</w:t>
      </w:r>
      <w:proofErr w:type="gramEnd"/>
      <w:r w:rsidR="00372278" w:rsidRPr="00372278">
        <w:rPr>
          <w:rFonts w:ascii="Times New Roman" w:hAnsi="Times New Roman" w:cs="Times New Roman"/>
          <w:sz w:val="24"/>
          <w:szCs w:val="24"/>
        </w:rPr>
        <w:t xml:space="preserve"> ты к нам иногда приезжал в гости в Мончегорск. Были ли у тебя трудности с дыханием? Есть ли разница между Апатитами и Мончегорском? </w:t>
      </w:r>
    </w:p>
    <w:p w14:paraId="151BD1E2" w14:textId="77777777" w:rsidR="00372278" w:rsidRPr="00372278" w:rsidRDefault="00372278" w:rsidP="00372278">
      <w:pPr>
        <w:spacing w:after="0"/>
        <w:ind w:firstLine="360"/>
        <w:rPr>
          <w:rFonts w:ascii="Times New Roman" w:hAnsi="Times New Roman" w:cs="Times New Roman"/>
          <w:sz w:val="24"/>
          <w:szCs w:val="24"/>
        </w:rPr>
      </w:pPr>
      <w:r w:rsidRPr="00372278">
        <w:rPr>
          <w:rFonts w:ascii="Times New Roman" w:hAnsi="Times New Roman" w:cs="Times New Roman"/>
          <w:sz w:val="24"/>
          <w:szCs w:val="24"/>
        </w:rPr>
        <w:t xml:space="preserve">- Мне кажется, что в вашем городе у всех проблемы с дыханием. Вы живёте рядом с комбинатом, который чуть ли не каждый день делает серые выбросы. У вас толком нету природы! Даже, кажется, что вы живёте в атомной пустыне! </w:t>
      </w:r>
    </w:p>
    <w:p w14:paraId="674F9248" w14:textId="77777777" w:rsidR="00372278" w:rsidRPr="00372278" w:rsidRDefault="00372278" w:rsidP="00372278">
      <w:pPr>
        <w:spacing w:after="0"/>
        <w:rPr>
          <w:rFonts w:ascii="Times New Roman" w:hAnsi="Times New Roman" w:cs="Times New Roman"/>
          <w:sz w:val="24"/>
          <w:szCs w:val="24"/>
        </w:rPr>
      </w:pPr>
      <w:r w:rsidRPr="00372278">
        <w:rPr>
          <w:rFonts w:ascii="Times New Roman" w:hAnsi="Times New Roman" w:cs="Times New Roman"/>
          <w:sz w:val="24"/>
          <w:szCs w:val="24"/>
        </w:rPr>
        <w:t>Разницы между Апатитами и Мончегорском, конечно же, есть. Когда я к вам приехал, то имел странный привкус во рту. Здесь бы моя болезнь ничего не решала.</w:t>
      </w:r>
    </w:p>
    <w:p w14:paraId="72ABC36C" w14:textId="77777777" w:rsidR="00372278" w:rsidRPr="00372278" w:rsidRDefault="00372278" w:rsidP="00372278">
      <w:pPr>
        <w:spacing w:after="0"/>
        <w:ind w:firstLine="708"/>
        <w:rPr>
          <w:rFonts w:ascii="Times New Roman" w:hAnsi="Times New Roman" w:cs="Times New Roman"/>
          <w:sz w:val="24"/>
          <w:szCs w:val="24"/>
        </w:rPr>
      </w:pPr>
      <w:r w:rsidRPr="00372278">
        <w:rPr>
          <w:rFonts w:ascii="Times New Roman" w:hAnsi="Times New Roman" w:cs="Times New Roman"/>
          <w:sz w:val="24"/>
          <w:szCs w:val="24"/>
        </w:rPr>
        <w:t>- Как ты относишься к таким предприятиям, как комбинат? Чтобы ты хотел изменить, если была бы такая возможность?</w:t>
      </w:r>
    </w:p>
    <w:p w14:paraId="4274FC52" w14:textId="77777777" w:rsidR="00372278" w:rsidRDefault="00372278" w:rsidP="00372278">
      <w:pPr>
        <w:spacing w:after="0"/>
        <w:ind w:firstLine="708"/>
        <w:rPr>
          <w:rFonts w:ascii="Times New Roman" w:hAnsi="Times New Roman" w:cs="Times New Roman"/>
          <w:sz w:val="24"/>
          <w:szCs w:val="24"/>
        </w:rPr>
      </w:pPr>
      <w:r w:rsidRPr="00372278">
        <w:rPr>
          <w:rFonts w:ascii="Times New Roman" w:hAnsi="Times New Roman" w:cs="Times New Roman"/>
          <w:sz w:val="24"/>
          <w:szCs w:val="24"/>
        </w:rPr>
        <w:t xml:space="preserve">- Я негативно отношусь к вашему комбинату, потому что у вас дышать особо нечем. Лучше бы они поставили какие-нибудь фильтры или построили подальше от города. </w:t>
      </w:r>
    </w:p>
    <w:p w14:paraId="1D00B9D2" w14:textId="77777777" w:rsidR="00372278" w:rsidRDefault="00372278" w:rsidP="00372278">
      <w:pPr>
        <w:spacing w:after="0"/>
        <w:ind w:firstLine="708"/>
        <w:rPr>
          <w:rFonts w:ascii="Times New Roman" w:hAnsi="Times New Roman" w:cs="Times New Roman"/>
          <w:sz w:val="24"/>
          <w:szCs w:val="24"/>
        </w:rPr>
      </w:pPr>
    </w:p>
    <w:p w14:paraId="3FE57392" w14:textId="77777777" w:rsidR="00372278" w:rsidRPr="00372278" w:rsidRDefault="00372278" w:rsidP="003722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Второе интервью я провела с </w:t>
      </w:r>
      <w:proofErr w:type="spellStart"/>
      <w:r>
        <w:rPr>
          <w:rFonts w:ascii="Times New Roman" w:hAnsi="Times New Roman" w:cs="Times New Roman"/>
          <w:sz w:val="24"/>
          <w:szCs w:val="24"/>
        </w:rPr>
        <w:t>Ульви</w:t>
      </w:r>
      <w:proofErr w:type="spellEnd"/>
      <w:r>
        <w:rPr>
          <w:rFonts w:ascii="Times New Roman" w:hAnsi="Times New Roman" w:cs="Times New Roman"/>
          <w:sz w:val="24"/>
          <w:szCs w:val="24"/>
        </w:rPr>
        <w:t xml:space="preserve"> М., житель города Мончегорска, 16 лет (опрашивала 04.12.19).</w:t>
      </w:r>
    </w:p>
    <w:p w14:paraId="608F906A" w14:textId="77777777" w:rsidR="00372278" w:rsidRDefault="00372278" w:rsidP="0037227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-Расскажи о своей болезни. Желательно подробно, со всеми симптомами и </w:t>
      </w:r>
      <w:proofErr w:type="gramStart"/>
      <w:r>
        <w:rPr>
          <w:rFonts w:ascii="Times New Roman" w:hAnsi="Times New Roman" w:cs="Times New Roman"/>
          <w:sz w:val="24"/>
          <w:szCs w:val="24"/>
        </w:rPr>
        <w:t>т.п.</w:t>
      </w:r>
      <w:proofErr w:type="gramEnd"/>
    </w:p>
    <w:p w14:paraId="7EA40D51" w14:textId="77777777" w:rsidR="00372278" w:rsidRDefault="00372278" w:rsidP="00372278">
      <w:pPr>
        <w:spacing w:after="0"/>
        <w:ind w:left="360"/>
        <w:jc w:val="both"/>
        <w:rPr>
          <w:rFonts w:ascii="Times New Roman" w:hAnsi="Times New Roman" w:cs="Times New Roman"/>
          <w:sz w:val="24"/>
          <w:szCs w:val="24"/>
        </w:rPr>
      </w:pPr>
      <w:r>
        <w:rPr>
          <w:rFonts w:ascii="Times New Roman" w:hAnsi="Times New Roman" w:cs="Times New Roman"/>
          <w:sz w:val="24"/>
          <w:szCs w:val="24"/>
        </w:rPr>
        <w:t>-У меня слабая форма бронхиальной астмы. Мне тяжело дышать при физических нагрузках, большая отдышка. Бывают редко приступы, обычно, когда простуда.</w:t>
      </w:r>
    </w:p>
    <w:p w14:paraId="769FE252"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tab/>
        <w:t>- Как появилась у тебя астма? И когда в последний раз были приступы, если ты помнишь?</w:t>
      </w:r>
    </w:p>
    <w:p w14:paraId="6EBA5467" w14:textId="77777777" w:rsidR="00372278" w:rsidRDefault="00372278" w:rsidP="003722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Астма у меня сонаследовалась от отца. Приступ был примерно месяц назад. </w:t>
      </w:r>
    </w:p>
    <w:p w14:paraId="7D44F3EB" w14:textId="77777777" w:rsidR="00372278" w:rsidRDefault="00372278" w:rsidP="00372278">
      <w:pPr>
        <w:spacing w:after="0"/>
        <w:ind w:firstLine="708"/>
        <w:rPr>
          <w:rFonts w:ascii="Times New Roman" w:hAnsi="Times New Roman" w:cs="Times New Roman"/>
          <w:sz w:val="24"/>
          <w:szCs w:val="24"/>
        </w:rPr>
      </w:pPr>
      <w:r>
        <w:rPr>
          <w:rFonts w:ascii="Times New Roman" w:hAnsi="Times New Roman" w:cs="Times New Roman"/>
          <w:sz w:val="24"/>
          <w:szCs w:val="24"/>
        </w:rPr>
        <w:t>- Как ты с этим справляешься? Что тебе прописали врачи?</w:t>
      </w:r>
    </w:p>
    <w:p w14:paraId="594E6BFD"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tab/>
        <w:t xml:space="preserve">- Прописали ингалятор, которым при болезни и приступах нужно пользоваться. </w:t>
      </w:r>
    </w:p>
    <w:p w14:paraId="3091BF39"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tab/>
        <w:t>- Мешает ли тебе астма заниматься? Например, мешает попробовать что-то новое из спорта.</w:t>
      </w:r>
    </w:p>
    <w:p w14:paraId="6261C047"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lastRenderedPageBreak/>
        <w:tab/>
        <w:t>- Да, конечно.  В детстве я хотел записаться на футбол, потому что я обожаю этот спорт. Но из-за заболевания врачи не разрешили, и тренер был против. Даже с выбором профессии не повезло. Я мечтал работать в МЧС, но по здоровью тоже нельзя.</w:t>
      </w:r>
    </w:p>
    <w:p w14:paraId="5B1A4413"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tab/>
        <w:t>- Очень грустно, когда болезнь мешает исполнить мечту. Тебе удаётся иногда уезжать за пределы города? Если да, то имеются ли изменения в самочувствии?</w:t>
      </w:r>
    </w:p>
    <w:p w14:paraId="19B27667"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tab/>
        <w:t>- Я редко куда-то выезжаю. Но когда выезжал, то колоссальных изменений не наблюдал.</w:t>
      </w:r>
    </w:p>
    <w:p w14:paraId="6E751DAA"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tab/>
        <w:t>- Если бы была возможность, ты бы уехал из Мончегорска или нет? И по каким причинам?</w:t>
      </w:r>
    </w:p>
    <w:p w14:paraId="1DFFF134"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tab/>
        <w:t>- Конечно же, уехал! Здесь очень плохая экология. Комбинат очень часто делает химические отходы. Также город маленький и соответственно мало возможностей, мало работы, здесь тяжело подняться.</w:t>
      </w:r>
    </w:p>
    <w:p w14:paraId="7ED527D6" w14:textId="77777777" w:rsidR="00372278" w:rsidRDefault="00372278" w:rsidP="00372278">
      <w:pPr>
        <w:spacing w:after="0"/>
        <w:rPr>
          <w:rFonts w:ascii="Times New Roman" w:hAnsi="Times New Roman" w:cs="Times New Roman"/>
          <w:sz w:val="24"/>
          <w:szCs w:val="24"/>
        </w:rPr>
      </w:pPr>
      <w:r>
        <w:rPr>
          <w:rFonts w:ascii="Times New Roman" w:hAnsi="Times New Roman" w:cs="Times New Roman"/>
          <w:sz w:val="24"/>
          <w:szCs w:val="24"/>
        </w:rPr>
        <w:tab/>
        <w:t>- Как ты относишься к таким предприятиям, как комбинат? Что бы ты хотел изменить?</w:t>
      </w:r>
    </w:p>
    <w:p w14:paraId="526635AD" w14:textId="77777777" w:rsidR="00372278" w:rsidRDefault="00372278" w:rsidP="00372278">
      <w:pPr>
        <w:rPr>
          <w:rFonts w:ascii="Times New Roman" w:hAnsi="Times New Roman" w:cs="Times New Roman"/>
          <w:sz w:val="24"/>
          <w:szCs w:val="24"/>
        </w:rPr>
      </w:pPr>
      <w:r>
        <w:rPr>
          <w:rFonts w:ascii="Times New Roman" w:hAnsi="Times New Roman" w:cs="Times New Roman"/>
          <w:sz w:val="24"/>
          <w:szCs w:val="24"/>
        </w:rPr>
        <w:tab/>
        <w:t>- Я нейтрально отношусь к комбинату. Ведь без комбината, не было бы и Мончегорска. Но я бы хотел, чтобы комбинат делал меньше выбросов, а лучше, чтобы их вообще не было. Я бы хотел бы, чтобы они поменяли как-нибудь устройство комбината, чтобы не портить экологию.</w:t>
      </w:r>
    </w:p>
    <w:p w14:paraId="36260E48" w14:textId="77777777" w:rsidR="00372278" w:rsidRDefault="00372278" w:rsidP="00372278">
      <w:pPr>
        <w:rPr>
          <w:rFonts w:ascii="Times New Roman" w:hAnsi="Times New Roman" w:cs="Times New Roman"/>
          <w:sz w:val="24"/>
          <w:szCs w:val="24"/>
        </w:rPr>
      </w:pPr>
      <w:r>
        <w:rPr>
          <w:rFonts w:ascii="Times New Roman" w:hAnsi="Times New Roman" w:cs="Times New Roman"/>
          <w:sz w:val="24"/>
          <w:szCs w:val="24"/>
        </w:rPr>
        <w:tab/>
        <w:t>Люди живут в разных городах и задумываются об экологии, ведь она считается глобальной. Они не задумываются только о своём здоровье, даже с такой болезнью, которая может их в любой момент убить. Они волнуются за окружающих. Скорее всего, они понимают, что из-за комбината люди, переезжая в другие города, будут чувствовать себя по-другому. Возможно, все мы, изначально полностью здоровые люди, будем чувствовать себя, как астматики.</w:t>
      </w:r>
    </w:p>
    <w:p w14:paraId="6CFEB13A" w14:textId="77777777" w:rsidR="00372278" w:rsidRDefault="00372278" w:rsidP="00372278">
      <w:pPr>
        <w:pStyle w:val="ab"/>
        <w:numPr>
          <w:ilvl w:val="1"/>
          <w:numId w:val="7"/>
        </w:numPr>
        <w:rPr>
          <w:rFonts w:ascii="Times New Roman" w:hAnsi="Times New Roman" w:cs="Times New Roman"/>
          <w:b/>
          <w:sz w:val="24"/>
          <w:szCs w:val="24"/>
        </w:rPr>
      </w:pPr>
      <w:r>
        <w:rPr>
          <w:rFonts w:ascii="Times New Roman" w:hAnsi="Times New Roman" w:cs="Times New Roman"/>
          <w:b/>
          <w:sz w:val="24"/>
          <w:szCs w:val="24"/>
        </w:rPr>
        <w:t xml:space="preserve">Военнослужащие. </w:t>
      </w:r>
    </w:p>
    <w:p w14:paraId="01E1EC72" w14:textId="77777777" w:rsidR="00372278" w:rsidRDefault="00372278" w:rsidP="009E66C4">
      <w:pPr>
        <w:ind w:firstLine="360"/>
        <w:jc w:val="both"/>
        <w:rPr>
          <w:rFonts w:ascii="Times New Roman" w:hAnsi="Times New Roman" w:cs="Times New Roman"/>
          <w:sz w:val="24"/>
          <w:szCs w:val="24"/>
        </w:rPr>
      </w:pPr>
      <w:r w:rsidRPr="00372278">
        <w:rPr>
          <w:rFonts w:ascii="Times New Roman" w:hAnsi="Times New Roman" w:cs="Times New Roman"/>
          <w:sz w:val="24"/>
          <w:szCs w:val="24"/>
        </w:rPr>
        <w:t xml:space="preserve">Также рядом с городом Мончегорск живут и работают военнослужащие и их дети. Военные часто занимаются физическими нагрузками, и они могут «заработать» лёгочное заболевание. Конечно же, у большинства есть семьи и часто планируют, куда бы потом уехать после службы. Порой из-за своей мечты они истязают себя, копят деньги, чтобы потом уехать на юг, но на середине пути они получают осложнения со здоровьем или, же летальный исход.  </w:t>
      </w:r>
    </w:p>
    <w:p w14:paraId="533873F5" w14:textId="77777777" w:rsidR="00372278" w:rsidRDefault="00372278" w:rsidP="009E66C4">
      <w:pPr>
        <w:ind w:firstLine="360"/>
        <w:jc w:val="both"/>
        <w:rPr>
          <w:rFonts w:ascii="Times New Roman" w:hAnsi="Times New Roman" w:cs="Times New Roman"/>
          <w:sz w:val="24"/>
          <w:szCs w:val="24"/>
        </w:rPr>
      </w:pPr>
      <w:proofErr w:type="gramStart"/>
      <w:r w:rsidRPr="00372278">
        <w:rPr>
          <w:rFonts w:ascii="Times New Roman" w:hAnsi="Times New Roman" w:cs="Times New Roman"/>
          <w:sz w:val="24"/>
          <w:szCs w:val="24"/>
        </w:rPr>
        <w:t>« Северянам</w:t>
      </w:r>
      <w:proofErr w:type="gramEnd"/>
      <w:r w:rsidRPr="00372278">
        <w:rPr>
          <w:rFonts w:ascii="Times New Roman" w:hAnsi="Times New Roman" w:cs="Times New Roman"/>
          <w:sz w:val="24"/>
          <w:szCs w:val="24"/>
        </w:rPr>
        <w:t xml:space="preserve"> необходимо достичь возраста 55 лет для мужчин и 50 для женщин, для того, чтобы получить право на начисление пенсионного пособия. Также нужно от 15 лет стажа выслуги Крайнего Севера, и 20 лет стажа выслуги для регионов, приравненных к Крайнему Северу. Также необходимо и наличие страхового стажа. Он для Крайнего Севера составляет 20 лет». Но иногда, военные</w:t>
      </w:r>
      <w:r w:rsidR="009E66C4" w:rsidRPr="009E66C4">
        <w:rPr>
          <w:rFonts w:ascii="Times New Roman" w:hAnsi="Times New Roman" w:cs="Times New Roman"/>
          <w:sz w:val="24"/>
          <w:szCs w:val="24"/>
        </w:rPr>
        <w:t xml:space="preserve"> </w:t>
      </w:r>
      <w:r w:rsidR="009E66C4">
        <w:rPr>
          <w:rFonts w:ascii="Times New Roman" w:hAnsi="Times New Roman" w:cs="Times New Roman"/>
          <w:sz w:val="24"/>
          <w:szCs w:val="24"/>
        </w:rPr>
        <w:t xml:space="preserve">не доживают до 50-55 лет. Не только из-за образа жизни, «тяжёлой» работы и </w:t>
      </w:r>
      <w:proofErr w:type="gramStart"/>
      <w:r w:rsidR="009E66C4">
        <w:rPr>
          <w:rFonts w:ascii="Times New Roman" w:hAnsi="Times New Roman" w:cs="Times New Roman"/>
          <w:sz w:val="24"/>
          <w:szCs w:val="24"/>
        </w:rPr>
        <w:t>т.п.</w:t>
      </w:r>
      <w:proofErr w:type="gramEnd"/>
      <w:r w:rsidR="009E66C4">
        <w:rPr>
          <w:rFonts w:ascii="Times New Roman" w:hAnsi="Times New Roman" w:cs="Times New Roman"/>
          <w:sz w:val="24"/>
          <w:szCs w:val="24"/>
        </w:rPr>
        <w:t xml:space="preserve"> Они работают там, где дышат химией, как и другие горожане.</w:t>
      </w:r>
    </w:p>
    <w:p w14:paraId="37C54DBB" w14:textId="77777777" w:rsidR="009E66C4" w:rsidRDefault="009E66C4" w:rsidP="009E66C4">
      <w:pPr>
        <w:pStyle w:val="ab"/>
        <w:numPr>
          <w:ilvl w:val="2"/>
          <w:numId w:val="7"/>
        </w:numPr>
        <w:jc w:val="both"/>
        <w:rPr>
          <w:rFonts w:ascii="Times New Roman" w:hAnsi="Times New Roman" w:cs="Times New Roman"/>
          <w:b/>
          <w:sz w:val="24"/>
          <w:szCs w:val="24"/>
        </w:rPr>
      </w:pPr>
      <w:r>
        <w:rPr>
          <w:rFonts w:ascii="Times New Roman" w:hAnsi="Times New Roman" w:cs="Times New Roman"/>
          <w:b/>
          <w:sz w:val="24"/>
          <w:szCs w:val="24"/>
        </w:rPr>
        <w:t>Личный опыт.</w:t>
      </w:r>
    </w:p>
    <w:p w14:paraId="2743D39B" w14:textId="77777777" w:rsidR="009E66C4" w:rsidRPr="00FF12D4" w:rsidRDefault="009E66C4" w:rsidP="009E66C4">
      <w:pPr>
        <w:ind w:left="360"/>
        <w:jc w:val="both"/>
        <w:rPr>
          <w:rFonts w:ascii="Times New Roman" w:hAnsi="Times New Roman" w:cs="Times New Roman"/>
          <w:sz w:val="24"/>
          <w:szCs w:val="24"/>
        </w:rPr>
      </w:pPr>
      <w:r w:rsidRPr="009E66C4">
        <w:rPr>
          <w:rFonts w:ascii="Times New Roman" w:hAnsi="Times New Roman" w:cs="Times New Roman"/>
          <w:sz w:val="24"/>
          <w:szCs w:val="24"/>
        </w:rPr>
        <w:tab/>
        <w:t>Я родом из г</w:t>
      </w:r>
      <w:r>
        <w:rPr>
          <w:rFonts w:ascii="Times New Roman" w:hAnsi="Times New Roman" w:cs="Times New Roman"/>
          <w:sz w:val="24"/>
          <w:szCs w:val="24"/>
        </w:rPr>
        <w:t>орода Кола, мои родители военнослужащие</w:t>
      </w:r>
      <w:r w:rsidRPr="009E66C4">
        <w:rPr>
          <w:rFonts w:ascii="Times New Roman" w:hAnsi="Times New Roman" w:cs="Times New Roman"/>
          <w:sz w:val="24"/>
          <w:szCs w:val="24"/>
        </w:rPr>
        <w:t xml:space="preserve">, поэтому нам приходится иногда переезжать в разные города. Ради интереса я спросила: </w:t>
      </w:r>
      <w:proofErr w:type="gramStart"/>
      <w:r w:rsidRPr="009E66C4">
        <w:rPr>
          <w:rFonts w:ascii="Times New Roman" w:hAnsi="Times New Roman" w:cs="Times New Roman"/>
          <w:sz w:val="24"/>
          <w:szCs w:val="24"/>
        </w:rPr>
        <w:t>« Были</w:t>
      </w:r>
      <w:proofErr w:type="gramEnd"/>
      <w:r w:rsidRPr="009E66C4">
        <w:rPr>
          <w:rFonts w:ascii="Times New Roman" w:hAnsi="Times New Roman" w:cs="Times New Roman"/>
          <w:sz w:val="24"/>
          <w:szCs w:val="24"/>
        </w:rPr>
        <w:t xml:space="preserve"> ли у меня </w:t>
      </w:r>
      <w:r w:rsidRPr="009E66C4">
        <w:rPr>
          <w:rFonts w:ascii="Times New Roman" w:hAnsi="Times New Roman" w:cs="Times New Roman"/>
          <w:sz w:val="24"/>
          <w:szCs w:val="24"/>
        </w:rPr>
        <w:lastRenderedPageBreak/>
        <w:t xml:space="preserve">проблемы со здоровьем, когда мы переехали в Мончегорск?». Ведь когда мы переехали, мне было всего лишь 6 лет и соответственно я часть информации не помню. Они </w:t>
      </w:r>
      <w:r>
        <w:rPr>
          <w:rFonts w:ascii="Times New Roman" w:hAnsi="Times New Roman" w:cs="Times New Roman"/>
          <w:sz w:val="24"/>
          <w:szCs w:val="24"/>
        </w:rPr>
        <w:t>мне ответили</w:t>
      </w:r>
      <w:r w:rsidRPr="009E66C4">
        <w:rPr>
          <w:rFonts w:ascii="Times New Roman" w:hAnsi="Times New Roman" w:cs="Times New Roman"/>
          <w:sz w:val="24"/>
          <w:szCs w:val="24"/>
        </w:rPr>
        <w:t>, что первое время,</w:t>
      </w:r>
      <w:r>
        <w:rPr>
          <w:rFonts w:ascii="Times New Roman" w:hAnsi="Times New Roman" w:cs="Times New Roman"/>
          <w:sz w:val="24"/>
          <w:szCs w:val="24"/>
        </w:rPr>
        <w:t xml:space="preserve"> примерно 2-3 года,</w:t>
      </w:r>
      <w:r w:rsidRPr="009E66C4">
        <w:rPr>
          <w:rFonts w:ascii="Times New Roman" w:hAnsi="Times New Roman" w:cs="Times New Roman"/>
          <w:sz w:val="24"/>
          <w:szCs w:val="24"/>
        </w:rPr>
        <w:t xml:space="preserve"> каждую весну я болела бронхитом. Потому что, как мы все знаем, снег весной тает и, можно сказать, всякая зараза витает в воздухе, даже те химические отходы из комбината. </w:t>
      </w:r>
    </w:p>
    <w:p w14:paraId="70199E86" w14:textId="77777777" w:rsidR="00BD1526" w:rsidRPr="00FF12D4" w:rsidRDefault="00BD1526" w:rsidP="009E66C4">
      <w:pPr>
        <w:ind w:left="360"/>
        <w:jc w:val="both"/>
        <w:rPr>
          <w:rFonts w:ascii="Times New Roman" w:hAnsi="Times New Roman" w:cs="Times New Roman"/>
          <w:sz w:val="24"/>
          <w:szCs w:val="24"/>
        </w:rPr>
      </w:pPr>
    </w:p>
    <w:p w14:paraId="21E363E2" w14:textId="77777777" w:rsidR="00BD1526" w:rsidRDefault="00BD1526" w:rsidP="00BD1526">
      <w:pPr>
        <w:pStyle w:val="ab"/>
        <w:numPr>
          <w:ilvl w:val="1"/>
          <w:numId w:val="7"/>
        </w:numPr>
        <w:jc w:val="both"/>
        <w:rPr>
          <w:rFonts w:ascii="Times New Roman" w:hAnsi="Times New Roman" w:cs="Times New Roman"/>
          <w:b/>
          <w:sz w:val="24"/>
          <w:szCs w:val="24"/>
        </w:rPr>
      </w:pPr>
      <w:r>
        <w:rPr>
          <w:rFonts w:ascii="Times New Roman" w:hAnsi="Times New Roman" w:cs="Times New Roman"/>
          <w:b/>
          <w:sz w:val="24"/>
          <w:szCs w:val="24"/>
        </w:rPr>
        <w:t>Новости.</w:t>
      </w:r>
    </w:p>
    <w:p w14:paraId="2B7B897A" w14:textId="77777777" w:rsidR="00BD1526" w:rsidRDefault="00CA7059" w:rsidP="00CA7059">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Даже новости не обходят маленький город Мончегорск. И все статьи можно найти в Интернете. </w:t>
      </w:r>
    </w:p>
    <w:p w14:paraId="3D55E5E3" w14:textId="77777777" w:rsidR="00CA7059" w:rsidRDefault="00A91152" w:rsidP="00CA7059">
      <w:pPr>
        <w:ind w:left="360"/>
        <w:jc w:val="both"/>
        <w:rPr>
          <w:rFonts w:ascii="Times New Roman" w:hAnsi="Times New Roman" w:cs="Times New Roman"/>
          <w:sz w:val="24"/>
          <w:szCs w:val="24"/>
        </w:rPr>
      </w:pPr>
      <w:r>
        <w:rPr>
          <w:rFonts w:ascii="Times New Roman" w:hAnsi="Times New Roman" w:cs="Times New Roman"/>
          <w:sz w:val="24"/>
          <w:szCs w:val="24"/>
        </w:rPr>
        <w:tab/>
        <w:t xml:space="preserve">Первый сюжет называется «Не дышите», который вышел 9 марта 2018 года. В нём рассказывается о выбросах комбината. Тогда была безветренная погода, и комбинат занимался своей работой. Тогда был рабочий день и соответственно все тоже учились и работали. </w:t>
      </w:r>
    </w:p>
    <w:p w14:paraId="236103C4" w14:textId="16C4C303" w:rsidR="00A91152" w:rsidRDefault="00A91152" w:rsidP="00CA7059">
      <w:pPr>
        <w:ind w:left="360"/>
        <w:jc w:val="both"/>
        <w:rPr>
          <w:rFonts w:ascii="Times New Roman" w:hAnsi="Times New Roman" w:cs="Times New Roman"/>
          <w:sz w:val="24"/>
          <w:szCs w:val="24"/>
        </w:rPr>
      </w:pPr>
      <w:r>
        <w:rPr>
          <w:rFonts w:ascii="Times New Roman" w:hAnsi="Times New Roman" w:cs="Times New Roman"/>
          <w:sz w:val="24"/>
          <w:szCs w:val="24"/>
        </w:rPr>
        <w:tab/>
        <w:t xml:space="preserve">Город Мончегорск был окутан жёлтым туманом. Дата начала бедствия не был известен, но продолжалось до 5 марта. Было превышение ПДК (предельно допустимой концентрации) диоксида серы в более </w:t>
      </w:r>
      <w:r w:rsidR="00DD31AA">
        <w:rPr>
          <w:rFonts w:ascii="Times New Roman" w:hAnsi="Times New Roman" w:cs="Times New Roman"/>
          <w:sz w:val="24"/>
          <w:szCs w:val="24"/>
        </w:rPr>
        <w:t>чем 2</w:t>
      </w:r>
      <w:r>
        <w:rPr>
          <w:rFonts w:ascii="Times New Roman" w:hAnsi="Times New Roman" w:cs="Times New Roman"/>
          <w:sz w:val="24"/>
          <w:szCs w:val="24"/>
        </w:rPr>
        <w:t xml:space="preserve"> раза. </w:t>
      </w:r>
    </w:p>
    <w:p w14:paraId="5BDA48EC" w14:textId="77777777" w:rsidR="00A91152" w:rsidRDefault="006E0E21" w:rsidP="00CA7059">
      <w:pPr>
        <w:ind w:left="360"/>
        <w:jc w:val="both"/>
        <w:rPr>
          <w:rFonts w:ascii="Times New Roman" w:hAnsi="Times New Roman" w:cs="Times New Roman"/>
          <w:sz w:val="24"/>
          <w:szCs w:val="24"/>
        </w:rPr>
      </w:pPr>
      <w:r>
        <w:rPr>
          <w:rFonts w:ascii="Times New Roman" w:hAnsi="Times New Roman" w:cs="Times New Roman"/>
          <w:sz w:val="24"/>
          <w:szCs w:val="24"/>
        </w:rPr>
        <w:tab/>
        <w:t xml:space="preserve">Нам, возможно, сложно понять, но можем прекрасно ощутить. Горьковаты вкус во рту, глаза могут слезиться, появляется отдышка, а, в крайнем случае, можно и задохнуться. </w:t>
      </w:r>
    </w:p>
    <w:p w14:paraId="602C73F4" w14:textId="77777777" w:rsidR="009E66C4" w:rsidRDefault="006E0E21" w:rsidP="009E66C4">
      <w:pPr>
        <w:ind w:left="36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Мончегорцы</w:t>
      </w:r>
      <w:proofErr w:type="spellEnd"/>
      <w:r>
        <w:rPr>
          <w:rFonts w:ascii="Times New Roman" w:hAnsi="Times New Roman" w:cs="Times New Roman"/>
          <w:sz w:val="24"/>
          <w:szCs w:val="24"/>
        </w:rPr>
        <w:t xml:space="preserve"> всю неделю жаловались на тошноту, рвоту, приступы удушья – симптомы отравления серным ангидридом. Больше всего страдали астматики».</w:t>
      </w:r>
    </w:p>
    <w:p w14:paraId="246938E6" w14:textId="77777777" w:rsidR="006E0E21" w:rsidRDefault="006E0E21" w:rsidP="009E66C4">
      <w:pPr>
        <w:ind w:left="360"/>
        <w:jc w:val="both"/>
        <w:rPr>
          <w:rFonts w:ascii="Times New Roman" w:hAnsi="Times New Roman" w:cs="Times New Roman"/>
          <w:sz w:val="24"/>
          <w:szCs w:val="24"/>
        </w:rPr>
      </w:pPr>
      <w:r>
        <w:rPr>
          <w:rFonts w:ascii="Times New Roman" w:hAnsi="Times New Roman" w:cs="Times New Roman"/>
          <w:sz w:val="24"/>
          <w:szCs w:val="24"/>
        </w:rPr>
        <w:tab/>
        <w:t xml:space="preserve">Второй сюжет вышел через год под названием «Вдохните наши поздравления», который вышел 13 марта 2019 года. </w:t>
      </w:r>
    </w:p>
    <w:p w14:paraId="73B8A08D" w14:textId="77777777" w:rsidR="006E0E21" w:rsidRDefault="006E0E21" w:rsidP="009E66C4">
      <w:pPr>
        <w:ind w:left="360"/>
        <w:jc w:val="both"/>
        <w:rPr>
          <w:rFonts w:ascii="Times New Roman" w:hAnsi="Times New Roman" w:cs="Times New Roman"/>
          <w:sz w:val="24"/>
          <w:szCs w:val="24"/>
        </w:rPr>
      </w:pPr>
      <w:r>
        <w:rPr>
          <w:rFonts w:ascii="Times New Roman" w:hAnsi="Times New Roman" w:cs="Times New Roman"/>
          <w:sz w:val="24"/>
          <w:szCs w:val="24"/>
        </w:rPr>
        <w:tab/>
        <w:t>История повторилась. 8 марта снова было превышение ПДК в 4,5 раза. Снова город был укутан в туман, снова горьковатый вкус. Эта картина больше всего подходит для ужастиков Стивена Кинга: на улицах мгла, ступить в которую реально опасно для жизни.</w:t>
      </w:r>
    </w:p>
    <w:p w14:paraId="0CF428A1" w14:textId="77777777" w:rsidR="005717DE" w:rsidRDefault="006E0E21" w:rsidP="009E66C4">
      <w:pPr>
        <w:ind w:left="360"/>
        <w:jc w:val="both"/>
        <w:rPr>
          <w:rFonts w:ascii="Times New Roman" w:hAnsi="Times New Roman" w:cs="Times New Roman"/>
          <w:sz w:val="24"/>
          <w:szCs w:val="24"/>
        </w:rPr>
      </w:pPr>
      <w:r>
        <w:rPr>
          <w:rFonts w:ascii="Times New Roman" w:hAnsi="Times New Roman" w:cs="Times New Roman"/>
          <w:sz w:val="24"/>
          <w:szCs w:val="24"/>
        </w:rPr>
        <w:tab/>
        <w:t>После такого повтора, на комбинат хотели подать в суд, но согласия не дали.</w:t>
      </w:r>
    </w:p>
    <w:p w14:paraId="0DC74F14" w14:textId="77777777" w:rsidR="006E0E21" w:rsidRPr="005717DE" w:rsidRDefault="005717DE" w:rsidP="005717DE">
      <w:pPr>
        <w:pStyle w:val="ab"/>
        <w:numPr>
          <w:ilvl w:val="1"/>
          <w:numId w:val="7"/>
        </w:numPr>
        <w:jc w:val="both"/>
        <w:rPr>
          <w:rFonts w:ascii="Times New Roman" w:hAnsi="Times New Roman" w:cs="Times New Roman"/>
          <w:sz w:val="24"/>
          <w:szCs w:val="24"/>
        </w:rPr>
      </w:pPr>
      <w:r>
        <w:rPr>
          <w:rFonts w:ascii="Times New Roman" w:hAnsi="Times New Roman" w:cs="Times New Roman"/>
          <w:b/>
          <w:sz w:val="24"/>
          <w:szCs w:val="24"/>
        </w:rPr>
        <w:t xml:space="preserve">Анкетирование. </w:t>
      </w:r>
    </w:p>
    <w:p w14:paraId="32317AA6" w14:textId="77777777" w:rsidR="005717DE" w:rsidRDefault="006E0E21" w:rsidP="005717DE">
      <w:pPr>
        <w:ind w:firstLine="360"/>
        <w:jc w:val="both"/>
        <w:rPr>
          <w:rFonts w:ascii="Times New Roman" w:hAnsi="Times New Roman" w:cs="Times New Roman"/>
          <w:sz w:val="24"/>
          <w:szCs w:val="24"/>
        </w:rPr>
      </w:pPr>
      <w:r>
        <w:rPr>
          <w:rFonts w:ascii="Times New Roman" w:hAnsi="Times New Roman" w:cs="Times New Roman"/>
          <w:sz w:val="24"/>
          <w:szCs w:val="24"/>
        </w:rPr>
        <w:tab/>
      </w:r>
      <w:r w:rsidR="005717DE">
        <w:rPr>
          <w:rFonts w:ascii="Times New Roman" w:hAnsi="Times New Roman" w:cs="Times New Roman"/>
          <w:sz w:val="24"/>
          <w:szCs w:val="24"/>
        </w:rPr>
        <w:t xml:space="preserve">18 декабря 2019 года я провела анкетирование среди учащихся 9-10х классов  и учителей средней общеобразовательной школы №5 имени </w:t>
      </w:r>
      <w:proofErr w:type="spellStart"/>
      <w:r w:rsidR="005717DE">
        <w:rPr>
          <w:rFonts w:ascii="Times New Roman" w:hAnsi="Times New Roman" w:cs="Times New Roman"/>
          <w:sz w:val="24"/>
          <w:szCs w:val="24"/>
        </w:rPr>
        <w:t>О.И.Семёнова</w:t>
      </w:r>
      <w:proofErr w:type="spellEnd"/>
      <w:r w:rsidR="005717DE">
        <w:rPr>
          <w:rFonts w:ascii="Times New Roman" w:hAnsi="Times New Roman" w:cs="Times New Roman"/>
          <w:sz w:val="24"/>
          <w:szCs w:val="24"/>
        </w:rPr>
        <w:t>-Тян-Шанского и работников отделения финансово-расчетного пункта города Мончегорск « Объединенного стратегическог</w:t>
      </w:r>
      <w:r w:rsidR="002078E8">
        <w:rPr>
          <w:rFonts w:ascii="Times New Roman" w:hAnsi="Times New Roman" w:cs="Times New Roman"/>
          <w:sz w:val="24"/>
          <w:szCs w:val="24"/>
        </w:rPr>
        <w:t>о командования Северного флота»</w:t>
      </w:r>
      <w:r w:rsidR="005717DE">
        <w:rPr>
          <w:rFonts w:ascii="Times New Roman" w:hAnsi="Times New Roman" w:cs="Times New Roman"/>
          <w:sz w:val="24"/>
          <w:szCs w:val="24"/>
        </w:rPr>
        <w:t xml:space="preserve"> </w:t>
      </w:r>
      <w:r w:rsidR="002078E8">
        <w:rPr>
          <w:rFonts w:ascii="Times New Roman" w:hAnsi="Times New Roman" w:cs="Times New Roman"/>
          <w:sz w:val="24"/>
          <w:szCs w:val="24"/>
        </w:rPr>
        <w:t>( таблица 1-5).</w:t>
      </w:r>
    </w:p>
    <w:p w14:paraId="2F3AF79D" w14:textId="77777777" w:rsidR="0044135F" w:rsidRDefault="005717DE" w:rsidP="0044135F">
      <w:pPr>
        <w:keepNext/>
        <w:ind w:firstLine="360"/>
        <w:jc w:val="both"/>
      </w:pPr>
      <w:r w:rsidRPr="005717DE">
        <w:rPr>
          <w:rFonts w:ascii="Times New Roman" w:hAnsi="Times New Roman" w:cs="Times New Roman"/>
          <w:noProof/>
          <w:sz w:val="24"/>
          <w:szCs w:val="24"/>
        </w:rPr>
        <w:lastRenderedPageBreak/>
        <w:drawing>
          <wp:inline distT="0" distB="0" distL="0" distR="0" wp14:anchorId="724F3868" wp14:editId="6433F360">
            <wp:extent cx="2484120" cy="1620000"/>
            <wp:effectExtent l="19050" t="0" r="1143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4135F" w:rsidRPr="0044135F">
        <w:rPr>
          <w:noProof/>
        </w:rPr>
        <w:drawing>
          <wp:inline distT="0" distB="0" distL="0" distR="0" wp14:anchorId="380CA4FC" wp14:editId="58221BBB">
            <wp:extent cx="2592070" cy="1620000"/>
            <wp:effectExtent l="19050" t="0" r="1778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3A1C8D" w14:textId="77777777" w:rsidR="0044135F" w:rsidRPr="0035724E" w:rsidRDefault="0044135F" w:rsidP="0044135F">
      <w:pPr>
        <w:pStyle w:val="ac"/>
        <w:jc w:val="both"/>
        <w:rPr>
          <w:rFonts w:ascii="Times New Roman" w:hAnsi="Times New Roman" w:cs="Times New Roman"/>
          <w:sz w:val="24"/>
          <w:szCs w:val="24"/>
        </w:rPr>
      </w:pPr>
      <w:r w:rsidRPr="0035724E">
        <w:rPr>
          <w:rFonts w:ascii="Times New Roman" w:hAnsi="Times New Roman" w:cs="Times New Roman"/>
          <w:color w:val="auto"/>
          <w:sz w:val="24"/>
          <w:szCs w:val="24"/>
        </w:rPr>
        <w:t xml:space="preserve">           Таблица </w:t>
      </w:r>
      <w:r w:rsidR="00E864DE" w:rsidRPr="0035724E">
        <w:rPr>
          <w:rFonts w:ascii="Times New Roman" w:hAnsi="Times New Roman" w:cs="Times New Roman"/>
          <w:color w:val="auto"/>
          <w:sz w:val="24"/>
          <w:szCs w:val="24"/>
        </w:rPr>
        <w:fldChar w:fldCharType="begin"/>
      </w:r>
      <w:r w:rsidRPr="0035724E">
        <w:rPr>
          <w:rFonts w:ascii="Times New Roman" w:hAnsi="Times New Roman" w:cs="Times New Roman"/>
          <w:color w:val="auto"/>
          <w:sz w:val="24"/>
          <w:szCs w:val="24"/>
        </w:rPr>
        <w:instrText xml:space="preserve"> SEQ Таблица \* ARABIC </w:instrText>
      </w:r>
      <w:r w:rsidR="00E864DE" w:rsidRPr="0035724E">
        <w:rPr>
          <w:rFonts w:ascii="Times New Roman" w:hAnsi="Times New Roman" w:cs="Times New Roman"/>
          <w:color w:val="auto"/>
          <w:sz w:val="24"/>
          <w:szCs w:val="24"/>
        </w:rPr>
        <w:fldChar w:fldCharType="separate"/>
      </w:r>
      <w:r w:rsidR="00325A46" w:rsidRPr="0035724E">
        <w:rPr>
          <w:rFonts w:ascii="Times New Roman" w:hAnsi="Times New Roman" w:cs="Times New Roman"/>
          <w:noProof/>
          <w:color w:val="auto"/>
          <w:sz w:val="24"/>
          <w:szCs w:val="24"/>
        </w:rPr>
        <w:t>1</w:t>
      </w:r>
      <w:r w:rsidR="00E864DE" w:rsidRPr="0035724E">
        <w:rPr>
          <w:rFonts w:ascii="Times New Roman" w:hAnsi="Times New Roman" w:cs="Times New Roman"/>
          <w:color w:val="auto"/>
          <w:sz w:val="24"/>
          <w:szCs w:val="24"/>
        </w:rPr>
        <w:fldChar w:fldCharType="end"/>
      </w:r>
      <w:r w:rsidR="0035724E">
        <w:rPr>
          <w:rFonts w:ascii="Times New Roman" w:hAnsi="Times New Roman" w:cs="Times New Roman"/>
          <w:color w:val="auto"/>
          <w:sz w:val="24"/>
          <w:szCs w:val="24"/>
        </w:rPr>
        <w:t>. Получение информации.</w:t>
      </w:r>
      <w:r w:rsidRPr="0035724E">
        <w:rPr>
          <w:rFonts w:ascii="Times New Roman" w:hAnsi="Times New Roman" w:cs="Times New Roman"/>
          <w:color w:val="auto"/>
          <w:sz w:val="24"/>
          <w:szCs w:val="24"/>
        </w:rPr>
        <w:t xml:space="preserve">   Таблица </w:t>
      </w:r>
      <w:r w:rsidR="00E864DE" w:rsidRPr="0035724E">
        <w:rPr>
          <w:rFonts w:ascii="Times New Roman" w:hAnsi="Times New Roman" w:cs="Times New Roman"/>
          <w:color w:val="auto"/>
          <w:sz w:val="24"/>
          <w:szCs w:val="24"/>
        </w:rPr>
        <w:fldChar w:fldCharType="begin"/>
      </w:r>
      <w:r w:rsidRPr="0035724E">
        <w:rPr>
          <w:rFonts w:ascii="Times New Roman" w:hAnsi="Times New Roman" w:cs="Times New Roman"/>
          <w:color w:val="auto"/>
          <w:sz w:val="24"/>
          <w:szCs w:val="24"/>
        </w:rPr>
        <w:instrText xml:space="preserve"> SEQ Таблица \* ARABIC </w:instrText>
      </w:r>
      <w:r w:rsidR="00E864DE" w:rsidRPr="0035724E">
        <w:rPr>
          <w:rFonts w:ascii="Times New Roman" w:hAnsi="Times New Roman" w:cs="Times New Roman"/>
          <w:color w:val="auto"/>
          <w:sz w:val="24"/>
          <w:szCs w:val="24"/>
        </w:rPr>
        <w:fldChar w:fldCharType="separate"/>
      </w:r>
      <w:r w:rsidR="00325A46" w:rsidRPr="0035724E">
        <w:rPr>
          <w:rFonts w:ascii="Times New Roman" w:hAnsi="Times New Roman" w:cs="Times New Roman"/>
          <w:noProof/>
          <w:color w:val="auto"/>
          <w:sz w:val="24"/>
          <w:szCs w:val="24"/>
        </w:rPr>
        <w:t>2</w:t>
      </w:r>
      <w:r w:rsidR="00E864DE" w:rsidRPr="0035724E">
        <w:rPr>
          <w:rFonts w:ascii="Times New Roman" w:hAnsi="Times New Roman" w:cs="Times New Roman"/>
          <w:color w:val="auto"/>
          <w:sz w:val="24"/>
          <w:szCs w:val="24"/>
        </w:rPr>
        <w:fldChar w:fldCharType="end"/>
      </w:r>
      <w:r w:rsidRPr="0035724E">
        <w:rPr>
          <w:rFonts w:ascii="Times New Roman" w:hAnsi="Times New Roman" w:cs="Times New Roman"/>
          <w:color w:val="auto"/>
          <w:sz w:val="24"/>
          <w:szCs w:val="24"/>
        </w:rPr>
        <w:t>. Интерес к вопросам экологии.</w:t>
      </w:r>
    </w:p>
    <w:p w14:paraId="446610E2" w14:textId="77777777" w:rsidR="0044135F" w:rsidRDefault="0044135F" w:rsidP="0044135F">
      <w:pPr>
        <w:pStyle w:val="ac"/>
        <w:tabs>
          <w:tab w:val="center" w:pos="4677"/>
        </w:tabs>
        <w:jc w:val="both"/>
      </w:pPr>
    </w:p>
    <w:p w14:paraId="1AA288C4" w14:textId="77777777" w:rsidR="005717DE" w:rsidRPr="005717DE" w:rsidRDefault="005717DE" w:rsidP="005717DE">
      <w:pPr>
        <w:ind w:firstLine="360"/>
        <w:jc w:val="both"/>
        <w:rPr>
          <w:rFonts w:ascii="Times New Roman" w:hAnsi="Times New Roman" w:cs="Times New Roman"/>
          <w:sz w:val="24"/>
          <w:szCs w:val="24"/>
        </w:rPr>
      </w:pPr>
    </w:p>
    <w:p w14:paraId="686598CC" w14:textId="77777777" w:rsidR="00325A46" w:rsidRDefault="0044135F" w:rsidP="00325A46">
      <w:pPr>
        <w:keepNext/>
      </w:pPr>
      <w:r>
        <w:rPr>
          <w:noProof/>
        </w:rPr>
        <w:drawing>
          <wp:inline distT="0" distB="0" distL="0" distR="0" wp14:anchorId="2F8EBA03" wp14:editId="1182E035">
            <wp:extent cx="4932000" cy="1762125"/>
            <wp:effectExtent l="19050" t="0" r="2100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A3C2E5" w14:textId="77777777" w:rsidR="0044135F" w:rsidRPr="0035724E" w:rsidRDefault="00325A46" w:rsidP="00325A46">
      <w:pPr>
        <w:pStyle w:val="ac"/>
        <w:rPr>
          <w:color w:val="auto"/>
          <w:sz w:val="24"/>
          <w:szCs w:val="24"/>
        </w:rPr>
      </w:pPr>
      <w:r w:rsidRPr="0035724E">
        <w:rPr>
          <w:color w:val="auto"/>
          <w:sz w:val="24"/>
          <w:szCs w:val="24"/>
        </w:rPr>
        <w:t xml:space="preserve">Таблица </w:t>
      </w:r>
      <w:r w:rsidR="00E864DE" w:rsidRPr="0035724E">
        <w:rPr>
          <w:color w:val="auto"/>
          <w:sz w:val="24"/>
          <w:szCs w:val="24"/>
        </w:rPr>
        <w:fldChar w:fldCharType="begin"/>
      </w:r>
      <w:r w:rsidRPr="0035724E">
        <w:rPr>
          <w:color w:val="auto"/>
          <w:sz w:val="24"/>
          <w:szCs w:val="24"/>
        </w:rPr>
        <w:instrText xml:space="preserve"> SEQ Таблица \* ARABIC </w:instrText>
      </w:r>
      <w:r w:rsidR="00E864DE" w:rsidRPr="0035724E">
        <w:rPr>
          <w:color w:val="auto"/>
          <w:sz w:val="24"/>
          <w:szCs w:val="24"/>
        </w:rPr>
        <w:fldChar w:fldCharType="separate"/>
      </w:r>
      <w:r w:rsidRPr="0035724E">
        <w:rPr>
          <w:noProof/>
          <w:color w:val="auto"/>
          <w:sz w:val="24"/>
          <w:szCs w:val="24"/>
        </w:rPr>
        <w:t>3</w:t>
      </w:r>
      <w:r w:rsidR="00E864DE" w:rsidRPr="0035724E">
        <w:rPr>
          <w:color w:val="auto"/>
          <w:sz w:val="24"/>
          <w:szCs w:val="24"/>
        </w:rPr>
        <w:fldChar w:fldCharType="end"/>
      </w:r>
      <w:r w:rsidRPr="0035724E">
        <w:rPr>
          <w:color w:val="auto"/>
          <w:sz w:val="24"/>
          <w:szCs w:val="24"/>
        </w:rPr>
        <w:t>. Действия для оздоровления окружающей среды.</w:t>
      </w:r>
    </w:p>
    <w:p w14:paraId="51789D89" w14:textId="77777777" w:rsidR="00325A46" w:rsidRDefault="0044135F" w:rsidP="00325A46">
      <w:pPr>
        <w:pStyle w:val="ac"/>
        <w:keepNext/>
      </w:pPr>
      <w:r>
        <w:rPr>
          <w:noProof/>
        </w:rPr>
        <w:lastRenderedPageBreak/>
        <w:drawing>
          <wp:inline distT="0" distB="0" distL="0" distR="0" wp14:anchorId="64DFFFEF" wp14:editId="006A53E3">
            <wp:extent cx="4932045" cy="2905125"/>
            <wp:effectExtent l="19050" t="0" r="20955"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408283" w14:textId="77777777" w:rsidR="00325A46" w:rsidRDefault="00325A46" w:rsidP="00325A46">
      <w:pPr>
        <w:pStyle w:val="ac"/>
        <w:keepNext/>
      </w:pPr>
      <w:r w:rsidRPr="0035724E">
        <w:rPr>
          <w:rFonts w:ascii="Times New Roman" w:hAnsi="Times New Roman" w:cs="Times New Roman"/>
          <w:color w:val="auto"/>
          <w:sz w:val="24"/>
          <w:szCs w:val="24"/>
        </w:rPr>
        <w:t xml:space="preserve">Таблица </w:t>
      </w:r>
      <w:r w:rsidR="00E864DE" w:rsidRPr="0035724E">
        <w:rPr>
          <w:rFonts w:ascii="Times New Roman" w:hAnsi="Times New Roman" w:cs="Times New Roman"/>
          <w:color w:val="auto"/>
          <w:sz w:val="24"/>
          <w:szCs w:val="24"/>
        </w:rPr>
        <w:fldChar w:fldCharType="begin"/>
      </w:r>
      <w:r w:rsidRPr="0035724E">
        <w:rPr>
          <w:rFonts w:ascii="Times New Roman" w:hAnsi="Times New Roman" w:cs="Times New Roman"/>
          <w:color w:val="auto"/>
          <w:sz w:val="24"/>
          <w:szCs w:val="24"/>
        </w:rPr>
        <w:instrText xml:space="preserve"> SEQ Таблица \* ARABIC </w:instrText>
      </w:r>
      <w:r w:rsidR="00E864DE" w:rsidRPr="0035724E">
        <w:rPr>
          <w:rFonts w:ascii="Times New Roman" w:hAnsi="Times New Roman" w:cs="Times New Roman"/>
          <w:color w:val="auto"/>
          <w:sz w:val="24"/>
          <w:szCs w:val="24"/>
        </w:rPr>
        <w:fldChar w:fldCharType="separate"/>
      </w:r>
      <w:r w:rsidRPr="0035724E">
        <w:rPr>
          <w:rFonts w:ascii="Times New Roman" w:hAnsi="Times New Roman" w:cs="Times New Roman"/>
          <w:noProof/>
          <w:color w:val="auto"/>
          <w:sz w:val="24"/>
          <w:szCs w:val="24"/>
        </w:rPr>
        <w:t>4</w:t>
      </w:r>
      <w:r w:rsidR="00E864DE" w:rsidRPr="0035724E">
        <w:rPr>
          <w:rFonts w:ascii="Times New Roman" w:hAnsi="Times New Roman" w:cs="Times New Roman"/>
          <w:color w:val="auto"/>
          <w:sz w:val="24"/>
          <w:szCs w:val="24"/>
        </w:rPr>
        <w:fldChar w:fldCharType="end"/>
      </w:r>
      <w:r w:rsidRPr="0035724E">
        <w:rPr>
          <w:rFonts w:ascii="Times New Roman" w:hAnsi="Times New Roman" w:cs="Times New Roman"/>
          <w:color w:val="auto"/>
          <w:sz w:val="24"/>
          <w:szCs w:val="24"/>
        </w:rPr>
        <w:t>. Действия, свойственные твоему поведению.</w:t>
      </w:r>
      <w:r w:rsidRPr="0035724E">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0A20D9B3" wp14:editId="294C5E47">
            <wp:extent cx="4968240" cy="3114675"/>
            <wp:effectExtent l="19050" t="0" r="2286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DBAB17" w14:textId="77777777" w:rsidR="0044135F" w:rsidRPr="0035724E" w:rsidRDefault="00325A46" w:rsidP="00325A46">
      <w:pPr>
        <w:pStyle w:val="ac"/>
        <w:rPr>
          <w:rFonts w:ascii="Times New Roman" w:hAnsi="Times New Roman" w:cs="Times New Roman"/>
          <w:color w:val="auto"/>
          <w:sz w:val="24"/>
          <w:szCs w:val="24"/>
        </w:rPr>
      </w:pPr>
      <w:r w:rsidRPr="0035724E">
        <w:rPr>
          <w:rFonts w:ascii="Times New Roman" w:hAnsi="Times New Roman" w:cs="Times New Roman"/>
          <w:color w:val="auto"/>
          <w:sz w:val="24"/>
          <w:szCs w:val="24"/>
        </w:rPr>
        <w:t xml:space="preserve">Таблица </w:t>
      </w:r>
      <w:r w:rsidR="00E864DE" w:rsidRPr="0035724E">
        <w:rPr>
          <w:rFonts w:ascii="Times New Roman" w:hAnsi="Times New Roman" w:cs="Times New Roman"/>
          <w:color w:val="auto"/>
          <w:sz w:val="24"/>
          <w:szCs w:val="24"/>
        </w:rPr>
        <w:fldChar w:fldCharType="begin"/>
      </w:r>
      <w:r w:rsidRPr="0035724E">
        <w:rPr>
          <w:rFonts w:ascii="Times New Roman" w:hAnsi="Times New Roman" w:cs="Times New Roman"/>
          <w:color w:val="auto"/>
          <w:sz w:val="24"/>
          <w:szCs w:val="24"/>
        </w:rPr>
        <w:instrText xml:space="preserve"> SEQ Таблица \* ARABIC </w:instrText>
      </w:r>
      <w:r w:rsidR="00E864DE" w:rsidRPr="0035724E">
        <w:rPr>
          <w:rFonts w:ascii="Times New Roman" w:hAnsi="Times New Roman" w:cs="Times New Roman"/>
          <w:color w:val="auto"/>
          <w:sz w:val="24"/>
          <w:szCs w:val="24"/>
        </w:rPr>
        <w:fldChar w:fldCharType="separate"/>
      </w:r>
      <w:r w:rsidRPr="0035724E">
        <w:rPr>
          <w:rFonts w:ascii="Times New Roman" w:hAnsi="Times New Roman" w:cs="Times New Roman"/>
          <w:noProof/>
          <w:color w:val="auto"/>
          <w:sz w:val="24"/>
          <w:szCs w:val="24"/>
        </w:rPr>
        <w:t>5</w:t>
      </w:r>
      <w:r w:rsidR="00E864DE" w:rsidRPr="0035724E">
        <w:rPr>
          <w:rFonts w:ascii="Times New Roman" w:hAnsi="Times New Roman" w:cs="Times New Roman"/>
          <w:color w:val="auto"/>
          <w:sz w:val="24"/>
          <w:szCs w:val="24"/>
        </w:rPr>
        <w:fldChar w:fldCharType="end"/>
      </w:r>
      <w:r w:rsidRPr="0035724E">
        <w:rPr>
          <w:rFonts w:ascii="Times New Roman" w:hAnsi="Times New Roman" w:cs="Times New Roman"/>
          <w:color w:val="auto"/>
          <w:sz w:val="24"/>
          <w:szCs w:val="24"/>
        </w:rPr>
        <w:t>. Участие в пропаганде экологических знаний.</w:t>
      </w:r>
    </w:p>
    <w:p w14:paraId="4A3F607B" w14:textId="77777777" w:rsidR="00325A46" w:rsidRDefault="00325A46" w:rsidP="00325A46">
      <w:pPr>
        <w:keepNext/>
        <w:ind w:firstLine="360"/>
      </w:pPr>
    </w:p>
    <w:p w14:paraId="7C652153" w14:textId="77777777" w:rsidR="005717DE" w:rsidRDefault="005717DE" w:rsidP="005717DE">
      <w:pPr>
        <w:pStyle w:val="ac"/>
        <w:rPr>
          <w:rFonts w:ascii="Times New Roman" w:hAnsi="Times New Roman" w:cs="Times New Roman"/>
          <w:sz w:val="24"/>
          <w:szCs w:val="24"/>
        </w:rPr>
      </w:pPr>
    </w:p>
    <w:p w14:paraId="4EBC7AC4" w14:textId="77777777" w:rsidR="005717DE" w:rsidRDefault="005717DE" w:rsidP="005717DE">
      <w:pPr>
        <w:ind w:firstLine="360"/>
        <w:jc w:val="both"/>
        <w:rPr>
          <w:rFonts w:ascii="Times New Roman" w:hAnsi="Times New Roman" w:cs="Times New Roman"/>
          <w:sz w:val="24"/>
          <w:szCs w:val="24"/>
        </w:rPr>
      </w:pPr>
    </w:p>
    <w:p w14:paraId="2FBE96BB" w14:textId="77777777" w:rsidR="006E0E21" w:rsidRPr="009E66C4" w:rsidRDefault="006E0E21" w:rsidP="009E66C4">
      <w:pPr>
        <w:ind w:left="360"/>
        <w:jc w:val="both"/>
        <w:rPr>
          <w:rFonts w:ascii="Times New Roman" w:hAnsi="Times New Roman" w:cs="Times New Roman"/>
          <w:b/>
          <w:sz w:val="24"/>
          <w:szCs w:val="24"/>
        </w:rPr>
      </w:pPr>
    </w:p>
    <w:p w14:paraId="3DA9627E" w14:textId="77777777" w:rsidR="009E66C4" w:rsidRDefault="00325A46" w:rsidP="00325A46">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Диаграммы могут нам показать, что в более осознанном возрасте мы начинаем понимать, как факторы экологии важны. Даже в обычных, скромных действиях мы можем сохранить природу. Главное иметь желание, мотивацию. </w:t>
      </w:r>
    </w:p>
    <w:p w14:paraId="26345E75" w14:textId="77777777" w:rsidR="00325A46" w:rsidRDefault="00325A46" w:rsidP="00325A46">
      <w:pPr>
        <w:ind w:left="360" w:firstLine="348"/>
        <w:jc w:val="both"/>
        <w:rPr>
          <w:rFonts w:ascii="Times New Roman" w:hAnsi="Times New Roman" w:cs="Times New Roman"/>
          <w:sz w:val="24"/>
          <w:szCs w:val="24"/>
        </w:rPr>
      </w:pPr>
      <w:r>
        <w:rPr>
          <w:rFonts w:ascii="Times New Roman" w:hAnsi="Times New Roman" w:cs="Times New Roman"/>
          <w:sz w:val="24"/>
          <w:szCs w:val="24"/>
        </w:rPr>
        <w:t>Нас со школы «приучают» соблюдать особые правила, учат нас благотворительности. В каждой школе проводится уборка территории, на любом уро</w:t>
      </w:r>
      <w:r w:rsidR="009101B5">
        <w:rPr>
          <w:rFonts w:ascii="Times New Roman" w:hAnsi="Times New Roman" w:cs="Times New Roman"/>
          <w:sz w:val="24"/>
          <w:szCs w:val="24"/>
        </w:rPr>
        <w:t xml:space="preserve">ке </w:t>
      </w:r>
      <w:r>
        <w:rPr>
          <w:rFonts w:ascii="Times New Roman" w:hAnsi="Times New Roman" w:cs="Times New Roman"/>
          <w:sz w:val="24"/>
          <w:szCs w:val="24"/>
        </w:rPr>
        <w:lastRenderedPageBreak/>
        <w:t xml:space="preserve">мы можем узнать </w:t>
      </w:r>
      <w:r w:rsidR="009101B5">
        <w:rPr>
          <w:rFonts w:ascii="Times New Roman" w:hAnsi="Times New Roman" w:cs="Times New Roman"/>
          <w:sz w:val="24"/>
          <w:szCs w:val="24"/>
        </w:rPr>
        <w:t xml:space="preserve">что-то новое или же повторить старое. Например, на уроках физики можно узнать о влиянии парникового эффекта, на уроках биологии – о жизни и химических реакциях растений. </w:t>
      </w:r>
    </w:p>
    <w:p w14:paraId="42186A72" w14:textId="77777777" w:rsidR="009101B5" w:rsidRDefault="009101B5" w:rsidP="00325A46">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Мы живём в 21-м веке. Век технологий, прогресса. Каждый имеет ноутбук, компьютер, смартфон, планшет. Каждый имеет доступ к выходу в Интернет. Всю информацию мы можем найти во «всемирной паутине». Тот, кто зарегистрирован в социальных сетях могут наткнуться на посты, в котором есть новость об экологии. Любой поисковый сервер имеет вкладку «новости». Например, в Яндексе можно узнать свежие новости из каждого раздела, в </w:t>
      </w:r>
      <w:r>
        <w:rPr>
          <w:rFonts w:ascii="Times New Roman" w:hAnsi="Times New Roman" w:cs="Times New Roman"/>
          <w:sz w:val="24"/>
          <w:szCs w:val="24"/>
          <w:lang w:val="en-US"/>
        </w:rPr>
        <w:t>Google</w:t>
      </w:r>
      <w:r w:rsidRPr="009101B5">
        <w:rPr>
          <w:rFonts w:ascii="Times New Roman" w:hAnsi="Times New Roman" w:cs="Times New Roman"/>
          <w:sz w:val="24"/>
          <w:szCs w:val="24"/>
        </w:rPr>
        <w:t xml:space="preserve"> </w:t>
      </w:r>
      <w:r>
        <w:rPr>
          <w:rFonts w:ascii="Times New Roman" w:hAnsi="Times New Roman" w:cs="Times New Roman"/>
          <w:sz w:val="24"/>
          <w:szCs w:val="24"/>
        </w:rPr>
        <w:t xml:space="preserve">новости будут подбираться под ваши предпочтения. Мы всегда можем </w:t>
      </w:r>
      <w:r w:rsidR="00A3280A">
        <w:rPr>
          <w:rFonts w:ascii="Times New Roman" w:hAnsi="Times New Roman" w:cs="Times New Roman"/>
          <w:sz w:val="24"/>
          <w:szCs w:val="24"/>
        </w:rPr>
        <w:t>находиться</w:t>
      </w:r>
      <w:r>
        <w:rPr>
          <w:rFonts w:ascii="Times New Roman" w:hAnsi="Times New Roman" w:cs="Times New Roman"/>
          <w:sz w:val="24"/>
          <w:szCs w:val="24"/>
        </w:rPr>
        <w:t xml:space="preserve"> в курсе событий.</w:t>
      </w:r>
    </w:p>
    <w:p w14:paraId="3DB87D3E" w14:textId="77777777" w:rsidR="00E53CA9" w:rsidRDefault="009101B5" w:rsidP="00E53CA9">
      <w:pPr>
        <w:pStyle w:val="ab"/>
        <w:numPr>
          <w:ilvl w:val="1"/>
          <w:numId w:val="7"/>
        </w:numPr>
        <w:jc w:val="both"/>
        <w:rPr>
          <w:rFonts w:ascii="Times New Roman" w:hAnsi="Times New Roman" w:cs="Times New Roman"/>
          <w:b/>
          <w:sz w:val="24"/>
          <w:szCs w:val="24"/>
        </w:rPr>
      </w:pPr>
      <w:r>
        <w:rPr>
          <w:rFonts w:ascii="Times New Roman" w:hAnsi="Times New Roman" w:cs="Times New Roman"/>
          <w:b/>
          <w:sz w:val="24"/>
          <w:szCs w:val="24"/>
        </w:rPr>
        <w:t>Наблюдения.</w:t>
      </w:r>
    </w:p>
    <w:p w14:paraId="69A98797" w14:textId="77777777" w:rsidR="00E53CA9" w:rsidRPr="00E53CA9" w:rsidRDefault="00E53CA9" w:rsidP="00E53CA9">
      <w:pPr>
        <w:pStyle w:val="ab"/>
        <w:numPr>
          <w:ilvl w:val="2"/>
          <w:numId w:val="7"/>
        </w:numPr>
        <w:jc w:val="both"/>
        <w:rPr>
          <w:rFonts w:ascii="Times New Roman" w:hAnsi="Times New Roman" w:cs="Times New Roman"/>
          <w:b/>
          <w:sz w:val="24"/>
          <w:szCs w:val="24"/>
        </w:rPr>
      </w:pPr>
      <w:r>
        <w:rPr>
          <w:rFonts w:ascii="Times New Roman" w:hAnsi="Times New Roman" w:cs="Times New Roman"/>
          <w:b/>
          <w:sz w:val="24"/>
          <w:szCs w:val="24"/>
        </w:rPr>
        <w:t>Разные страны.</w:t>
      </w:r>
    </w:p>
    <w:p w14:paraId="27C3A46B" w14:textId="77777777" w:rsidR="009101B5" w:rsidRDefault="00A3280A" w:rsidP="00A3280A">
      <w:pPr>
        <w:pStyle w:val="ab"/>
        <w:ind w:left="360" w:firstLine="348"/>
        <w:jc w:val="both"/>
        <w:rPr>
          <w:rFonts w:ascii="Times New Roman" w:hAnsi="Times New Roman" w:cs="Times New Roman"/>
          <w:sz w:val="24"/>
          <w:szCs w:val="24"/>
        </w:rPr>
      </w:pPr>
      <w:r>
        <w:rPr>
          <w:rFonts w:ascii="Times New Roman" w:hAnsi="Times New Roman" w:cs="Times New Roman"/>
          <w:sz w:val="24"/>
          <w:szCs w:val="24"/>
        </w:rPr>
        <w:t>Мы всегда можем наблюдать за тем, что твориться в городе. А если город ещё маленький, то можно знать практически всё.</w:t>
      </w:r>
    </w:p>
    <w:p w14:paraId="17875A51" w14:textId="77777777" w:rsidR="00A3280A" w:rsidRDefault="00A3280A" w:rsidP="00A3280A">
      <w:pPr>
        <w:jc w:val="both"/>
        <w:rPr>
          <w:rFonts w:ascii="Times New Roman" w:hAnsi="Times New Roman" w:cs="Times New Roman"/>
          <w:sz w:val="24"/>
          <w:szCs w:val="24"/>
        </w:rPr>
      </w:pPr>
      <w:r>
        <w:rPr>
          <w:rFonts w:ascii="Times New Roman" w:hAnsi="Times New Roman" w:cs="Times New Roman"/>
          <w:sz w:val="24"/>
          <w:szCs w:val="24"/>
        </w:rPr>
        <w:tab/>
        <w:t>Комбинат расположен рядом с городом, поэтому обо всех утечках мы узнаём первыми, если погода безветренная. Весь туман из химикатов может распространиться по всему городу и даже дойти до посёлков городского типа, которые находятся примерно в 5 км</w:t>
      </w:r>
      <w:r w:rsidR="006F76F0">
        <w:rPr>
          <w:rFonts w:ascii="Times New Roman" w:hAnsi="Times New Roman" w:cs="Times New Roman"/>
          <w:sz w:val="24"/>
          <w:szCs w:val="24"/>
        </w:rPr>
        <w:t xml:space="preserve"> от города</w:t>
      </w:r>
      <w:r>
        <w:rPr>
          <w:rFonts w:ascii="Times New Roman" w:hAnsi="Times New Roman" w:cs="Times New Roman"/>
          <w:sz w:val="24"/>
          <w:szCs w:val="24"/>
        </w:rPr>
        <w:t xml:space="preserve"> (площадь города: 113 км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3EA086CE" w14:textId="77777777" w:rsidR="00A3280A" w:rsidRDefault="006F76F0" w:rsidP="00A3280A">
      <w:pPr>
        <w:jc w:val="both"/>
        <w:rPr>
          <w:rFonts w:ascii="Times New Roman" w:hAnsi="Times New Roman" w:cs="Times New Roman"/>
          <w:sz w:val="24"/>
          <w:szCs w:val="24"/>
        </w:rPr>
      </w:pPr>
      <w:r>
        <w:rPr>
          <w:rFonts w:ascii="Times New Roman" w:hAnsi="Times New Roman" w:cs="Times New Roman"/>
          <w:sz w:val="24"/>
          <w:szCs w:val="24"/>
        </w:rPr>
        <w:tab/>
        <w:t>Мне немного нравится путешествовать, и по всякой возможности, пытаемся посетить разные города. В сентябре 2018 году мне удалось посетить Норвегию.</w:t>
      </w:r>
      <w:r w:rsidR="00323A17" w:rsidRPr="00323A17">
        <w:rPr>
          <w:rFonts w:ascii="Times New Roman" w:hAnsi="Times New Roman" w:cs="Times New Roman"/>
          <w:sz w:val="24"/>
          <w:szCs w:val="24"/>
        </w:rPr>
        <w:t xml:space="preserve"> </w:t>
      </w:r>
      <w:r w:rsidR="00323A17">
        <w:rPr>
          <w:rFonts w:ascii="Times New Roman" w:hAnsi="Times New Roman" w:cs="Times New Roman"/>
          <w:sz w:val="24"/>
          <w:szCs w:val="24"/>
        </w:rPr>
        <w:t xml:space="preserve">Жила я рядом с Киркенес. </w:t>
      </w:r>
      <w:r>
        <w:rPr>
          <w:rFonts w:ascii="Times New Roman" w:hAnsi="Times New Roman" w:cs="Times New Roman"/>
          <w:sz w:val="24"/>
          <w:szCs w:val="24"/>
        </w:rPr>
        <w:t xml:space="preserve"> Северный пейзаж, новая эстетика, новые запахи и ощущения. </w:t>
      </w:r>
    </w:p>
    <w:p w14:paraId="2F605B36" w14:textId="2ABCEA90" w:rsidR="006F76F0" w:rsidRDefault="006F76F0" w:rsidP="00A3280A">
      <w:pPr>
        <w:jc w:val="both"/>
        <w:rPr>
          <w:rFonts w:ascii="Times New Roman" w:hAnsi="Times New Roman" w:cs="Times New Roman"/>
          <w:sz w:val="24"/>
          <w:szCs w:val="24"/>
        </w:rPr>
      </w:pPr>
      <w:r>
        <w:rPr>
          <w:rFonts w:ascii="Times New Roman" w:hAnsi="Times New Roman" w:cs="Times New Roman"/>
          <w:sz w:val="24"/>
          <w:szCs w:val="24"/>
        </w:rPr>
        <w:tab/>
        <w:t xml:space="preserve">За неделю проживания мне было легко дышать, я не видела никакого </w:t>
      </w:r>
      <w:proofErr w:type="spellStart"/>
      <w:r>
        <w:rPr>
          <w:rFonts w:ascii="Times New Roman" w:hAnsi="Times New Roman" w:cs="Times New Roman"/>
          <w:sz w:val="24"/>
          <w:szCs w:val="24"/>
        </w:rPr>
        <w:t>комбинатного</w:t>
      </w:r>
      <w:proofErr w:type="spellEnd"/>
      <w:r>
        <w:rPr>
          <w:rFonts w:ascii="Times New Roman" w:hAnsi="Times New Roman" w:cs="Times New Roman"/>
          <w:sz w:val="24"/>
          <w:szCs w:val="24"/>
        </w:rPr>
        <w:t xml:space="preserve"> дыма, да и вообще комбината рядом с некоторыми городами не видела.</w:t>
      </w:r>
      <w:r w:rsidR="00323A17" w:rsidRPr="00323A17">
        <w:rPr>
          <w:rFonts w:ascii="Times New Roman" w:hAnsi="Times New Roman" w:cs="Times New Roman"/>
          <w:sz w:val="24"/>
          <w:szCs w:val="24"/>
        </w:rPr>
        <w:t xml:space="preserve"> </w:t>
      </w:r>
      <w:r w:rsidR="003335C8">
        <w:rPr>
          <w:rFonts w:ascii="Times New Roman" w:hAnsi="Times New Roman" w:cs="Times New Roman"/>
          <w:sz w:val="24"/>
          <w:szCs w:val="24"/>
        </w:rPr>
        <w:t>Норвегия — это</w:t>
      </w:r>
      <w:r w:rsidR="00323A17">
        <w:rPr>
          <w:rFonts w:ascii="Times New Roman" w:hAnsi="Times New Roman" w:cs="Times New Roman"/>
          <w:sz w:val="24"/>
          <w:szCs w:val="24"/>
        </w:rPr>
        <w:t xml:space="preserve"> холмистая местность. На каждом холмике, отступе построен отдельный дом. Там тоже имеются свои комбинаты, станции, предприятия, но они находится далеко от города. А Мончегорск местность, которая окружена сопками, поэтому ветру особо не выйти за наши пределы. Рядом с городом построен комбинат, поэтому нам сложно избежать тума</w:t>
      </w:r>
      <w:r w:rsidR="002078E8">
        <w:rPr>
          <w:rFonts w:ascii="Times New Roman" w:hAnsi="Times New Roman" w:cs="Times New Roman"/>
          <w:sz w:val="24"/>
          <w:szCs w:val="24"/>
        </w:rPr>
        <w:t>на</w:t>
      </w:r>
      <w:r w:rsidR="00323A17">
        <w:rPr>
          <w:rFonts w:ascii="Times New Roman" w:hAnsi="Times New Roman" w:cs="Times New Roman"/>
          <w:sz w:val="24"/>
          <w:szCs w:val="24"/>
        </w:rPr>
        <w:t xml:space="preserve"> </w:t>
      </w:r>
      <w:r w:rsidR="00836535">
        <w:rPr>
          <w:rFonts w:ascii="Times New Roman" w:hAnsi="Times New Roman" w:cs="Times New Roman"/>
          <w:sz w:val="24"/>
          <w:szCs w:val="24"/>
        </w:rPr>
        <w:t>(рис.2,3</w:t>
      </w:r>
      <w:r w:rsidR="002078E8">
        <w:rPr>
          <w:rFonts w:ascii="Times New Roman" w:hAnsi="Times New Roman" w:cs="Times New Roman"/>
          <w:sz w:val="24"/>
          <w:szCs w:val="24"/>
        </w:rPr>
        <w:t>).</w:t>
      </w:r>
    </w:p>
    <w:p w14:paraId="1E98004F" w14:textId="77777777" w:rsidR="00E53CA9" w:rsidRDefault="00E53CA9" w:rsidP="00E53CA9">
      <w:pPr>
        <w:keepNext/>
        <w:jc w:val="both"/>
      </w:pPr>
      <w:r>
        <w:rPr>
          <w:rFonts w:ascii="Times New Roman" w:hAnsi="Times New Roman" w:cs="Times New Roman"/>
          <w:noProof/>
          <w:sz w:val="24"/>
          <w:szCs w:val="24"/>
        </w:rPr>
        <w:drawing>
          <wp:inline distT="0" distB="0" distL="0" distR="0" wp14:anchorId="71C99C40" wp14:editId="5E7C2C43">
            <wp:extent cx="2266950" cy="1409700"/>
            <wp:effectExtent l="19050" t="0" r="0" b="0"/>
            <wp:docPr id="17" name="Рисунок 16" descr="20180928_103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28_103730.jpg"/>
                    <pic:cNvPicPr/>
                  </pic:nvPicPr>
                  <pic:blipFill>
                    <a:blip r:embed="rId15" cstate="print"/>
                    <a:stretch>
                      <a:fillRect/>
                    </a:stretch>
                  </pic:blipFill>
                  <pic:spPr>
                    <a:xfrm>
                      <a:off x="0" y="0"/>
                      <a:ext cx="2266950" cy="1409700"/>
                    </a:xfrm>
                    <a:prstGeom prst="rect">
                      <a:avLst/>
                    </a:prstGeom>
                  </pic:spPr>
                </pic:pic>
              </a:graphicData>
            </a:graphic>
          </wp:inline>
        </w:drawing>
      </w:r>
      <w:r>
        <w:rPr>
          <w:rFonts w:ascii="Times New Roman" w:hAnsi="Times New Roman" w:cs="Times New Roman"/>
          <w:noProof/>
          <w:sz w:val="24"/>
          <w:szCs w:val="24"/>
        </w:rPr>
        <w:drawing>
          <wp:inline distT="0" distB="0" distL="0" distR="0" wp14:anchorId="5CBAE2E0" wp14:editId="089E91BB">
            <wp:extent cx="2238375" cy="1409700"/>
            <wp:effectExtent l="19050" t="0" r="9525" b="0"/>
            <wp:docPr id="19" name="Рисунок 17" descr="20190915_17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5_170346.jpg"/>
                    <pic:cNvPicPr/>
                  </pic:nvPicPr>
                  <pic:blipFill>
                    <a:blip r:embed="rId16" cstate="print"/>
                    <a:stretch>
                      <a:fillRect/>
                    </a:stretch>
                  </pic:blipFill>
                  <pic:spPr>
                    <a:xfrm>
                      <a:off x="0" y="0"/>
                      <a:ext cx="2237100" cy="1408897"/>
                    </a:xfrm>
                    <a:prstGeom prst="rect">
                      <a:avLst/>
                    </a:prstGeom>
                  </pic:spPr>
                </pic:pic>
              </a:graphicData>
            </a:graphic>
          </wp:inline>
        </w:drawing>
      </w:r>
    </w:p>
    <w:p w14:paraId="48509A6F" w14:textId="77777777" w:rsidR="00E53CA9" w:rsidRPr="0035724E" w:rsidRDefault="00E53CA9" w:rsidP="00E53CA9">
      <w:pPr>
        <w:pStyle w:val="ac"/>
        <w:jc w:val="both"/>
        <w:rPr>
          <w:rFonts w:ascii="Times New Roman" w:hAnsi="Times New Roman" w:cs="Times New Roman"/>
          <w:color w:val="auto"/>
          <w:sz w:val="24"/>
          <w:szCs w:val="24"/>
        </w:rPr>
      </w:pPr>
      <w:r w:rsidRPr="0035724E">
        <w:rPr>
          <w:rFonts w:ascii="Times New Roman" w:hAnsi="Times New Roman" w:cs="Times New Roman"/>
          <w:color w:val="auto"/>
          <w:sz w:val="24"/>
          <w:szCs w:val="24"/>
        </w:rPr>
        <w:t xml:space="preserve">Рисунок </w:t>
      </w:r>
      <w:r w:rsidR="00E864DE" w:rsidRPr="0035724E">
        <w:rPr>
          <w:rFonts w:ascii="Times New Roman" w:hAnsi="Times New Roman" w:cs="Times New Roman"/>
          <w:color w:val="auto"/>
          <w:sz w:val="24"/>
          <w:szCs w:val="24"/>
        </w:rPr>
        <w:fldChar w:fldCharType="begin"/>
      </w:r>
      <w:r w:rsidRPr="0035724E">
        <w:rPr>
          <w:rFonts w:ascii="Times New Roman" w:hAnsi="Times New Roman" w:cs="Times New Roman"/>
          <w:color w:val="auto"/>
          <w:sz w:val="24"/>
          <w:szCs w:val="24"/>
        </w:rPr>
        <w:instrText xml:space="preserve"> SEQ Рисунок \* ARABIC </w:instrText>
      </w:r>
      <w:r w:rsidR="00E864DE" w:rsidRPr="0035724E">
        <w:rPr>
          <w:rFonts w:ascii="Times New Roman" w:hAnsi="Times New Roman" w:cs="Times New Roman"/>
          <w:color w:val="auto"/>
          <w:sz w:val="24"/>
          <w:szCs w:val="24"/>
        </w:rPr>
        <w:fldChar w:fldCharType="separate"/>
      </w:r>
      <w:r w:rsidR="00734EC6">
        <w:rPr>
          <w:rFonts w:ascii="Times New Roman" w:hAnsi="Times New Roman" w:cs="Times New Roman"/>
          <w:noProof/>
          <w:color w:val="auto"/>
          <w:sz w:val="24"/>
          <w:szCs w:val="24"/>
        </w:rPr>
        <w:t>2</w:t>
      </w:r>
      <w:r w:rsidR="00E864DE" w:rsidRPr="0035724E">
        <w:rPr>
          <w:rFonts w:ascii="Times New Roman" w:hAnsi="Times New Roman" w:cs="Times New Roman"/>
          <w:color w:val="auto"/>
          <w:sz w:val="24"/>
          <w:szCs w:val="24"/>
        </w:rPr>
        <w:fldChar w:fldCharType="end"/>
      </w:r>
      <w:r w:rsidRPr="0035724E">
        <w:rPr>
          <w:rFonts w:ascii="Times New Roman" w:hAnsi="Times New Roman" w:cs="Times New Roman"/>
          <w:color w:val="auto"/>
          <w:sz w:val="24"/>
          <w:szCs w:val="24"/>
        </w:rPr>
        <w:t xml:space="preserve">. Норвегия.                  </w:t>
      </w:r>
      <w:r w:rsidR="0035724E">
        <w:rPr>
          <w:rFonts w:ascii="Times New Roman" w:hAnsi="Times New Roman" w:cs="Times New Roman"/>
          <w:color w:val="auto"/>
          <w:sz w:val="24"/>
          <w:szCs w:val="24"/>
        </w:rPr>
        <w:t xml:space="preserve">   </w:t>
      </w:r>
      <w:r w:rsidRPr="0035724E">
        <w:rPr>
          <w:rFonts w:ascii="Times New Roman" w:hAnsi="Times New Roman" w:cs="Times New Roman"/>
          <w:color w:val="auto"/>
          <w:sz w:val="24"/>
          <w:szCs w:val="24"/>
        </w:rPr>
        <w:t xml:space="preserve">   Рисунок </w:t>
      </w:r>
      <w:r w:rsidR="00E864DE" w:rsidRPr="0035724E">
        <w:rPr>
          <w:rFonts w:ascii="Times New Roman" w:hAnsi="Times New Roman" w:cs="Times New Roman"/>
          <w:color w:val="auto"/>
          <w:sz w:val="24"/>
          <w:szCs w:val="24"/>
        </w:rPr>
        <w:fldChar w:fldCharType="begin"/>
      </w:r>
      <w:r w:rsidRPr="0035724E">
        <w:rPr>
          <w:rFonts w:ascii="Times New Roman" w:hAnsi="Times New Roman" w:cs="Times New Roman"/>
          <w:color w:val="auto"/>
          <w:sz w:val="24"/>
          <w:szCs w:val="24"/>
        </w:rPr>
        <w:instrText xml:space="preserve"> SEQ Рисунок \* ARABIC </w:instrText>
      </w:r>
      <w:r w:rsidR="00E864DE" w:rsidRPr="0035724E">
        <w:rPr>
          <w:rFonts w:ascii="Times New Roman" w:hAnsi="Times New Roman" w:cs="Times New Roman"/>
          <w:color w:val="auto"/>
          <w:sz w:val="24"/>
          <w:szCs w:val="24"/>
        </w:rPr>
        <w:fldChar w:fldCharType="separate"/>
      </w:r>
      <w:r w:rsidR="00734EC6">
        <w:rPr>
          <w:rFonts w:ascii="Times New Roman" w:hAnsi="Times New Roman" w:cs="Times New Roman"/>
          <w:noProof/>
          <w:color w:val="auto"/>
          <w:sz w:val="24"/>
          <w:szCs w:val="24"/>
        </w:rPr>
        <w:t>3</w:t>
      </w:r>
      <w:r w:rsidR="00E864DE" w:rsidRPr="0035724E">
        <w:rPr>
          <w:rFonts w:ascii="Times New Roman" w:hAnsi="Times New Roman" w:cs="Times New Roman"/>
          <w:color w:val="auto"/>
          <w:sz w:val="24"/>
          <w:szCs w:val="24"/>
        </w:rPr>
        <w:fldChar w:fldCharType="end"/>
      </w:r>
      <w:r w:rsidRPr="0035724E">
        <w:rPr>
          <w:rFonts w:ascii="Times New Roman" w:hAnsi="Times New Roman" w:cs="Times New Roman"/>
          <w:color w:val="auto"/>
          <w:sz w:val="24"/>
          <w:szCs w:val="24"/>
        </w:rPr>
        <w:t>. Мончегорск.</w:t>
      </w:r>
    </w:p>
    <w:p w14:paraId="574175F4" w14:textId="77777777" w:rsidR="00E53CA9" w:rsidRDefault="00E53CA9" w:rsidP="00E53CA9">
      <w:pPr>
        <w:keepNext/>
        <w:jc w:val="both"/>
      </w:pPr>
    </w:p>
    <w:p w14:paraId="0557057C" w14:textId="77777777" w:rsidR="00323A17" w:rsidRDefault="00323A17" w:rsidP="00A3280A">
      <w:pPr>
        <w:jc w:val="both"/>
        <w:rPr>
          <w:rFonts w:ascii="Times New Roman" w:hAnsi="Times New Roman" w:cs="Times New Roman"/>
          <w:sz w:val="24"/>
          <w:szCs w:val="24"/>
        </w:rPr>
      </w:pPr>
      <w:r>
        <w:rPr>
          <w:rFonts w:ascii="Times New Roman" w:hAnsi="Times New Roman" w:cs="Times New Roman"/>
          <w:sz w:val="24"/>
          <w:szCs w:val="24"/>
        </w:rPr>
        <w:tab/>
        <w:t>Мурманская область и Норвегия находятся очень близко друг другу, но у них разные эстетики, пейзаж, жизни и отношение к ним.</w:t>
      </w:r>
    </w:p>
    <w:p w14:paraId="767A127A" w14:textId="77777777" w:rsidR="00E53CA9" w:rsidRDefault="00E53CA9" w:rsidP="00E53CA9">
      <w:pPr>
        <w:pStyle w:val="ab"/>
        <w:numPr>
          <w:ilvl w:val="2"/>
          <w:numId w:val="7"/>
        </w:numPr>
        <w:jc w:val="both"/>
        <w:rPr>
          <w:rFonts w:ascii="Times New Roman" w:hAnsi="Times New Roman" w:cs="Times New Roman"/>
          <w:b/>
          <w:sz w:val="24"/>
          <w:szCs w:val="24"/>
        </w:rPr>
      </w:pPr>
      <w:r>
        <w:rPr>
          <w:rFonts w:ascii="Times New Roman" w:hAnsi="Times New Roman" w:cs="Times New Roman"/>
          <w:b/>
          <w:sz w:val="24"/>
          <w:szCs w:val="24"/>
        </w:rPr>
        <w:lastRenderedPageBreak/>
        <w:t>Дорога домой.</w:t>
      </w:r>
    </w:p>
    <w:p w14:paraId="4423C782" w14:textId="77777777" w:rsidR="00E53CA9" w:rsidRDefault="00E53CA9" w:rsidP="00E53CA9">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В феврале 2020 я была в Санкт-Петербурге. </w:t>
      </w:r>
      <w:r w:rsidR="002078E8">
        <w:rPr>
          <w:rFonts w:ascii="Times New Roman" w:hAnsi="Times New Roman" w:cs="Times New Roman"/>
          <w:sz w:val="24"/>
          <w:szCs w:val="24"/>
        </w:rPr>
        <w:t>26 февраля</w:t>
      </w:r>
      <w:r>
        <w:rPr>
          <w:rFonts w:ascii="Times New Roman" w:hAnsi="Times New Roman" w:cs="Times New Roman"/>
          <w:sz w:val="24"/>
          <w:szCs w:val="24"/>
        </w:rPr>
        <w:t xml:space="preserve"> я со своей семьёй возвращалась домой на машине. Нас сначала встречала красивая картина: чистое ясное небо, белый снег. Но как только</w:t>
      </w:r>
      <w:r w:rsidR="002078E8">
        <w:rPr>
          <w:rFonts w:ascii="Times New Roman" w:hAnsi="Times New Roman" w:cs="Times New Roman"/>
          <w:sz w:val="24"/>
          <w:szCs w:val="24"/>
        </w:rPr>
        <w:t xml:space="preserve"> примерно 30 км до Мончегорска</w:t>
      </w:r>
      <w:r>
        <w:rPr>
          <w:rFonts w:ascii="Times New Roman" w:hAnsi="Times New Roman" w:cs="Times New Roman"/>
          <w:sz w:val="24"/>
          <w:szCs w:val="24"/>
        </w:rPr>
        <w:t xml:space="preserve">, нас </w:t>
      </w:r>
      <w:r w:rsidR="002078E8">
        <w:rPr>
          <w:rFonts w:ascii="Times New Roman" w:hAnsi="Times New Roman" w:cs="Times New Roman"/>
          <w:sz w:val="24"/>
          <w:szCs w:val="24"/>
        </w:rPr>
        <w:t xml:space="preserve">встретил белый туман. Туман из диоксида серы. Этот запах даже пробирался в салон машины, мы все чувствовали горьковатый вкус. Видимость дороги упало </w:t>
      </w:r>
      <w:r w:rsidR="00836535">
        <w:rPr>
          <w:rFonts w:ascii="Times New Roman" w:hAnsi="Times New Roman" w:cs="Times New Roman"/>
          <w:sz w:val="24"/>
          <w:szCs w:val="24"/>
        </w:rPr>
        <w:t>(рис.4</w:t>
      </w:r>
      <w:r w:rsidR="002078E8">
        <w:rPr>
          <w:rFonts w:ascii="Times New Roman" w:hAnsi="Times New Roman" w:cs="Times New Roman"/>
          <w:sz w:val="24"/>
          <w:szCs w:val="24"/>
        </w:rPr>
        <w:t>).</w:t>
      </w:r>
    </w:p>
    <w:p w14:paraId="2BA9A35D" w14:textId="77777777" w:rsidR="002078E8" w:rsidRDefault="002078E8" w:rsidP="002078E8">
      <w:pPr>
        <w:keepNext/>
        <w:ind w:left="360" w:firstLine="348"/>
        <w:jc w:val="both"/>
      </w:pPr>
      <w:r>
        <w:rPr>
          <w:rFonts w:ascii="Times New Roman" w:hAnsi="Times New Roman" w:cs="Times New Roman"/>
          <w:noProof/>
          <w:sz w:val="24"/>
          <w:szCs w:val="24"/>
        </w:rPr>
        <w:drawing>
          <wp:inline distT="0" distB="0" distL="0" distR="0" wp14:anchorId="46496B0E" wp14:editId="099CD3CD">
            <wp:extent cx="2209800" cy="1447800"/>
            <wp:effectExtent l="19050" t="0" r="0" b="0"/>
            <wp:docPr id="20" name="Рисунок 19" descr="IMG-202002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227-WA0000.jpg"/>
                    <pic:cNvPicPr/>
                  </pic:nvPicPr>
                  <pic:blipFill>
                    <a:blip r:embed="rId17" cstate="print"/>
                    <a:stretch>
                      <a:fillRect/>
                    </a:stretch>
                  </pic:blipFill>
                  <pic:spPr>
                    <a:xfrm>
                      <a:off x="0" y="0"/>
                      <a:ext cx="2209800" cy="1447800"/>
                    </a:xfrm>
                    <a:prstGeom prst="rect">
                      <a:avLst/>
                    </a:prstGeom>
                  </pic:spPr>
                </pic:pic>
              </a:graphicData>
            </a:graphic>
          </wp:inline>
        </w:drawing>
      </w:r>
    </w:p>
    <w:p w14:paraId="25ECF829" w14:textId="77777777" w:rsidR="002078E8" w:rsidRPr="0035724E" w:rsidRDefault="002078E8" w:rsidP="002078E8">
      <w:pPr>
        <w:pStyle w:val="ac"/>
        <w:jc w:val="both"/>
        <w:rPr>
          <w:rFonts w:ascii="Times New Roman" w:hAnsi="Times New Roman" w:cs="Times New Roman"/>
          <w:color w:val="auto"/>
          <w:sz w:val="24"/>
          <w:szCs w:val="24"/>
        </w:rPr>
      </w:pPr>
      <w:r w:rsidRPr="0035724E">
        <w:rPr>
          <w:rFonts w:ascii="Times New Roman" w:hAnsi="Times New Roman" w:cs="Times New Roman"/>
          <w:color w:val="auto"/>
          <w:sz w:val="24"/>
          <w:szCs w:val="24"/>
        </w:rPr>
        <w:t xml:space="preserve">Рисунок </w:t>
      </w:r>
      <w:r w:rsidR="00E864DE" w:rsidRPr="0035724E">
        <w:rPr>
          <w:rFonts w:ascii="Times New Roman" w:hAnsi="Times New Roman" w:cs="Times New Roman"/>
          <w:color w:val="auto"/>
          <w:sz w:val="24"/>
          <w:szCs w:val="24"/>
        </w:rPr>
        <w:fldChar w:fldCharType="begin"/>
      </w:r>
      <w:r w:rsidRPr="0035724E">
        <w:rPr>
          <w:rFonts w:ascii="Times New Roman" w:hAnsi="Times New Roman" w:cs="Times New Roman"/>
          <w:color w:val="auto"/>
          <w:sz w:val="24"/>
          <w:szCs w:val="24"/>
        </w:rPr>
        <w:instrText xml:space="preserve"> SEQ Рисунок \* ARABIC </w:instrText>
      </w:r>
      <w:r w:rsidR="00E864DE" w:rsidRPr="0035724E">
        <w:rPr>
          <w:rFonts w:ascii="Times New Roman" w:hAnsi="Times New Roman" w:cs="Times New Roman"/>
          <w:color w:val="auto"/>
          <w:sz w:val="24"/>
          <w:szCs w:val="24"/>
        </w:rPr>
        <w:fldChar w:fldCharType="separate"/>
      </w:r>
      <w:r w:rsidR="00734EC6">
        <w:rPr>
          <w:rFonts w:ascii="Times New Roman" w:hAnsi="Times New Roman" w:cs="Times New Roman"/>
          <w:noProof/>
          <w:color w:val="auto"/>
          <w:sz w:val="24"/>
          <w:szCs w:val="24"/>
        </w:rPr>
        <w:t>4</w:t>
      </w:r>
      <w:r w:rsidR="00E864DE" w:rsidRPr="0035724E">
        <w:rPr>
          <w:rFonts w:ascii="Times New Roman" w:hAnsi="Times New Roman" w:cs="Times New Roman"/>
          <w:color w:val="auto"/>
          <w:sz w:val="24"/>
          <w:szCs w:val="24"/>
        </w:rPr>
        <w:fldChar w:fldCharType="end"/>
      </w:r>
      <w:r w:rsidRPr="0035724E">
        <w:rPr>
          <w:rFonts w:ascii="Times New Roman" w:hAnsi="Times New Roman" w:cs="Times New Roman"/>
          <w:color w:val="auto"/>
          <w:sz w:val="24"/>
          <w:szCs w:val="24"/>
        </w:rPr>
        <w:t>. 26.02.20. 30 км до Мончегорска.</w:t>
      </w:r>
    </w:p>
    <w:p w14:paraId="0EF8FA6A" w14:textId="77777777" w:rsidR="002078E8" w:rsidRDefault="002078E8" w:rsidP="002078E8">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В тот день был несильный ветер, который дул в сторону Апатит, поэтому в городе такого тумана мы не застали. </w:t>
      </w:r>
    </w:p>
    <w:p w14:paraId="00AB6CDC" w14:textId="77777777" w:rsidR="00836535" w:rsidRDefault="00836535" w:rsidP="00836535">
      <w:pPr>
        <w:pStyle w:val="ab"/>
        <w:numPr>
          <w:ilvl w:val="2"/>
          <w:numId w:val="7"/>
        </w:numPr>
        <w:jc w:val="both"/>
        <w:rPr>
          <w:rFonts w:ascii="Times New Roman" w:hAnsi="Times New Roman" w:cs="Times New Roman"/>
          <w:b/>
          <w:sz w:val="24"/>
          <w:szCs w:val="24"/>
        </w:rPr>
      </w:pPr>
      <w:r>
        <w:rPr>
          <w:rFonts w:ascii="Times New Roman" w:hAnsi="Times New Roman" w:cs="Times New Roman"/>
          <w:b/>
          <w:sz w:val="24"/>
          <w:szCs w:val="24"/>
        </w:rPr>
        <w:t>Начало весны.</w:t>
      </w:r>
    </w:p>
    <w:p w14:paraId="4B7BD7D0" w14:textId="77777777" w:rsidR="00836535" w:rsidRDefault="00836535" w:rsidP="0035724E">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По календарю наступило первое марта 2020 года. </w:t>
      </w:r>
      <w:r w:rsidR="00734EC6">
        <w:rPr>
          <w:rFonts w:ascii="Times New Roman" w:hAnsi="Times New Roman" w:cs="Times New Roman"/>
          <w:sz w:val="24"/>
          <w:szCs w:val="24"/>
        </w:rPr>
        <w:t>Примерно 12 утра.</w:t>
      </w:r>
    </w:p>
    <w:p w14:paraId="691320A0" w14:textId="77777777" w:rsidR="0035724E" w:rsidRDefault="0035724E" w:rsidP="0035724E">
      <w:pPr>
        <w:ind w:left="284" w:firstLine="424"/>
        <w:jc w:val="both"/>
        <w:rPr>
          <w:rFonts w:ascii="Times New Roman" w:hAnsi="Times New Roman" w:cs="Times New Roman"/>
          <w:sz w:val="24"/>
          <w:szCs w:val="24"/>
        </w:rPr>
      </w:pPr>
      <w:r>
        <w:rPr>
          <w:rFonts w:ascii="Times New Roman" w:hAnsi="Times New Roman" w:cs="Times New Roman"/>
          <w:sz w:val="24"/>
          <w:szCs w:val="24"/>
        </w:rPr>
        <w:t>В тот день я была дома и следила за новостями. В сеть выложили интересную фотографию (рис.5).</w:t>
      </w:r>
      <w:r w:rsidR="00734EC6">
        <w:rPr>
          <w:rFonts w:ascii="Times New Roman" w:hAnsi="Times New Roman" w:cs="Times New Roman"/>
          <w:sz w:val="24"/>
          <w:szCs w:val="24"/>
        </w:rPr>
        <w:t xml:space="preserve"> Также фотографии были сделаны на трассе рядом с городом Мончегорск (рис.6).</w:t>
      </w:r>
    </w:p>
    <w:p w14:paraId="1DD78C2B" w14:textId="77777777" w:rsidR="00734EC6" w:rsidRDefault="0035724E" w:rsidP="00734EC6">
      <w:pPr>
        <w:keepNext/>
        <w:ind w:left="284" w:firstLine="424"/>
        <w:jc w:val="both"/>
      </w:pPr>
      <w:r>
        <w:rPr>
          <w:rFonts w:ascii="Times New Roman" w:hAnsi="Times New Roman" w:cs="Times New Roman"/>
          <w:noProof/>
          <w:sz w:val="24"/>
          <w:szCs w:val="24"/>
        </w:rPr>
        <w:drawing>
          <wp:inline distT="0" distB="0" distL="0" distR="0" wp14:anchorId="60761F89" wp14:editId="2EA4B039">
            <wp:extent cx="1714500" cy="1828800"/>
            <wp:effectExtent l="19050" t="0" r="0" b="0"/>
            <wp:docPr id="22" name="Рисунок 21" descr="HlCMHT93s9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CMHT93s9w.jpg"/>
                    <pic:cNvPicPr/>
                  </pic:nvPicPr>
                  <pic:blipFill>
                    <a:blip r:embed="rId18" cstate="print"/>
                    <a:stretch>
                      <a:fillRect/>
                    </a:stretch>
                  </pic:blipFill>
                  <pic:spPr>
                    <a:xfrm>
                      <a:off x="0" y="0"/>
                      <a:ext cx="1714500" cy="1828800"/>
                    </a:xfrm>
                    <a:prstGeom prst="rect">
                      <a:avLst/>
                    </a:prstGeom>
                  </pic:spPr>
                </pic:pic>
              </a:graphicData>
            </a:graphic>
          </wp:inline>
        </w:drawing>
      </w:r>
      <w:r w:rsidR="00734EC6">
        <w:rPr>
          <w:rFonts w:ascii="Times New Roman" w:hAnsi="Times New Roman" w:cs="Times New Roman"/>
          <w:noProof/>
          <w:sz w:val="24"/>
          <w:szCs w:val="24"/>
        </w:rPr>
        <w:drawing>
          <wp:inline distT="0" distB="0" distL="0" distR="0" wp14:anchorId="7F09524B" wp14:editId="23A7146A">
            <wp:extent cx="1952625" cy="1676400"/>
            <wp:effectExtent l="19050" t="0" r="9525" b="0"/>
            <wp:docPr id="4" name="Рисунок 0" descr="IMG-2020030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01-WA0019.jpg"/>
                    <pic:cNvPicPr/>
                  </pic:nvPicPr>
                  <pic:blipFill>
                    <a:blip r:embed="rId19" cstate="print"/>
                    <a:stretch>
                      <a:fillRect/>
                    </a:stretch>
                  </pic:blipFill>
                  <pic:spPr>
                    <a:xfrm>
                      <a:off x="0" y="0"/>
                      <a:ext cx="1949309" cy="1673553"/>
                    </a:xfrm>
                    <a:prstGeom prst="rect">
                      <a:avLst/>
                    </a:prstGeom>
                  </pic:spPr>
                </pic:pic>
              </a:graphicData>
            </a:graphic>
          </wp:inline>
        </w:drawing>
      </w:r>
    </w:p>
    <w:p w14:paraId="712912A1" w14:textId="77777777" w:rsidR="00734EC6" w:rsidRPr="00734EC6" w:rsidRDefault="00734EC6" w:rsidP="00734EC6">
      <w:pPr>
        <w:pStyle w:val="ac"/>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734EC6">
        <w:rPr>
          <w:rFonts w:ascii="Times New Roman" w:hAnsi="Times New Roman" w:cs="Times New Roman"/>
          <w:color w:val="auto"/>
          <w:sz w:val="22"/>
          <w:szCs w:val="22"/>
        </w:rPr>
        <w:t xml:space="preserve">Рисунок </w:t>
      </w:r>
      <w:r w:rsidRPr="00734EC6">
        <w:rPr>
          <w:rFonts w:ascii="Times New Roman" w:hAnsi="Times New Roman" w:cs="Times New Roman"/>
          <w:color w:val="auto"/>
          <w:sz w:val="22"/>
          <w:szCs w:val="22"/>
        </w:rPr>
        <w:fldChar w:fldCharType="begin"/>
      </w:r>
      <w:r w:rsidRPr="00734EC6">
        <w:rPr>
          <w:rFonts w:ascii="Times New Roman" w:hAnsi="Times New Roman" w:cs="Times New Roman"/>
          <w:color w:val="auto"/>
          <w:sz w:val="22"/>
          <w:szCs w:val="22"/>
        </w:rPr>
        <w:instrText xml:space="preserve"> SEQ Рисунок \* ARABIC </w:instrText>
      </w:r>
      <w:r w:rsidRPr="00734EC6">
        <w:rPr>
          <w:rFonts w:ascii="Times New Roman" w:hAnsi="Times New Roman" w:cs="Times New Roman"/>
          <w:color w:val="auto"/>
          <w:sz w:val="22"/>
          <w:szCs w:val="22"/>
        </w:rPr>
        <w:fldChar w:fldCharType="separate"/>
      </w:r>
      <w:r w:rsidRPr="00734EC6">
        <w:rPr>
          <w:rFonts w:ascii="Times New Roman" w:hAnsi="Times New Roman" w:cs="Times New Roman"/>
          <w:noProof/>
          <w:color w:val="auto"/>
          <w:sz w:val="22"/>
          <w:szCs w:val="22"/>
        </w:rPr>
        <w:t>5</w:t>
      </w:r>
      <w:r w:rsidRPr="00734EC6">
        <w:rPr>
          <w:rFonts w:ascii="Times New Roman" w:hAnsi="Times New Roman" w:cs="Times New Roman"/>
          <w:color w:val="auto"/>
          <w:sz w:val="22"/>
          <w:szCs w:val="22"/>
        </w:rPr>
        <w:fldChar w:fldCharType="end"/>
      </w:r>
      <w:r w:rsidRPr="00734EC6">
        <w:rPr>
          <w:rFonts w:ascii="Times New Roman" w:hAnsi="Times New Roman" w:cs="Times New Roman"/>
          <w:color w:val="auto"/>
          <w:sz w:val="22"/>
          <w:szCs w:val="22"/>
        </w:rPr>
        <w:t>. Фото из сети.</w:t>
      </w:r>
      <w:r>
        <w:rPr>
          <w:rFonts w:ascii="Times New Roman" w:hAnsi="Times New Roman" w:cs="Times New Roman"/>
          <w:color w:val="auto"/>
          <w:sz w:val="22"/>
          <w:szCs w:val="22"/>
        </w:rPr>
        <w:t xml:space="preserve">               </w:t>
      </w:r>
      <w:r w:rsidRPr="00734EC6">
        <w:rPr>
          <w:rFonts w:ascii="Times New Roman" w:hAnsi="Times New Roman" w:cs="Times New Roman"/>
          <w:color w:val="auto"/>
          <w:sz w:val="22"/>
          <w:szCs w:val="22"/>
        </w:rPr>
        <w:t xml:space="preserve">Рисунок </w:t>
      </w:r>
      <w:r w:rsidRPr="00734EC6">
        <w:rPr>
          <w:rFonts w:ascii="Times New Roman" w:hAnsi="Times New Roman" w:cs="Times New Roman"/>
          <w:color w:val="auto"/>
          <w:sz w:val="22"/>
          <w:szCs w:val="22"/>
        </w:rPr>
        <w:fldChar w:fldCharType="begin"/>
      </w:r>
      <w:r w:rsidRPr="00734EC6">
        <w:rPr>
          <w:rFonts w:ascii="Times New Roman" w:hAnsi="Times New Roman" w:cs="Times New Roman"/>
          <w:color w:val="auto"/>
          <w:sz w:val="22"/>
          <w:szCs w:val="22"/>
        </w:rPr>
        <w:instrText xml:space="preserve"> SEQ Рисунок \* ARABIC </w:instrText>
      </w:r>
      <w:r w:rsidRPr="00734EC6">
        <w:rPr>
          <w:rFonts w:ascii="Times New Roman" w:hAnsi="Times New Roman" w:cs="Times New Roman"/>
          <w:color w:val="auto"/>
          <w:sz w:val="22"/>
          <w:szCs w:val="22"/>
        </w:rPr>
        <w:fldChar w:fldCharType="separate"/>
      </w:r>
      <w:r w:rsidRPr="00734EC6">
        <w:rPr>
          <w:rFonts w:ascii="Times New Roman" w:hAnsi="Times New Roman" w:cs="Times New Roman"/>
          <w:noProof/>
          <w:color w:val="auto"/>
          <w:sz w:val="22"/>
          <w:szCs w:val="22"/>
        </w:rPr>
        <w:t>6</w:t>
      </w:r>
      <w:r w:rsidRPr="00734EC6">
        <w:rPr>
          <w:rFonts w:ascii="Times New Roman" w:hAnsi="Times New Roman" w:cs="Times New Roman"/>
          <w:color w:val="auto"/>
          <w:sz w:val="22"/>
          <w:szCs w:val="22"/>
        </w:rPr>
        <w:fldChar w:fldCharType="end"/>
      </w:r>
      <w:r w:rsidRPr="00734EC6">
        <w:rPr>
          <w:rFonts w:ascii="Times New Roman" w:hAnsi="Times New Roman" w:cs="Times New Roman"/>
          <w:color w:val="auto"/>
          <w:sz w:val="22"/>
          <w:szCs w:val="22"/>
        </w:rPr>
        <w:t>. Фото, сделанное на трассе 01.03.20</w:t>
      </w:r>
    </w:p>
    <w:p w14:paraId="4FBC8F7E" w14:textId="77777777" w:rsidR="00734EC6" w:rsidRDefault="00734EC6" w:rsidP="00734EC6">
      <w:pPr>
        <w:keepNext/>
        <w:ind w:left="284" w:firstLine="424"/>
        <w:jc w:val="both"/>
      </w:pPr>
    </w:p>
    <w:p w14:paraId="0FD9A8EC" w14:textId="77777777" w:rsidR="0035724E" w:rsidRPr="0035724E" w:rsidRDefault="0035724E" w:rsidP="0035724E">
      <w:pPr>
        <w:rPr>
          <w:rFonts w:ascii="Times New Roman" w:hAnsi="Times New Roman" w:cs="Times New Roman"/>
          <w:sz w:val="24"/>
          <w:szCs w:val="24"/>
        </w:rPr>
      </w:pPr>
      <w:r>
        <w:rPr>
          <w:rFonts w:ascii="Times New Roman" w:hAnsi="Times New Roman" w:cs="Times New Roman"/>
          <w:sz w:val="24"/>
          <w:szCs w:val="24"/>
        </w:rPr>
        <w:tab/>
        <w:t>Скорее всего, это был выброс из комбината, но об этом информация умалчивается.</w:t>
      </w:r>
    </w:p>
    <w:p w14:paraId="2C32188A" w14:textId="77777777" w:rsidR="002078E8" w:rsidRDefault="002078E8" w:rsidP="002078E8">
      <w:pPr>
        <w:ind w:left="360" w:firstLine="348"/>
        <w:jc w:val="both"/>
        <w:rPr>
          <w:rFonts w:ascii="Times New Roman" w:hAnsi="Times New Roman" w:cs="Times New Roman"/>
          <w:sz w:val="24"/>
          <w:szCs w:val="24"/>
        </w:rPr>
      </w:pPr>
    </w:p>
    <w:p w14:paraId="18E41F75" w14:textId="77777777" w:rsidR="002078E8" w:rsidRDefault="002078E8" w:rsidP="002078E8">
      <w:pPr>
        <w:pStyle w:val="ab"/>
        <w:numPr>
          <w:ilvl w:val="0"/>
          <w:numId w:val="7"/>
        </w:numPr>
        <w:jc w:val="both"/>
        <w:rPr>
          <w:rFonts w:ascii="Times New Roman" w:hAnsi="Times New Roman" w:cs="Times New Roman"/>
          <w:b/>
          <w:sz w:val="24"/>
          <w:szCs w:val="24"/>
        </w:rPr>
      </w:pPr>
      <w:r>
        <w:rPr>
          <w:rFonts w:ascii="Times New Roman" w:hAnsi="Times New Roman" w:cs="Times New Roman"/>
          <w:b/>
          <w:sz w:val="24"/>
          <w:szCs w:val="24"/>
        </w:rPr>
        <w:t>Заключение.</w:t>
      </w:r>
    </w:p>
    <w:p w14:paraId="02977D43" w14:textId="77777777" w:rsidR="002078E8" w:rsidRDefault="002078E8" w:rsidP="00C92578">
      <w:pPr>
        <w:ind w:left="284" w:firstLine="424"/>
        <w:jc w:val="both"/>
        <w:rPr>
          <w:rFonts w:ascii="Times New Roman" w:hAnsi="Times New Roman" w:cs="Times New Roman"/>
          <w:sz w:val="24"/>
          <w:szCs w:val="24"/>
        </w:rPr>
      </w:pPr>
      <w:r>
        <w:rPr>
          <w:rFonts w:ascii="Times New Roman" w:hAnsi="Times New Roman" w:cs="Times New Roman"/>
          <w:sz w:val="24"/>
          <w:szCs w:val="24"/>
        </w:rPr>
        <w:lastRenderedPageBreak/>
        <w:t xml:space="preserve">От общественного мнения никому не убежать. Каждый наш шаг могут </w:t>
      </w:r>
      <w:r w:rsidR="00C92578">
        <w:rPr>
          <w:rFonts w:ascii="Times New Roman" w:hAnsi="Times New Roman" w:cs="Times New Roman"/>
          <w:sz w:val="24"/>
          <w:szCs w:val="24"/>
        </w:rPr>
        <w:t>как-нибудь</w:t>
      </w:r>
      <w:r>
        <w:rPr>
          <w:rFonts w:ascii="Times New Roman" w:hAnsi="Times New Roman" w:cs="Times New Roman"/>
          <w:sz w:val="24"/>
          <w:szCs w:val="24"/>
        </w:rPr>
        <w:t xml:space="preserve"> прокомментировать, сфотографировать и отправить в социальные сети. </w:t>
      </w:r>
      <w:r w:rsidR="00C92578">
        <w:rPr>
          <w:rFonts w:ascii="Times New Roman" w:hAnsi="Times New Roman" w:cs="Times New Roman"/>
          <w:sz w:val="24"/>
          <w:szCs w:val="24"/>
        </w:rPr>
        <w:t>Уникальность нашего 21-го века в этом и состоится, мы находимся во всех курсах событий.</w:t>
      </w:r>
    </w:p>
    <w:p w14:paraId="08AD17D5" w14:textId="70EDC8BC" w:rsidR="00C92578" w:rsidRDefault="00C92578" w:rsidP="00C92578">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Мурманская область красивое место. Поэтому, каждый турист должен посетить Заполярный круг. Бывает, что некоторые хотят остаться подольше. </w:t>
      </w:r>
    </w:p>
    <w:p w14:paraId="73780B76" w14:textId="77777777" w:rsidR="00C92578" w:rsidRDefault="00C92578" w:rsidP="00C92578">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Комбинаты – это довольно прибыльные организации. Они дают достойный продукт, хорошо влияют на экономику и на этом город стоит. Только нужно учитывать все факторы, чтобы не только комбинат получал прибыль, но и ещё жители должны получать безопасность на высшем уровне. </w:t>
      </w:r>
    </w:p>
    <w:p w14:paraId="5F5CB0D5" w14:textId="575C41D0" w:rsidR="00C92578" w:rsidRDefault="00C92578" w:rsidP="00C92578">
      <w:pPr>
        <w:ind w:left="284" w:firstLine="424"/>
        <w:jc w:val="both"/>
        <w:rPr>
          <w:rFonts w:ascii="Times New Roman" w:hAnsi="Times New Roman" w:cs="Times New Roman"/>
          <w:sz w:val="24"/>
          <w:szCs w:val="24"/>
        </w:rPr>
      </w:pPr>
      <w:r>
        <w:rPr>
          <w:rFonts w:ascii="Times New Roman" w:hAnsi="Times New Roman" w:cs="Times New Roman"/>
          <w:sz w:val="24"/>
          <w:szCs w:val="24"/>
        </w:rPr>
        <w:t>Я считаю, что комбинат</w:t>
      </w:r>
      <w:r w:rsidR="003335C8">
        <w:rPr>
          <w:rFonts w:ascii="Times New Roman" w:hAnsi="Times New Roman" w:cs="Times New Roman"/>
          <w:sz w:val="24"/>
          <w:szCs w:val="24"/>
        </w:rPr>
        <w:t xml:space="preserve"> находится в не удачном месте</w:t>
      </w:r>
      <w:r>
        <w:rPr>
          <w:rFonts w:ascii="Times New Roman" w:hAnsi="Times New Roman" w:cs="Times New Roman"/>
          <w:sz w:val="24"/>
          <w:szCs w:val="24"/>
        </w:rPr>
        <w:t xml:space="preserve">. Погода – важный фактор. При полном штиле комбинат должен снижать плавки вплоть до полной остановки производства. В противном случае выбросы ложатся на город густым, зловонным, химическим туманом. Но снижение производства может привести </w:t>
      </w:r>
      <w:r w:rsidR="003335C8">
        <w:rPr>
          <w:rFonts w:ascii="Times New Roman" w:hAnsi="Times New Roman" w:cs="Times New Roman"/>
          <w:sz w:val="24"/>
          <w:szCs w:val="24"/>
        </w:rPr>
        <w:t>к серьёзному убытку</w:t>
      </w:r>
      <w:r>
        <w:rPr>
          <w:rFonts w:ascii="Times New Roman" w:hAnsi="Times New Roman" w:cs="Times New Roman"/>
          <w:sz w:val="24"/>
          <w:szCs w:val="24"/>
        </w:rPr>
        <w:t>, а в крайнем случае, к закрытию предприятия. Поэтому, штраф до 200 тысяч рублей заплатить выгоднее.</w:t>
      </w:r>
    </w:p>
    <w:p w14:paraId="01F8B991" w14:textId="6E39F8E3" w:rsidR="00C92578" w:rsidRDefault="00212B0A" w:rsidP="00C92578">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Систематическое превышение концентрации диоксида серы вызывает риск аллергий, бронхолегочных заболеваний и онкологии. Рак в 2019 году был диагностирован у 20 тысяч жителей области, это вторая причина смертности после </w:t>
      </w:r>
      <w:r w:rsidR="003335C8">
        <w:rPr>
          <w:rFonts w:ascii="Times New Roman" w:hAnsi="Times New Roman" w:cs="Times New Roman"/>
          <w:sz w:val="24"/>
          <w:szCs w:val="24"/>
        </w:rPr>
        <w:t>сердечно-сосудистой</w:t>
      </w:r>
      <w:r>
        <w:rPr>
          <w:rFonts w:ascii="Times New Roman" w:hAnsi="Times New Roman" w:cs="Times New Roman"/>
          <w:sz w:val="24"/>
          <w:szCs w:val="24"/>
        </w:rPr>
        <w:t xml:space="preserve"> заболеваний. Также можно заметить, что большинство детей и подростков имеют проблемы с дыхательной системой или же астму.  Во время этих утечек у них возрастает риск к смести из-за удушья. </w:t>
      </w:r>
    </w:p>
    <w:p w14:paraId="3DF3AF84" w14:textId="77777777" w:rsidR="00212B0A" w:rsidRDefault="00212B0A" w:rsidP="00C92578">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На эту тему можно построить можно множество теорий. Я склоняюсь к тому, что мы особо не будем сильно замечать, если в нашей атмосфере будет больше химикатов. Мы этого не заметим, потому что мы постепенно будем привыкать. Только будет существовать риск того, что будет выше смертность до 40-50 лет. </w:t>
      </w:r>
    </w:p>
    <w:p w14:paraId="48A12B81" w14:textId="77777777" w:rsidR="00212B0A" w:rsidRDefault="00212B0A" w:rsidP="00C92578">
      <w:pPr>
        <w:ind w:left="284" w:firstLine="424"/>
        <w:jc w:val="both"/>
        <w:rPr>
          <w:rFonts w:ascii="Times New Roman" w:hAnsi="Times New Roman" w:cs="Times New Roman"/>
          <w:sz w:val="24"/>
          <w:szCs w:val="24"/>
        </w:rPr>
      </w:pPr>
      <w:r>
        <w:rPr>
          <w:rFonts w:ascii="Times New Roman" w:hAnsi="Times New Roman" w:cs="Times New Roman"/>
          <w:sz w:val="24"/>
          <w:szCs w:val="24"/>
        </w:rPr>
        <w:t>Приезжим будет тяжелее. Некоторые люди могут к нам приехать не по своему желанию, а например, из-за работы. Они будут сильнее чув</w:t>
      </w:r>
      <w:r w:rsidR="00836535">
        <w:rPr>
          <w:rFonts w:ascii="Times New Roman" w:hAnsi="Times New Roman" w:cs="Times New Roman"/>
          <w:sz w:val="24"/>
          <w:szCs w:val="24"/>
        </w:rPr>
        <w:t>ство</w:t>
      </w:r>
      <w:r>
        <w:rPr>
          <w:rFonts w:ascii="Times New Roman" w:hAnsi="Times New Roman" w:cs="Times New Roman"/>
          <w:sz w:val="24"/>
          <w:szCs w:val="24"/>
        </w:rPr>
        <w:t>вать это всё</w:t>
      </w:r>
      <w:r w:rsidR="00836535">
        <w:rPr>
          <w:rFonts w:ascii="Times New Roman" w:hAnsi="Times New Roman" w:cs="Times New Roman"/>
          <w:sz w:val="24"/>
          <w:szCs w:val="24"/>
        </w:rPr>
        <w:t xml:space="preserve">. Скорее всего, после месяца </w:t>
      </w:r>
      <w:r w:rsidR="00987A1C">
        <w:rPr>
          <w:rFonts w:ascii="Times New Roman" w:hAnsi="Times New Roman" w:cs="Times New Roman"/>
          <w:sz w:val="24"/>
          <w:szCs w:val="24"/>
        </w:rPr>
        <w:t>пребывания</w:t>
      </w:r>
      <w:r w:rsidR="00836535">
        <w:rPr>
          <w:rFonts w:ascii="Times New Roman" w:hAnsi="Times New Roman" w:cs="Times New Roman"/>
          <w:sz w:val="24"/>
          <w:szCs w:val="24"/>
        </w:rPr>
        <w:t>, люди будут иметь проблемы со здоровьем. В крайнем случае, всем приезжим придётся носить маски или же противогазы.</w:t>
      </w:r>
    </w:p>
    <w:p w14:paraId="6A0EC875" w14:textId="438C9DCE" w:rsidR="00836535" w:rsidRDefault="00836535" w:rsidP="00836535">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Нам нужно не игнорировать эту проблему, не избегать её. Накануне ещё другие поколения. Даже наши соседи, </w:t>
      </w:r>
      <w:r w:rsidR="003335C8">
        <w:rPr>
          <w:rFonts w:ascii="Times New Roman" w:hAnsi="Times New Roman" w:cs="Times New Roman"/>
          <w:sz w:val="24"/>
          <w:szCs w:val="24"/>
        </w:rPr>
        <w:t>например,</w:t>
      </w:r>
      <w:r>
        <w:rPr>
          <w:rFonts w:ascii="Times New Roman" w:hAnsi="Times New Roman" w:cs="Times New Roman"/>
          <w:sz w:val="24"/>
          <w:szCs w:val="24"/>
        </w:rPr>
        <w:t xml:space="preserve"> как Норвегия, пытается до нас «докричаться», что нужно что-то решать. </w:t>
      </w:r>
    </w:p>
    <w:p w14:paraId="542D0D1D" w14:textId="77777777" w:rsidR="00836535" w:rsidRPr="002078E8" w:rsidRDefault="00836535" w:rsidP="00836535">
      <w:pPr>
        <w:ind w:left="284" w:firstLine="424"/>
        <w:jc w:val="both"/>
        <w:rPr>
          <w:rFonts w:ascii="Times New Roman" w:hAnsi="Times New Roman" w:cs="Times New Roman"/>
          <w:sz w:val="24"/>
          <w:szCs w:val="24"/>
        </w:rPr>
      </w:pPr>
      <w:r>
        <w:rPr>
          <w:rFonts w:ascii="Times New Roman" w:hAnsi="Times New Roman" w:cs="Times New Roman"/>
          <w:sz w:val="24"/>
          <w:szCs w:val="24"/>
        </w:rPr>
        <w:t>Мы пока что можем только стоить теории. Если ничего не делать, то погибнет всё. А если что-то предпринять, то есть шанс, что нам будет немного легче и здоровее жить.</w:t>
      </w:r>
    </w:p>
    <w:p w14:paraId="5F5CFEDB" w14:textId="77777777" w:rsidR="00E53CA9" w:rsidRDefault="00E53CA9" w:rsidP="00A3280A">
      <w:pPr>
        <w:jc w:val="both"/>
        <w:rPr>
          <w:rFonts w:ascii="Times New Roman" w:hAnsi="Times New Roman" w:cs="Times New Roman"/>
          <w:sz w:val="24"/>
          <w:szCs w:val="24"/>
        </w:rPr>
      </w:pPr>
    </w:p>
    <w:p w14:paraId="0DA9F1ED" w14:textId="77777777" w:rsidR="00323A17" w:rsidRDefault="00323A17" w:rsidP="00A3280A">
      <w:pPr>
        <w:jc w:val="both"/>
        <w:rPr>
          <w:rFonts w:ascii="Times New Roman" w:hAnsi="Times New Roman" w:cs="Times New Roman"/>
          <w:sz w:val="24"/>
          <w:szCs w:val="24"/>
        </w:rPr>
      </w:pPr>
      <w:r>
        <w:rPr>
          <w:rFonts w:ascii="Times New Roman" w:hAnsi="Times New Roman" w:cs="Times New Roman"/>
          <w:sz w:val="24"/>
          <w:szCs w:val="24"/>
        </w:rPr>
        <w:tab/>
        <w:t xml:space="preserve"> </w:t>
      </w:r>
    </w:p>
    <w:p w14:paraId="4BB2C6D2" w14:textId="77777777" w:rsidR="00A3280A" w:rsidRPr="00A3280A" w:rsidRDefault="00A3280A" w:rsidP="00A3280A">
      <w:pPr>
        <w:jc w:val="both"/>
        <w:rPr>
          <w:rFonts w:ascii="Times New Roman" w:hAnsi="Times New Roman" w:cs="Times New Roman"/>
          <w:sz w:val="24"/>
          <w:szCs w:val="24"/>
        </w:rPr>
      </w:pPr>
    </w:p>
    <w:p w14:paraId="24824932" w14:textId="77777777" w:rsidR="00863BCE" w:rsidRDefault="00691B29" w:rsidP="00691B29">
      <w:pPr>
        <w:pStyle w:val="ab"/>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14:paraId="353ED403" w14:textId="77777777" w:rsidR="007B4F99" w:rsidRPr="00987A1C" w:rsidRDefault="00424884" w:rsidP="007B4F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Книга</w:t>
      </w:r>
      <w:r w:rsidRPr="00424884">
        <w:rPr>
          <w:rFonts w:ascii="Times New Roman" w:hAnsi="Times New Roman" w:cs="Times New Roman"/>
          <w:sz w:val="24"/>
          <w:szCs w:val="24"/>
          <w:lang w:val="en-US"/>
        </w:rPr>
        <w:t xml:space="preserve"> </w:t>
      </w:r>
      <w:r>
        <w:rPr>
          <w:rFonts w:ascii="Times New Roman" w:hAnsi="Times New Roman" w:cs="Times New Roman"/>
          <w:sz w:val="24"/>
          <w:szCs w:val="24"/>
        </w:rPr>
        <w:t>редактора</w:t>
      </w:r>
      <w:r w:rsidRPr="00424884">
        <w:rPr>
          <w:rFonts w:ascii="Times New Roman" w:hAnsi="Times New Roman" w:cs="Times New Roman"/>
          <w:sz w:val="24"/>
          <w:szCs w:val="24"/>
          <w:lang w:val="en-US"/>
        </w:rPr>
        <w:t xml:space="preserve"> </w:t>
      </w:r>
      <w:r>
        <w:rPr>
          <w:rFonts w:ascii="Times New Roman" w:hAnsi="Times New Roman" w:cs="Times New Roman"/>
          <w:sz w:val="24"/>
          <w:szCs w:val="24"/>
          <w:lang w:val="en-US"/>
        </w:rPr>
        <w:t>Morten</w:t>
      </w:r>
      <w:r w:rsidRPr="00424884">
        <w:rPr>
          <w:rFonts w:ascii="Times New Roman" w:hAnsi="Times New Roman" w:cs="Times New Roman"/>
          <w:sz w:val="24"/>
          <w:szCs w:val="24"/>
          <w:lang w:val="en-US"/>
        </w:rPr>
        <w:t xml:space="preserve"> </w:t>
      </w:r>
      <w:r w:rsidR="00987A1C">
        <w:rPr>
          <w:rFonts w:ascii="Times New Roman" w:hAnsi="Times New Roman" w:cs="Times New Roman"/>
          <w:sz w:val="24"/>
          <w:szCs w:val="24"/>
          <w:lang w:val="en-US"/>
        </w:rPr>
        <w:t>Günter</w:t>
      </w:r>
      <w:r>
        <w:rPr>
          <w:rFonts w:ascii="Times New Roman" w:hAnsi="Times New Roman" w:cs="Times New Roman"/>
          <w:sz w:val="24"/>
          <w:szCs w:val="24"/>
          <w:lang w:val="en-US"/>
        </w:rPr>
        <w:t xml:space="preserve"> </w:t>
      </w:r>
      <w:proofErr w:type="gramStart"/>
      <w:r w:rsidRPr="00424884">
        <w:rPr>
          <w:rFonts w:ascii="Times New Roman" w:hAnsi="Times New Roman" w:cs="Times New Roman"/>
          <w:sz w:val="24"/>
          <w:szCs w:val="24"/>
          <w:lang w:val="en-US"/>
        </w:rPr>
        <w:t>«</w:t>
      </w:r>
      <w:r>
        <w:rPr>
          <w:rFonts w:ascii="Times New Roman" w:hAnsi="Times New Roman" w:cs="Times New Roman"/>
          <w:sz w:val="24"/>
          <w:szCs w:val="24"/>
          <w:lang w:val="en-US"/>
        </w:rPr>
        <w:t xml:space="preserve"> Field</w:t>
      </w:r>
      <w:proofErr w:type="gramEnd"/>
      <w:r>
        <w:rPr>
          <w:rFonts w:ascii="Times New Roman" w:hAnsi="Times New Roman" w:cs="Times New Roman"/>
          <w:sz w:val="24"/>
          <w:szCs w:val="24"/>
          <w:lang w:val="en-US"/>
        </w:rPr>
        <w:t xml:space="preserve"> Guide to Protected Areas in the Barents Region</w:t>
      </w:r>
      <w:r w:rsidRPr="00424884">
        <w:rPr>
          <w:rFonts w:ascii="Times New Roman" w:hAnsi="Times New Roman" w:cs="Times New Roman"/>
          <w:sz w:val="24"/>
          <w:szCs w:val="24"/>
          <w:lang w:val="en-US"/>
        </w:rPr>
        <w:t>»</w:t>
      </w:r>
      <w:r w:rsidR="00987A1C" w:rsidRPr="00987A1C">
        <w:rPr>
          <w:rFonts w:ascii="Times New Roman" w:hAnsi="Times New Roman" w:cs="Times New Roman"/>
          <w:sz w:val="24"/>
          <w:szCs w:val="24"/>
          <w:lang w:val="en-US"/>
        </w:rPr>
        <w:t xml:space="preserve">. </w:t>
      </w:r>
      <w:r w:rsidR="00987A1C">
        <w:rPr>
          <w:rFonts w:ascii="Times New Roman" w:hAnsi="Times New Roman" w:cs="Times New Roman"/>
          <w:sz w:val="24"/>
          <w:szCs w:val="24"/>
          <w:lang w:val="en-US"/>
        </w:rPr>
        <w:t>Copyright</w:t>
      </w:r>
      <w:r w:rsidR="00987A1C" w:rsidRPr="007C4AE3">
        <w:rPr>
          <w:rFonts w:ascii="Times New Roman" w:hAnsi="Times New Roman" w:cs="Times New Roman"/>
          <w:sz w:val="24"/>
          <w:szCs w:val="24"/>
        </w:rPr>
        <w:t xml:space="preserve">: </w:t>
      </w:r>
      <w:proofErr w:type="spellStart"/>
      <w:r w:rsidR="00987A1C">
        <w:rPr>
          <w:rFonts w:ascii="Times New Roman" w:hAnsi="Times New Roman" w:cs="Times New Roman"/>
          <w:sz w:val="24"/>
          <w:szCs w:val="24"/>
          <w:lang w:val="en-US"/>
        </w:rPr>
        <w:t>Svanhovd</w:t>
      </w:r>
      <w:proofErr w:type="spellEnd"/>
      <w:r w:rsidR="00987A1C" w:rsidRPr="007C4AE3">
        <w:rPr>
          <w:rFonts w:ascii="Times New Roman" w:hAnsi="Times New Roman" w:cs="Times New Roman"/>
          <w:sz w:val="24"/>
          <w:szCs w:val="24"/>
        </w:rPr>
        <w:t xml:space="preserve"> </w:t>
      </w:r>
      <w:r w:rsidR="00987A1C">
        <w:rPr>
          <w:rFonts w:ascii="Times New Roman" w:hAnsi="Times New Roman" w:cs="Times New Roman"/>
          <w:sz w:val="24"/>
          <w:szCs w:val="24"/>
          <w:lang w:val="en-US"/>
        </w:rPr>
        <w:t>Environmental</w:t>
      </w:r>
      <w:r w:rsidR="00987A1C" w:rsidRPr="007C4AE3">
        <w:rPr>
          <w:rFonts w:ascii="Times New Roman" w:hAnsi="Times New Roman" w:cs="Times New Roman"/>
          <w:sz w:val="24"/>
          <w:szCs w:val="24"/>
        </w:rPr>
        <w:t xml:space="preserve"> </w:t>
      </w:r>
      <w:r w:rsidR="00987A1C">
        <w:rPr>
          <w:rFonts w:ascii="Times New Roman" w:hAnsi="Times New Roman" w:cs="Times New Roman"/>
          <w:sz w:val="24"/>
          <w:szCs w:val="24"/>
          <w:lang w:val="en-US"/>
        </w:rPr>
        <w:t>Centre</w:t>
      </w:r>
      <w:r w:rsidR="00987A1C" w:rsidRPr="007C4AE3">
        <w:rPr>
          <w:rFonts w:ascii="Times New Roman" w:hAnsi="Times New Roman" w:cs="Times New Roman"/>
          <w:sz w:val="24"/>
          <w:szCs w:val="24"/>
        </w:rPr>
        <w:t xml:space="preserve"> 2004</w:t>
      </w:r>
      <w:r w:rsidR="00987A1C">
        <w:rPr>
          <w:rFonts w:ascii="Times New Roman" w:hAnsi="Times New Roman" w:cs="Times New Roman"/>
          <w:sz w:val="24"/>
          <w:szCs w:val="24"/>
        </w:rPr>
        <w:t>.</w:t>
      </w:r>
    </w:p>
    <w:p w14:paraId="4658508E" w14:textId="77777777" w:rsidR="00424884" w:rsidRPr="007C4AE3" w:rsidRDefault="00424884" w:rsidP="007B4F99">
      <w:pPr>
        <w:spacing w:after="0"/>
        <w:jc w:val="both"/>
        <w:rPr>
          <w:rFonts w:ascii="Times New Roman" w:hAnsi="Times New Roman" w:cs="Times New Roman"/>
          <w:sz w:val="24"/>
          <w:szCs w:val="24"/>
        </w:rPr>
      </w:pPr>
    </w:p>
    <w:p w14:paraId="45172CC8" w14:textId="77777777" w:rsidR="00424884" w:rsidRPr="00424884" w:rsidRDefault="00424884" w:rsidP="007B4F99">
      <w:pPr>
        <w:spacing w:after="0"/>
        <w:jc w:val="both"/>
        <w:rPr>
          <w:rFonts w:ascii="Times New Roman" w:hAnsi="Times New Roman" w:cs="Times New Roman"/>
          <w:sz w:val="24"/>
          <w:szCs w:val="24"/>
        </w:rPr>
      </w:pPr>
      <w:r>
        <w:rPr>
          <w:rFonts w:ascii="Times New Roman" w:hAnsi="Times New Roman" w:cs="Times New Roman"/>
          <w:sz w:val="24"/>
          <w:szCs w:val="24"/>
        </w:rPr>
        <w:t xml:space="preserve">Великан на поляне, или первые уроки экологической этики: пособие для учащихся </w:t>
      </w:r>
      <w:proofErr w:type="spellStart"/>
      <w:r>
        <w:rPr>
          <w:rFonts w:ascii="Times New Roman" w:hAnsi="Times New Roman" w:cs="Times New Roman"/>
          <w:sz w:val="24"/>
          <w:szCs w:val="24"/>
        </w:rPr>
        <w:t>общеобрзоват</w:t>
      </w:r>
      <w:proofErr w:type="spellEnd"/>
      <w:r>
        <w:rPr>
          <w:rFonts w:ascii="Times New Roman" w:hAnsi="Times New Roman" w:cs="Times New Roman"/>
          <w:sz w:val="24"/>
          <w:szCs w:val="24"/>
        </w:rPr>
        <w:t xml:space="preserve">. учреждений / А. А. Плешаков, А. А. Румянцев. – 9-е изд. – М.: Просвещение, 2012. </w:t>
      </w:r>
    </w:p>
    <w:p w14:paraId="251DBC4A" w14:textId="77777777" w:rsidR="007B4F99" w:rsidRPr="00424884" w:rsidRDefault="007B4F99" w:rsidP="007B4F99">
      <w:pPr>
        <w:spacing w:after="0"/>
        <w:jc w:val="both"/>
        <w:rPr>
          <w:rFonts w:ascii="Times New Roman" w:hAnsi="Times New Roman" w:cs="Times New Roman"/>
          <w:b/>
          <w:sz w:val="24"/>
          <w:szCs w:val="24"/>
        </w:rPr>
      </w:pPr>
    </w:p>
    <w:p w14:paraId="00CD2F3D" w14:textId="77777777" w:rsidR="007B4F99" w:rsidRDefault="007B4F99" w:rsidP="007B4F99">
      <w:pPr>
        <w:spacing w:after="0"/>
        <w:jc w:val="both"/>
        <w:rPr>
          <w:rFonts w:ascii="Times New Roman" w:hAnsi="Times New Roman" w:cs="Times New Roman"/>
          <w:sz w:val="24"/>
          <w:szCs w:val="24"/>
        </w:rPr>
      </w:pPr>
      <w:r w:rsidRPr="007B4F99">
        <w:rPr>
          <w:rFonts w:ascii="Times New Roman" w:hAnsi="Times New Roman" w:cs="Times New Roman"/>
          <w:sz w:val="24"/>
          <w:szCs w:val="24"/>
        </w:rPr>
        <w:t xml:space="preserve">Википедия. Экология - </w:t>
      </w:r>
      <w:hyperlink r:id="rId20" w:history="1">
        <w:r w:rsidRPr="007B4F99">
          <w:rPr>
            <w:rStyle w:val="ae"/>
            <w:rFonts w:ascii="Times New Roman" w:hAnsi="Times New Roman" w:cs="Times New Roman"/>
            <w:sz w:val="24"/>
            <w:szCs w:val="24"/>
          </w:rPr>
          <w:t>https://ru.m.wikipedia.org/wiki/Экология</w:t>
        </w:r>
      </w:hyperlink>
    </w:p>
    <w:p w14:paraId="5A99EE28" w14:textId="77777777" w:rsidR="007B4F99" w:rsidRDefault="007B4F99" w:rsidP="007B4F99">
      <w:pPr>
        <w:spacing w:after="0"/>
        <w:jc w:val="both"/>
        <w:rPr>
          <w:rFonts w:ascii="Times New Roman" w:hAnsi="Times New Roman" w:cs="Times New Roman"/>
          <w:sz w:val="24"/>
          <w:szCs w:val="24"/>
        </w:rPr>
      </w:pPr>
    </w:p>
    <w:p w14:paraId="5E525ACF" w14:textId="77777777" w:rsidR="007B4F99" w:rsidRDefault="007B4F99" w:rsidP="007B4F99">
      <w:pPr>
        <w:spacing w:after="0"/>
        <w:jc w:val="both"/>
        <w:rPr>
          <w:rFonts w:ascii="Times New Roman" w:hAnsi="Times New Roman" w:cs="Times New Roman"/>
          <w:sz w:val="24"/>
          <w:szCs w:val="24"/>
        </w:rPr>
      </w:pPr>
      <w:r>
        <w:rPr>
          <w:rFonts w:ascii="Times New Roman" w:hAnsi="Times New Roman" w:cs="Times New Roman"/>
          <w:sz w:val="24"/>
          <w:szCs w:val="24"/>
        </w:rPr>
        <w:t xml:space="preserve">Новая газета. Статья «Вдохните наши поздравления» - </w:t>
      </w:r>
      <w:hyperlink r:id="rId21" w:history="1">
        <w:r w:rsidRPr="00234492">
          <w:rPr>
            <w:rStyle w:val="ae"/>
            <w:rFonts w:ascii="Times New Roman" w:hAnsi="Times New Roman" w:cs="Times New Roman"/>
            <w:sz w:val="24"/>
            <w:szCs w:val="24"/>
          </w:rPr>
          <w:t>https://novayagazeta.ru/articles/2019/03/13/79854-vdohnite-nashi-pozdravleniya</w:t>
        </w:r>
      </w:hyperlink>
    </w:p>
    <w:p w14:paraId="18729A2F" w14:textId="77777777" w:rsidR="007B4F99" w:rsidRDefault="007B4F99" w:rsidP="007B4F99">
      <w:pPr>
        <w:spacing w:after="0"/>
        <w:jc w:val="both"/>
        <w:rPr>
          <w:rFonts w:ascii="Times New Roman" w:hAnsi="Times New Roman" w:cs="Times New Roman"/>
          <w:sz w:val="24"/>
          <w:szCs w:val="24"/>
        </w:rPr>
      </w:pPr>
    </w:p>
    <w:p w14:paraId="7F91AE86" w14:textId="77777777" w:rsidR="007B4F99" w:rsidRDefault="007B4F99" w:rsidP="007B4F99">
      <w:pPr>
        <w:spacing w:after="0"/>
        <w:jc w:val="both"/>
        <w:rPr>
          <w:rFonts w:ascii="Times New Roman" w:hAnsi="Times New Roman" w:cs="Times New Roman"/>
          <w:sz w:val="24"/>
          <w:szCs w:val="24"/>
        </w:rPr>
      </w:pPr>
      <w:r>
        <w:rPr>
          <w:rFonts w:ascii="Times New Roman" w:hAnsi="Times New Roman" w:cs="Times New Roman"/>
          <w:sz w:val="24"/>
          <w:szCs w:val="24"/>
        </w:rPr>
        <w:t xml:space="preserve">Новая газета. Статья «Не дышите» - </w:t>
      </w:r>
      <w:hyperlink r:id="rId22" w:history="1">
        <w:r w:rsidRPr="00234492">
          <w:rPr>
            <w:rStyle w:val="ae"/>
            <w:rFonts w:ascii="Times New Roman" w:hAnsi="Times New Roman" w:cs="Times New Roman"/>
            <w:sz w:val="24"/>
            <w:szCs w:val="24"/>
          </w:rPr>
          <w:t>https://novayagazeta.ru/articles/2018/03/09/75740-ne-dyshite</w:t>
        </w:r>
      </w:hyperlink>
    </w:p>
    <w:p w14:paraId="12E14664" w14:textId="77777777" w:rsidR="007B4F99" w:rsidRDefault="007B4F99" w:rsidP="007B4F99">
      <w:pPr>
        <w:spacing w:after="0"/>
        <w:jc w:val="both"/>
        <w:rPr>
          <w:rFonts w:ascii="Times New Roman" w:hAnsi="Times New Roman" w:cs="Times New Roman"/>
          <w:sz w:val="24"/>
          <w:szCs w:val="24"/>
        </w:rPr>
      </w:pPr>
    </w:p>
    <w:p w14:paraId="6756199B" w14:textId="77777777" w:rsidR="007B4F99" w:rsidRDefault="007B4F99" w:rsidP="007B4F9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Норникель</w:t>
      </w:r>
      <w:proofErr w:type="spellEnd"/>
      <w:r>
        <w:rPr>
          <w:rFonts w:ascii="Times New Roman" w:hAnsi="Times New Roman" w:cs="Times New Roman"/>
          <w:sz w:val="24"/>
          <w:szCs w:val="24"/>
        </w:rPr>
        <w:t xml:space="preserve"> - </w:t>
      </w:r>
      <w:hyperlink r:id="rId23" w:history="1">
        <w:r w:rsidRPr="00234492">
          <w:rPr>
            <w:rStyle w:val="ae"/>
            <w:rFonts w:ascii="Times New Roman" w:hAnsi="Times New Roman" w:cs="Times New Roman"/>
            <w:sz w:val="24"/>
            <w:szCs w:val="24"/>
          </w:rPr>
          <w:t>https://www.nornickel.ru/</w:t>
        </w:r>
      </w:hyperlink>
    </w:p>
    <w:p w14:paraId="6D2140BF" w14:textId="77777777" w:rsidR="00691B29" w:rsidRPr="00BC475F" w:rsidRDefault="00691B29" w:rsidP="007B4F99">
      <w:pPr>
        <w:spacing w:after="0"/>
        <w:jc w:val="both"/>
        <w:rPr>
          <w:rFonts w:ascii="Times New Roman" w:hAnsi="Times New Roman" w:cs="Times New Roman"/>
          <w:sz w:val="24"/>
          <w:szCs w:val="24"/>
        </w:rPr>
      </w:pPr>
    </w:p>
    <w:p w14:paraId="2FBDDFBD" w14:textId="77777777" w:rsidR="00BC475F" w:rsidRDefault="007B4F99" w:rsidP="00BC475F">
      <w:pPr>
        <w:spacing w:after="0"/>
        <w:jc w:val="both"/>
        <w:rPr>
          <w:rFonts w:ascii="Times New Roman" w:hAnsi="Times New Roman" w:cs="Times New Roman"/>
          <w:sz w:val="24"/>
          <w:szCs w:val="24"/>
        </w:rPr>
      </w:pPr>
      <w:r w:rsidRPr="007B4F99">
        <w:rPr>
          <w:rFonts w:ascii="Times New Roman" w:hAnsi="Times New Roman" w:cs="Times New Roman"/>
          <w:sz w:val="24"/>
          <w:szCs w:val="24"/>
        </w:rPr>
        <w:t>Особенности загрязнения</w:t>
      </w:r>
      <w:r>
        <w:rPr>
          <w:rFonts w:ascii="Times New Roman" w:hAnsi="Times New Roman" w:cs="Times New Roman"/>
          <w:sz w:val="24"/>
          <w:szCs w:val="24"/>
        </w:rPr>
        <w:t xml:space="preserve"> - </w:t>
      </w:r>
      <w:hyperlink r:id="rId24" w:history="1">
        <w:r w:rsidRPr="00234492">
          <w:rPr>
            <w:rStyle w:val="ae"/>
            <w:rFonts w:ascii="Times New Roman" w:hAnsi="Times New Roman" w:cs="Times New Roman"/>
            <w:sz w:val="24"/>
            <w:szCs w:val="24"/>
          </w:rPr>
          <w:t>http://www.kolgimet.ru/monitoring-zagrjaznenija-okruzhajushchei-sredy/centr-monitoringa-zagrjaznenija-okruzhajushchei-sredy/osobennosti-zagrjaznenija/</w:t>
        </w:r>
      </w:hyperlink>
    </w:p>
    <w:p w14:paraId="223D3559" w14:textId="77777777" w:rsidR="007B4F99" w:rsidRDefault="007B4F99" w:rsidP="00BC475F">
      <w:pPr>
        <w:spacing w:after="0"/>
        <w:jc w:val="both"/>
        <w:rPr>
          <w:rFonts w:ascii="Times New Roman" w:hAnsi="Times New Roman" w:cs="Times New Roman"/>
          <w:sz w:val="24"/>
          <w:szCs w:val="24"/>
        </w:rPr>
      </w:pPr>
    </w:p>
    <w:p w14:paraId="21344916" w14:textId="77777777" w:rsidR="007B4F99" w:rsidRDefault="007B4F99" w:rsidP="00BC475F">
      <w:pPr>
        <w:spacing w:after="0"/>
        <w:jc w:val="both"/>
        <w:rPr>
          <w:rFonts w:ascii="Times New Roman" w:hAnsi="Times New Roman" w:cs="Times New Roman"/>
          <w:sz w:val="24"/>
          <w:szCs w:val="24"/>
        </w:rPr>
      </w:pPr>
      <w:r>
        <w:rPr>
          <w:rFonts w:ascii="Times New Roman" w:hAnsi="Times New Roman" w:cs="Times New Roman"/>
          <w:sz w:val="24"/>
          <w:szCs w:val="24"/>
        </w:rPr>
        <w:t xml:space="preserve">Северная пенсия военнослужащих - </w:t>
      </w:r>
      <w:hyperlink r:id="rId25" w:history="1">
        <w:r w:rsidRPr="00234492">
          <w:rPr>
            <w:rStyle w:val="ae"/>
            <w:rFonts w:ascii="Times New Roman" w:hAnsi="Times New Roman" w:cs="Times New Roman"/>
            <w:sz w:val="24"/>
            <w:szCs w:val="24"/>
          </w:rPr>
          <w:t>https://voen-pravo.ru/severnaja-pensija-voennosluzhashhego/</w:t>
        </w:r>
      </w:hyperlink>
    </w:p>
    <w:p w14:paraId="6DE49BD8" w14:textId="77777777" w:rsidR="007B4F99" w:rsidRDefault="007B4F99" w:rsidP="007B4F99">
      <w:pPr>
        <w:spacing w:after="0"/>
        <w:jc w:val="both"/>
        <w:rPr>
          <w:rFonts w:ascii="Times New Roman" w:hAnsi="Times New Roman" w:cs="Times New Roman"/>
          <w:sz w:val="24"/>
          <w:szCs w:val="24"/>
        </w:rPr>
      </w:pPr>
    </w:p>
    <w:p w14:paraId="763B98EA" w14:textId="77777777" w:rsidR="007B4F99" w:rsidRDefault="007B4F99" w:rsidP="007B4F99">
      <w:pPr>
        <w:spacing w:after="0"/>
        <w:jc w:val="both"/>
        <w:rPr>
          <w:rFonts w:ascii="Times New Roman" w:hAnsi="Times New Roman" w:cs="Times New Roman"/>
          <w:sz w:val="24"/>
          <w:szCs w:val="24"/>
        </w:rPr>
      </w:pPr>
      <w:r>
        <w:rPr>
          <w:rFonts w:ascii="Times New Roman" w:hAnsi="Times New Roman" w:cs="Times New Roman"/>
          <w:sz w:val="24"/>
          <w:szCs w:val="24"/>
        </w:rPr>
        <w:t>Экология регионов.</w:t>
      </w:r>
      <w:r w:rsidRPr="00691B29">
        <w:t xml:space="preserve"> </w:t>
      </w:r>
      <w:r w:rsidRPr="00691B29">
        <w:rPr>
          <w:rFonts w:ascii="Times New Roman" w:hAnsi="Times New Roman" w:cs="Times New Roman"/>
          <w:sz w:val="24"/>
          <w:szCs w:val="24"/>
        </w:rPr>
        <w:t>Насколько хватит богатств Мурманской области?</w:t>
      </w:r>
      <w:r>
        <w:rPr>
          <w:rFonts w:ascii="Times New Roman" w:hAnsi="Times New Roman" w:cs="Times New Roman"/>
          <w:sz w:val="24"/>
          <w:szCs w:val="24"/>
        </w:rPr>
        <w:t xml:space="preserve"> - </w:t>
      </w:r>
      <w:hyperlink r:id="rId26" w:history="1">
        <w:r w:rsidRPr="00234492">
          <w:rPr>
            <w:rStyle w:val="ae"/>
            <w:rFonts w:ascii="Times New Roman" w:hAnsi="Times New Roman" w:cs="Times New Roman"/>
            <w:sz w:val="24"/>
            <w:szCs w:val="24"/>
          </w:rPr>
          <w:t>http://ecology-of.ru/ekologiya-regionov/naskolko-khvatit-bogatstv-murmanskoj-oblasti/</w:t>
        </w:r>
      </w:hyperlink>
    </w:p>
    <w:p w14:paraId="67663521" w14:textId="77777777" w:rsidR="007B4F99" w:rsidRDefault="007B4F99" w:rsidP="007B4F99">
      <w:pPr>
        <w:spacing w:after="0"/>
        <w:jc w:val="both"/>
        <w:rPr>
          <w:rFonts w:ascii="Times New Roman" w:hAnsi="Times New Roman" w:cs="Times New Roman"/>
          <w:sz w:val="24"/>
          <w:szCs w:val="24"/>
        </w:rPr>
      </w:pPr>
    </w:p>
    <w:p w14:paraId="57111106" w14:textId="77777777" w:rsidR="007B4F99" w:rsidRDefault="007B4F99" w:rsidP="007B4F99">
      <w:pPr>
        <w:spacing w:after="0"/>
        <w:jc w:val="both"/>
        <w:rPr>
          <w:rFonts w:ascii="Times New Roman" w:hAnsi="Times New Roman" w:cs="Times New Roman"/>
          <w:sz w:val="24"/>
          <w:szCs w:val="24"/>
        </w:rPr>
      </w:pPr>
    </w:p>
    <w:p w14:paraId="44C6EB72" w14:textId="77777777" w:rsidR="007B4F99" w:rsidRDefault="007B4F99" w:rsidP="007B4F99">
      <w:pPr>
        <w:spacing w:after="0"/>
        <w:jc w:val="both"/>
        <w:rPr>
          <w:rFonts w:ascii="Times New Roman" w:hAnsi="Times New Roman" w:cs="Times New Roman"/>
          <w:sz w:val="24"/>
          <w:szCs w:val="24"/>
        </w:rPr>
      </w:pPr>
    </w:p>
    <w:p w14:paraId="1E434D35" w14:textId="77777777" w:rsidR="007B4F99" w:rsidRDefault="007B4F99" w:rsidP="007B4F99">
      <w:pPr>
        <w:spacing w:after="0"/>
        <w:jc w:val="both"/>
        <w:rPr>
          <w:rFonts w:ascii="Times New Roman" w:hAnsi="Times New Roman" w:cs="Times New Roman"/>
          <w:sz w:val="24"/>
          <w:szCs w:val="24"/>
        </w:rPr>
      </w:pPr>
    </w:p>
    <w:p w14:paraId="16F5A719" w14:textId="77777777" w:rsidR="007B4F99" w:rsidRPr="00D32735" w:rsidRDefault="007B4F99" w:rsidP="00BC475F">
      <w:pPr>
        <w:spacing w:after="0"/>
        <w:jc w:val="both"/>
        <w:rPr>
          <w:rFonts w:ascii="Times New Roman" w:hAnsi="Times New Roman" w:cs="Times New Roman"/>
          <w:sz w:val="24"/>
          <w:szCs w:val="24"/>
        </w:rPr>
      </w:pPr>
    </w:p>
    <w:p w14:paraId="69183070" w14:textId="77777777" w:rsidR="00D32735" w:rsidRPr="00D32735" w:rsidRDefault="00D32735" w:rsidP="00D32735">
      <w:pPr>
        <w:spacing w:after="0"/>
        <w:ind w:left="360"/>
        <w:rPr>
          <w:rFonts w:ascii="Times New Roman" w:hAnsi="Times New Roman" w:cs="Times New Roman"/>
          <w:b/>
          <w:sz w:val="24"/>
          <w:szCs w:val="24"/>
        </w:rPr>
      </w:pPr>
    </w:p>
    <w:p w14:paraId="60072808" w14:textId="77777777" w:rsidR="00D32735" w:rsidRDefault="00D32735" w:rsidP="00D32735">
      <w:pPr>
        <w:spacing w:after="0"/>
        <w:rPr>
          <w:rFonts w:ascii="Times New Roman" w:hAnsi="Times New Roman" w:cs="Times New Roman"/>
          <w:sz w:val="24"/>
          <w:szCs w:val="24"/>
        </w:rPr>
      </w:pPr>
    </w:p>
    <w:p w14:paraId="0D97919A" w14:textId="77777777" w:rsidR="00A13976" w:rsidRPr="00A13976" w:rsidRDefault="00A13976" w:rsidP="0084779D">
      <w:pPr>
        <w:spacing w:after="0"/>
        <w:rPr>
          <w:rFonts w:ascii="Times New Roman" w:hAnsi="Times New Roman" w:cs="Times New Roman"/>
          <w:sz w:val="24"/>
          <w:szCs w:val="24"/>
        </w:rPr>
      </w:pPr>
    </w:p>
    <w:p w14:paraId="0AB97A7E" w14:textId="77777777" w:rsidR="00A13976" w:rsidRDefault="00A13976" w:rsidP="0084779D">
      <w:pPr>
        <w:spacing w:after="0"/>
        <w:rPr>
          <w:rFonts w:ascii="Times New Roman" w:hAnsi="Times New Roman" w:cs="Times New Roman"/>
          <w:sz w:val="24"/>
          <w:szCs w:val="24"/>
        </w:rPr>
      </w:pPr>
    </w:p>
    <w:p w14:paraId="089CFA6F" w14:textId="77777777" w:rsidR="0084779D" w:rsidRDefault="0084779D" w:rsidP="0084779D">
      <w:pPr>
        <w:spacing w:after="0"/>
        <w:rPr>
          <w:rFonts w:ascii="Times New Roman" w:hAnsi="Times New Roman" w:cs="Times New Roman"/>
          <w:sz w:val="24"/>
          <w:szCs w:val="24"/>
        </w:rPr>
      </w:pPr>
    </w:p>
    <w:p w14:paraId="094032D1" w14:textId="77777777" w:rsidR="0084779D" w:rsidRPr="0084779D" w:rsidRDefault="0084779D" w:rsidP="0084779D">
      <w:pPr>
        <w:spacing w:after="0"/>
        <w:rPr>
          <w:rFonts w:ascii="Times New Roman" w:hAnsi="Times New Roman" w:cs="Times New Roman"/>
          <w:sz w:val="24"/>
          <w:szCs w:val="24"/>
        </w:rPr>
      </w:pPr>
    </w:p>
    <w:sectPr w:rsidR="0084779D" w:rsidRPr="0084779D" w:rsidSect="001E20B9">
      <w:footerReference w:type="default" r:id="rId27"/>
      <w:footerReference w:type="first" r:id="rId28"/>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6528" w14:textId="77777777" w:rsidR="009E65A4" w:rsidRDefault="009E65A4" w:rsidP="0084779D">
      <w:pPr>
        <w:pStyle w:val="a3"/>
        <w:rPr>
          <w:lang w:eastAsia="ru-RU"/>
        </w:rPr>
      </w:pPr>
      <w:r>
        <w:separator/>
      </w:r>
    </w:p>
  </w:endnote>
  <w:endnote w:type="continuationSeparator" w:id="0">
    <w:p w14:paraId="335472BD" w14:textId="77777777" w:rsidR="009E65A4" w:rsidRDefault="009E65A4" w:rsidP="0084779D">
      <w:pPr>
        <w:pStyle w:val="a3"/>
        <w:rPr>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177025"/>
      <w:docPartObj>
        <w:docPartGallery w:val="Page Numbers (Bottom of Page)"/>
        <w:docPartUnique/>
      </w:docPartObj>
    </w:sdtPr>
    <w:sdtEndPr/>
    <w:sdtContent>
      <w:p w14:paraId="4A3F70B9" w14:textId="77777777" w:rsidR="00B157B5" w:rsidRDefault="00DD31AA">
        <w:pPr>
          <w:pStyle w:val="a9"/>
          <w:jc w:val="center"/>
        </w:pPr>
        <w:r>
          <w:fldChar w:fldCharType="begin"/>
        </w:r>
        <w:r>
          <w:instrText xml:space="preserve"> PAGE   \* MERGEFORMAT </w:instrText>
        </w:r>
        <w:r>
          <w:fldChar w:fldCharType="separate"/>
        </w:r>
        <w:r w:rsidR="00987A1C">
          <w:rPr>
            <w:noProof/>
          </w:rPr>
          <w:t>16</w:t>
        </w:r>
        <w:r>
          <w:rPr>
            <w:noProof/>
          </w:rPr>
          <w:fldChar w:fldCharType="end"/>
        </w:r>
      </w:p>
    </w:sdtContent>
  </w:sdt>
  <w:p w14:paraId="7ED43C00" w14:textId="77777777" w:rsidR="00B157B5" w:rsidRDefault="00B157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177024"/>
      <w:docPartObj>
        <w:docPartGallery w:val="Page Numbers (Bottom of Page)"/>
        <w:docPartUnique/>
      </w:docPartObj>
    </w:sdtPr>
    <w:sdtEndPr/>
    <w:sdtContent>
      <w:p w14:paraId="64162B92" w14:textId="77777777" w:rsidR="00B157B5" w:rsidRDefault="00DD31AA">
        <w:pPr>
          <w:pStyle w:val="a9"/>
          <w:jc w:val="center"/>
        </w:pPr>
      </w:p>
    </w:sdtContent>
  </w:sdt>
  <w:p w14:paraId="419277C6" w14:textId="77777777" w:rsidR="00B157B5" w:rsidRDefault="00B157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E213" w14:textId="77777777" w:rsidR="009E65A4" w:rsidRDefault="009E65A4" w:rsidP="0084779D">
      <w:pPr>
        <w:pStyle w:val="a3"/>
        <w:rPr>
          <w:lang w:eastAsia="ru-RU"/>
        </w:rPr>
      </w:pPr>
      <w:r>
        <w:separator/>
      </w:r>
    </w:p>
  </w:footnote>
  <w:footnote w:type="continuationSeparator" w:id="0">
    <w:p w14:paraId="489D6BED" w14:textId="77777777" w:rsidR="009E65A4" w:rsidRDefault="009E65A4" w:rsidP="0084779D">
      <w:pPr>
        <w:pStyle w:val="a3"/>
        <w:rPr>
          <w:lang w:eastAsia="ru-RU"/>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598A"/>
    <w:multiLevelType w:val="multilevel"/>
    <w:tmpl w:val="A37664F6"/>
    <w:lvl w:ilvl="0">
      <w:start w:val="1"/>
      <w:numFmt w:val="decimal"/>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540106"/>
    <w:multiLevelType w:val="hybridMultilevel"/>
    <w:tmpl w:val="B3B0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1C67C7"/>
    <w:multiLevelType w:val="hybridMultilevel"/>
    <w:tmpl w:val="F9DAC7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322626E5"/>
    <w:multiLevelType w:val="hybridMultilevel"/>
    <w:tmpl w:val="A8C41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C20A57"/>
    <w:multiLevelType w:val="multilevel"/>
    <w:tmpl w:val="83C22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AD53151"/>
    <w:multiLevelType w:val="hybridMultilevel"/>
    <w:tmpl w:val="4D88ADAE"/>
    <w:lvl w:ilvl="0" w:tplc="08389890">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EA4543"/>
    <w:multiLevelType w:val="hybridMultilevel"/>
    <w:tmpl w:val="2BF6F5AC"/>
    <w:lvl w:ilvl="0" w:tplc="915CE3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D5A2E35"/>
    <w:multiLevelType w:val="multilevel"/>
    <w:tmpl w:val="83C22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5AF5C96"/>
    <w:multiLevelType w:val="hybridMultilevel"/>
    <w:tmpl w:val="8496DB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0AD1954"/>
    <w:multiLevelType w:val="multilevel"/>
    <w:tmpl w:val="83C22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B066AD9"/>
    <w:multiLevelType w:val="hybridMultilevel"/>
    <w:tmpl w:val="83F861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CA65181"/>
    <w:multiLevelType w:val="hybridMultilevel"/>
    <w:tmpl w:val="F88474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EFC4EB8"/>
    <w:multiLevelType w:val="multilevel"/>
    <w:tmpl w:val="A9A8365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9"/>
  </w:num>
  <w:num w:numId="3">
    <w:abstractNumId w:val="4"/>
  </w:num>
  <w:num w:numId="4">
    <w:abstractNumId w:val="6"/>
  </w:num>
  <w:num w:numId="5">
    <w:abstractNumId w:val="1"/>
  </w:num>
  <w:num w:numId="6">
    <w:abstractNumId w:val="11"/>
  </w:num>
  <w:num w:numId="7">
    <w:abstractNumId w:val="0"/>
  </w:num>
  <w:num w:numId="8">
    <w:abstractNumId w:val="3"/>
  </w:num>
  <w:num w:numId="9">
    <w:abstractNumId w:val="12"/>
  </w:num>
  <w:num w:numId="10">
    <w:abstractNumId w:val="8"/>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2C91"/>
    <w:rsid w:val="00017EDB"/>
    <w:rsid w:val="00054D21"/>
    <w:rsid w:val="000D5367"/>
    <w:rsid w:val="001E20B9"/>
    <w:rsid w:val="002078E8"/>
    <w:rsid w:val="00212B0A"/>
    <w:rsid w:val="002748F4"/>
    <w:rsid w:val="002F6059"/>
    <w:rsid w:val="00323A17"/>
    <w:rsid w:val="00325A46"/>
    <w:rsid w:val="003335C8"/>
    <w:rsid w:val="0035724E"/>
    <w:rsid w:val="00372278"/>
    <w:rsid w:val="00424884"/>
    <w:rsid w:val="0044135F"/>
    <w:rsid w:val="005717DE"/>
    <w:rsid w:val="00691B29"/>
    <w:rsid w:val="006E0E21"/>
    <w:rsid w:val="006F76F0"/>
    <w:rsid w:val="00734EC6"/>
    <w:rsid w:val="007B4F99"/>
    <w:rsid w:val="007C4AE3"/>
    <w:rsid w:val="00836535"/>
    <w:rsid w:val="0084779D"/>
    <w:rsid w:val="00863BCE"/>
    <w:rsid w:val="008703D7"/>
    <w:rsid w:val="009101B5"/>
    <w:rsid w:val="00942C91"/>
    <w:rsid w:val="00987A1C"/>
    <w:rsid w:val="009E65A4"/>
    <w:rsid w:val="009E66C4"/>
    <w:rsid w:val="00A13976"/>
    <w:rsid w:val="00A3280A"/>
    <w:rsid w:val="00A91152"/>
    <w:rsid w:val="00B157B5"/>
    <w:rsid w:val="00BC475F"/>
    <w:rsid w:val="00BD1526"/>
    <w:rsid w:val="00C92578"/>
    <w:rsid w:val="00CA7059"/>
    <w:rsid w:val="00D00DBF"/>
    <w:rsid w:val="00D32735"/>
    <w:rsid w:val="00DD1F34"/>
    <w:rsid w:val="00DD31AA"/>
    <w:rsid w:val="00E53CA9"/>
    <w:rsid w:val="00E864DE"/>
    <w:rsid w:val="00EE2EB8"/>
    <w:rsid w:val="00FF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448E29F"/>
  <w15:docId w15:val="{8E95104C-7FDE-411C-BE33-1814FDA2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367"/>
  </w:style>
  <w:style w:type="paragraph" w:styleId="1">
    <w:name w:val="heading 1"/>
    <w:basedOn w:val="a"/>
    <w:next w:val="a"/>
    <w:link w:val="10"/>
    <w:uiPriority w:val="9"/>
    <w:qFormat/>
    <w:rsid w:val="00357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4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4D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2C91"/>
    <w:pPr>
      <w:spacing w:after="0" w:line="240" w:lineRule="auto"/>
    </w:pPr>
    <w:rPr>
      <w:lang w:eastAsia="en-US"/>
    </w:rPr>
  </w:style>
  <w:style w:type="character" w:customStyle="1" w:styleId="a4">
    <w:name w:val="Без интервала Знак"/>
    <w:basedOn w:val="a0"/>
    <w:link w:val="a3"/>
    <w:uiPriority w:val="1"/>
    <w:rsid w:val="00942C91"/>
    <w:rPr>
      <w:lang w:eastAsia="en-US"/>
    </w:rPr>
  </w:style>
  <w:style w:type="paragraph" w:styleId="a5">
    <w:name w:val="Balloon Text"/>
    <w:basedOn w:val="a"/>
    <w:link w:val="a6"/>
    <w:uiPriority w:val="99"/>
    <w:semiHidden/>
    <w:unhideWhenUsed/>
    <w:rsid w:val="00942C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C91"/>
    <w:rPr>
      <w:rFonts w:ascii="Tahoma" w:hAnsi="Tahoma" w:cs="Tahoma"/>
      <w:sz w:val="16"/>
      <w:szCs w:val="16"/>
    </w:rPr>
  </w:style>
  <w:style w:type="paragraph" w:styleId="a7">
    <w:name w:val="header"/>
    <w:basedOn w:val="a"/>
    <w:link w:val="a8"/>
    <w:uiPriority w:val="99"/>
    <w:semiHidden/>
    <w:unhideWhenUsed/>
    <w:rsid w:val="00847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4779D"/>
  </w:style>
  <w:style w:type="paragraph" w:styleId="a9">
    <w:name w:val="footer"/>
    <w:basedOn w:val="a"/>
    <w:link w:val="aa"/>
    <w:uiPriority w:val="99"/>
    <w:unhideWhenUsed/>
    <w:rsid w:val="00847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779D"/>
  </w:style>
  <w:style w:type="paragraph" w:styleId="ab">
    <w:name w:val="List Paragraph"/>
    <w:basedOn w:val="a"/>
    <w:uiPriority w:val="34"/>
    <w:qFormat/>
    <w:rsid w:val="00A13976"/>
    <w:pPr>
      <w:ind w:left="720"/>
      <w:contextualSpacing/>
    </w:pPr>
  </w:style>
  <w:style w:type="paragraph" w:styleId="ac">
    <w:name w:val="caption"/>
    <w:basedOn w:val="a"/>
    <w:next w:val="a"/>
    <w:uiPriority w:val="35"/>
    <w:unhideWhenUsed/>
    <w:qFormat/>
    <w:rsid w:val="005717DE"/>
    <w:pPr>
      <w:spacing w:line="240" w:lineRule="auto"/>
    </w:pPr>
    <w:rPr>
      <w:b/>
      <w:bCs/>
      <w:color w:val="4F81BD" w:themeColor="accent1"/>
      <w:sz w:val="18"/>
      <w:szCs w:val="18"/>
    </w:rPr>
  </w:style>
  <w:style w:type="character" w:customStyle="1" w:styleId="10">
    <w:name w:val="Заголовок 1 Знак"/>
    <w:basedOn w:val="a0"/>
    <w:link w:val="1"/>
    <w:uiPriority w:val="9"/>
    <w:rsid w:val="0035724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35724E"/>
    <w:pPr>
      <w:outlineLvl w:val="9"/>
    </w:pPr>
    <w:rPr>
      <w:lang w:eastAsia="en-US"/>
    </w:rPr>
  </w:style>
  <w:style w:type="paragraph" w:styleId="21">
    <w:name w:val="toc 2"/>
    <w:basedOn w:val="a"/>
    <w:next w:val="a"/>
    <w:autoRedefine/>
    <w:uiPriority w:val="39"/>
    <w:semiHidden/>
    <w:unhideWhenUsed/>
    <w:qFormat/>
    <w:rsid w:val="0035724E"/>
    <w:pPr>
      <w:spacing w:after="100"/>
      <w:ind w:left="220"/>
    </w:pPr>
    <w:rPr>
      <w:lang w:eastAsia="en-US"/>
    </w:rPr>
  </w:style>
  <w:style w:type="paragraph" w:styleId="11">
    <w:name w:val="toc 1"/>
    <w:basedOn w:val="a"/>
    <w:next w:val="a"/>
    <w:autoRedefine/>
    <w:uiPriority w:val="39"/>
    <w:unhideWhenUsed/>
    <w:qFormat/>
    <w:rsid w:val="0035724E"/>
    <w:pPr>
      <w:spacing w:after="100"/>
    </w:pPr>
    <w:rPr>
      <w:lang w:eastAsia="en-US"/>
    </w:rPr>
  </w:style>
  <w:style w:type="paragraph" w:styleId="31">
    <w:name w:val="toc 3"/>
    <w:basedOn w:val="a"/>
    <w:next w:val="a"/>
    <w:autoRedefine/>
    <w:uiPriority w:val="39"/>
    <w:unhideWhenUsed/>
    <w:qFormat/>
    <w:rsid w:val="0035724E"/>
    <w:pPr>
      <w:spacing w:after="100"/>
      <w:ind w:left="440"/>
    </w:pPr>
    <w:rPr>
      <w:lang w:eastAsia="en-US"/>
    </w:rPr>
  </w:style>
  <w:style w:type="character" w:styleId="ae">
    <w:name w:val="Hyperlink"/>
    <w:basedOn w:val="a0"/>
    <w:uiPriority w:val="99"/>
    <w:unhideWhenUsed/>
    <w:rsid w:val="00FF12D4"/>
    <w:rPr>
      <w:color w:val="0000FF" w:themeColor="hyperlink"/>
      <w:u w:val="single"/>
    </w:rPr>
  </w:style>
  <w:style w:type="character" w:customStyle="1" w:styleId="20">
    <w:name w:val="Заголовок 2 Знак"/>
    <w:basedOn w:val="a0"/>
    <w:link w:val="2"/>
    <w:uiPriority w:val="9"/>
    <w:semiHidden/>
    <w:rsid w:val="00054D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4D2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797193">
      <w:bodyDiv w:val="1"/>
      <w:marLeft w:val="0"/>
      <w:marRight w:val="0"/>
      <w:marTop w:val="0"/>
      <w:marBottom w:val="0"/>
      <w:divBdr>
        <w:top w:val="none" w:sz="0" w:space="0" w:color="auto"/>
        <w:left w:val="none" w:sz="0" w:space="0" w:color="auto"/>
        <w:bottom w:val="none" w:sz="0" w:space="0" w:color="auto"/>
        <w:right w:val="none" w:sz="0" w:space="0" w:color="auto"/>
      </w:divBdr>
    </w:div>
    <w:div w:id="1909613910">
      <w:bodyDiv w:val="1"/>
      <w:marLeft w:val="0"/>
      <w:marRight w:val="0"/>
      <w:marTop w:val="0"/>
      <w:marBottom w:val="0"/>
      <w:divBdr>
        <w:top w:val="none" w:sz="0" w:space="0" w:color="auto"/>
        <w:left w:val="none" w:sz="0" w:space="0" w:color="auto"/>
        <w:bottom w:val="none" w:sz="0" w:space="0" w:color="auto"/>
        <w:right w:val="none" w:sz="0" w:space="0" w:color="auto"/>
      </w:divBdr>
      <w:divsChild>
        <w:div w:id="338124288">
          <w:marLeft w:val="0"/>
          <w:marRight w:val="0"/>
          <w:marTop w:val="0"/>
          <w:marBottom w:val="0"/>
          <w:divBdr>
            <w:top w:val="none" w:sz="0" w:space="0" w:color="auto"/>
            <w:left w:val="none" w:sz="0" w:space="0" w:color="auto"/>
            <w:bottom w:val="none" w:sz="0" w:space="0" w:color="auto"/>
            <w:right w:val="none" w:sz="0" w:space="0" w:color="auto"/>
          </w:divBdr>
          <w:divsChild>
            <w:div w:id="847524975">
              <w:marLeft w:val="0"/>
              <w:marRight w:val="0"/>
              <w:marTop w:val="0"/>
              <w:marBottom w:val="0"/>
              <w:divBdr>
                <w:top w:val="none" w:sz="0" w:space="0" w:color="auto"/>
                <w:left w:val="none" w:sz="0" w:space="0" w:color="auto"/>
                <w:bottom w:val="none" w:sz="0" w:space="0" w:color="auto"/>
                <w:right w:val="none" w:sz="0" w:space="0" w:color="auto"/>
              </w:divBdr>
              <w:divsChild>
                <w:div w:id="2883236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96403721">
          <w:marLeft w:val="0"/>
          <w:marRight w:val="0"/>
          <w:marTop w:val="0"/>
          <w:marBottom w:val="0"/>
          <w:divBdr>
            <w:top w:val="none" w:sz="0" w:space="0" w:color="auto"/>
            <w:left w:val="none" w:sz="0" w:space="0" w:color="auto"/>
            <w:bottom w:val="none" w:sz="0" w:space="0" w:color="auto"/>
            <w:right w:val="none" w:sz="0" w:space="0" w:color="auto"/>
          </w:divBdr>
          <w:divsChild>
            <w:div w:id="1083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5.jpeg"/><Relationship Id="rId26" Type="http://schemas.openxmlformats.org/officeDocument/2006/relationships/hyperlink" Target="http://ecology-of.ru/ekologiya-regionov/naskolko-khvatit-bogatstv-murmanskoj-oblasti/" TargetMode="External"/><Relationship Id="rId3" Type="http://schemas.openxmlformats.org/officeDocument/2006/relationships/numbering" Target="numbering.xml"/><Relationship Id="rId21" Type="http://schemas.openxmlformats.org/officeDocument/2006/relationships/hyperlink" Target="https://novayagazeta.ru/articles/2019/03/13/79854-vdohnite-nashi-pozdravleniya"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4.jpeg"/><Relationship Id="rId25" Type="http://schemas.openxmlformats.org/officeDocument/2006/relationships/hyperlink" Target="https://voen-pravo.ru/severnaja-pensija-voennosluzhashhego/"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ru.m.wikipedia.org/wiki/&#1069;&#1082;&#1086;&#1083;&#1086;&#1075;&#1080;&#11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kolgimet.ru/monitoring-zagrjaznenija-okruzhajushchei-sredy/centr-monitoringa-zagrjaznenija-okruzhajushchei-sredy/osobennosti-zagrjaznenija/"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nornickel.ru/" TargetMode="Externa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s://novayagazeta.ru/articles/2018/03/09/75740-ne-dyshite"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c:v>
                </c:pt>
              </c:strCache>
            </c:strRef>
          </c:tx>
          <c:invertIfNegative val="0"/>
          <c:cat>
            <c:strRef>
              <c:f>Лист1!$A$2:$A$4</c:f>
              <c:strCache>
                <c:ptCount val="3"/>
                <c:pt idx="0">
                  <c:v>9 класс</c:v>
                </c:pt>
                <c:pt idx="1">
                  <c:v>10 класс</c:v>
                </c:pt>
                <c:pt idx="2">
                  <c:v>Взрослые</c:v>
                </c:pt>
              </c:strCache>
            </c:strRef>
          </c:cat>
          <c:val>
            <c:numRef>
              <c:f>Лист1!$B$2:$B$4</c:f>
              <c:numCache>
                <c:formatCode>0.00%</c:formatCode>
                <c:ptCount val="3"/>
                <c:pt idx="0" formatCode="0%">
                  <c:v>0.75000000000000144</c:v>
                </c:pt>
                <c:pt idx="1">
                  <c:v>0.87500000000000144</c:v>
                </c:pt>
                <c:pt idx="2" formatCode="0%">
                  <c:v>1</c:v>
                </c:pt>
              </c:numCache>
            </c:numRef>
          </c:val>
          <c:extLst>
            <c:ext xmlns:c16="http://schemas.microsoft.com/office/drawing/2014/chart" uri="{C3380CC4-5D6E-409C-BE32-E72D297353CC}">
              <c16:uniqueId val="{00000000-7400-428F-A34A-251763EAC2CE}"/>
            </c:ext>
          </c:extLst>
        </c:ser>
        <c:ser>
          <c:idx val="1"/>
          <c:order val="1"/>
          <c:tx>
            <c:strRef>
              <c:f>Лист1!$C$1</c:f>
              <c:strCache>
                <c:ptCount val="1"/>
                <c:pt idx="0">
                  <c:v>Нет</c:v>
                </c:pt>
              </c:strCache>
            </c:strRef>
          </c:tx>
          <c:invertIfNegative val="0"/>
          <c:cat>
            <c:strRef>
              <c:f>Лист1!$A$2:$A$4</c:f>
              <c:strCache>
                <c:ptCount val="3"/>
                <c:pt idx="0">
                  <c:v>9 класс</c:v>
                </c:pt>
                <c:pt idx="1">
                  <c:v>10 класс</c:v>
                </c:pt>
                <c:pt idx="2">
                  <c:v>Взрослые</c:v>
                </c:pt>
              </c:strCache>
            </c:strRef>
          </c:cat>
          <c:val>
            <c:numRef>
              <c:f>Лист1!$C$2:$C$4</c:f>
              <c:numCache>
                <c:formatCode>0.00%</c:formatCode>
                <c:ptCount val="3"/>
                <c:pt idx="0" formatCode="0%">
                  <c:v>0.25</c:v>
                </c:pt>
                <c:pt idx="1">
                  <c:v>0.125</c:v>
                </c:pt>
                <c:pt idx="2" formatCode="0%">
                  <c:v>0</c:v>
                </c:pt>
              </c:numCache>
            </c:numRef>
          </c:val>
          <c:extLst>
            <c:ext xmlns:c16="http://schemas.microsoft.com/office/drawing/2014/chart" uri="{C3380CC4-5D6E-409C-BE32-E72D297353CC}">
              <c16:uniqueId val="{00000001-7400-428F-A34A-251763EAC2CE}"/>
            </c:ext>
          </c:extLst>
        </c:ser>
        <c:dLbls>
          <c:showLegendKey val="0"/>
          <c:showVal val="0"/>
          <c:showCatName val="0"/>
          <c:showSerName val="0"/>
          <c:showPercent val="0"/>
          <c:showBubbleSize val="0"/>
        </c:dLbls>
        <c:gapWidth val="150"/>
        <c:axId val="148840448"/>
        <c:axId val="148842368"/>
      </c:barChart>
      <c:catAx>
        <c:axId val="148840448"/>
        <c:scaling>
          <c:orientation val="minMax"/>
        </c:scaling>
        <c:delete val="0"/>
        <c:axPos val="b"/>
        <c:numFmt formatCode="General" sourceLinked="0"/>
        <c:majorTickMark val="none"/>
        <c:minorTickMark val="none"/>
        <c:tickLblPos val="nextTo"/>
        <c:crossAx val="148842368"/>
        <c:crosses val="autoZero"/>
        <c:auto val="1"/>
        <c:lblAlgn val="ctr"/>
        <c:lblOffset val="100"/>
        <c:noMultiLvlLbl val="0"/>
      </c:catAx>
      <c:valAx>
        <c:axId val="148842368"/>
        <c:scaling>
          <c:orientation val="minMax"/>
        </c:scaling>
        <c:delete val="0"/>
        <c:axPos val="l"/>
        <c:majorGridlines/>
        <c:numFmt formatCode="0%" sourceLinked="1"/>
        <c:majorTickMark val="none"/>
        <c:minorTickMark val="none"/>
        <c:tickLblPos val="nextTo"/>
        <c:crossAx val="1488404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 уроках</c:v>
                </c:pt>
              </c:strCache>
            </c:strRef>
          </c:tx>
          <c:invertIfNegative val="0"/>
          <c:cat>
            <c:strRef>
              <c:f>Лист1!$A$2:$A$4</c:f>
              <c:strCache>
                <c:ptCount val="3"/>
                <c:pt idx="0">
                  <c:v>9 класс</c:v>
                </c:pt>
                <c:pt idx="1">
                  <c:v>10 класс</c:v>
                </c:pt>
                <c:pt idx="2">
                  <c:v>Взрослые</c:v>
                </c:pt>
              </c:strCache>
            </c:strRef>
          </c:cat>
          <c:val>
            <c:numRef>
              <c:f>Лист1!$B$2:$B$4</c:f>
              <c:numCache>
                <c:formatCode>0.00%</c:formatCode>
                <c:ptCount val="3"/>
                <c:pt idx="0" formatCode="0%">
                  <c:v>0.25</c:v>
                </c:pt>
                <c:pt idx="1">
                  <c:v>0</c:v>
                </c:pt>
                <c:pt idx="2" formatCode="0%">
                  <c:v>0</c:v>
                </c:pt>
              </c:numCache>
            </c:numRef>
          </c:val>
          <c:extLst>
            <c:ext xmlns:c16="http://schemas.microsoft.com/office/drawing/2014/chart" uri="{C3380CC4-5D6E-409C-BE32-E72D297353CC}">
              <c16:uniqueId val="{00000000-8D88-431B-AA9E-E7138D7B6045}"/>
            </c:ext>
          </c:extLst>
        </c:ser>
        <c:ser>
          <c:idx val="1"/>
          <c:order val="1"/>
          <c:tx>
            <c:strRef>
              <c:f>Лист1!$C$1</c:f>
              <c:strCache>
                <c:ptCount val="1"/>
                <c:pt idx="0">
                  <c:v>СМИ</c:v>
                </c:pt>
              </c:strCache>
            </c:strRef>
          </c:tx>
          <c:invertIfNegative val="0"/>
          <c:cat>
            <c:strRef>
              <c:f>Лист1!$A$2:$A$4</c:f>
              <c:strCache>
                <c:ptCount val="3"/>
                <c:pt idx="0">
                  <c:v>9 класс</c:v>
                </c:pt>
                <c:pt idx="1">
                  <c:v>10 класс</c:v>
                </c:pt>
                <c:pt idx="2">
                  <c:v>Взрослые</c:v>
                </c:pt>
              </c:strCache>
            </c:strRef>
          </c:cat>
          <c:val>
            <c:numRef>
              <c:f>Лист1!$C$2:$C$4</c:f>
              <c:numCache>
                <c:formatCode>0%</c:formatCode>
                <c:ptCount val="3"/>
                <c:pt idx="0" formatCode="0.00%">
                  <c:v>0.58329999999999949</c:v>
                </c:pt>
                <c:pt idx="1">
                  <c:v>1</c:v>
                </c:pt>
                <c:pt idx="2">
                  <c:v>1</c:v>
                </c:pt>
              </c:numCache>
            </c:numRef>
          </c:val>
          <c:extLst>
            <c:ext xmlns:c16="http://schemas.microsoft.com/office/drawing/2014/chart" uri="{C3380CC4-5D6E-409C-BE32-E72D297353CC}">
              <c16:uniqueId val="{00000001-8D88-431B-AA9E-E7138D7B6045}"/>
            </c:ext>
          </c:extLst>
        </c:ser>
        <c:ser>
          <c:idx val="2"/>
          <c:order val="2"/>
          <c:tx>
            <c:strRef>
              <c:f>Лист1!$D$1</c:f>
              <c:strCache>
                <c:ptCount val="1"/>
                <c:pt idx="0">
                  <c:v>То и то</c:v>
                </c:pt>
              </c:strCache>
            </c:strRef>
          </c:tx>
          <c:invertIfNegative val="0"/>
          <c:cat>
            <c:strRef>
              <c:f>Лист1!$A$2:$A$4</c:f>
              <c:strCache>
                <c:ptCount val="3"/>
                <c:pt idx="0">
                  <c:v>9 класс</c:v>
                </c:pt>
                <c:pt idx="1">
                  <c:v>10 класс</c:v>
                </c:pt>
                <c:pt idx="2">
                  <c:v>Взрослые</c:v>
                </c:pt>
              </c:strCache>
            </c:strRef>
          </c:cat>
          <c:val>
            <c:numRef>
              <c:f>Лист1!$D$2:$D$4</c:f>
              <c:numCache>
                <c:formatCode>0%</c:formatCode>
                <c:ptCount val="3"/>
                <c:pt idx="0" formatCode="0.00%">
                  <c:v>0.16669999999999999</c:v>
                </c:pt>
                <c:pt idx="1">
                  <c:v>0</c:v>
                </c:pt>
                <c:pt idx="2">
                  <c:v>0</c:v>
                </c:pt>
              </c:numCache>
            </c:numRef>
          </c:val>
          <c:extLst>
            <c:ext xmlns:c16="http://schemas.microsoft.com/office/drawing/2014/chart" uri="{C3380CC4-5D6E-409C-BE32-E72D297353CC}">
              <c16:uniqueId val="{00000002-8D88-431B-AA9E-E7138D7B6045}"/>
            </c:ext>
          </c:extLst>
        </c:ser>
        <c:dLbls>
          <c:showLegendKey val="0"/>
          <c:showVal val="0"/>
          <c:showCatName val="0"/>
          <c:showSerName val="0"/>
          <c:showPercent val="0"/>
          <c:showBubbleSize val="0"/>
        </c:dLbls>
        <c:gapWidth val="150"/>
        <c:axId val="151215104"/>
        <c:axId val="151233280"/>
      </c:barChart>
      <c:catAx>
        <c:axId val="151215104"/>
        <c:scaling>
          <c:orientation val="minMax"/>
        </c:scaling>
        <c:delete val="0"/>
        <c:axPos val="b"/>
        <c:numFmt formatCode="General" sourceLinked="0"/>
        <c:majorTickMark val="out"/>
        <c:minorTickMark val="none"/>
        <c:tickLblPos val="nextTo"/>
        <c:crossAx val="151233280"/>
        <c:crosses val="autoZero"/>
        <c:auto val="1"/>
        <c:lblAlgn val="ctr"/>
        <c:lblOffset val="100"/>
        <c:noMultiLvlLbl val="0"/>
      </c:catAx>
      <c:valAx>
        <c:axId val="151233280"/>
        <c:scaling>
          <c:orientation val="minMax"/>
        </c:scaling>
        <c:delete val="0"/>
        <c:axPos val="l"/>
        <c:majorGridlines/>
        <c:numFmt formatCode="0%" sourceLinked="1"/>
        <c:majorTickMark val="out"/>
        <c:minorTickMark val="none"/>
        <c:tickLblPos val="nextTo"/>
        <c:crossAx val="1512151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Уборка территории.</c:v>
                </c:pt>
              </c:strCache>
            </c:strRef>
          </c:tx>
          <c:invertIfNegative val="0"/>
          <c:cat>
            <c:strRef>
              <c:f>Лист1!$A$2:$A$4</c:f>
              <c:strCache>
                <c:ptCount val="3"/>
                <c:pt idx="0">
                  <c:v>9 класс</c:v>
                </c:pt>
                <c:pt idx="1">
                  <c:v>10 класс</c:v>
                </c:pt>
                <c:pt idx="2">
                  <c:v>Взрослые</c:v>
                </c:pt>
              </c:strCache>
            </c:strRef>
          </c:cat>
          <c:val>
            <c:numRef>
              <c:f>Лист1!$B$2:$B$4</c:f>
              <c:numCache>
                <c:formatCode>0.00%</c:formatCode>
                <c:ptCount val="3"/>
                <c:pt idx="0">
                  <c:v>0.60500000000000065</c:v>
                </c:pt>
                <c:pt idx="1">
                  <c:v>0.62500000000000122</c:v>
                </c:pt>
                <c:pt idx="2" formatCode="0%">
                  <c:v>0.5</c:v>
                </c:pt>
              </c:numCache>
            </c:numRef>
          </c:val>
          <c:extLst>
            <c:ext xmlns:c16="http://schemas.microsoft.com/office/drawing/2014/chart" uri="{C3380CC4-5D6E-409C-BE32-E72D297353CC}">
              <c16:uniqueId val="{00000000-CF97-475C-9DD1-A670AC62E030}"/>
            </c:ext>
          </c:extLst>
        </c:ser>
        <c:ser>
          <c:idx val="1"/>
          <c:order val="1"/>
          <c:tx>
            <c:strRef>
              <c:f>Лист1!$C$1</c:f>
              <c:strCache>
                <c:ptCount val="1"/>
                <c:pt idx="0">
                  <c:v>Очистка водоёмов.</c:v>
                </c:pt>
              </c:strCache>
            </c:strRef>
          </c:tx>
          <c:invertIfNegative val="0"/>
          <c:cat>
            <c:strRef>
              <c:f>Лист1!$A$2:$A$4</c:f>
              <c:strCache>
                <c:ptCount val="3"/>
                <c:pt idx="0">
                  <c:v>9 класс</c:v>
                </c:pt>
                <c:pt idx="1">
                  <c:v>10 класс</c:v>
                </c:pt>
                <c:pt idx="2">
                  <c:v>Взрослые</c:v>
                </c:pt>
              </c:strCache>
            </c:strRef>
          </c:cat>
          <c:val>
            <c:numRef>
              <c:f>Лист1!$C$2:$C$4</c:f>
              <c:numCache>
                <c:formatCode>0%</c:formatCode>
                <c:ptCount val="3"/>
                <c:pt idx="0" formatCode="0.00%">
                  <c:v>4.1700000000000001E-2</c:v>
                </c:pt>
                <c:pt idx="1">
                  <c:v>0</c:v>
                </c:pt>
                <c:pt idx="2" formatCode="0.00%">
                  <c:v>0.16669999999999999</c:v>
                </c:pt>
              </c:numCache>
            </c:numRef>
          </c:val>
          <c:extLst>
            <c:ext xmlns:c16="http://schemas.microsoft.com/office/drawing/2014/chart" uri="{C3380CC4-5D6E-409C-BE32-E72D297353CC}">
              <c16:uniqueId val="{00000001-CF97-475C-9DD1-A670AC62E030}"/>
            </c:ext>
          </c:extLst>
        </c:ser>
        <c:ser>
          <c:idx val="2"/>
          <c:order val="2"/>
          <c:tx>
            <c:strRef>
              <c:f>Лист1!$D$1</c:f>
              <c:strCache>
                <c:ptCount val="1"/>
                <c:pt idx="0">
                  <c:v>Посадка деревьев.</c:v>
                </c:pt>
              </c:strCache>
            </c:strRef>
          </c:tx>
          <c:invertIfNegative val="0"/>
          <c:cat>
            <c:strRef>
              <c:f>Лист1!$A$2:$A$4</c:f>
              <c:strCache>
                <c:ptCount val="3"/>
                <c:pt idx="0">
                  <c:v>9 класс</c:v>
                </c:pt>
                <c:pt idx="1">
                  <c:v>10 класс</c:v>
                </c:pt>
                <c:pt idx="2">
                  <c:v>Взрослые</c:v>
                </c:pt>
              </c:strCache>
            </c:strRef>
          </c:cat>
          <c:val>
            <c:numRef>
              <c:f>Лист1!$D$2:$D$4</c:f>
              <c:numCache>
                <c:formatCode>0%</c:formatCode>
                <c:ptCount val="3"/>
                <c:pt idx="0" formatCode="0.00%">
                  <c:v>8.3300000000000041E-2</c:v>
                </c:pt>
                <c:pt idx="1">
                  <c:v>0.5</c:v>
                </c:pt>
                <c:pt idx="2">
                  <c:v>0.5</c:v>
                </c:pt>
              </c:numCache>
            </c:numRef>
          </c:val>
          <c:extLst>
            <c:ext xmlns:c16="http://schemas.microsoft.com/office/drawing/2014/chart" uri="{C3380CC4-5D6E-409C-BE32-E72D297353CC}">
              <c16:uniqueId val="{00000002-CF97-475C-9DD1-A670AC62E030}"/>
            </c:ext>
          </c:extLst>
        </c:ser>
        <c:ser>
          <c:idx val="3"/>
          <c:order val="3"/>
          <c:tx>
            <c:strRef>
              <c:f>Лист1!$E$1</c:f>
              <c:strCache>
                <c:ptCount val="1"/>
                <c:pt idx="0">
                  <c:v>Кормление птиц зимой.</c:v>
                </c:pt>
              </c:strCache>
            </c:strRef>
          </c:tx>
          <c:invertIfNegative val="0"/>
          <c:cat>
            <c:strRef>
              <c:f>Лист1!$A$2:$A$4</c:f>
              <c:strCache>
                <c:ptCount val="3"/>
                <c:pt idx="0">
                  <c:v>9 класс</c:v>
                </c:pt>
                <c:pt idx="1">
                  <c:v>10 класс</c:v>
                </c:pt>
                <c:pt idx="2">
                  <c:v>Взрослые</c:v>
                </c:pt>
              </c:strCache>
            </c:strRef>
          </c:cat>
          <c:val>
            <c:numRef>
              <c:f>Лист1!$E$2:$E$4</c:f>
              <c:numCache>
                <c:formatCode>0%</c:formatCode>
                <c:ptCount val="3"/>
                <c:pt idx="0">
                  <c:v>0.27</c:v>
                </c:pt>
                <c:pt idx="1">
                  <c:v>1</c:v>
                </c:pt>
                <c:pt idx="2">
                  <c:v>1</c:v>
                </c:pt>
              </c:numCache>
            </c:numRef>
          </c:val>
          <c:extLst>
            <c:ext xmlns:c16="http://schemas.microsoft.com/office/drawing/2014/chart" uri="{C3380CC4-5D6E-409C-BE32-E72D297353CC}">
              <c16:uniqueId val="{00000003-CF97-475C-9DD1-A670AC62E030}"/>
            </c:ext>
          </c:extLst>
        </c:ser>
        <c:dLbls>
          <c:showLegendKey val="0"/>
          <c:showVal val="0"/>
          <c:showCatName val="0"/>
          <c:showSerName val="0"/>
          <c:showPercent val="0"/>
          <c:showBubbleSize val="0"/>
        </c:dLbls>
        <c:gapWidth val="150"/>
        <c:axId val="151411712"/>
        <c:axId val="151479040"/>
      </c:barChart>
      <c:catAx>
        <c:axId val="151411712"/>
        <c:scaling>
          <c:orientation val="minMax"/>
        </c:scaling>
        <c:delete val="0"/>
        <c:axPos val="b"/>
        <c:numFmt formatCode="General" sourceLinked="0"/>
        <c:majorTickMark val="out"/>
        <c:minorTickMark val="none"/>
        <c:tickLblPos val="nextTo"/>
        <c:crossAx val="151479040"/>
        <c:crosses val="autoZero"/>
        <c:auto val="1"/>
        <c:lblAlgn val="ctr"/>
        <c:lblOffset val="100"/>
        <c:noMultiLvlLbl val="0"/>
      </c:catAx>
      <c:valAx>
        <c:axId val="151479040"/>
        <c:scaling>
          <c:orientation val="minMax"/>
        </c:scaling>
        <c:delete val="0"/>
        <c:axPos val="l"/>
        <c:majorGridlines/>
        <c:numFmt formatCode="0.00%" sourceLinked="1"/>
        <c:majorTickMark val="out"/>
        <c:minorTickMark val="none"/>
        <c:tickLblPos val="nextTo"/>
        <c:crossAx val="1514117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44711575016052"/>
          <c:y val="4.8535605180499965E-2"/>
          <c:w val="0.47284463138515592"/>
          <c:h val="0.80947153736930455"/>
        </c:manualLayout>
      </c:layout>
      <c:barChart>
        <c:barDir val="col"/>
        <c:grouping val="clustered"/>
        <c:varyColors val="0"/>
        <c:ser>
          <c:idx val="0"/>
          <c:order val="0"/>
          <c:tx>
            <c:strRef>
              <c:f>Лист1!$B$1</c:f>
              <c:strCache>
                <c:ptCount val="1"/>
                <c:pt idx="0">
                  <c:v>Не ломаю деревья.</c:v>
                </c:pt>
              </c:strCache>
            </c:strRef>
          </c:tx>
          <c:invertIfNegative val="0"/>
          <c:cat>
            <c:strRef>
              <c:f>Лист1!$A$2:$A$4</c:f>
              <c:strCache>
                <c:ptCount val="3"/>
                <c:pt idx="0">
                  <c:v>9 класс</c:v>
                </c:pt>
                <c:pt idx="1">
                  <c:v>10 класс</c:v>
                </c:pt>
                <c:pt idx="2">
                  <c:v>Взрослые</c:v>
                </c:pt>
              </c:strCache>
            </c:strRef>
          </c:cat>
          <c:val>
            <c:numRef>
              <c:f>Лист1!$B$2:$B$4</c:f>
              <c:numCache>
                <c:formatCode>0%</c:formatCode>
                <c:ptCount val="3"/>
                <c:pt idx="0" formatCode="0.00%">
                  <c:v>0.87500000000000122</c:v>
                </c:pt>
                <c:pt idx="1">
                  <c:v>0.75000000000000122</c:v>
                </c:pt>
                <c:pt idx="2" formatCode="0.00%">
                  <c:v>0.83330000000000004</c:v>
                </c:pt>
              </c:numCache>
            </c:numRef>
          </c:val>
          <c:extLst>
            <c:ext xmlns:c16="http://schemas.microsoft.com/office/drawing/2014/chart" uri="{C3380CC4-5D6E-409C-BE32-E72D297353CC}">
              <c16:uniqueId val="{00000000-6879-47EB-B8A3-5D33C8811FB4}"/>
            </c:ext>
          </c:extLst>
        </c:ser>
        <c:ser>
          <c:idx val="1"/>
          <c:order val="1"/>
          <c:tx>
            <c:strRef>
              <c:f>Лист1!$C$1</c:f>
              <c:strCache>
                <c:ptCount val="1"/>
                <c:pt idx="0">
                  <c:v>Не разоряю гнёзда.</c:v>
                </c:pt>
              </c:strCache>
            </c:strRef>
          </c:tx>
          <c:invertIfNegative val="0"/>
          <c:cat>
            <c:strRef>
              <c:f>Лист1!$A$2:$A$4</c:f>
              <c:strCache>
                <c:ptCount val="3"/>
                <c:pt idx="0">
                  <c:v>9 класс</c:v>
                </c:pt>
                <c:pt idx="1">
                  <c:v>10 класс</c:v>
                </c:pt>
                <c:pt idx="2">
                  <c:v>Взрослые</c:v>
                </c:pt>
              </c:strCache>
            </c:strRef>
          </c:cat>
          <c:val>
            <c:numRef>
              <c:f>Лист1!$C$2:$C$4</c:f>
              <c:numCache>
                <c:formatCode>0%</c:formatCode>
                <c:ptCount val="3"/>
                <c:pt idx="0" formatCode="0.00%">
                  <c:v>0.95830000000000004</c:v>
                </c:pt>
                <c:pt idx="1">
                  <c:v>1</c:v>
                </c:pt>
                <c:pt idx="2" formatCode="0.00%">
                  <c:v>0.83330000000000004</c:v>
                </c:pt>
              </c:numCache>
            </c:numRef>
          </c:val>
          <c:extLst>
            <c:ext xmlns:c16="http://schemas.microsoft.com/office/drawing/2014/chart" uri="{C3380CC4-5D6E-409C-BE32-E72D297353CC}">
              <c16:uniqueId val="{00000001-6879-47EB-B8A3-5D33C8811FB4}"/>
            </c:ext>
          </c:extLst>
        </c:ser>
        <c:ser>
          <c:idx val="2"/>
          <c:order val="2"/>
          <c:tx>
            <c:strRef>
              <c:f>Лист1!$D$1</c:f>
              <c:strCache>
                <c:ptCount val="1"/>
                <c:pt idx="0">
                  <c:v>Участие в благоустройстве территории.</c:v>
                </c:pt>
              </c:strCache>
            </c:strRef>
          </c:tx>
          <c:invertIfNegative val="0"/>
          <c:cat>
            <c:strRef>
              <c:f>Лист1!$A$2:$A$4</c:f>
              <c:strCache>
                <c:ptCount val="3"/>
                <c:pt idx="0">
                  <c:v>9 класс</c:v>
                </c:pt>
                <c:pt idx="1">
                  <c:v>10 класс</c:v>
                </c:pt>
                <c:pt idx="2">
                  <c:v>Взрослые</c:v>
                </c:pt>
              </c:strCache>
            </c:strRef>
          </c:cat>
          <c:val>
            <c:numRef>
              <c:f>Лист1!$D$2:$D$4</c:f>
              <c:numCache>
                <c:formatCode>0%</c:formatCode>
                <c:ptCount val="3"/>
                <c:pt idx="0">
                  <c:v>0</c:v>
                </c:pt>
                <c:pt idx="1">
                  <c:v>0.5</c:v>
                </c:pt>
                <c:pt idx="2">
                  <c:v>0.5</c:v>
                </c:pt>
              </c:numCache>
            </c:numRef>
          </c:val>
          <c:extLst>
            <c:ext xmlns:c16="http://schemas.microsoft.com/office/drawing/2014/chart" uri="{C3380CC4-5D6E-409C-BE32-E72D297353CC}">
              <c16:uniqueId val="{00000002-6879-47EB-B8A3-5D33C8811FB4}"/>
            </c:ext>
          </c:extLst>
        </c:ser>
        <c:ser>
          <c:idx val="3"/>
          <c:order val="3"/>
          <c:tx>
            <c:strRef>
              <c:f>Лист1!$E$1</c:f>
              <c:strCache>
                <c:ptCount val="1"/>
                <c:pt idx="0">
                  <c:v>Экономия воды.</c:v>
                </c:pt>
              </c:strCache>
            </c:strRef>
          </c:tx>
          <c:invertIfNegative val="0"/>
          <c:cat>
            <c:strRef>
              <c:f>Лист1!$A$2:$A$4</c:f>
              <c:strCache>
                <c:ptCount val="3"/>
                <c:pt idx="0">
                  <c:v>9 класс</c:v>
                </c:pt>
                <c:pt idx="1">
                  <c:v>10 класс</c:v>
                </c:pt>
                <c:pt idx="2">
                  <c:v>Взрослые</c:v>
                </c:pt>
              </c:strCache>
            </c:strRef>
          </c:cat>
          <c:val>
            <c:numRef>
              <c:f>Лист1!$E$2:$E$4</c:f>
              <c:numCache>
                <c:formatCode>0.00%</c:formatCode>
                <c:ptCount val="3"/>
                <c:pt idx="0">
                  <c:v>0.16669999999999999</c:v>
                </c:pt>
                <c:pt idx="1">
                  <c:v>0.37500000000000056</c:v>
                </c:pt>
                <c:pt idx="2">
                  <c:v>0.83330000000000004</c:v>
                </c:pt>
              </c:numCache>
            </c:numRef>
          </c:val>
          <c:extLst>
            <c:ext xmlns:c16="http://schemas.microsoft.com/office/drawing/2014/chart" uri="{C3380CC4-5D6E-409C-BE32-E72D297353CC}">
              <c16:uniqueId val="{00000003-6879-47EB-B8A3-5D33C8811FB4}"/>
            </c:ext>
          </c:extLst>
        </c:ser>
        <c:ser>
          <c:idx val="4"/>
          <c:order val="4"/>
          <c:tx>
            <c:strRef>
              <c:f>Лист1!$F$1</c:f>
              <c:strCache>
                <c:ptCount val="1"/>
                <c:pt idx="0">
                  <c:v>Экономия электроэнергии.</c:v>
                </c:pt>
              </c:strCache>
            </c:strRef>
          </c:tx>
          <c:invertIfNegative val="0"/>
          <c:cat>
            <c:strRef>
              <c:f>Лист1!$A$2:$A$4</c:f>
              <c:strCache>
                <c:ptCount val="3"/>
                <c:pt idx="0">
                  <c:v>9 класс</c:v>
                </c:pt>
                <c:pt idx="1">
                  <c:v>10 класс</c:v>
                </c:pt>
                <c:pt idx="2">
                  <c:v>Взрослые</c:v>
                </c:pt>
              </c:strCache>
            </c:strRef>
          </c:cat>
          <c:val>
            <c:numRef>
              <c:f>Лист1!$F$2:$F$4</c:f>
              <c:numCache>
                <c:formatCode>0%</c:formatCode>
                <c:ptCount val="3"/>
                <c:pt idx="0" formatCode="0.00%">
                  <c:v>0.125</c:v>
                </c:pt>
                <c:pt idx="1">
                  <c:v>0.5</c:v>
                </c:pt>
                <c:pt idx="2" formatCode="0.00%">
                  <c:v>0.66670000000000174</c:v>
                </c:pt>
              </c:numCache>
            </c:numRef>
          </c:val>
          <c:extLst>
            <c:ext xmlns:c16="http://schemas.microsoft.com/office/drawing/2014/chart" uri="{C3380CC4-5D6E-409C-BE32-E72D297353CC}">
              <c16:uniqueId val="{00000004-6879-47EB-B8A3-5D33C8811FB4}"/>
            </c:ext>
          </c:extLst>
        </c:ser>
        <c:ser>
          <c:idx val="5"/>
          <c:order val="5"/>
          <c:tx>
            <c:strRef>
              <c:f>Лист1!$G$1</c:f>
              <c:strCache>
                <c:ptCount val="1"/>
                <c:pt idx="0">
                  <c:v>Бережно отношусь к книгам.</c:v>
                </c:pt>
              </c:strCache>
            </c:strRef>
          </c:tx>
          <c:invertIfNegative val="0"/>
          <c:cat>
            <c:strRef>
              <c:f>Лист1!$A$2:$A$4</c:f>
              <c:strCache>
                <c:ptCount val="3"/>
                <c:pt idx="0">
                  <c:v>9 класс</c:v>
                </c:pt>
                <c:pt idx="1">
                  <c:v>10 класс</c:v>
                </c:pt>
                <c:pt idx="2">
                  <c:v>Взрослые</c:v>
                </c:pt>
              </c:strCache>
            </c:strRef>
          </c:cat>
          <c:val>
            <c:numRef>
              <c:f>Лист1!$G$2:$G$4</c:f>
              <c:numCache>
                <c:formatCode>0%</c:formatCode>
                <c:ptCount val="3"/>
                <c:pt idx="0" formatCode="0.00%">
                  <c:v>0.45830000000000032</c:v>
                </c:pt>
                <c:pt idx="1">
                  <c:v>1</c:v>
                </c:pt>
                <c:pt idx="2" formatCode="0.00%">
                  <c:v>0.83330000000000004</c:v>
                </c:pt>
              </c:numCache>
            </c:numRef>
          </c:val>
          <c:extLst>
            <c:ext xmlns:c16="http://schemas.microsoft.com/office/drawing/2014/chart" uri="{C3380CC4-5D6E-409C-BE32-E72D297353CC}">
              <c16:uniqueId val="{00000005-6879-47EB-B8A3-5D33C8811FB4}"/>
            </c:ext>
          </c:extLst>
        </c:ser>
        <c:ser>
          <c:idx val="6"/>
          <c:order val="6"/>
          <c:tx>
            <c:strRef>
              <c:f>Лист1!$H$1</c:f>
              <c:strCache>
                <c:ptCount val="1"/>
                <c:pt idx="0">
                  <c:v>Не шалю с огнём.</c:v>
                </c:pt>
              </c:strCache>
            </c:strRef>
          </c:tx>
          <c:invertIfNegative val="0"/>
          <c:cat>
            <c:strRef>
              <c:f>Лист1!$A$2:$A$4</c:f>
              <c:strCache>
                <c:ptCount val="3"/>
                <c:pt idx="0">
                  <c:v>9 класс</c:v>
                </c:pt>
                <c:pt idx="1">
                  <c:v>10 класс</c:v>
                </c:pt>
                <c:pt idx="2">
                  <c:v>Взрослые</c:v>
                </c:pt>
              </c:strCache>
            </c:strRef>
          </c:cat>
          <c:val>
            <c:numRef>
              <c:f>Лист1!$H$2:$H$4</c:f>
              <c:numCache>
                <c:formatCode>0.00%</c:formatCode>
                <c:ptCount val="3"/>
                <c:pt idx="0">
                  <c:v>0.83330000000000004</c:v>
                </c:pt>
                <c:pt idx="1">
                  <c:v>0.87500000000000122</c:v>
                </c:pt>
                <c:pt idx="2">
                  <c:v>0.83330000000000004</c:v>
                </c:pt>
              </c:numCache>
            </c:numRef>
          </c:val>
          <c:extLst>
            <c:ext xmlns:c16="http://schemas.microsoft.com/office/drawing/2014/chart" uri="{C3380CC4-5D6E-409C-BE32-E72D297353CC}">
              <c16:uniqueId val="{00000006-6879-47EB-B8A3-5D33C8811FB4}"/>
            </c:ext>
          </c:extLst>
        </c:ser>
        <c:ser>
          <c:idx val="7"/>
          <c:order val="7"/>
          <c:tx>
            <c:strRef>
              <c:f>Лист1!$I$1</c:f>
              <c:strCache>
                <c:ptCount val="1"/>
                <c:pt idx="0">
                  <c:v>Не устраиваю шум в лесу</c:v>
                </c:pt>
              </c:strCache>
            </c:strRef>
          </c:tx>
          <c:invertIfNegative val="0"/>
          <c:cat>
            <c:strRef>
              <c:f>Лист1!$A$2:$A$4</c:f>
              <c:strCache>
                <c:ptCount val="3"/>
                <c:pt idx="0">
                  <c:v>9 класс</c:v>
                </c:pt>
                <c:pt idx="1">
                  <c:v>10 класс</c:v>
                </c:pt>
                <c:pt idx="2">
                  <c:v>Взрослые</c:v>
                </c:pt>
              </c:strCache>
            </c:strRef>
          </c:cat>
          <c:val>
            <c:numRef>
              <c:f>Лист1!$I$2:$I$4</c:f>
              <c:numCache>
                <c:formatCode>0%</c:formatCode>
                <c:ptCount val="3"/>
                <c:pt idx="0" formatCode="0.00%">
                  <c:v>0.58329999999999949</c:v>
                </c:pt>
                <c:pt idx="1">
                  <c:v>0.5</c:v>
                </c:pt>
                <c:pt idx="2" formatCode="0.00%">
                  <c:v>0.33330000000000093</c:v>
                </c:pt>
              </c:numCache>
            </c:numRef>
          </c:val>
          <c:extLst>
            <c:ext xmlns:c16="http://schemas.microsoft.com/office/drawing/2014/chart" uri="{C3380CC4-5D6E-409C-BE32-E72D297353CC}">
              <c16:uniqueId val="{00000007-6879-47EB-B8A3-5D33C8811FB4}"/>
            </c:ext>
          </c:extLst>
        </c:ser>
        <c:ser>
          <c:idx val="8"/>
          <c:order val="8"/>
          <c:tx>
            <c:strRef>
              <c:f>Лист1!$J$1</c:f>
              <c:strCache>
                <c:ptCount val="1"/>
                <c:pt idx="0">
                  <c:v>Не бросаю бытовой мусор.</c:v>
                </c:pt>
              </c:strCache>
            </c:strRef>
          </c:tx>
          <c:invertIfNegative val="0"/>
          <c:cat>
            <c:strRef>
              <c:f>Лист1!$A$2:$A$4</c:f>
              <c:strCache>
                <c:ptCount val="3"/>
                <c:pt idx="0">
                  <c:v>9 класс</c:v>
                </c:pt>
                <c:pt idx="1">
                  <c:v>10 класс</c:v>
                </c:pt>
                <c:pt idx="2">
                  <c:v>Взрослые</c:v>
                </c:pt>
              </c:strCache>
            </c:strRef>
          </c:cat>
          <c:val>
            <c:numRef>
              <c:f>Лист1!$J$2:$J$4</c:f>
              <c:numCache>
                <c:formatCode>0%</c:formatCode>
                <c:ptCount val="3"/>
                <c:pt idx="0" formatCode="0.00%">
                  <c:v>0.79170000000000063</c:v>
                </c:pt>
                <c:pt idx="1">
                  <c:v>1</c:v>
                </c:pt>
                <c:pt idx="2">
                  <c:v>1</c:v>
                </c:pt>
              </c:numCache>
            </c:numRef>
          </c:val>
          <c:extLst>
            <c:ext xmlns:c16="http://schemas.microsoft.com/office/drawing/2014/chart" uri="{C3380CC4-5D6E-409C-BE32-E72D297353CC}">
              <c16:uniqueId val="{00000008-6879-47EB-B8A3-5D33C8811FB4}"/>
            </c:ext>
          </c:extLst>
        </c:ser>
        <c:dLbls>
          <c:showLegendKey val="0"/>
          <c:showVal val="0"/>
          <c:showCatName val="0"/>
          <c:showSerName val="0"/>
          <c:showPercent val="0"/>
          <c:showBubbleSize val="0"/>
        </c:dLbls>
        <c:gapWidth val="150"/>
        <c:axId val="161662848"/>
        <c:axId val="161664384"/>
      </c:barChart>
      <c:catAx>
        <c:axId val="161662848"/>
        <c:scaling>
          <c:orientation val="minMax"/>
        </c:scaling>
        <c:delete val="0"/>
        <c:axPos val="b"/>
        <c:numFmt formatCode="General" sourceLinked="0"/>
        <c:majorTickMark val="out"/>
        <c:minorTickMark val="none"/>
        <c:tickLblPos val="nextTo"/>
        <c:crossAx val="161664384"/>
        <c:crosses val="autoZero"/>
        <c:auto val="1"/>
        <c:lblAlgn val="ctr"/>
        <c:lblOffset val="100"/>
        <c:noMultiLvlLbl val="0"/>
      </c:catAx>
      <c:valAx>
        <c:axId val="161664384"/>
        <c:scaling>
          <c:orientation val="minMax"/>
        </c:scaling>
        <c:delete val="0"/>
        <c:axPos val="l"/>
        <c:majorGridlines/>
        <c:numFmt formatCode="0.00%" sourceLinked="1"/>
        <c:majorTickMark val="out"/>
        <c:minorTickMark val="none"/>
        <c:tickLblPos val="nextTo"/>
        <c:crossAx val="1616628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Учистие в конкурсе экологических рисунков.</c:v>
                </c:pt>
              </c:strCache>
            </c:strRef>
          </c:tx>
          <c:invertIfNegative val="0"/>
          <c:cat>
            <c:strRef>
              <c:f>Лист1!$A$2:$A$4</c:f>
              <c:strCache>
                <c:ptCount val="3"/>
                <c:pt idx="0">
                  <c:v>9 класс</c:v>
                </c:pt>
                <c:pt idx="1">
                  <c:v>10 класс</c:v>
                </c:pt>
                <c:pt idx="2">
                  <c:v>Взрослые</c:v>
                </c:pt>
              </c:strCache>
            </c:strRef>
          </c:cat>
          <c:val>
            <c:numRef>
              <c:f>Лист1!$B$2:$B$4</c:f>
              <c:numCache>
                <c:formatCode>0%</c:formatCode>
                <c:ptCount val="3"/>
                <c:pt idx="0" formatCode="0.00%">
                  <c:v>0.41670000000000001</c:v>
                </c:pt>
                <c:pt idx="1">
                  <c:v>0.75000000000000144</c:v>
                </c:pt>
                <c:pt idx="2">
                  <c:v>0.5</c:v>
                </c:pt>
              </c:numCache>
            </c:numRef>
          </c:val>
          <c:extLst>
            <c:ext xmlns:c16="http://schemas.microsoft.com/office/drawing/2014/chart" uri="{C3380CC4-5D6E-409C-BE32-E72D297353CC}">
              <c16:uniqueId val="{00000000-48DA-4367-9167-78B60DDB160C}"/>
            </c:ext>
          </c:extLst>
        </c:ser>
        <c:ser>
          <c:idx val="1"/>
          <c:order val="1"/>
          <c:tx>
            <c:strRef>
              <c:f>Лист1!$C$1</c:f>
              <c:strCache>
                <c:ptCount val="1"/>
                <c:pt idx="0">
                  <c:v>Участие в проведении экологического вечера.</c:v>
                </c:pt>
              </c:strCache>
            </c:strRef>
          </c:tx>
          <c:invertIfNegative val="0"/>
          <c:cat>
            <c:strRef>
              <c:f>Лист1!$A$2:$A$4</c:f>
              <c:strCache>
                <c:ptCount val="3"/>
                <c:pt idx="0">
                  <c:v>9 класс</c:v>
                </c:pt>
                <c:pt idx="1">
                  <c:v>10 класс</c:v>
                </c:pt>
                <c:pt idx="2">
                  <c:v>Взрослые</c:v>
                </c:pt>
              </c:strCache>
            </c:strRef>
          </c:cat>
          <c:val>
            <c:numRef>
              <c:f>Лист1!$C$2:$C$4</c:f>
              <c:numCache>
                <c:formatCode>0%</c:formatCode>
                <c:ptCount val="3"/>
                <c:pt idx="0" formatCode="0.00%">
                  <c:v>0.12250000000000009</c:v>
                </c:pt>
                <c:pt idx="1">
                  <c:v>0</c:v>
                </c:pt>
                <c:pt idx="2" formatCode="0.00%">
                  <c:v>0.16669999999999999</c:v>
                </c:pt>
              </c:numCache>
            </c:numRef>
          </c:val>
          <c:extLst>
            <c:ext xmlns:c16="http://schemas.microsoft.com/office/drawing/2014/chart" uri="{C3380CC4-5D6E-409C-BE32-E72D297353CC}">
              <c16:uniqueId val="{00000001-48DA-4367-9167-78B60DDB160C}"/>
            </c:ext>
          </c:extLst>
        </c:ser>
        <c:ser>
          <c:idx val="2"/>
          <c:order val="2"/>
          <c:tx>
            <c:strRef>
              <c:f>Лист1!$D$1</c:f>
              <c:strCache>
                <c:ptCount val="1"/>
                <c:pt idx="0">
                  <c:v>Участие в викторинах на экологичсекую тему.</c:v>
                </c:pt>
              </c:strCache>
            </c:strRef>
          </c:tx>
          <c:invertIfNegative val="0"/>
          <c:cat>
            <c:strRef>
              <c:f>Лист1!$A$2:$A$4</c:f>
              <c:strCache>
                <c:ptCount val="3"/>
                <c:pt idx="0">
                  <c:v>9 класс</c:v>
                </c:pt>
                <c:pt idx="1">
                  <c:v>10 класс</c:v>
                </c:pt>
                <c:pt idx="2">
                  <c:v>Взрослые</c:v>
                </c:pt>
              </c:strCache>
            </c:strRef>
          </c:cat>
          <c:val>
            <c:numRef>
              <c:f>Лист1!$D$2:$D$4</c:f>
              <c:numCache>
                <c:formatCode>0%</c:formatCode>
                <c:ptCount val="3"/>
                <c:pt idx="0" formatCode="0.00%">
                  <c:v>0.66670000000000196</c:v>
                </c:pt>
                <c:pt idx="1">
                  <c:v>0.75000000000000144</c:v>
                </c:pt>
                <c:pt idx="2" formatCode="0.00%">
                  <c:v>0.66670000000000196</c:v>
                </c:pt>
              </c:numCache>
            </c:numRef>
          </c:val>
          <c:extLst>
            <c:ext xmlns:c16="http://schemas.microsoft.com/office/drawing/2014/chart" uri="{C3380CC4-5D6E-409C-BE32-E72D297353CC}">
              <c16:uniqueId val="{00000002-48DA-4367-9167-78B60DDB160C}"/>
            </c:ext>
          </c:extLst>
        </c:ser>
        <c:ser>
          <c:idx val="3"/>
          <c:order val="3"/>
          <c:tx>
            <c:strRef>
              <c:f>Лист1!$E$1</c:f>
              <c:strCache>
                <c:ptCount val="1"/>
                <c:pt idx="0">
                  <c:v>Проведение исследовательской работы.</c:v>
                </c:pt>
              </c:strCache>
            </c:strRef>
          </c:tx>
          <c:invertIfNegative val="0"/>
          <c:cat>
            <c:strRef>
              <c:f>Лист1!$A$2:$A$4</c:f>
              <c:strCache>
                <c:ptCount val="3"/>
                <c:pt idx="0">
                  <c:v>9 класс</c:v>
                </c:pt>
                <c:pt idx="1">
                  <c:v>10 класс</c:v>
                </c:pt>
                <c:pt idx="2">
                  <c:v>Взрослые</c:v>
                </c:pt>
              </c:strCache>
            </c:strRef>
          </c:cat>
          <c:val>
            <c:numRef>
              <c:f>Лист1!$E$2:$E$4</c:f>
              <c:numCache>
                <c:formatCode>0%</c:formatCode>
                <c:ptCount val="3"/>
                <c:pt idx="0" formatCode="0.00%">
                  <c:v>0.12250000000000009</c:v>
                </c:pt>
                <c:pt idx="1">
                  <c:v>0.25</c:v>
                </c:pt>
                <c:pt idx="2" formatCode="0.00%">
                  <c:v>0.66670000000000196</c:v>
                </c:pt>
              </c:numCache>
            </c:numRef>
          </c:val>
          <c:extLst>
            <c:ext xmlns:c16="http://schemas.microsoft.com/office/drawing/2014/chart" uri="{C3380CC4-5D6E-409C-BE32-E72D297353CC}">
              <c16:uniqueId val="{00000003-48DA-4367-9167-78B60DDB160C}"/>
            </c:ext>
          </c:extLst>
        </c:ser>
        <c:ser>
          <c:idx val="4"/>
          <c:order val="4"/>
          <c:tx>
            <c:strRef>
              <c:f>Лист1!$F$1</c:f>
              <c:strCache>
                <c:ptCount val="1"/>
                <c:pt idx="0">
                  <c:v>Выпускал стенгазету на экологческую тему.</c:v>
                </c:pt>
              </c:strCache>
            </c:strRef>
          </c:tx>
          <c:invertIfNegative val="0"/>
          <c:cat>
            <c:strRef>
              <c:f>Лист1!$A$2:$A$4</c:f>
              <c:strCache>
                <c:ptCount val="3"/>
                <c:pt idx="0">
                  <c:v>9 класс</c:v>
                </c:pt>
                <c:pt idx="1">
                  <c:v>10 класс</c:v>
                </c:pt>
                <c:pt idx="2">
                  <c:v>Взрослые</c:v>
                </c:pt>
              </c:strCache>
            </c:strRef>
          </c:cat>
          <c:val>
            <c:numRef>
              <c:f>Лист1!$F$2:$F$4</c:f>
              <c:numCache>
                <c:formatCode>0.00%</c:formatCode>
                <c:ptCount val="3"/>
                <c:pt idx="0">
                  <c:v>0.12250000000000009</c:v>
                </c:pt>
                <c:pt idx="1">
                  <c:v>0.125</c:v>
                </c:pt>
                <c:pt idx="2">
                  <c:v>0.33330000000000115</c:v>
                </c:pt>
              </c:numCache>
            </c:numRef>
          </c:val>
          <c:extLst>
            <c:ext xmlns:c16="http://schemas.microsoft.com/office/drawing/2014/chart" uri="{C3380CC4-5D6E-409C-BE32-E72D297353CC}">
              <c16:uniqueId val="{00000004-48DA-4367-9167-78B60DDB160C}"/>
            </c:ext>
          </c:extLst>
        </c:ser>
        <c:dLbls>
          <c:showLegendKey val="0"/>
          <c:showVal val="0"/>
          <c:showCatName val="0"/>
          <c:showSerName val="0"/>
          <c:showPercent val="0"/>
          <c:showBubbleSize val="0"/>
        </c:dLbls>
        <c:gapWidth val="150"/>
        <c:axId val="173433984"/>
        <c:axId val="173435520"/>
      </c:barChart>
      <c:catAx>
        <c:axId val="173433984"/>
        <c:scaling>
          <c:orientation val="minMax"/>
        </c:scaling>
        <c:delete val="0"/>
        <c:axPos val="b"/>
        <c:numFmt formatCode="General" sourceLinked="0"/>
        <c:majorTickMark val="out"/>
        <c:minorTickMark val="none"/>
        <c:tickLblPos val="nextTo"/>
        <c:crossAx val="173435520"/>
        <c:crosses val="autoZero"/>
        <c:auto val="1"/>
        <c:lblAlgn val="ctr"/>
        <c:lblOffset val="100"/>
        <c:noMultiLvlLbl val="0"/>
      </c:catAx>
      <c:valAx>
        <c:axId val="173435520"/>
        <c:scaling>
          <c:orientation val="minMax"/>
        </c:scaling>
        <c:delete val="0"/>
        <c:axPos val="l"/>
        <c:majorGridlines/>
        <c:numFmt formatCode="0.00%" sourceLinked="1"/>
        <c:majorTickMark val="out"/>
        <c:minorTickMark val="none"/>
        <c:tickLblPos val="nextTo"/>
        <c:crossAx val="173433984"/>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ED1872D909455EA0521A191EC21553"/>
        <w:category>
          <w:name w:val="Общие"/>
          <w:gallery w:val="placeholder"/>
        </w:category>
        <w:types>
          <w:type w:val="bbPlcHdr"/>
        </w:types>
        <w:behaviors>
          <w:behavior w:val="content"/>
        </w:behaviors>
        <w:guid w:val="{C84E7397-FD18-4759-AD50-C4D9E0DB5AE2}"/>
      </w:docPartPr>
      <w:docPartBody>
        <w:p w:rsidR="00AB0099" w:rsidRDefault="00087B0B" w:rsidP="00087B0B">
          <w:pPr>
            <w:pStyle w:val="1CED1872D909455EA0521A191EC21553"/>
          </w:pPr>
          <w:r>
            <w:rPr>
              <w:rFonts w:asciiTheme="majorHAnsi" w:eastAsiaTheme="majorEastAsia" w:hAnsiTheme="majorHAnsi" w:cstheme="majorBidi"/>
              <w:caps/>
            </w:rPr>
            <w:t>[Введите название организации]</w:t>
          </w:r>
        </w:p>
      </w:docPartBody>
    </w:docPart>
    <w:docPart>
      <w:docPartPr>
        <w:name w:val="D3B6C7AE2E0D4632ACD937CCDB89C7AE"/>
        <w:category>
          <w:name w:val="Общие"/>
          <w:gallery w:val="placeholder"/>
        </w:category>
        <w:types>
          <w:type w:val="bbPlcHdr"/>
        </w:types>
        <w:behaviors>
          <w:behavior w:val="content"/>
        </w:behaviors>
        <w:guid w:val="{10936808-A182-4DA0-8D53-0C67C6AC4707}"/>
      </w:docPartPr>
      <w:docPartBody>
        <w:p w:rsidR="00AB0099" w:rsidRDefault="00087B0B" w:rsidP="00087B0B">
          <w:pPr>
            <w:pStyle w:val="D3B6C7AE2E0D4632ACD937CCDB89C7AE"/>
          </w:pPr>
          <w:r>
            <w:rPr>
              <w:rFonts w:asciiTheme="majorHAnsi" w:eastAsiaTheme="majorEastAsia" w:hAnsiTheme="majorHAnsi" w:cstheme="majorBidi"/>
              <w:sz w:val="80"/>
              <w:szCs w:val="80"/>
            </w:rPr>
            <w:t>[Введите название документа]</w:t>
          </w:r>
        </w:p>
      </w:docPartBody>
    </w:docPart>
    <w:docPart>
      <w:docPartPr>
        <w:name w:val="B64141C4EFD04EC0A7B87BFA332A6AE7"/>
        <w:category>
          <w:name w:val="Общие"/>
          <w:gallery w:val="placeholder"/>
        </w:category>
        <w:types>
          <w:type w:val="bbPlcHdr"/>
        </w:types>
        <w:behaviors>
          <w:behavior w:val="content"/>
        </w:behaviors>
        <w:guid w:val="{98F48EFE-15C7-4294-B435-5AE640BD22FB}"/>
      </w:docPartPr>
      <w:docPartBody>
        <w:p w:rsidR="00AB0099" w:rsidRDefault="00087B0B" w:rsidP="00087B0B">
          <w:pPr>
            <w:pStyle w:val="B64141C4EFD04EC0A7B87BFA332A6AE7"/>
          </w:pPr>
          <w:r>
            <w:rPr>
              <w:rFonts w:asciiTheme="majorHAnsi" w:eastAsiaTheme="majorEastAsia" w:hAnsiTheme="majorHAnsi" w:cstheme="majorBidi"/>
              <w:sz w:val="44"/>
              <w:szCs w:val="44"/>
            </w:rPr>
            <w:t>[Введите подзаголовок документа]</w:t>
          </w:r>
        </w:p>
      </w:docPartBody>
    </w:docPart>
    <w:docPart>
      <w:docPartPr>
        <w:name w:val="330B74D21CA64F58A0C831AA3145FD05"/>
        <w:category>
          <w:name w:val="Общие"/>
          <w:gallery w:val="placeholder"/>
        </w:category>
        <w:types>
          <w:type w:val="bbPlcHdr"/>
        </w:types>
        <w:behaviors>
          <w:behavior w:val="content"/>
        </w:behaviors>
        <w:guid w:val="{2D495658-8EEF-46A5-93EC-5153A789CE66}"/>
      </w:docPartPr>
      <w:docPartBody>
        <w:p w:rsidR="00AB0099" w:rsidRDefault="00087B0B" w:rsidP="00087B0B">
          <w:pPr>
            <w:pStyle w:val="330B74D21CA64F58A0C831AA3145FD05"/>
          </w:pPr>
          <w:r>
            <w:rPr>
              <w:b/>
              <w:bCs/>
            </w:rPr>
            <w:t>[Введите имя автора]</w:t>
          </w:r>
        </w:p>
      </w:docPartBody>
    </w:docPart>
    <w:docPart>
      <w:docPartPr>
        <w:name w:val="2C42982EFE3E43E08D6219864B9779F8"/>
        <w:category>
          <w:name w:val="Общие"/>
          <w:gallery w:val="placeholder"/>
        </w:category>
        <w:types>
          <w:type w:val="bbPlcHdr"/>
        </w:types>
        <w:behaviors>
          <w:behavior w:val="content"/>
        </w:behaviors>
        <w:guid w:val="{71E5DBA2-A4C5-47DB-B468-786914FC5C6A}"/>
      </w:docPartPr>
      <w:docPartBody>
        <w:p w:rsidR="00AB0099" w:rsidRDefault="00087B0B" w:rsidP="00087B0B">
          <w:pPr>
            <w:pStyle w:val="2C42982EFE3E43E08D6219864B9779F8"/>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87B0B"/>
    <w:rsid w:val="00087B0B"/>
    <w:rsid w:val="006E2091"/>
    <w:rsid w:val="00AB0099"/>
    <w:rsid w:val="00E8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ED1872D909455EA0521A191EC21553">
    <w:name w:val="1CED1872D909455EA0521A191EC21553"/>
    <w:rsid w:val="00087B0B"/>
  </w:style>
  <w:style w:type="paragraph" w:customStyle="1" w:styleId="D3B6C7AE2E0D4632ACD937CCDB89C7AE">
    <w:name w:val="D3B6C7AE2E0D4632ACD937CCDB89C7AE"/>
    <w:rsid w:val="00087B0B"/>
  </w:style>
  <w:style w:type="paragraph" w:customStyle="1" w:styleId="B64141C4EFD04EC0A7B87BFA332A6AE7">
    <w:name w:val="B64141C4EFD04EC0A7B87BFA332A6AE7"/>
    <w:rsid w:val="00087B0B"/>
  </w:style>
  <w:style w:type="paragraph" w:customStyle="1" w:styleId="330B74D21CA64F58A0C831AA3145FD05">
    <w:name w:val="330B74D21CA64F58A0C831AA3145FD05"/>
    <w:rsid w:val="00087B0B"/>
  </w:style>
  <w:style w:type="paragraph" w:customStyle="1" w:styleId="2C42982EFE3E43E08D6219864B9779F8">
    <w:name w:val="2C42982EFE3E43E08D6219864B9779F8"/>
    <w:rsid w:val="00087B0B"/>
  </w:style>
  <w:style w:type="paragraph" w:customStyle="1" w:styleId="D91B05F08FDB42B88A748178D6AB9470">
    <w:name w:val="D91B05F08FDB42B88A748178D6AB9470"/>
    <w:rsid w:val="00087B0B"/>
  </w:style>
  <w:style w:type="paragraph" w:customStyle="1" w:styleId="18CBC918AFCC4C51B0F33CE8456A1C96">
    <w:name w:val="18CBC918AFCC4C51B0F33CE8456A1C96"/>
    <w:rsid w:val="00AB0099"/>
  </w:style>
  <w:style w:type="paragraph" w:customStyle="1" w:styleId="A80E5EC6EFCE474CA23EB8C01425A538">
    <w:name w:val="A80E5EC6EFCE474CA23EB8C01425A538"/>
    <w:rsid w:val="00AB0099"/>
  </w:style>
  <w:style w:type="paragraph" w:customStyle="1" w:styleId="5B8D1D0ADA7B4348A44B27BC020AF4A1">
    <w:name w:val="5B8D1D0ADA7B4348A44B27BC020AF4A1"/>
    <w:rsid w:val="00AB0099"/>
  </w:style>
  <w:style w:type="paragraph" w:customStyle="1" w:styleId="0FF39D5F99394EBBBA01DE726D242F92">
    <w:name w:val="0FF39D5F99394EBBBA01DE726D242F92"/>
    <w:rsid w:val="00AB0099"/>
  </w:style>
  <w:style w:type="paragraph" w:customStyle="1" w:styleId="00552B166D5A42C7B8D76D0048365A58">
    <w:name w:val="00552B166D5A42C7B8D76D0048365A58"/>
    <w:rsid w:val="00AB0099"/>
  </w:style>
  <w:style w:type="paragraph" w:customStyle="1" w:styleId="A978A2E0C6D84A4EBBEFA19D4A736065">
    <w:name w:val="A978A2E0C6D84A4EBBEFA19D4A736065"/>
    <w:rsid w:val="00AB0099"/>
  </w:style>
  <w:style w:type="paragraph" w:customStyle="1" w:styleId="B193E0BB471D47B2B9025A6FC454F1A9">
    <w:name w:val="B193E0BB471D47B2B9025A6FC454F1A9"/>
    <w:rsid w:val="00E868F3"/>
  </w:style>
  <w:style w:type="paragraph" w:customStyle="1" w:styleId="55EF71DA0BDD4283AC5577C7C21ED429">
    <w:name w:val="55EF71DA0BDD4283AC5577C7C21ED429"/>
    <w:rsid w:val="00E868F3"/>
  </w:style>
  <w:style w:type="paragraph" w:customStyle="1" w:styleId="00EAC31D6EB741CFB4F7F2DE0629453C">
    <w:name w:val="00EAC31D6EB741CFB4F7F2DE0629453C"/>
    <w:rsid w:val="00E868F3"/>
  </w:style>
  <w:style w:type="paragraph" w:customStyle="1" w:styleId="C0AC96A2E55145069FBA9FFA500DEF16">
    <w:name w:val="C0AC96A2E55145069FBA9FFA500DEF16"/>
    <w:rsid w:val="00E868F3"/>
  </w:style>
  <w:style w:type="paragraph" w:customStyle="1" w:styleId="0677A28E2DF8462FA04A26DAB47EE4E9">
    <w:name w:val="0677A28E2DF8462FA04A26DAB47EE4E9"/>
    <w:rsid w:val="00E868F3"/>
  </w:style>
  <w:style w:type="paragraph" w:customStyle="1" w:styleId="77E485CB1E294338BD514F14C41C91CB">
    <w:name w:val="77E485CB1E294338BD514F14C41C91CB"/>
    <w:rsid w:val="00E868F3"/>
  </w:style>
  <w:style w:type="paragraph" w:customStyle="1" w:styleId="487244EDDE1F400390DF0A011CB74FD9">
    <w:name w:val="487244EDDE1F400390DF0A011CB74FD9"/>
    <w:rsid w:val="00E868F3"/>
  </w:style>
  <w:style w:type="paragraph" w:customStyle="1" w:styleId="55D9D9C421EF4D9FB0067C6FC8437552">
    <w:name w:val="55D9D9C421EF4D9FB0067C6FC8437552"/>
    <w:rsid w:val="00E868F3"/>
  </w:style>
  <w:style w:type="paragraph" w:customStyle="1" w:styleId="E4D05C0B895C4F5FAE4D890880F18FEF">
    <w:name w:val="E4D05C0B895C4F5FAE4D890880F18FEF"/>
    <w:rsid w:val="00E868F3"/>
  </w:style>
  <w:style w:type="paragraph" w:customStyle="1" w:styleId="05DA312E63994707B0EF0865E6EFF2C1">
    <w:name w:val="05DA312E63994707B0EF0865E6EFF2C1"/>
    <w:rsid w:val="00E868F3"/>
  </w:style>
  <w:style w:type="paragraph" w:customStyle="1" w:styleId="62ACD988C04F4566B0DCFAAD29D4E5C9">
    <w:name w:val="62ACD988C04F4566B0DCFAAD29D4E5C9"/>
    <w:rsid w:val="00E868F3"/>
  </w:style>
  <w:style w:type="paragraph" w:customStyle="1" w:styleId="48A5DB0FFBDE4E95BBDBB64F30C1B82E">
    <w:name w:val="48A5DB0FFBDE4E95BBDBB64F30C1B82E"/>
    <w:rsid w:val="00E868F3"/>
  </w:style>
  <w:style w:type="paragraph" w:customStyle="1" w:styleId="A39E2D6CF8874ED2AC2C7D7F34C5C9A8">
    <w:name w:val="A39E2D6CF8874ED2AC2C7D7F34C5C9A8"/>
    <w:rsid w:val="00E868F3"/>
  </w:style>
  <w:style w:type="paragraph" w:customStyle="1" w:styleId="7FF0A33A25F5435284F26F0A9E7C163B">
    <w:name w:val="7FF0A33A25F5435284F26F0A9E7C163B"/>
    <w:rsid w:val="00E868F3"/>
  </w:style>
  <w:style w:type="paragraph" w:customStyle="1" w:styleId="A3A14455D7EE4513A7704E63375F07AC">
    <w:name w:val="A3A14455D7EE4513A7704E63375F07AC"/>
    <w:rsid w:val="00E868F3"/>
  </w:style>
  <w:style w:type="paragraph" w:customStyle="1" w:styleId="5C46AEA5502E45F19E6EC2A997888D4D">
    <w:name w:val="5C46AEA5502E45F19E6EC2A997888D4D"/>
    <w:rsid w:val="00E868F3"/>
  </w:style>
  <w:style w:type="paragraph" w:customStyle="1" w:styleId="23D079E3736F475B8FF98E4DAE14EE87">
    <w:name w:val="23D079E3736F475B8FF98E4DAE14EE87"/>
    <w:rsid w:val="00E868F3"/>
  </w:style>
  <w:style w:type="paragraph" w:customStyle="1" w:styleId="BE61121DB85941EF861BAC4579144B6F">
    <w:name w:val="BE61121DB85941EF861BAC4579144B6F"/>
    <w:rsid w:val="00E86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05E4B-A4AF-4A29-8045-82008E73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4626</Words>
  <Characters>26371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Проблемы экологии на примере города Мончегорска.</vt:lpstr>
    </vt:vector>
  </TitlesOfParts>
  <Company>Муниципальное бюджетное общеобразовательное учреждение «Средняя общеобразовательная школа № 5 имени О.И. Семёнова-Тян-Шанского» города Мончегорск.</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экологии на примере города Мончегорска.</dc:title>
  <dc:subject>Индивидуальный проект по обществознанию.</dc:subject>
  <dc:creator>Автор: ученица 10 класса Гарбуль Татьяна Кирилловна.</dc:creator>
  <cp:keywords/>
  <dc:description/>
  <cp:lastModifiedBy>Tatyana</cp:lastModifiedBy>
  <cp:revision>5</cp:revision>
  <dcterms:created xsi:type="dcterms:W3CDTF">2020-03-12T14:25:00Z</dcterms:created>
  <dcterms:modified xsi:type="dcterms:W3CDTF">2020-12-30T20:52:00Z</dcterms:modified>
</cp:coreProperties>
</file>