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78" w:rsidRDefault="00E03D78" w:rsidP="00E03D78">
      <w:pPr>
        <w:spacing w:after="0" w:line="360" w:lineRule="auto"/>
        <w:ind w:firstLine="709"/>
        <w:jc w:val="center"/>
        <w:rPr>
          <w:rFonts w:ascii="Times New Roman" w:eastAsia="Times New Roman" w:hAnsi="Times New Roman" w:cs="Times New Roman"/>
          <w:sz w:val="28"/>
          <w:szCs w:val="28"/>
          <w:lang w:eastAsia="ru-RU"/>
        </w:rPr>
      </w:pPr>
      <w:r w:rsidRPr="00AB6D62">
        <w:rPr>
          <w:rFonts w:ascii="Times New Roman" w:eastAsia="Times New Roman" w:hAnsi="Times New Roman" w:cs="Times New Roman"/>
          <w:sz w:val="28"/>
          <w:szCs w:val="28"/>
          <w:lang w:eastAsia="ru-RU"/>
        </w:rPr>
        <w:t xml:space="preserve">II МЕЖДУНАРОДНЫЙ КОНКУРС ИНДИВИДУАЛЬНЫХ ПРОЕКТОВ ШКОЛЬНИКОВ 10-11 КЛАССОВ </w:t>
      </w:r>
    </w:p>
    <w:p w:rsidR="00E03D78" w:rsidRPr="00237175" w:rsidRDefault="00E03D78" w:rsidP="00E03D78">
      <w:pPr>
        <w:spacing w:after="0" w:line="360" w:lineRule="auto"/>
        <w:ind w:firstLine="709"/>
        <w:jc w:val="center"/>
        <w:rPr>
          <w:rFonts w:ascii="Times New Roman" w:eastAsia="Times New Roman" w:hAnsi="Times New Roman" w:cs="Times New Roman"/>
          <w:sz w:val="28"/>
          <w:szCs w:val="28"/>
          <w:lang w:eastAsia="ru-RU"/>
        </w:rPr>
      </w:pPr>
      <w:r w:rsidRPr="00AB6D62">
        <w:rPr>
          <w:rFonts w:ascii="Times New Roman" w:eastAsia="Times New Roman" w:hAnsi="Times New Roman" w:cs="Times New Roman"/>
          <w:sz w:val="28"/>
          <w:szCs w:val="28"/>
          <w:lang w:eastAsia="ru-RU"/>
        </w:rPr>
        <w:t>«NEW PROJECT — 2020/2021»</w:t>
      </w: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E03D78" w:rsidRDefault="001D5F95" w:rsidP="001D5F95">
      <w:pPr>
        <w:spacing w:before="100" w:beforeAutospacing="1" w:after="0" w:line="360" w:lineRule="auto"/>
        <w:jc w:val="center"/>
        <w:rPr>
          <w:rFonts w:ascii="Times New Roman" w:eastAsia="Times New Roman" w:hAnsi="Times New Roman" w:cs="Times New Roman"/>
          <w:b/>
          <w:sz w:val="36"/>
          <w:szCs w:val="36"/>
          <w:lang w:eastAsia="ru-RU"/>
        </w:rPr>
      </w:pPr>
      <w:r w:rsidRPr="00E03D78">
        <w:rPr>
          <w:rFonts w:ascii="Times New Roman" w:eastAsia="Times New Roman" w:hAnsi="Times New Roman" w:cs="Times New Roman"/>
          <w:b/>
          <w:bCs/>
          <w:sz w:val="36"/>
          <w:szCs w:val="36"/>
          <w:lang w:eastAsia="ru-RU"/>
        </w:rPr>
        <w:t>«Защитные свойства зубных паст»</w:t>
      </w: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Выполнила:</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B93B6E">
        <w:rPr>
          <w:rFonts w:ascii="Times New Roman" w:eastAsia="Times New Roman" w:hAnsi="Times New Roman" w:cs="Times New Roman"/>
          <w:sz w:val="28"/>
          <w:szCs w:val="28"/>
          <w:lang w:eastAsia="ru-RU"/>
        </w:rPr>
        <w:t>Шихов Рахим</w:t>
      </w:r>
      <w:r w:rsidR="00E03D78">
        <w:rPr>
          <w:rFonts w:ascii="Times New Roman" w:eastAsia="Times New Roman" w:hAnsi="Times New Roman" w:cs="Times New Roman"/>
          <w:sz w:val="28"/>
          <w:szCs w:val="28"/>
          <w:lang w:eastAsia="ru-RU"/>
        </w:rPr>
        <w:t xml:space="preserve"> Саматович</w:t>
      </w:r>
      <w:r w:rsidRPr="001D5F95">
        <w:rPr>
          <w:rFonts w:ascii="Times New Roman" w:eastAsia="Times New Roman" w:hAnsi="Times New Roman" w:cs="Times New Roman"/>
          <w:sz w:val="28"/>
          <w:szCs w:val="28"/>
          <w:lang w:eastAsia="ru-RU"/>
        </w:rPr>
        <w:t>,</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B93B6E">
        <w:rPr>
          <w:rFonts w:ascii="Times New Roman" w:eastAsia="Times New Roman" w:hAnsi="Times New Roman" w:cs="Times New Roman"/>
          <w:sz w:val="28"/>
          <w:szCs w:val="28"/>
          <w:lang w:eastAsia="ru-RU"/>
        </w:rPr>
        <w:t>Ученик11 «Б</w:t>
      </w:r>
      <w:r w:rsidRPr="001D5F95">
        <w:rPr>
          <w:rFonts w:ascii="Times New Roman" w:eastAsia="Times New Roman" w:hAnsi="Times New Roman" w:cs="Times New Roman"/>
          <w:sz w:val="28"/>
          <w:szCs w:val="28"/>
          <w:lang w:eastAsia="ru-RU"/>
        </w:rPr>
        <w:t>» класса,</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БОУ г. Омска «СОШ № 61»</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Руководитель:</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Михалева Татьяна Сергеевна,</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Учитель химии и биологии</w:t>
      </w:r>
    </w:p>
    <w:p w:rsidR="001D5F95" w:rsidRPr="001D5F95" w:rsidRDefault="001D5F95" w:rsidP="001D5F95">
      <w:pPr>
        <w:spacing w:after="0" w:line="240" w:lineRule="auto"/>
        <w:ind w:firstLine="5670"/>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БОУ г. Омска «СОШ № 61»</w:t>
      </w:r>
    </w:p>
    <w:p w:rsidR="001D5F95" w:rsidRPr="001D5F95" w:rsidRDefault="001D5F95" w:rsidP="001D5F95">
      <w:pPr>
        <w:spacing w:before="100" w:beforeAutospacing="1" w:after="0" w:line="360" w:lineRule="auto"/>
        <w:ind w:firstLine="709"/>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jc w:val="center"/>
        <w:rPr>
          <w:rFonts w:ascii="Times New Roman" w:eastAsia="Times New Roman" w:hAnsi="Times New Roman" w:cs="Times New Roman"/>
          <w:sz w:val="28"/>
          <w:szCs w:val="28"/>
          <w:lang w:eastAsia="ru-RU"/>
        </w:rPr>
      </w:pPr>
    </w:p>
    <w:p w:rsidR="001D5F95" w:rsidRPr="001D5F95" w:rsidRDefault="001D5F95" w:rsidP="001D5F95">
      <w:pPr>
        <w:spacing w:before="100" w:beforeAutospacing="1" w:after="0" w:line="360" w:lineRule="auto"/>
        <w:jc w:val="center"/>
        <w:rPr>
          <w:rFonts w:ascii="Times New Roman" w:eastAsia="Times New Roman" w:hAnsi="Times New Roman" w:cs="Times New Roman"/>
          <w:sz w:val="28"/>
          <w:szCs w:val="28"/>
          <w:lang w:eastAsia="ru-RU"/>
        </w:rPr>
      </w:pPr>
    </w:p>
    <w:p w:rsidR="001D5F95" w:rsidRDefault="001D5F95" w:rsidP="00B93B6E">
      <w:pPr>
        <w:spacing w:before="100" w:beforeAutospacing="1" w:after="0" w:line="360" w:lineRule="auto"/>
        <w:jc w:val="center"/>
        <w:rPr>
          <w:rFonts w:ascii="Times New Roman" w:eastAsia="Times New Roman" w:hAnsi="Times New Roman" w:cs="Times New Roman"/>
          <w:sz w:val="28"/>
          <w:szCs w:val="28"/>
          <w:lang w:eastAsia="ru-RU"/>
        </w:rPr>
      </w:pPr>
      <w:r w:rsidRPr="001D5F95">
        <w:rPr>
          <w:rFonts w:ascii="Times New Roman" w:eastAsia="Times New Roman" w:hAnsi="Times New Roman" w:cs="Times New Roman"/>
          <w:sz w:val="28"/>
          <w:szCs w:val="28"/>
          <w:lang w:eastAsia="ru-RU"/>
        </w:rPr>
        <w:t xml:space="preserve">Омск </w:t>
      </w:r>
      <w:r w:rsidR="00E03D78">
        <w:rPr>
          <w:rFonts w:ascii="Times New Roman" w:eastAsia="Times New Roman" w:hAnsi="Times New Roman" w:cs="Times New Roman"/>
          <w:sz w:val="28"/>
          <w:szCs w:val="28"/>
          <w:lang w:eastAsia="ru-RU"/>
        </w:rPr>
        <w:t>–</w:t>
      </w:r>
      <w:r w:rsidRPr="001D5F95">
        <w:rPr>
          <w:rFonts w:ascii="Times New Roman" w:eastAsia="Times New Roman" w:hAnsi="Times New Roman" w:cs="Times New Roman"/>
          <w:sz w:val="28"/>
          <w:szCs w:val="28"/>
          <w:lang w:eastAsia="ru-RU"/>
        </w:rPr>
        <w:t xml:space="preserve"> 2021</w:t>
      </w:r>
    </w:p>
    <w:p w:rsidR="00E03D78" w:rsidRPr="00B93B6E" w:rsidRDefault="00E03D78" w:rsidP="00B93B6E">
      <w:pPr>
        <w:spacing w:before="100" w:beforeAutospacing="1" w:after="0" w:line="360" w:lineRule="auto"/>
        <w:jc w:val="center"/>
        <w:rPr>
          <w:rFonts w:ascii="Times New Roman" w:eastAsia="Times New Roman" w:hAnsi="Times New Roman" w:cs="Times New Roman"/>
          <w:sz w:val="28"/>
          <w:szCs w:val="28"/>
          <w:lang w:eastAsia="ru-RU"/>
        </w:rPr>
      </w:pPr>
    </w:p>
    <w:p w:rsidR="003E23FC" w:rsidRPr="00B93B6E" w:rsidRDefault="003E23FC" w:rsidP="00B93B6E">
      <w:pPr>
        <w:spacing w:line="360" w:lineRule="auto"/>
        <w:ind w:firstLine="709"/>
        <w:jc w:val="center"/>
        <w:rPr>
          <w:rFonts w:ascii="Times New Roman" w:hAnsi="Times New Roman" w:cs="Times New Roman"/>
          <w:b/>
          <w:color w:val="000000" w:themeColor="text1"/>
          <w:sz w:val="28"/>
          <w:szCs w:val="28"/>
        </w:rPr>
      </w:pPr>
      <w:r w:rsidRPr="00B93B6E">
        <w:rPr>
          <w:rFonts w:ascii="Times New Roman" w:hAnsi="Times New Roman" w:cs="Times New Roman"/>
          <w:b/>
          <w:color w:val="000000" w:themeColor="text1"/>
          <w:sz w:val="28"/>
          <w:szCs w:val="28"/>
        </w:rPr>
        <w:t>Оглавление</w:t>
      </w:r>
    </w:p>
    <w:p w:rsidR="000F4E91" w:rsidRPr="00B93B6E" w:rsidRDefault="000F4E91" w:rsidP="00B93B6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 xml:space="preserve">   Введение…….......................................</w:t>
      </w:r>
      <w:r w:rsidR="00B93B6E">
        <w:rPr>
          <w:rFonts w:ascii="Times New Roman" w:eastAsia="Times New Roman" w:hAnsi="Times New Roman" w:cs="Times New Roman"/>
          <w:color w:val="000000"/>
          <w:sz w:val="28"/>
          <w:szCs w:val="28"/>
          <w:lang w:eastAsia="ru-RU"/>
        </w:rPr>
        <w:t>......</w:t>
      </w:r>
      <w:r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w:t>
      </w:r>
      <w:r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 xml:space="preserve">3 </w:t>
      </w:r>
      <w:r w:rsidR="00B93B6E">
        <w:rPr>
          <w:rFonts w:ascii="Times New Roman" w:eastAsia="Times New Roman" w:hAnsi="Times New Roman" w:cs="Times New Roman"/>
          <w:color w:val="000000"/>
          <w:sz w:val="28"/>
          <w:szCs w:val="28"/>
          <w:lang w:eastAsia="ru-RU"/>
        </w:rPr>
        <w:t>                       </w:t>
      </w:r>
    </w:p>
    <w:p w:rsidR="000F4E91" w:rsidRPr="00B93B6E" w:rsidRDefault="000F4E91" w:rsidP="00B93B6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Глава I. Теоретическая часть ……………………………………</w:t>
      </w:r>
      <w:r w:rsidR="00A8384D"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w:t>
      </w:r>
      <w:r w:rsidR="0022288C" w:rsidRPr="00B93B6E">
        <w:rPr>
          <w:rFonts w:ascii="Times New Roman" w:eastAsia="Times New Roman" w:hAnsi="Times New Roman" w:cs="Times New Roman"/>
          <w:color w:val="000000"/>
          <w:sz w:val="28"/>
          <w:szCs w:val="28"/>
          <w:lang w:eastAsia="ru-RU"/>
        </w:rPr>
        <w:t>5</w:t>
      </w:r>
    </w:p>
    <w:p w:rsidR="00CC5C55" w:rsidRPr="00B93B6E" w:rsidRDefault="00CC5C55" w:rsidP="00B93B6E">
      <w:pPr>
        <w:pStyle w:val="a5"/>
        <w:numPr>
          <w:ilvl w:val="1"/>
          <w:numId w:val="16"/>
        </w:numPr>
        <w:shd w:val="clear" w:color="auto" w:fill="FFFFFF"/>
        <w:spacing w:after="0" w:line="360" w:lineRule="auto"/>
        <w:ind w:left="0" w:firstLine="284"/>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Зубная паста и ее с</w:t>
      </w:r>
      <w:r w:rsidR="00DE6138" w:rsidRPr="00B93B6E">
        <w:rPr>
          <w:rFonts w:ascii="Times New Roman" w:eastAsia="Times New Roman" w:hAnsi="Times New Roman" w:cs="Times New Roman"/>
          <w:color w:val="000000"/>
          <w:sz w:val="28"/>
          <w:szCs w:val="28"/>
          <w:lang w:eastAsia="ru-RU"/>
        </w:rPr>
        <w:t>в</w:t>
      </w:r>
      <w:r w:rsidRPr="00B93B6E">
        <w:rPr>
          <w:rFonts w:ascii="Times New Roman" w:eastAsia="Times New Roman" w:hAnsi="Times New Roman" w:cs="Times New Roman"/>
          <w:color w:val="000000"/>
          <w:sz w:val="28"/>
          <w:szCs w:val="28"/>
          <w:lang w:eastAsia="ru-RU"/>
        </w:rPr>
        <w:t>ойства……………………………………</w:t>
      </w:r>
      <w:r w:rsidR="004320A3" w:rsidRPr="00B93B6E">
        <w:rPr>
          <w:rFonts w:ascii="Times New Roman" w:eastAsia="Times New Roman" w:hAnsi="Times New Roman" w:cs="Times New Roman"/>
          <w:color w:val="000000"/>
          <w:sz w:val="28"/>
          <w:szCs w:val="28"/>
          <w:lang w:eastAsia="ru-RU"/>
        </w:rPr>
        <w:t>...</w:t>
      </w:r>
      <w:r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w:t>
      </w:r>
      <w:r w:rsidR="002239CF" w:rsidRPr="00B93B6E">
        <w:rPr>
          <w:rFonts w:ascii="Times New Roman" w:eastAsia="Times New Roman" w:hAnsi="Times New Roman" w:cs="Times New Roman"/>
          <w:color w:val="000000"/>
          <w:sz w:val="28"/>
          <w:szCs w:val="28"/>
          <w:lang w:eastAsia="ru-RU"/>
        </w:rPr>
        <w:t>.</w:t>
      </w:r>
      <w:r w:rsidRPr="00B93B6E">
        <w:rPr>
          <w:rFonts w:ascii="Times New Roman" w:eastAsia="Times New Roman" w:hAnsi="Times New Roman" w:cs="Times New Roman"/>
          <w:color w:val="000000"/>
          <w:sz w:val="28"/>
          <w:szCs w:val="28"/>
          <w:lang w:eastAsia="ru-RU"/>
        </w:rPr>
        <w:t>5</w:t>
      </w:r>
    </w:p>
    <w:p w:rsidR="000F4E91" w:rsidRPr="00B93B6E" w:rsidRDefault="00D7067B" w:rsidP="00B93B6E">
      <w:pPr>
        <w:pStyle w:val="a5"/>
        <w:numPr>
          <w:ilvl w:val="1"/>
          <w:numId w:val="16"/>
        </w:numPr>
        <w:shd w:val="clear" w:color="auto" w:fill="FFFFFF"/>
        <w:spacing w:after="0" w:line="360" w:lineRule="auto"/>
        <w:ind w:left="0" w:firstLine="284"/>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История создания зубных паст</w:t>
      </w:r>
      <w:r w:rsidR="000F4E91"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2239CF" w:rsidRPr="000A7639">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22288C" w:rsidRPr="00B93B6E">
        <w:rPr>
          <w:rFonts w:ascii="Times New Roman" w:eastAsia="Times New Roman" w:hAnsi="Times New Roman" w:cs="Times New Roman"/>
          <w:color w:val="000000"/>
          <w:sz w:val="28"/>
          <w:szCs w:val="28"/>
          <w:lang w:eastAsia="ru-RU"/>
        </w:rPr>
        <w:t>5</w:t>
      </w:r>
    </w:p>
    <w:p w:rsidR="000F4E91" w:rsidRPr="00B93B6E" w:rsidRDefault="000A7639" w:rsidP="000A7639">
      <w:pPr>
        <w:pStyle w:val="a5"/>
        <w:shd w:val="clear" w:color="auto" w:fill="FFFFFF"/>
        <w:spacing w:after="0" w:line="36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1.3 </w:t>
      </w:r>
      <w:r w:rsidR="00D7067B" w:rsidRPr="00B93B6E">
        <w:rPr>
          <w:rFonts w:ascii="Times New Roman" w:eastAsia="Times New Roman" w:hAnsi="Times New Roman" w:cs="Times New Roman"/>
          <w:color w:val="000000"/>
          <w:sz w:val="28"/>
          <w:szCs w:val="28"/>
          <w:lang w:eastAsia="ru-RU"/>
        </w:rPr>
        <w:t>Классификация зубных паст</w:t>
      </w:r>
      <w:r w:rsidR="000F4E91"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2239CF" w:rsidRPr="00B93B6E">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7</w:t>
      </w:r>
    </w:p>
    <w:p w:rsidR="000F4E91" w:rsidRPr="000A7639" w:rsidRDefault="000F4E91" w:rsidP="000A7639">
      <w:pPr>
        <w:pStyle w:val="a5"/>
        <w:numPr>
          <w:ilvl w:val="1"/>
          <w:numId w:val="28"/>
        </w:numPr>
        <w:shd w:val="clear" w:color="auto" w:fill="FFFFFF"/>
        <w:spacing w:after="0" w:line="360" w:lineRule="auto"/>
        <w:ind w:hanging="451"/>
        <w:rPr>
          <w:rFonts w:ascii="Times New Roman" w:eastAsia="Times New Roman" w:hAnsi="Times New Roman" w:cs="Times New Roman"/>
          <w:color w:val="000000"/>
          <w:sz w:val="28"/>
          <w:szCs w:val="28"/>
          <w:lang w:eastAsia="ru-RU"/>
        </w:rPr>
      </w:pPr>
      <w:r w:rsidRPr="000A7639">
        <w:rPr>
          <w:rFonts w:ascii="Times New Roman" w:eastAsia="Times New Roman" w:hAnsi="Times New Roman" w:cs="Times New Roman"/>
          <w:color w:val="000000"/>
          <w:sz w:val="28"/>
          <w:szCs w:val="28"/>
          <w:lang w:eastAsia="ru-RU"/>
        </w:rPr>
        <w:t>Состав</w:t>
      </w:r>
      <w:r w:rsidR="00D7067B" w:rsidRPr="000A7639">
        <w:rPr>
          <w:rFonts w:ascii="Times New Roman" w:eastAsia="Times New Roman" w:hAnsi="Times New Roman" w:cs="Times New Roman"/>
          <w:color w:val="000000"/>
          <w:sz w:val="28"/>
          <w:szCs w:val="28"/>
          <w:lang w:eastAsia="ru-RU"/>
        </w:rPr>
        <w:t xml:space="preserve"> зубной паст</w:t>
      </w:r>
      <w:r w:rsidRPr="000A7639">
        <w:rPr>
          <w:rFonts w:ascii="Times New Roman" w:eastAsia="Times New Roman" w:hAnsi="Times New Roman" w:cs="Times New Roman"/>
          <w:color w:val="000000"/>
          <w:sz w:val="28"/>
          <w:szCs w:val="28"/>
          <w:lang w:eastAsia="ru-RU"/>
        </w:rPr>
        <w:t>ы………</w:t>
      </w:r>
      <w:r w:rsidR="000A7639">
        <w:rPr>
          <w:rFonts w:ascii="Times New Roman" w:eastAsia="Times New Roman" w:hAnsi="Times New Roman" w:cs="Times New Roman"/>
          <w:color w:val="000000"/>
          <w:sz w:val="28"/>
          <w:szCs w:val="28"/>
          <w:lang w:eastAsia="ru-RU"/>
        </w:rPr>
        <w:t>……….</w:t>
      </w:r>
      <w:r w:rsidRPr="000A7639">
        <w:rPr>
          <w:rFonts w:ascii="Times New Roman" w:eastAsia="Times New Roman" w:hAnsi="Times New Roman" w:cs="Times New Roman"/>
          <w:color w:val="000000"/>
          <w:sz w:val="28"/>
          <w:szCs w:val="28"/>
          <w:lang w:eastAsia="ru-RU"/>
        </w:rPr>
        <w:t>……………</w:t>
      </w:r>
      <w:r w:rsidR="0022288C" w:rsidRPr="000A7639">
        <w:rPr>
          <w:rFonts w:ascii="Times New Roman" w:eastAsia="Times New Roman" w:hAnsi="Times New Roman" w:cs="Times New Roman"/>
          <w:color w:val="000000"/>
          <w:sz w:val="28"/>
          <w:szCs w:val="28"/>
          <w:lang w:eastAsia="ru-RU"/>
        </w:rPr>
        <w:t>….…………………</w:t>
      </w:r>
      <w:r w:rsidR="00A8384D" w:rsidRPr="000A7639">
        <w:rPr>
          <w:rFonts w:ascii="Times New Roman" w:eastAsia="Times New Roman" w:hAnsi="Times New Roman" w:cs="Times New Roman"/>
          <w:color w:val="000000"/>
          <w:sz w:val="28"/>
          <w:szCs w:val="28"/>
          <w:lang w:eastAsia="ru-RU"/>
        </w:rPr>
        <w:t>…...</w:t>
      </w:r>
      <w:r w:rsidR="0022288C" w:rsidRPr="000A7639">
        <w:rPr>
          <w:rFonts w:ascii="Times New Roman" w:eastAsia="Times New Roman" w:hAnsi="Times New Roman" w:cs="Times New Roman"/>
          <w:color w:val="000000"/>
          <w:sz w:val="28"/>
          <w:szCs w:val="28"/>
          <w:lang w:eastAsia="ru-RU"/>
        </w:rPr>
        <w:t>8</w:t>
      </w:r>
    </w:p>
    <w:p w:rsidR="000F4E91" w:rsidRPr="00B93B6E" w:rsidRDefault="000F4E91" w:rsidP="00B93B6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Глава II. Практическая часть………………………</w:t>
      </w:r>
      <w:r w:rsidR="002239CF"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w:t>
      </w:r>
      <w:r w:rsidR="002239CF"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12</w:t>
      </w:r>
    </w:p>
    <w:p w:rsidR="000F4E91" w:rsidRPr="00B93B6E" w:rsidRDefault="000F4E91" w:rsidP="00B93B6E">
      <w:pPr>
        <w:pStyle w:val="a5"/>
        <w:numPr>
          <w:ilvl w:val="1"/>
          <w:numId w:val="18"/>
        </w:numPr>
        <w:shd w:val="clear" w:color="auto" w:fill="FFFFFF"/>
        <w:spacing w:after="0" w:line="360" w:lineRule="auto"/>
        <w:ind w:left="284" w:firstLine="0"/>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Анкетирование учащихся БОУ г</w:t>
      </w:r>
      <w:r w:rsidR="00A8384D" w:rsidRPr="00B93B6E">
        <w:rPr>
          <w:rFonts w:ascii="Times New Roman" w:eastAsia="Times New Roman" w:hAnsi="Times New Roman" w:cs="Times New Roman"/>
          <w:color w:val="000000"/>
          <w:sz w:val="28"/>
          <w:szCs w:val="28"/>
          <w:lang w:eastAsia="ru-RU"/>
        </w:rPr>
        <w:t>.Омска “СОШ №61”………………..</w:t>
      </w:r>
      <w:r w:rsidR="002239CF"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...12</w:t>
      </w:r>
    </w:p>
    <w:p w:rsidR="000F4E91" w:rsidRPr="00B93B6E" w:rsidRDefault="000F4E91" w:rsidP="00B93B6E">
      <w:pPr>
        <w:pStyle w:val="a5"/>
        <w:numPr>
          <w:ilvl w:val="1"/>
          <w:numId w:val="18"/>
        </w:numPr>
        <w:shd w:val="clear" w:color="auto" w:fill="FFFFFF"/>
        <w:spacing w:after="0" w:line="360" w:lineRule="auto"/>
        <w:ind w:left="284" w:firstLine="0"/>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Определение органолептических показа</w:t>
      </w:r>
      <w:r w:rsidR="00D7067B" w:rsidRPr="00B93B6E">
        <w:rPr>
          <w:rFonts w:ascii="Times New Roman" w:eastAsia="Times New Roman" w:hAnsi="Times New Roman" w:cs="Times New Roman"/>
          <w:color w:val="000000"/>
          <w:sz w:val="28"/>
          <w:szCs w:val="28"/>
          <w:lang w:eastAsia="ru-RU"/>
        </w:rPr>
        <w:t>телей качества зубных паст</w:t>
      </w:r>
      <w:r w:rsidR="000A7639">
        <w:rPr>
          <w:rFonts w:ascii="Times New Roman" w:eastAsia="Times New Roman" w:hAnsi="Times New Roman" w:cs="Times New Roman"/>
          <w:color w:val="000000"/>
          <w:sz w:val="28"/>
          <w:szCs w:val="28"/>
          <w:lang w:eastAsia="ru-RU"/>
        </w:rPr>
        <w:t>...12</w:t>
      </w:r>
    </w:p>
    <w:p w:rsidR="00D7067B" w:rsidRPr="00B93B6E" w:rsidRDefault="00D7067B" w:rsidP="00B93B6E">
      <w:pPr>
        <w:pStyle w:val="a5"/>
        <w:numPr>
          <w:ilvl w:val="1"/>
          <w:numId w:val="18"/>
        </w:numPr>
        <w:shd w:val="clear" w:color="auto" w:fill="FFFFFF"/>
        <w:spacing w:after="0" w:line="360" w:lineRule="auto"/>
        <w:ind w:left="284" w:firstLine="0"/>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Пеноо</w:t>
      </w:r>
      <w:r w:rsidR="0022288C" w:rsidRPr="00B93B6E">
        <w:rPr>
          <w:rFonts w:ascii="Times New Roman" w:eastAsia="Times New Roman" w:hAnsi="Times New Roman" w:cs="Times New Roman"/>
          <w:color w:val="000000"/>
          <w:sz w:val="28"/>
          <w:szCs w:val="28"/>
          <w:lang w:eastAsia="ru-RU"/>
        </w:rPr>
        <w:t>бразование……………………………</w:t>
      </w:r>
      <w:r w:rsidR="00A8384D" w:rsidRPr="00B93B6E">
        <w:rPr>
          <w:rFonts w:ascii="Times New Roman" w:eastAsia="Times New Roman" w:hAnsi="Times New Roman" w:cs="Times New Roman"/>
          <w:color w:val="000000"/>
          <w:sz w:val="28"/>
          <w:szCs w:val="28"/>
          <w:lang w:eastAsia="ru-RU"/>
        </w:rPr>
        <w:t>……………..</w:t>
      </w:r>
      <w:r w:rsidR="0022288C" w:rsidRPr="00B93B6E">
        <w:rPr>
          <w:rFonts w:ascii="Times New Roman" w:eastAsia="Times New Roman" w:hAnsi="Times New Roman" w:cs="Times New Roman"/>
          <w:color w:val="000000"/>
          <w:sz w:val="28"/>
          <w:szCs w:val="28"/>
          <w:lang w:eastAsia="ru-RU"/>
        </w:rPr>
        <w:t>….</w:t>
      </w:r>
      <w:r w:rsidR="002239CF" w:rsidRPr="000A7639">
        <w:rPr>
          <w:rFonts w:ascii="Times New Roman" w:eastAsia="Times New Roman" w:hAnsi="Times New Roman" w:cs="Times New Roman"/>
          <w:color w:val="000000"/>
          <w:sz w:val="28"/>
          <w:szCs w:val="28"/>
          <w:lang w:eastAsia="ru-RU"/>
        </w:rPr>
        <w:t>.</w:t>
      </w:r>
      <w:r w:rsidR="0047060A" w:rsidRPr="000A7639">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................14</w:t>
      </w:r>
    </w:p>
    <w:p w:rsidR="000F4E91" w:rsidRPr="00B93B6E" w:rsidRDefault="0022288C" w:rsidP="00B93B6E">
      <w:pPr>
        <w:shd w:val="clear" w:color="auto" w:fill="FFFFFF"/>
        <w:spacing w:after="0" w:line="360" w:lineRule="auto"/>
        <w:ind w:left="284"/>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2.4</w:t>
      </w:r>
      <w:r w:rsidR="000F4E91" w:rsidRPr="00B93B6E">
        <w:rPr>
          <w:rFonts w:ascii="Times New Roman" w:eastAsia="Times New Roman" w:hAnsi="Times New Roman" w:cs="Times New Roman"/>
          <w:color w:val="000000"/>
          <w:sz w:val="28"/>
          <w:szCs w:val="28"/>
          <w:lang w:eastAsia="ru-RU"/>
        </w:rPr>
        <w:t>.</w:t>
      </w:r>
      <w:r w:rsidR="00D7067B" w:rsidRPr="00B93B6E">
        <w:rPr>
          <w:rFonts w:ascii="Times New Roman" w:eastAsia="Times New Roman" w:hAnsi="Times New Roman" w:cs="Times New Roman"/>
          <w:color w:val="000000"/>
          <w:sz w:val="28"/>
          <w:szCs w:val="28"/>
          <w:lang w:eastAsia="ru-RU"/>
        </w:rPr>
        <w:t xml:space="preserve"> Исследование защитных свойств зубных паст </w:t>
      </w:r>
      <w:r w:rsidR="000F4E91"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0F4E91" w:rsidRPr="00B93B6E">
        <w:rPr>
          <w:rFonts w:ascii="Times New Roman" w:eastAsia="Times New Roman" w:hAnsi="Times New Roman" w:cs="Times New Roman"/>
          <w:color w:val="000000"/>
          <w:sz w:val="28"/>
          <w:szCs w:val="28"/>
          <w:lang w:eastAsia="ru-RU"/>
        </w:rPr>
        <w:t>…</w:t>
      </w:r>
      <w:r w:rsidR="000A7639">
        <w:rPr>
          <w:rFonts w:ascii="Times New Roman" w:eastAsia="Times New Roman" w:hAnsi="Times New Roman" w:cs="Times New Roman"/>
          <w:color w:val="000000"/>
          <w:sz w:val="28"/>
          <w:szCs w:val="28"/>
          <w:lang w:eastAsia="ru-RU"/>
        </w:rPr>
        <w:t>………..14</w:t>
      </w:r>
    </w:p>
    <w:p w:rsidR="0022288C" w:rsidRPr="00B93B6E" w:rsidRDefault="0022288C" w:rsidP="00B93B6E">
      <w:pPr>
        <w:shd w:val="clear" w:color="auto" w:fill="FFFFFF"/>
        <w:spacing w:after="0" w:line="360" w:lineRule="auto"/>
        <w:ind w:left="284" w:firstLine="283"/>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2.4.1</w:t>
      </w:r>
      <w:r w:rsidRPr="00B93B6E">
        <w:rPr>
          <w:rFonts w:ascii="Times New Roman" w:hAnsi="Times New Roman" w:cs="Times New Roman"/>
          <w:color w:val="000000" w:themeColor="text1"/>
          <w:sz w:val="28"/>
          <w:szCs w:val="28"/>
        </w:rPr>
        <w:t xml:space="preserve"> Исследование влияния газированного напитка на зубную эмаль</w:t>
      </w:r>
      <w:r w:rsidR="00B93B6E">
        <w:rPr>
          <w:rFonts w:ascii="Times New Roman" w:hAnsi="Times New Roman" w:cs="Times New Roman"/>
          <w:color w:val="000000" w:themeColor="text1"/>
          <w:sz w:val="28"/>
          <w:szCs w:val="28"/>
        </w:rPr>
        <w:t>…</w:t>
      </w:r>
      <w:r w:rsidR="002239CF" w:rsidRPr="00B93B6E">
        <w:rPr>
          <w:rFonts w:ascii="Times New Roman" w:hAnsi="Times New Roman" w:cs="Times New Roman"/>
          <w:color w:val="000000" w:themeColor="text1"/>
          <w:sz w:val="28"/>
          <w:szCs w:val="28"/>
        </w:rPr>
        <w:t>…</w:t>
      </w:r>
      <w:r w:rsidR="00B93B6E">
        <w:rPr>
          <w:rFonts w:ascii="Times New Roman" w:hAnsi="Times New Roman" w:cs="Times New Roman"/>
          <w:color w:val="000000" w:themeColor="text1"/>
          <w:sz w:val="28"/>
          <w:szCs w:val="28"/>
        </w:rPr>
        <w:t>………………………………………………………..</w:t>
      </w:r>
      <w:r w:rsidR="000A7639">
        <w:rPr>
          <w:rFonts w:ascii="Times New Roman" w:hAnsi="Times New Roman" w:cs="Times New Roman"/>
          <w:color w:val="000000" w:themeColor="text1"/>
          <w:sz w:val="28"/>
          <w:szCs w:val="28"/>
        </w:rPr>
        <w:t>.....................15</w:t>
      </w:r>
    </w:p>
    <w:p w:rsidR="0022288C" w:rsidRPr="00B93B6E" w:rsidRDefault="0022288C" w:rsidP="00B93B6E">
      <w:pPr>
        <w:shd w:val="clear" w:color="auto" w:fill="FFFFFF"/>
        <w:spacing w:after="0" w:line="360" w:lineRule="auto"/>
        <w:ind w:left="284" w:firstLine="283"/>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2.4.2</w:t>
      </w:r>
      <w:r w:rsidRPr="00B93B6E">
        <w:rPr>
          <w:rFonts w:ascii="Times New Roman" w:hAnsi="Times New Roman" w:cs="Times New Roman"/>
          <w:color w:val="000000" w:themeColor="text1"/>
          <w:sz w:val="28"/>
          <w:szCs w:val="28"/>
        </w:rPr>
        <w:t xml:space="preserve"> Исследование влияния уксусной кислоты на зубную эмаль</w:t>
      </w:r>
      <w:r w:rsidR="00B93B6E">
        <w:rPr>
          <w:rFonts w:ascii="Times New Roman" w:hAnsi="Times New Roman" w:cs="Times New Roman"/>
          <w:color w:val="000000" w:themeColor="text1"/>
          <w:sz w:val="28"/>
          <w:szCs w:val="28"/>
        </w:rPr>
        <w:t>………………………………………………………………</w:t>
      </w:r>
      <w:r w:rsidR="009965EB">
        <w:rPr>
          <w:rFonts w:ascii="Times New Roman" w:hAnsi="Times New Roman" w:cs="Times New Roman"/>
          <w:color w:val="000000" w:themeColor="text1"/>
          <w:sz w:val="28"/>
          <w:szCs w:val="28"/>
        </w:rPr>
        <w:t>……….</w:t>
      </w:r>
      <w:r w:rsidRPr="00B93B6E">
        <w:rPr>
          <w:rFonts w:ascii="Times New Roman" w:hAnsi="Times New Roman" w:cs="Times New Roman"/>
          <w:color w:val="000000" w:themeColor="text1"/>
          <w:sz w:val="28"/>
          <w:szCs w:val="28"/>
        </w:rPr>
        <w:t>…</w:t>
      </w:r>
      <w:r w:rsidR="002239CF" w:rsidRPr="00B93B6E">
        <w:rPr>
          <w:rFonts w:ascii="Times New Roman" w:hAnsi="Times New Roman" w:cs="Times New Roman"/>
          <w:color w:val="000000" w:themeColor="text1"/>
          <w:sz w:val="28"/>
          <w:szCs w:val="28"/>
        </w:rPr>
        <w:t>..</w:t>
      </w:r>
      <w:r w:rsidR="009965EB">
        <w:rPr>
          <w:rFonts w:ascii="Times New Roman" w:hAnsi="Times New Roman" w:cs="Times New Roman"/>
          <w:color w:val="000000" w:themeColor="text1"/>
          <w:sz w:val="28"/>
          <w:szCs w:val="28"/>
        </w:rPr>
        <w:t>16</w:t>
      </w:r>
    </w:p>
    <w:p w:rsidR="000F4E91" w:rsidRPr="00B93B6E" w:rsidRDefault="000F4E91" w:rsidP="00B93B6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Заключение………………………………………</w:t>
      </w:r>
      <w:r w:rsidR="0022288C"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47060A" w:rsidRPr="00B93B6E">
        <w:rPr>
          <w:rFonts w:ascii="Times New Roman" w:eastAsia="Times New Roman" w:hAnsi="Times New Roman" w:cs="Times New Roman"/>
          <w:color w:val="000000"/>
          <w:sz w:val="28"/>
          <w:szCs w:val="28"/>
          <w:lang w:eastAsia="ru-RU"/>
        </w:rPr>
        <w:t>..</w:t>
      </w:r>
      <w:r w:rsidR="009965EB">
        <w:rPr>
          <w:rFonts w:ascii="Times New Roman" w:eastAsia="Times New Roman" w:hAnsi="Times New Roman" w:cs="Times New Roman"/>
          <w:color w:val="000000"/>
          <w:sz w:val="28"/>
          <w:szCs w:val="28"/>
          <w:lang w:eastAsia="ru-RU"/>
        </w:rPr>
        <w:t>...........</w:t>
      </w:r>
      <w:r w:rsidR="0047060A" w:rsidRPr="00B93B6E">
        <w:rPr>
          <w:rFonts w:ascii="Times New Roman" w:eastAsia="Times New Roman" w:hAnsi="Times New Roman" w:cs="Times New Roman"/>
          <w:color w:val="000000"/>
          <w:sz w:val="28"/>
          <w:szCs w:val="28"/>
          <w:lang w:eastAsia="ru-RU"/>
        </w:rPr>
        <w:t>.</w:t>
      </w:r>
      <w:r w:rsidR="009965EB">
        <w:rPr>
          <w:rFonts w:ascii="Times New Roman" w:eastAsia="Times New Roman" w:hAnsi="Times New Roman" w:cs="Times New Roman"/>
          <w:color w:val="000000"/>
          <w:sz w:val="28"/>
          <w:szCs w:val="28"/>
          <w:lang w:eastAsia="ru-RU"/>
        </w:rPr>
        <w:t>....18</w:t>
      </w:r>
    </w:p>
    <w:p w:rsidR="000F4E91" w:rsidRPr="00B93B6E" w:rsidRDefault="000F4E91" w:rsidP="00B93B6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Список литературы……………</w:t>
      </w:r>
      <w:r w:rsidR="0022288C" w:rsidRPr="00B93B6E">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47060A" w:rsidRPr="009965EB">
        <w:rPr>
          <w:rFonts w:ascii="Times New Roman" w:eastAsia="Times New Roman" w:hAnsi="Times New Roman" w:cs="Times New Roman"/>
          <w:color w:val="000000"/>
          <w:sz w:val="28"/>
          <w:szCs w:val="28"/>
          <w:lang w:eastAsia="ru-RU"/>
        </w:rPr>
        <w:t>.</w:t>
      </w:r>
      <w:r w:rsidR="00A8384D" w:rsidRPr="00B93B6E">
        <w:rPr>
          <w:rFonts w:ascii="Times New Roman" w:eastAsia="Times New Roman" w:hAnsi="Times New Roman" w:cs="Times New Roman"/>
          <w:color w:val="000000"/>
          <w:sz w:val="28"/>
          <w:szCs w:val="28"/>
          <w:lang w:eastAsia="ru-RU"/>
        </w:rPr>
        <w:t>..</w:t>
      </w:r>
      <w:r w:rsidR="009965EB">
        <w:rPr>
          <w:rFonts w:ascii="Times New Roman" w:eastAsia="Times New Roman" w:hAnsi="Times New Roman" w:cs="Times New Roman"/>
          <w:color w:val="000000"/>
          <w:sz w:val="28"/>
          <w:szCs w:val="28"/>
          <w:lang w:eastAsia="ru-RU"/>
        </w:rPr>
        <w:t>……………...19</w:t>
      </w:r>
    </w:p>
    <w:p w:rsidR="000F4E91" w:rsidRPr="00B93B6E" w:rsidRDefault="000F4E91" w:rsidP="00B93B6E">
      <w:pPr>
        <w:spacing w:after="0" w:line="360" w:lineRule="auto"/>
        <w:ind w:left="284" w:hanging="284"/>
        <w:jc w:val="both"/>
        <w:textAlignment w:val="baseline"/>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Приложение 1. Анкетирование учащихся БОУ г. Омска «СОШ №61»</w:t>
      </w:r>
      <w:r w:rsidR="00B93B6E">
        <w:rPr>
          <w:rFonts w:ascii="Times New Roman" w:eastAsia="Times New Roman" w:hAnsi="Times New Roman" w:cs="Times New Roman"/>
          <w:color w:val="000000"/>
          <w:sz w:val="28"/>
          <w:szCs w:val="28"/>
          <w:lang w:eastAsia="ru-RU"/>
        </w:rPr>
        <w:t>……....</w:t>
      </w:r>
      <w:r w:rsidR="009965EB">
        <w:rPr>
          <w:rFonts w:ascii="Times New Roman" w:eastAsia="Times New Roman" w:hAnsi="Times New Roman" w:cs="Times New Roman"/>
          <w:color w:val="000000"/>
          <w:sz w:val="28"/>
          <w:szCs w:val="28"/>
          <w:lang w:eastAsia="ru-RU"/>
        </w:rPr>
        <w:t>20</w:t>
      </w:r>
    </w:p>
    <w:p w:rsidR="000F4E91" w:rsidRPr="00B93B6E" w:rsidRDefault="000F4E91" w:rsidP="00B93B6E">
      <w:pPr>
        <w:spacing w:after="0" w:line="360" w:lineRule="auto"/>
        <w:ind w:left="284" w:hanging="284"/>
        <w:jc w:val="both"/>
        <w:textAlignment w:val="baseline"/>
        <w:rPr>
          <w:rFonts w:ascii="Times New Roman" w:eastAsia="Times New Roman" w:hAnsi="Times New Roman" w:cs="Times New Roman"/>
          <w:color w:val="000000"/>
          <w:sz w:val="28"/>
          <w:szCs w:val="28"/>
          <w:lang w:eastAsia="ru-RU"/>
        </w:rPr>
      </w:pPr>
      <w:r w:rsidRPr="00B93B6E">
        <w:rPr>
          <w:rFonts w:ascii="Times New Roman" w:eastAsia="Times New Roman" w:hAnsi="Times New Roman" w:cs="Times New Roman"/>
          <w:color w:val="000000"/>
          <w:sz w:val="28"/>
          <w:szCs w:val="28"/>
          <w:lang w:eastAsia="ru-RU"/>
        </w:rPr>
        <w:t>Приложение 2. Определение органолеп</w:t>
      </w:r>
      <w:r w:rsidR="00D7067B" w:rsidRPr="00B93B6E">
        <w:rPr>
          <w:rFonts w:ascii="Times New Roman" w:eastAsia="Times New Roman" w:hAnsi="Times New Roman" w:cs="Times New Roman"/>
          <w:color w:val="000000"/>
          <w:sz w:val="28"/>
          <w:szCs w:val="28"/>
          <w:lang w:eastAsia="ru-RU"/>
        </w:rPr>
        <w:t>тических показателей зубных паст</w:t>
      </w:r>
      <w:r w:rsidR="009965EB">
        <w:rPr>
          <w:rFonts w:ascii="Times New Roman" w:eastAsia="Times New Roman" w:hAnsi="Times New Roman" w:cs="Times New Roman"/>
          <w:color w:val="000000"/>
          <w:sz w:val="28"/>
          <w:szCs w:val="28"/>
          <w:lang w:eastAsia="ru-RU"/>
        </w:rPr>
        <w:t>…22</w:t>
      </w:r>
    </w:p>
    <w:p w:rsidR="000F4E91" w:rsidRPr="00B93B6E" w:rsidRDefault="000F4E91" w:rsidP="00B93B6E">
      <w:pPr>
        <w:spacing w:after="0" w:line="360" w:lineRule="auto"/>
        <w:ind w:left="284" w:hanging="284"/>
        <w:jc w:val="both"/>
        <w:textAlignment w:val="baseline"/>
        <w:rPr>
          <w:rFonts w:ascii="Times New Roman" w:eastAsia="Times New Roman" w:hAnsi="Times New Roman" w:cs="Times New Roman"/>
          <w:bCs/>
          <w:color w:val="000000"/>
          <w:sz w:val="28"/>
          <w:szCs w:val="28"/>
          <w:lang w:eastAsia="ru-RU"/>
        </w:rPr>
      </w:pPr>
      <w:r w:rsidRPr="00B93B6E">
        <w:rPr>
          <w:rFonts w:ascii="Times New Roman" w:eastAsia="Times New Roman" w:hAnsi="Times New Roman" w:cs="Times New Roman"/>
          <w:color w:val="000000"/>
          <w:sz w:val="28"/>
          <w:szCs w:val="28"/>
          <w:lang w:eastAsia="ru-RU"/>
        </w:rPr>
        <w:t xml:space="preserve">Приложение 3. </w:t>
      </w:r>
      <w:r w:rsidR="00D7067B" w:rsidRPr="00B93B6E">
        <w:rPr>
          <w:rFonts w:ascii="Times New Roman" w:eastAsia="Times New Roman" w:hAnsi="Times New Roman" w:cs="Times New Roman"/>
          <w:bCs/>
          <w:color w:val="000000"/>
          <w:sz w:val="28"/>
          <w:szCs w:val="28"/>
          <w:lang w:eastAsia="ru-RU"/>
        </w:rPr>
        <w:t>Определение пенообразования</w:t>
      </w:r>
      <w:r w:rsidRPr="00B93B6E">
        <w:rPr>
          <w:rFonts w:ascii="Times New Roman" w:eastAsia="Times New Roman" w:hAnsi="Times New Roman" w:cs="Times New Roman"/>
          <w:bCs/>
          <w:color w:val="000000"/>
          <w:sz w:val="28"/>
          <w:szCs w:val="28"/>
          <w:lang w:eastAsia="ru-RU"/>
        </w:rPr>
        <w:t>……</w:t>
      </w:r>
      <w:r w:rsidR="0022288C" w:rsidRPr="00B93B6E">
        <w:rPr>
          <w:rFonts w:ascii="Times New Roman" w:eastAsia="Times New Roman" w:hAnsi="Times New Roman" w:cs="Times New Roman"/>
          <w:bCs/>
          <w:color w:val="000000"/>
          <w:sz w:val="28"/>
          <w:szCs w:val="28"/>
          <w:lang w:eastAsia="ru-RU"/>
        </w:rPr>
        <w:t>…...…</w:t>
      </w:r>
      <w:r w:rsidR="00B93B6E">
        <w:rPr>
          <w:rFonts w:ascii="Times New Roman" w:eastAsia="Times New Roman" w:hAnsi="Times New Roman" w:cs="Times New Roman"/>
          <w:bCs/>
          <w:color w:val="000000"/>
          <w:sz w:val="28"/>
          <w:szCs w:val="28"/>
          <w:lang w:eastAsia="ru-RU"/>
        </w:rPr>
        <w:t>…</w:t>
      </w:r>
      <w:r w:rsidR="009965EB">
        <w:rPr>
          <w:rFonts w:ascii="Times New Roman" w:eastAsia="Times New Roman" w:hAnsi="Times New Roman" w:cs="Times New Roman"/>
          <w:bCs/>
          <w:color w:val="000000"/>
          <w:sz w:val="28"/>
          <w:szCs w:val="28"/>
          <w:lang w:eastAsia="ru-RU"/>
        </w:rPr>
        <w:t>…………………</w:t>
      </w:r>
      <w:r w:rsidR="0022288C" w:rsidRPr="00B93B6E">
        <w:rPr>
          <w:rFonts w:ascii="Times New Roman" w:eastAsia="Times New Roman" w:hAnsi="Times New Roman" w:cs="Times New Roman"/>
          <w:bCs/>
          <w:color w:val="000000"/>
          <w:sz w:val="28"/>
          <w:szCs w:val="28"/>
          <w:lang w:eastAsia="ru-RU"/>
        </w:rPr>
        <w:t>22</w:t>
      </w:r>
    </w:p>
    <w:p w:rsidR="000F4E91" w:rsidRPr="00B93B6E" w:rsidRDefault="000F4E91" w:rsidP="00B93B6E">
      <w:pPr>
        <w:spacing w:after="0" w:line="360" w:lineRule="auto"/>
        <w:ind w:left="284" w:hanging="284"/>
        <w:jc w:val="both"/>
        <w:textAlignment w:val="baseline"/>
        <w:rPr>
          <w:rFonts w:ascii="Times New Roman" w:eastAsia="Times New Roman" w:hAnsi="Times New Roman" w:cs="Times New Roman"/>
          <w:bCs/>
          <w:color w:val="000000"/>
          <w:sz w:val="28"/>
          <w:szCs w:val="28"/>
          <w:lang w:eastAsia="ru-RU"/>
        </w:rPr>
      </w:pPr>
      <w:r w:rsidRPr="00B93B6E">
        <w:rPr>
          <w:rFonts w:ascii="Times New Roman" w:eastAsia="Times New Roman" w:hAnsi="Times New Roman" w:cs="Times New Roman"/>
          <w:color w:val="000000"/>
          <w:sz w:val="28"/>
          <w:szCs w:val="28"/>
          <w:lang w:eastAsia="ru-RU"/>
        </w:rPr>
        <w:t xml:space="preserve">Приложение 4. </w:t>
      </w:r>
      <w:r w:rsidR="00D7067B" w:rsidRPr="00B93B6E">
        <w:rPr>
          <w:rFonts w:ascii="Times New Roman" w:eastAsia="Times New Roman" w:hAnsi="Times New Roman" w:cs="Times New Roman"/>
          <w:color w:val="000000"/>
          <w:sz w:val="28"/>
          <w:szCs w:val="28"/>
          <w:lang w:eastAsia="ru-RU"/>
        </w:rPr>
        <w:t>Влияние газированного напитка на зубную эмаль</w:t>
      </w:r>
      <w:r w:rsidR="00D7067B" w:rsidRPr="00B93B6E">
        <w:rPr>
          <w:rFonts w:ascii="Times New Roman" w:eastAsia="Times New Roman" w:hAnsi="Times New Roman" w:cs="Times New Roman"/>
          <w:bCs/>
          <w:color w:val="000000"/>
          <w:sz w:val="28"/>
          <w:szCs w:val="28"/>
          <w:lang w:eastAsia="ru-RU"/>
        </w:rPr>
        <w:t>…</w:t>
      </w:r>
      <w:r w:rsidR="00B93B6E">
        <w:rPr>
          <w:rFonts w:ascii="Times New Roman" w:eastAsia="Times New Roman" w:hAnsi="Times New Roman" w:cs="Times New Roman"/>
          <w:bCs/>
          <w:color w:val="000000"/>
          <w:sz w:val="28"/>
          <w:szCs w:val="28"/>
          <w:lang w:eastAsia="ru-RU"/>
        </w:rPr>
        <w:t>………</w:t>
      </w:r>
      <w:r w:rsidR="009965EB">
        <w:rPr>
          <w:rFonts w:ascii="Times New Roman" w:eastAsia="Times New Roman" w:hAnsi="Times New Roman" w:cs="Times New Roman"/>
          <w:bCs/>
          <w:color w:val="000000"/>
          <w:sz w:val="28"/>
          <w:szCs w:val="28"/>
          <w:lang w:eastAsia="ru-RU"/>
        </w:rPr>
        <w:t>…</w:t>
      </w:r>
      <w:r w:rsidR="0022288C" w:rsidRPr="00B93B6E">
        <w:rPr>
          <w:rFonts w:ascii="Times New Roman" w:eastAsia="Times New Roman" w:hAnsi="Times New Roman" w:cs="Times New Roman"/>
          <w:bCs/>
          <w:color w:val="000000"/>
          <w:sz w:val="28"/>
          <w:szCs w:val="28"/>
          <w:lang w:eastAsia="ru-RU"/>
        </w:rPr>
        <w:t>23</w:t>
      </w:r>
    </w:p>
    <w:p w:rsidR="000F4E91" w:rsidRPr="00B93B6E" w:rsidRDefault="000F4E91" w:rsidP="00B93B6E">
      <w:pPr>
        <w:spacing w:after="0" w:line="360" w:lineRule="auto"/>
        <w:ind w:left="284" w:hanging="284"/>
        <w:jc w:val="both"/>
        <w:textAlignment w:val="baseline"/>
        <w:rPr>
          <w:rFonts w:ascii="Times New Roman" w:eastAsia="Times New Roman" w:hAnsi="Times New Roman" w:cs="Times New Roman"/>
          <w:bCs/>
          <w:color w:val="000000"/>
          <w:sz w:val="28"/>
          <w:szCs w:val="28"/>
          <w:lang w:eastAsia="ru-RU"/>
        </w:rPr>
      </w:pPr>
      <w:r w:rsidRPr="00B93B6E">
        <w:rPr>
          <w:rFonts w:ascii="Times New Roman" w:eastAsia="Times New Roman" w:hAnsi="Times New Roman" w:cs="Times New Roman"/>
          <w:color w:val="000000"/>
          <w:sz w:val="28"/>
          <w:szCs w:val="28"/>
          <w:lang w:eastAsia="ru-RU"/>
        </w:rPr>
        <w:t xml:space="preserve">Приложение 5. </w:t>
      </w:r>
      <w:r w:rsidR="00D7067B" w:rsidRPr="00B93B6E">
        <w:rPr>
          <w:rFonts w:ascii="Times New Roman" w:eastAsia="Times New Roman" w:hAnsi="Times New Roman" w:cs="Times New Roman"/>
          <w:color w:val="000000"/>
          <w:sz w:val="28"/>
          <w:szCs w:val="28"/>
          <w:lang w:eastAsia="ru-RU"/>
        </w:rPr>
        <w:t>Влияние уксусной кислоты на зубную эмаль</w:t>
      </w:r>
      <w:r w:rsidR="00D7067B" w:rsidRPr="00B93B6E">
        <w:rPr>
          <w:rFonts w:ascii="Times New Roman" w:eastAsia="Times New Roman" w:hAnsi="Times New Roman" w:cs="Times New Roman"/>
          <w:bCs/>
          <w:color w:val="000000"/>
          <w:sz w:val="28"/>
          <w:szCs w:val="28"/>
          <w:lang w:eastAsia="ru-RU"/>
        </w:rPr>
        <w:t>……</w:t>
      </w:r>
      <w:r w:rsidR="00B93B6E">
        <w:rPr>
          <w:rFonts w:ascii="Times New Roman" w:eastAsia="Times New Roman" w:hAnsi="Times New Roman" w:cs="Times New Roman"/>
          <w:bCs/>
          <w:color w:val="000000"/>
          <w:sz w:val="28"/>
          <w:szCs w:val="28"/>
          <w:lang w:eastAsia="ru-RU"/>
        </w:rPr>
        <w:t>……</w:t>
      </w:r>
      <w:r w:rsidR="009965EB">
        <w:rPr>
          <w:rFonts w:ascii="Times New Roman" w:eastAsia="Times New Roman" w:hAnsi="Times New Roman" w:cs="Times New Roman"/>
          <w:bCs/>
          <w:color w:val="000000"/>
          <w:sz w:val="28"/>
          <w:szCs w:val="28"/>
          <w:lang w:eastAsia="ru-RU"/>
        </w:rPr>
        <w:t>……</w:t>
      </w:r>
      <w:r w:rsidR="00B93B6E">
        <w:rPr>
          <w:rFonts w:ascii="Times New Roman" w:eastAsia="Times New Roman" w:hAnsi="Times New Roman" w:cs="Times New Roman"/>
          <w:bCs/>
          <w:color w:val="000000"/>
          <w:sz w:val="28"/>
          <w:szCs w:val="28"/>
          <w:lang w:eastAsia="ru-RU"/>
        </w:rPr>
        <w:t>…</w:t>
      </w:r>
      <w:r w:rsidR="0022288C" w:rsidRPr="00B93B6E">
        <w:rPr>
          <w:rFonts w:ascii="Times New Roman" w:eastAsia="Times New Roman" w:hAnsi="Times New Roman" w:cs="Times New Roman"/>
          <w:bCs/>
          <w:color w:val="000000"/>
          <w:sz w:val="28"/>
          <w:szCs w:val="28"/>
          <w:lang w:eastAsia="ru-RU"/>
        </w:rPr>
        <w:t>25</w:t>
      </w:r>
    </w:p>
    <w:p w:rsidR="000F4E91" w:rsidRPr="00B93B6E" w:rsidRDefault="000F4E91" w:rsidP="00B93B6E">
      <w:pPr>
        <w:shd w:val="clear" w:color="auto" w:fill="FFFFFF"/>
        <w:spacing w:after="0" w:line="360" w:lineRule="auto"/>
        <w:ind w:left="360" w:firstLine="709"/>
        <w:rPr>
          <w:rFonts w:ascii="Times New Roman" w:eastAsia="Times New Roman" w:hAnsi="Times New Roman" w:cs="Times New Roman"/>
          <w:color w:val="000000"/>
          <w:sz w:val="28"/>
          <w:szCs w:val="28"/>
          <w:lang w:eastAsia="ru-RU"/>
        </w:rPr>
      </w:pPr>
    </w:p>
    <w:p w:rsidR="000F4E91" w:rsidRPr="00B93B6E" w:rsidRDefault="000F4E91" w:rsidP="00B93B6E">
      <w:pPr>
        <w:shd w:val="clear" w:color="auto" w:fill="FFFFFF"/>
        <w:spacing w:after="0" w:line="360" w:lineRule="auto"/>
        <w:ind w:left="360" w:firstLine="709"/>
        <w:rPr>
          <w:rFonts w:ascii="Times New Roman" w:eastAsia="Times New Roman" w:hAnsi="Times New Roman" w:cs="Times New Roman"/>
          <w:color w:val="000000"/>
          <w:sz w:val="28"/>
          <w:szCs w:val="28"/>
          <w:lang w:eastAsia="ru-RU"/>
        </w:rPr>
      </w:pPr>
    </w:p>
    <w:p w:rsidR="003E23FC" w:rsidRDefault="003E23FC" w:rsidP="00B93B6E">
      <w:pPr>
        <w:rPr>
          <w:rFonts w:ascii="Times New Roman" w:hAnsi="Times New Roman" w:cs="Times New Roman"/>
          <w:b/>
          <w:color w:val="000000" w:themeColor="text1"/>
          <w:sz w:val="28"/>
          <w:szCs w:val="28"/>
        </w:rPr>
      </w:pPr>
    </w:p>
    <w:p w:rsidR="0043501D" w:rsidRPr="00B93B6E" w:rsidRDefault="0043501D" w:rsidP="000B0E1A">
      <w:pPr>
        <w:rPr>
          <w:rFonts w:ascii="Times New Roman" w:hAnsi="Times New Roman" w:cs="Times New Roman"/>
          <w:b/>
          <w:color w:val="000000" w:themeColor="text1"/>
          <w:sz w:val="28"/>
          <w:szCs w:val="28"/>
        </w:rPr>
      </w:pPr>
    </w:p>
    <w:p w:rsidR="0075421F" w:rsidRPr="00B93B6E" w:rsidRDefault="0075421F" w:rsidP="00B93B6E">
      <w:pPr>
        <w:spacing w:line="360" w:lineRule="auto"/>
        <w:ind w:firstLine="709"/>
        <w:jc w:val="center"/>
        <w:rPr>
          <w:rFonts w:ascii="Times New Roman" w:hAnsi="Times New Roman" w:cs="Times New Roman"/>
          <w:b/>
          <w:color w:val="000000" w:themeColor="text1"/>
          <w:sz w:val="28"/>
          <w:szCs w:val="28"/>
        </w:rPr>
      </w:pPr>
      <w:r w:rsidRPr="00B93B6E">
        <w:rPr>
          <w:rFonts w:ascii="Times New Roman" w:hAnsi="Times New Roman" w:cs="Times New Roman"/>
          <w:b/>
          <w:color w:val="000000" w:themeColor="text1"/>
          <w:sz w:val="28"/>
          <w:szCs w:val="28"/>
        </w:rPr>
        <w:t>Введение</w:t>
      </w:r>
    </w:p>
    <w:p w:rsidR="007357C0" w:rsidRPr="00B93B6E" w:rsidRDefault="007357C0" w:rsidP="00B93B6E">
      <w:pPr>
        <w:pStyle w:val="a3"/>
        <w:shd w:val="clear" w:color="auto" w:fill="FFFFFF"/>
        <w:spacing w:before="0" w:beforeAutospacing="0" w:after="240" w:afterAutospacing="0" w:line="360" w:lineRule="auto"/>
        <w:ind w:firstLine="709"/>
        <w:jc w:val="both"/>
        <w:textAlignment w:val="baseline"/>
        <w:rPr>
          <w:color w:val="000000" w:themeColor="text1"/>
          <w:sz w:val="28"/>
          <w:szCs w:val="28"/>
        </w:rPr>
      </w:pPr>
      <w:r w:rsidRPr="00B93B6E">
        <w:rPr>
          <w:color w:val="000000" w:themeColor="text1"/>
          <w:sz w:val="28"/>
          <w:szCs w:val="28"/>
        </w:rPr>
        <w:t>Ни для кого не секрет, что здоровье полости рта является одним из важнейших условий нормального функционирования организма человека. В современном мире наличие здоровых и красивых зубов обязательно для ведения полноценного образа жизни. Именно в полости рта начинается первый этап пищеварения. Основная функция зубов – откусывание и механическое «перемалывание» пищи. От степени измельчения пищи в ротовой полости зависит скорость и эффективность дальнейшего пищеварения.</w:t>
      </w:r>
      <w:r w:rsidR="001036F8" w:rsidRPr="00B93B6E">
        <w:rPr>
          <w:color w:val="000000" w:themeColor="text1"/>
          <w:sz w:val="28"/>
          <w:szCs w:val="28"/>
        </w:rPr>
        <w:t xml:space="preserve"> </w:t>
      </w:r>
      <w:r w:rsidRPr="00B93B6E">
        <w:rPr>
          <w:color w:val="000000" w:themeColor="text1"/>
          <w:sz w:val="28"/>
          <w:szCs w:val="28"/>
        </w:rPr>
        <w:t>Также зубы принимают участие в формировании некоторых звуков, т.е. здоровье зубов важно и для нормальной дикции человека. Ну и, конечно же, нельзя не сказать об эстетической функции зубов. Красивая улыбка является показателем ухоженности человека, она подчёркивает его социальный статус. Именно по этим причинам каждый человек стремиться иметь хорошие зубы. Всем известно, что кислая среда полости рта вызывает многочисленные заболевания зубов.  Забота о полости рта начинается с ежедневной чистки зубов с помощью зубных щётки и пасты.</w:t>
      </w:r>
    </w:p>
    <w:p w:rsidR="007861C6" w:rsidRPr="00B93B6E" w:rsidRDefault="007357C0" w:rsidP="00B93B6E">
      <w:pPr>
        <w:pStyle w:val="a3"/>
        <w:shd w:val="clear" w:color="auto" w:fill="FFFFFF"/>
        <w:spacing w:before="0" w:beforeAutospacing="0" w:after="0" w:afterAutospacing="0" w:line="360" w:lineRule="auto"/>
        <w:ind w:firstLine="709"/>
        <w:jc w:val="both"/>
        <w:textAlignment w:val="baseline"/>
        <w:rPr>
          <w:b/>
          <w:i/>
          <w:color w:val="000000" w:themeColor="text1"/>
          <w:sz w:val="28"/>
          <w:szCs w:val="28"/>
        </w:rPr>
      </w:pPr>
      <w:r w:rsidRPr="00B93B6E">
        <w:rPr>
          <w:rStyle w:val="a4"/>
          <w:b w:val="0"/>
          <w:i/>
          <w:color w:val="000000" w:themeColor="text1"/>
          <w:sz w:val="28"/>
          <w:szCs w:val="28"/>
          <w:bdr w:val="none" w:sz="0" w:space="0" w:color="auto" w:frame="1"/>
        </w:rPr>
        <w:t>Актуальность</w:t>
      </w:r>
      <w:r w:rsidR="00713BE4" w:rsidRPr="00B93B6E">
        <w:rPr>
          <w:b/>
          <w:i/>
          <w:color w:val="000000" w:themeColor="text1"/>
          <w:sz w:val="28"/>
          <w:szCs w:val="28"/>
        </w:rPr>
        <w:t xml:space="preserve">: </w:t>
      </w:r>
      <w:r w:rsidR="00713BE4" w:rsidRPr="00B93B6E">
        <w:rPr>
          <w:color w:val="000000" w:themeColor="text1"/>
          <w:sz w:val="28"/>
          <w:szCs w:val="28"/>
        </w:rPr>
        <w:t>н</w:t>
      </w:r>
      <w:r w:rsidRPr="00B93B6E">
        <w:rPr>
          <w:color w:val="000000" w:themeColor="text1"/>
          <w:sz w:val="28"/>
          <w:szCs w:val="28"/>
        </w:rPr>
        <w:t>а сегодняшний день на мировом рынке представлено неимоверное количество зубных паст разных категорий и производителей. Обычно, человек сам выбирает себе пасту. К сожалению, большинство людей не обладают достаточными знаниями для выбора зубной пасты, и им приходится делать выбор, основываясь на рекламе, популярности зубной пасты и</w:t>
      </w:r>
      <w:r w:rsidR="00AF47F5">
        <w:rPr>
          <w:color w:val="000000" w:themeColor="text1"/>
          <w:sz w:val="28"/>
          <w:szCs w:val="28"/>
        </w:rPr>
        <w:t xml:space="preserve"> отзывах знакомых. Эти факторы </w:t>
      </w:r>
      <w:r w:rsidRPr="00B93B6E">
        <w:rPr>
          <w:color w:val="000000" w:themeColor="text1"/>
          <w:sz w:val="28"/>
          <w:szCs w:val="28"/>
        </w:rPr>
        <w:t>не всегда правдиво отражают реальные защитные свойства пасты в кислой среде. В связи с неправильным выбором зубной пасты могут возникнуть определённые проблемы, начиная с запаха изо рта и неудовлетворительного цвета зубов, заканчивая серьёзными заболеваниями полости рта. Именно поэтому необходимо выяснить, какими защитными свойствами обл</w:t>
      </w:r>
      <w:r w:rsidR="006632C1" w:rsidRPr="00B93B6E">
        <w:rPr>
          <w:color w:val="000000" w:themeColor="text1"/>
          <w:sz w:val="28"/>
          <w:szCs w:val="28"/>
        </w:rPr>
        <w:t>адают определенные зубные пасты, а также какие из марок наиболее эффективны.</w:t>
      </w:r>
    </w:p>
    <w:p w:rsidR="00D91AF7" w:rsidRPr="00B93B6E" w:rsidRDefault="00D91AF7" w:rsidP="00B93B6E">
      <w:pPr>
        <w:pStyle w:val="c4"/>
        <w:spacing w:before="0" w:beforeAutospacing="0" w:after="0" w:afterAutospacing="0" w:line="360" w:lineRule="auto"/>
        <w:ind w:firstLine="709"/>
        <w:jc w:val="both"/>
        <w:textAlignment w:val="baseline"/>
        <w:rPr>
          <w:color w:val="000000" w:themeColor="text1"/>
          <w:sz w:val="28"/>
          <w:szCs w:val="28"/>
          <w:bdr w:val="none" w:sz="0" w:space="0" w:color="auto" w:frame="1"/>
        </w:rPr>
      </w:pPr>
      <w:r w:rsidRPr="00B93B6E">
        <w:rPr>
          <w:rStyle w:val="c21"/>
          <w:bCs/>
          <w:i/>
          <w:iCs/>
          <w:color w:val="000000" w:themeColor="text1"/>
          <w:sz w:val="28"/>
          <w:szCs w:val="28"/>
          <w:bdr w:val="none" w:sz="0" w:space="0" w:color="auto" w:frame="1"/>
        </w:rPr>
        <w:lastRenderedPageBreak/>
        <w:t>Цель исследования</w:t>
      </w:r>
      <w:r w:rsidRPr="00B93B6E">
        <w:rPr>
          <w:rStyle w:val="c21"/>
          <w:b/>
          <w:bCs/>
          <w:iCs/>
          <w:color w:val="000000" w:themeColor="text1"/>
          <w:sz w:val="28"/>
          <w:szCs w:val="28"/>
          <w:bdr w:val="none" w:sz="0" w:space="0" w:color="auto" w:frame="1"/>
        </w:rPr>
        <w:t>:</w:t>
      </w:r>
      <w:r w:rsidRPr="00B93B6E">
        <w:rPr>
          <w:rStyle w:val="c0"/>
          <w:color w:val="000000" w:themeColor="text1"/>
          <w:sz w:val="28"/>
          <w:szCs w:val="28"/>
          <w:bdr w:val="none" w:sz="0" w:space="0" w:color="auto" w:frame="1"/>
        </w:rPr>
        <w:t> изучение защитных свойств рекламируемых зубных паст.</w:t>
      </w:r>
    </w:p>
    <w:p w:rsidR="007357C0" w:rsidRPr="00B93B6E" w:rsidRDefault="007357C0" w:rsidP="00B93B6E">
      <w:pPr>
        <w:pStyle w:val="a3"/>
        <w:shd w:val="clear" w:color="auto" w:fill="FFFFFF"/>
        <w:spacing w:line="360" w:lineRule="auto"/>
        <w:ind w:firstLine="709"/>
        <w:jc w:val="both"/>
        <w:rPr>
          <w:i/>
          <w:color w:val="000000" w:themeColor="text1"/>
          <w:sz w:val="28"/>
          <w:szCs w:val="28"/>
        </w:rPr>
      </w:pPr>
      <w:r w:rsidRPr="00B93B6E">
        <w:rPr>
          <w:bCs/>
          <w:i/>
          <w:color w:val="000000" w:themeColor="text1"/>
          <w:sz w:val="28"/>
          <w:szCs w:val="28"/>
        </w:rPr>
        <w:t>Задачи:</w:t>
      </w:r>
    </w:p>
    <w:p w:rsidR="007357C0" w:rsidRPr="00B93B6E" w:rsidRDefault="007357C0" w:rsidP="00B93B6E">
      <w:pPr>
        <w:pStyle w:val="a3"/>
        <w:numPr>
          <w:ilvl w:val="0"/>
          <w:numId w:val="5"/>
        </w:numPr>
        <w:shd w:val="clear" w:color="auto" w:fill="FFFFFF"/>
        <w:spacing w:line="360" w:lineRule="auto"/>
        <w:ind w:firstLine="709"/>
        <w:jc w:val="both"/>
        <w:rPr>
          <w:color w:val="000000" w:themeColor="text1"/>
          <w:sz w:val="28"/>
          <w:szCs w:val="28"/>
        </w:rPr>
      </w:pPr>
      <w:r w:rsidRPr="00B93B6E">
        <w:rPr>
          <w:color w:val="000000" w:themeColor="text1"/>
          <w:sz w:val="28"/>
          <w:szCs w:val="28"/>
        </w:rPr>
        <w:t>Познакомиться с историей происхождения зубной пасты</w:t>
      </w:r>
      <w:r w:rsidR="008841C1" w:rsidRPr="00B93B6E">
        <w:rPr>
          <w:color w:val="000000" w:themeColor="text1"/>
          <w:sz w:val="28"/>
          <w:szCs w:val="28"/>
        </w:rPr>
        <w:t>;</w:t>
      </w:r>
    </w:p>
    <w:p w:rsidR="007357C0" w:rsidRPr="00B93B6E" w:rsidRDefault="008841C1" w:rsidP="00B93B6E">
      <w:pPr>
        <w:pStyle w:val="a3"/>
        <w:numPr>
          <w:ilvl w:val="0"/>
          <w:numId w:val="5"/>
        </w:numPr>
        <w:shd w:val="clear" w:color="auto" w:fill="FFFFFF"/>
        <w:spacing w:line="360" w:lineRule="auto"/>
        <w:ind w:firstLine="709"/>
        <w:jc w:val="both"/>
        <w:rPr>
          <w:color w:val="000000" w:themeColor="text1"/>
          <w:sz w:val="28"/>
          <w:szCs w:val="28"/>
        </w:rPr>
      </w:pPr>
      <w:r w:rsidRPr="00B93B6E">
        <w:rPr>
          <w:color w:val="000000" w:themeColor="text1"/>
          <w:sz w:val="28"/>
          <w:szCs w:val="28"/>
        </w:rPr>
        <w:t>Определить состав зубных паст</w:t>
      </w:r>
      <w:r w:rsidRPr="00B93B6E">
        <w:rPr>
          <w:color w:val="000000" w:themeColor="text1"/>
          <w:sz w:val="28"/>
          <w:szCs w:val="28"/>
          <w:lang w:val="en-US"/>
        </w:rPr>
        <w:t>;</w:t>
      </w:r>
    </w:p>
    <w:p w:rsidR="007357C0" w:rsidRPr="00B93B6E" w:rsidRDefault="007357C0" w:rsidP="00B93B6E">
      <w:pPr>
        <w:pStyle w:val="a3"/>
        <w:numPr>
          <w:ilvl w:val="0"/>
          <w:numId w:val="5"/>
        </w:numPr>
        <w:shd w:val="clear" w:color="auto" w:fill="FFFFFF"/>
        <w:spacing w:line="360" w:lineRule="auto"/>
        <w:ind w:firstLine="709"/>
        <w:jc w:val="both"/>
        <w:rPr>
          <w:color w:val="000000" w:themeColor="text1"/>
          <w:sz w:val="28"/>
          <w:szCs w:val="28"/>
        </w:rPr>
      </w:pPr>
      <w:r w:rsidRPr="00B93B6E">
        <w:rPr>
          <w:color w:val="000000" w:themeColor="text1"/>
          <w:sz w:val="28"/>
          <w:szCs w:val="28"/>
        </w:rPr>
        <w:t xml:space="preserve">Провести анкетирование "Выбор зубной пасты" среди учащихся БОУ </w:t>
      </w:r>
      <w:r w:rsidR="00713BE4" w:rsidRPr="00B93B6E">
        <w:rPr>
          <w:color w:val="000000" w:themeColor="text1"/>
          <w:sz w:val="28"/>
          <w:szCs w:val="28"/>
        </w:rPr>
        <w:t xml:space="preserve">г.Омска </w:t>
      </w:r>
      <w:r w:rsidRPr="00B93B6E">
        <w:rPr>
          <w:color w:val="000000" w:themeColor="text1"/>
          <w:sz w:val="28"/>
          <w:szCs w:val="28"/>
        </w:rPr>
        <w:t>СОШ №61</w:t>
      </w:r>
      <w:r w:rsidR="008841C1" w:rsidRPr="00B93B6E">
        <w:rPr>
          <w:color w:val="000000" w:themeColor="text1"/>
          <w:sz w:val="28"/>
          <w:szCs w:val="28"/>
        </w:rPr>
        <w:t>;</w:t>
      </w:r>
    </w:p>
    <w:p w:rsidR="007357C0" w:rsidRPr="00B93B6E" w:rsidRDefault="007357C0" w:rsidP="00B93B6E">
      <w:pPr>
        <w:pStyle w:val="a3"/>
        <w:numPr>
          <w:ilvl w:val="0"/>
          <w:numId w:val="5"/>
        </w:numPr>
        <w:shd w:val="clear" w:color="auto" w:fill="FFFFFF"/>
        <w:spacing w:before="0" w:beforeAutospacing="0" w:after="120" w:afterAutospacing="0" w:line="360" w:lineRule="auto"/>
        <w:ind w:firstLine="709"/>
        <w:jc w:val="both"/>
        <w:rPr>
          <w:color w:val="000000" w:themeColor="text1"/>
          <w:sz w:val="28"/>
          <w:szCs w:val="28"/>
        </w:rPr>
      </w:pPr>
      <w:r w:rsidRPr="00B93B6E">
        <w:rPr>
          <w:color w:val="000000" w:themeColor="text1"/>
          <w:sz w:val="28"/>
          <w:szCs w:val="28"/>
        </w:rPr>
        <w:t>Изучить методику проведения эксперимента;</w:t>
      </w:r>
    </w:p>
    <w:p w:rsidR="007357C0" w:rsidRPr="00B93B6E" w:rsidRDefault="007357C0" w:rsidP="00B93B6E">
      <w:pPr>
        <w:pStyle w:val="a3"/>
        <w:numPr>
          <w:ilvl w:val="0"/>
          <w:numId w:val="5"/>
        </w:numPr>
        <w:shd w:val="clear" w:color="auto" w:fill="FFFFFF"/>
        <w:spacing w:line="360" w:lineRule="auto"/>
        <w:ind w:firstLine="709"/>
        <w:jc w:val="both"/>
        <w:rPr>
          <w:color w:val="000000" w:themeColor="text1"/>
          <w:sz w:val="28"/>
          <w:szCs w:val="28"/>
        </w:rPr>
      </w:pPr>
      <w:r w:rsidRPr="00B93B6E">
        <w:rPr>
          <w:color w:val="000000" w:themeColor="text1"/>
          <w:sz w:val="28"/>
          <w:szCs w:val="28"/>
        </w:rPr>
        <w:t>Смоделировать влияние пищевых продуктов на эмаль зуба на</w:t>
      </w:r>
      <w:r w:rsidR="008841C1" w:rsidRPr="00B93B6E">
        <w:rPr>
          <w:color w:val="000000" w:themeColor="text1"/>
          <w:sz w:val="28"/>
          <w:szCs w:val="28"/>
        </w:rPr>
        <w:t xml:space="preserve"> примере скорлупы куриного яйца;</w:t>
      </w:r>
    </w:p>
    <w:p w:rsidR="008841C1" w:rsidRPr="00B93B6E" w:rsidRDefault="007357C0" w:rsidP="00B93B6E">
      <w:pPr>
        <w:pStyle w:val="a3"/>
        <w:numPr>
          <w:ilvl w:val="0"/>
          <w:numId w:val="5"/>
        </w:numPr>
        <w:shd w:val="clear" w:color="auto" w:fill="FFFFFF"/>
        <w:spacing w:before="0" w:beforeAutospacing="0" w:after="120" w:afterAutospacing="0" w:line="360" w:lineRule="auto"/>
        <w:ind w:firstLine="709"/>
        <w:jc w:val="both"/>
        <w:rPr>
          <w:color w:val="000000" w:themeColor="text1"/>
          <w:sz w:val="28"/>
          <w:szCs w:val="28"/>
        </w:rPr>
      </w:pPr>
      <w:r w:rsidRPr="00B93B6E">
        <w:rPr>
          <w:color w:val="000000" w:themeColor="text1"/>
          <w:sz w:val="28"/>
          <w:szCs w:val="28"/>
        </w:rPr>
        <w:t>Сравнить эффективность действия зубных паст.</w:t>
      </w:r>
    </w:p>
    <w:p w:rsidR="00BB4FC1" w:rsidRPr="00B93B6E" w:rsidRDefault="00BB4FC1" w:rsidP="00B93B6E">
      <w:pPr>
        <w:pStyle w:val="a3"/>
        <w:shd w:val="clear" w:color="auto" w:fill="FFFFFF"/>
        <w:spacing w:before="0" w:beforeAutospacing="0" w:after="240" w:afterAutospacing="0" w:line="360" w:lineRule="auto"/>
        <w:ind w:firstLine="709"/>
        <w:jc w:val="both"/>
        <w:rPr>
          <w:color w:val="000000" w:themeColor="text1"/>
          <w:sz w:val="28"/>
          <w:szCs w:val="28"/>
        </w:rPr>
      </w:pPr>
      <w:r w:rsidRPr="00B93B6E">
        <w:rPr>
          <w:rStyle w:val="a4"/>
          <w:b w:val="0"/>
          <w:i/>
          <w:color w:val="000000" w:themeColor="text1"/>
          <w:sz w:val="28"/>
          <w:szCs w:val="28"/>
        </w:rPr>
        <w:t>Объект исследования:</w:t>
      </w:r>
      <w:r w:rsidRPr="00B93B6E">
        <w:rPr>
          <w:rStyle w:val="a4"/>
          <w:color w:val="000000" w:themeColor="text1"/>
          <w:sz w:val="28"/>
          <w:szCs w:val="28"/>
        </w:rPr>
        <w:t> </w:t>
      </w:r>
      <w:r w:rsidRPr="00B93B6E">
        <w:rPr>
          <w:color w:val="000000" w:themeColor="text1"/>
          <w:sz w:val="28"/>
          <w:szCs w:val="28"/>
        </w:rPr>
        <w:t>зубные пасты разных марок.</w:t>
      </w:r>
    </w:p>
    <w:p w:rsidR="00BB4FC1" w:rsidRPr="00B93B6E" w:rsidRDefault="00BB4FC1" w:rsidP="00B93B6E">
      <w:pPr>
        <w:pStyle w:val="a3"/>
        <w:shd w:val="clear" w:color="auto" w:fill="FFFFFF"/>
        <w:spacing w:before="0" w:beforeAutospacing="0" w:after="240" w:afterAutospacing="0" w:line="360" w:lineRule="auto"/>
        <w:ind w:firstLine="709"/>
        <w:jc w:val="both"/>
        <w:rPr>
          <w:color w:val="000000" w:themeColor="text1"/>
          <w:sz w:val="28"/>
          <w:szCs w:val="28"/>
        </w:rPr>
      </w:pPr>
      <w:r w:rsidRPr="00B93B6E">
        <w:rPr>
          <w:rStyle w:val="a4"/>
          <w:b w:val="0"/>
          <w:i/>
          <w:color w:val="000000" w:themeColor="text1"/>
          <w:sz w:val="28"/>
          <w:szCs w:val="28"/>
        </w:rPr>
        <w:t>Предмет исследования:</w:t>
      </w:r>
      <w:r w:rsidRPr="00B93B6E">
        <w:rPr>
          <w:rStyle w:val="a4"/>
          <w:color w:val="000000" w:themeColor="text1"/>
          <w:sz w:val="28"/>
          <w:szCs w:val="28"/>
        </w:rPr>
        <w:t> </w:t>
      </w:r>
      <w:r w:rsidRPr="00B93B6E">
        <w:rPr>
          <w:color w:val="000000" w:themeColor="text1"/>
          <w:sz w:val="28"/>
          <w:szCs w:val="28"/>
        </w:rPr>
        <w:t>очищающие и защитные свойства зубных паст.</w:t>
      </w:r>
    </w:p>
    <w:p w:rsidR="00513724" w:rsidRPr="00B93B6E" w:rsidRDefault="00513724" w:rsidP="00B93B6E">
      <w:pPr>
        <w:shd w:val="clear" w:color="auto" w:fill="FFFFFF"/>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93B6E">
        <w:rPr>
          <w:rFonts w:ascii="Times New Roman" w:eastAsia="Times New Roman" w:hAnsi="Times New Roman" w:cs="Times New Roman"/>
          <w:i/>
          <w:color w:val="000000" w:themeColor="text1"/>
          <w:sz w:val="28"/>
          <w:szCs w:val="28"/>
          <w:lang w:eastAsia="ru-RU"/>
        </w:rPr>
        <w:t xml:space="preserve">Методы исследования: </w:t>
      </w:r>
    </w:p>
    <w:p w:rsidR="00513724" w:rsidRPr="00B93B6E" w:rsidRDefault="00513724" w:rsidP="00B93B6E">
      <w:pPr>
        <w:pStyle w:val="a5"/>
        <w:numPr>
          <w:ilvl w:val="0"/>
          <w:numId w:val="7"/>
        </w:numPr>
        <w:spacing w:line="360" w:lineRule="auto"/>
        <w:ind w:firstLine="709"/>
        <w:jc w:val="both"/>
        <w:rPr>
          <w:rFonts w:ascii="Times New Roman" w:hAnsi="Times New Roman" w:cs="Times New Roman"/>
          <w:color w:val="000000" w:themeColor="text1"/>
          <w:sz w:val="28"/>
          <w:szCs w:val="28"/>
        </w:rPr>
      </w:pPr>
      <w:r w:rsidRPr="00B93B6E">
        <w:rPr>
          <w:rFonts w:ascii="Times New Roman" w:hAnsi="Times New Roman" w:cs="Times New Roman"/>
          <w:color w:val="000000" w:themeColor="text1"/>
          <w:sz w:val="28"/>
          <w:szCs w:val="28"/>
        </w:rPr>
        <w:t>Изучение и анализ литературы;</w:t>
      </w:r>
    </w:p>
    <w:p w:rsidR="00513724" w:rsidRPr="00B93B6E" w:rsidRDefault="00513724" w:rsidP="00B93B6E">
      <w:pPr>
        <w:pStyle w:val="a5"/>
        <w:numPr>
          <w:ilvl w:val="0"/>
          <w:numId w:val="7"/>
        </w:numPr>
        <w:spacing w:line="360" w:lineRule="auto"/>
        <w:ind w:firstLine="709"/>
        <w:jc w:val="both"/>
        <w:rPr>
          <w:rFonts w:ascii="Times New Roman" w:hAnsi="Times New Roman" w:cs="Times New Roman"/>
          <w:color w:val="000000" w:themeColor="text1"/>
          <w:sz w:val="28"/>
          <w:szCs w:val="28"/>
        </w:rPr>
      </w:pPr>
      <w:r w:rsidRPr="00B93B6E">
        <w:rPr>
          <w:rFonts w:ascii="Times New Roman" w:hAnsi="Times New Roman" w:cs="Times New Roman"/>
          <w:color w:val="000000" w:themeColor="text1"/>
          <w:sz w:val="28"/>
          <w:szCs w:val="28"/>
        </w:rPr>
        <w:t>Анкетирование;</w:t>
      </w:r>
    </w:p>
    <w:p w:rsidR="00513724" w:rsidRPr="00B93B6E" w:rsidRDefault="00513724" w:rsidP="00B93B6E">
      <w:pPr>
        <w:pStyle w:val="a5"/>
        <w:numPr>
          <w:ilvl w:val="0"/>
          <w:numId w:val="7"/>
        </w:numPr>
        <w:spacing w:line="360" w:lineRule="auto"/>
        <w:ind w:firstLine="709"/>
        <w:jc w:val="both"/>
        <w:rPr>
          <w:rFonts w:ascii="Times New Roman" w:hAnsi="Times New Roman" w:cs="Times New Roman"/>
          <w:color w:val="000000" w:themeColor="text1"/>
          <w:sz w:val="28"/>
          <w:szCs w:val="28"/>
        </w:rPr>
      </w:pPr>
      <w:r w:rsidRPr="00B93B6E">
        <w:rPr>
          <w:rFonts w:ascii="Times New Roman" w:hAnsi="Times New Roman" w:cs="Times New Roman"/>
          <w:color w:val="000000" w:themeColor="text1"/>
          <w:sz w:val="28"/>
          <w:szCs w:val="28"/>
        </w:rPr>
        <w:t>Эксперимент;</w:t>
      </w:r>
    </w:p>
    <w:p w:rsidR="00513724" w:rsidRPr="00B93B6E" w:rsidRDefault="00513724" w:rsidP="00B93B6E">
      <w:pPr>
        <w:pStyle w:val="a5"/>
        <w:numPr>
          <w:ilvl w:val="0"/>
          <w:numId w:val="7"/>
        </w:numPr>
        <w:spacing w:line="360" w:lineRule="auto"/>
        <w:ind w:firstLine="709"/>
        <w:jc w:val="both"/>
        <w:rPr>
          <w:rFonts w:ascii="Times New Roman" w:hAnsi="Times New Roman" w:cs="Times New Roman"/>
          <w:color w:val="000000" w:themeColor="text1"/>
          <w:sz w:val="28"/>
          <w:szCs w:val="28"/>
        </w:rPr>
      </w:pPr>
      <w:r w:rsidRPr="00B93B6E">
        <w:rPr>
          <w:rFonts w:ascii="Times New Roman" w:hAnsi="Times New Roman" w:cs="Times New Roman"/>
          <w:color w:val="000000" w:themeColor="text1"/>
          <w:sz w:val="28"/>
          <w:szCs w:val="28"/>
        </w:rPr>
        <w:t>Анализ полученных данных.</w:t>
      </w:r>
    </w:p>
    <w:p w:rsidR="007E18AF" w:rsidRPr="00B93B6E" w:rsidRDefault="007E18AF" w:rsidP="00B93B6E">
      <w:pPr>
        <w:pStyle w:val="c4"/>
        <w:spacing w:before="0" w:beforeAutospacing="0" w:after="0" w:afterAutospacing="0" w:line="360" w:lineRule="auto"/>
        <w:ind w:firstLine="709"/>
        <w:jc w:val="both"/>
        <w:textAlignment w:val="baseline"/>
        <w:rPr>
          <w:color w:val="000000" w:themeColor="text1"/>
          <w:sz w:val="28"/>
          <w:szCs w:val="28"/>
        </w:rPr>
      </w:pPr>
      <w:r w:rsidRPr="00B93B6E">
        <w:rPr>
          <w:rStyle w:val="c21"/>
          <w:bCs/>
          <w:i/>
          <w:iCs/>
          <w:color w:val="000000" w:themeColor="text1"/>
          <w:sz w:val="28"/>
          <w:szCs w:val="28"/>
          <w:bdr w:val="none" w:sz="0" w:space="0" w:color="auto" w:frame="1"/>
        </w:rPr>
        <w:t>Гипотеза:</w:t>
      </w:r>
      <w:r w:rsidRPr="00B93B6E">
        <w:rPr>
          <w:rStyle w:val="c0"/>
          <w:color w:val="000000" w:themeColor="text1"/>
          <w:sz w:val="28"/>
          <w:szCs w:val="28"/>
          <w:bdr w:val="none" w:sz="0" w:space="0" w:color="auto" w:frame="1"/>
        </w:rPr>
        <w:t> если предварительно обработать скорлупу куриного яйца зубной пастой, то разрушающее воздействие кислоты на скорлупу скажется в меньшей степени.</w:t>
      </w:r>
    </w:p>
    <w:p w:rsidR="007E18AF" w:rsidRPr="00B93B6E" w:rsidRDefault="007E18AF" w:rsidP="00B93B6E">
      <w:pPr>
        <w:pStyle w:val="a3"/>
        <w:shd w:val="clear" w:color="auto" w:fill="FFFFFF"/>
        <w:spacing w:before="0" w:beforeAutospacing="0" w:after="240" w:afterAutospacing="0" w:line="360" w:lineRule="auto"/>
        <w:ind w:firstLine="709"/>
        <w:jc w:val="both"/>
        <w:rPr>
          <w:color w:val="000000" w:themeColor="text1"/>
          <w:sz w:val="28"/>
          <w:szCs w:val="28"/>
        </w:rPr>
      </w:pPr>
    </w:p>
    <w:p w:rsidR="0075421F" w:rsidRPr="00B93B6E" w:rsidRDefault="0075421F" w:rsidP="00B93B6E">
      <w:pPr>
        <w:spacing w:line="360" w:lineRule="auto"/>
        <w:ind w:firstLine="709"/>
        <w:rPr>
          <w:rFonts w:ascii="Times New Roman" w:hAnsi="Times New Roman" w:cs="Times New Roman"/>
          <w:color w:val="000000" w:themeColor="text1"/>
          <w:sz w:val="28"/>
          <w:szCs w:val="28"/>
        </w:rPr>
      </w:pPr>
    </w:p>
    <w:p w:rsidR="001C5390" w:rsidRPr="00B93B6E" w:rsidRDefault="001C5390" w:rsidP="00B93B6E">
      <w:pPr>
        <w:shd w:val="clear" w:color="auto" w:fill="FFFFFF"/>
        <w:spacing w:after="0" w:line="360" w:lineRule="auto"/>
        <w:ind w:firstLine="709"/>
        <w:rPr>
          <w:rFonts w:ascii="Times New Roman" w:eastAsia="Times New Roman" w:hAnsi="Times New Roman" w:cs="Times New Roman"/>
          <w:b/>
          <w:color w:val="000000" w:themeColor="text1"/>
          <w:sz w:val="28"/>
          <w:szCs w:val="28"/>
          <w:lang w:eastAsia="ru-RU"/>
        </w:rPr>
      </w:pPr>
    </w:p>
    <w:p w:rsidR="00E141AE" w:rsidRPr="00B93B6E" w:rsidRDefault="00E141AE" w:rsidP="00B93B6E">
      <w:pPr>
        <w:shd w:val="clear" w:color="auto" w:fill="FFFFFF"/>
        <w:spacing w:after="0" w:line="360" w:lineRule="auto"/>
        <w:ind w:firstLine="709"/>
        <w:rPr>
          <w:rFonts w:ascii="Times New Roman" w:eastAsia="Times New Roman" w:hAnsi="Times New Roman" w:cs="Times New Roman"/>
          <w:b/>
          <w:color w:val="000000" w:themeColor="text1"/>
          <w:sz w:val="28"/>
          <w:szCs w:val="28"/>
          <w:lang w:eastAsia="ru-RU"/>
        </w:rPr>
      </w:pPr>
    </w:p>
    <w:p w:rsidR="00BC2AE9" w:rsidRPr="00B93B6E" w:rsidRDefault="00BC2AE9" w:rsidP="00AF47F5">
      <w:pPr>
        <w:shd w:val="clear" w:color="auto" w:fill="FFFFFF"/>
        <w:spacing w:after="0" w:line="360" w:lineRule="auto"/>
        <w:rPr>
          <w:rFonts w:ascii="Times New Roman" w:eastAsia="Times New Roman" w:hAnsi="Times New Roman" w:cs="Times New Roman"/>
          <w:b/>
          <w:color w:val="000000" w:themeColor="text1"/>
          <w:sz w:val="28"/>
          <w:szCs w:val="28"/>
          <w:lang w:eastAsia="ru-RU"/>
        </w:rPr>
      </w:pPr>
    </w:p>
    <w:p w:rsidR="00CC5C55" w:rsidRPr="00B93B6E" w:rsidRDefault="002D71E7" w:rsidP="00B93B6E">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lastRenderedPageBreak/>
        <w:t>Глава I. Теоретическая част</w:t>
      </w:r>
      <w:r w:rsidR="00CC5C55" w:rsidRPr="00B93B6E">
        <w:rPr>
          <w:rFonts w:ascii="Times New Roman" w:eastAsia="Times New Roman" w:hAnsi="Times New Roman" w:cs="Times New Roman"/>
          <w:b/>
          <w:color w:val="000000" w:themeColor="text1"/>
          <w:sz w:val="28"/>
          <w:szCs w:val="28"/>
          <w:lang w:eastAsia="ru-RU"/>
        </w:rPr>
        <w:t>ь</w:t>
      </w:r>
    </w:p>
    <w:p w:rsidR="00CC5C55" w:rsidRPr="00B93B6E" w:rsidRDefault="00CC5C55" w:rsidP="00B93B6E">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t>1.1 Зубная паста и ее предназначение</w:t>
      </w:r>
      <w:r w:rsidR="007E3D62">
        <w:rPr>
          <w:rFonts w:ascii="Times New Roman" w:eastAsia="Times New Roman" w:hAnsi="Times New Roman" w:cs="Times New Roman"/>
          <w:b/>
          <w:color w:val="000000" w:themeColor="text1"/>
          <w:sz w:val="28"/>
          <w:szCs w:val="28"/>
          <w:lang w:eastAsia="ru-RU"/>
        </w:rPr>
        <w:t xml:space="preserve"> </w:t>
      </w:r>
    </w:p>
    <w:p w:rsidR="00CC5C55" w:rsidRPr="00B93B6E" w:rsidRDefault="00CC5C55" w:rsidP="00B93B6E">
      <w:pPr>
        <w:pStyle w:val="a3"/>
        <w:shd w:val="clear" w:color="auto" w:fill="FFFFFF"/>
        <w:spacing w:before="0" w:beforeAutospacing="0" w:after="133" w:afterAutospacing="0" w:line="360" w:lineRule="auto"/>
        <w:ind w:firstLine="709"/>
        <w:jc w:val="both"/>
        <w:rPr>
          <w:color w:val="000000" w:themeColor="text1"/>
          <w:sz w:val="28"/>
          <w:szCs w:val="28"/>
        </w:rPr>
      </w:pPr>
      <w:r w:rsidRPr="00B93B6E">
        <w:rPr>
          <w:color w:val="000000" w:themeColor="text1"/>
          <w:sz w:val="28"/>
          <w:szCs w:val="28"/>
        </w:rPr>
        <w:t>Зубная паста – специализированная лекарственная форма, предназначенная для гигиены, профилактики и лечения заболеваний органов полости рта. С помощью зубной пасты обеспечиваются эффективное очищение полости рта.</w:t>
      </w:r>
    </w:p>
    <w:p w:rsidR="00CC5C55" w:rsidRPr="00B93B6E" w:rsidRDefault="00CC5C55" w:rsidP="00B93B6E">
      <w:pPr>
        <w:pStyle w:val="a3"/>
        <w:shd w:val="clear" w:color="auto" w:fill="FFFFFF"/>
        <w:spacing w:before="0" w:beforeAutospacing="0" w:after="133" w:afterAutospacing="0" w:line="360" w:lineRule="auto"/>
        <w:ind w:firstLine="709"/>
        <w:jc w:val="both"/>
        <w:rPr>
          <w:color w:val="000000" w:themeColor="text1"/>
          <w:sz w:val="28"/>
          <w:szCs w:val="28"/>
        </w:rPr>
      </w:pPr>
      <w:r w:rsidRPr="00B93B6E">
        <w:rPr>
          <w:color w:val="000000" w:themeColor="text1"/>
          <w:sz w:val="28"/>
          <w:szCs w:val="28"/>
        </w:rPr>
        <w:t>Зубные пасты должны хорошо удалять мягкий зубной налет, остатки пищи, быть приятными на вкус, обладать хорошим дезодорирующим и освежающим действием и не вызывать побочных местно-раздражающего и аллергического эффектов</w:t>
      </w:r>
      <w:r w:rsidR="00664C61">
        <w:rPr>
          <w:color w:val="000000" w:themeColor="text1"/>
          <w:sz w:val="28"/>
          <w:szCs w:val="28"/>
        </w:rPr>
        <w:t xml:space="preserve"> </w:t>
      </w:r>
      <w:r w:rsidR="00664C61" w:rsidRPr="00664C61">
        <w:rPr>
          <w:color w:val="000000" w:themeColor="text1"/>
          <w:sz w:val="28"/>
          <w:szCs w:val="28"/>
        </w:rPr>
        <w:t>[4]</w:t>
      </w:r>
      <w:r w:rsidR="00664C61">
        <w:rPr>
          <w:color w:val="000000" w:themeColor="text1"/>
          <w:sz w:val="28"/>
          <w:szCs w:val="28"/>
        </w:rPr>
        <w:t>.</w:t>
      </w:r>
    </w:p>
    <w:p w:rsidR="009C5B5F" w:rsidRPr="00B93B6E" w:rsidRDefault="00CC5C55" w:rsidP="00B93B6E">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t>1.2</w:t>
      </w:r>
      <w:r w:rsidR="009C5B5F" w:rsidRPr="00B93B6E">
        <w:rPr>
          <w:rFonts w:ascii="Times New Roman" w:eastAsia="Times New Roman" w:hAnsi="Times New Roman" w:cs="Times New Roman"/>
          <w:b/>
          <w:color w:val="000000" w:themeColor="text1"/>
          <w:sz w:val="28"/>
          <w:szCs w:val="28"/>
          <w:lang w:eastAsia="ru-RU"/>
        </w:rPr>
        <w:t xml:space="preserve"> История создания зубных паст</w:t>
      </w:r>
      <w:r w:rsidR="007E3D62">
        <w:rPr>
          <w:rFonts w:ascii="Times New Roman" w:eastAsia="Times New Roman" w:hAnsi="Times New Roman" w:cs="Times New Roman"/>
          <w:b/>
          <w:color w:val="000000" w:themeColor="text1"/>
          <w:sz w:val="28"/>
          <w:szCs w:val="28"/>
          <w:lang w:eastAsia="ru-RU"/>
        </w:rPr>
        <w:t xml:space="preserve"> </w:t>
      </w:r>
    </w:p>
    <w:p w:rsidR="009C5B5F" w:rsidRPr="00B93B6E" w:rsidRDefault="009C5B5F" w:rsidP="00B93B6E">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B93B6E">
        <w:rPr>
          <w:color w:val="000000" w:themeColor="text1"/>
          <w:sz w:val="28"/>
          <w:szCs w:val="28"/>
        </w:rPr>
        <w:t>Считается, что в истории создания зубной пасты первооткрывателями были древние египтяне. В найденных рукописях описан рецепт ее приготовления (5000–3000 года до н. э.). В составе зубной пасты были: винный уксус, пемза и пепел, добытый в результате сжигания внутренностей быка.</w:t>
      </w:r>
    </w:p>
    <w:p w:rsidR="009C5B5F" w:rsidRPr="00B93B6E" w:rsidRDefault="009C5B5F" w:rsidP="00B93B6E">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B93B6E">
        <w:rPr>
          <w:color w:val="000000" w:themeColor="text1"/>
          <w:sz w:val="28"/>
          <w:szCs w:val="28"/>
        </w:rPr>
        <w:t>Назвать период Средневековья благоприятным для введения стоматологических новшеств, нельзя. Зубы чистили представители только высшего сословия. Полоскания с анисом и абразивные порошки изготавливали именно для них.</w:t>
      </w:r>
    </w:p>
    <w:p w:rsidR="003E23FC" w:rsidRPr="00B93B6E" w:rsidRDefault="009C5B5F" w:rsidP="00B93B6E">
      <w:pPr>
        <w:spacing w:line="360" w:lineRule="auto"/>
        <w:ind w:firstLine="709"/>
        <w:jc w:val="both"/>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В России для чистки зубов применяли березовый уголь, а чтобы освежить полость рта, разжевывали листок мяты (зимой – сушеный, летом – свежий), являющийся обладателем антибактериальных свойств и приятного аромата. В районах Севера вместо мяты использовали хвойные растения: пихту, лиственницу, кедр.</w:t>
      </w:r>
    </w:p>
    <w:p w:rsidR="009C5B5F" w:rsidRPr="00B93B6E" w:rsidRDefault="009C5B5F" w:rsidP="00B93B6E">
      <w:pPr>
        <w:spacing w:line="360" w:lineRule="auto"/>
        <w:ind w:firstLine="709"/>
        <w:jc w:val="both"/>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 xml:space="preserve">В конце XVIII столетия в Великобритании отмечено первое появление зубного порошка. В его составе были кирпичная пыль, глиняные осколки и размельченный фосфор. Чтобы порошок на вкус был более приятным, в него добавили глицерин. </w:t>
      </w:r>
    </w:p>
    <w:p w:rsidR="008F1B10" w:rsidRPr="00B93B6E" w:rsidRDefault="008F1B10" w:rsidP="00B93B6E">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B93B6E">
        <w:rPr>
          <w:color w:val="000000" w:themeColor="text1"/>
          <w:sz w:val="28"/>
          <w:szCs w:val="28"/>
        </w:rPr>
        <w:lastRenderedPageBreak/>
        <w:t>Зубное мыло появилось в 1824 году, в его составе был мел, нейтральное мыло, а также мятное масло. В 1850 году Джон Харрис предложил производить зубные порошки из мела. Для приятного вкуса туда добавляли лекарственные травы, цветы или плоды (корицу, фиалку, шалфей и другие) в измельченном виде.</w:t>
      </w:r>
    </w:p>
    <w:p w:rsidR="008F1B10" w:rsidRPr="00B93B6E" w:rsidRDefault="008F1B10" w:rsidP="00B93B6E">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B93B6E">
        <w:rPr>
          <w:color w:val="000000" w:themeColor="text1"/>
          <w:sz w:val="28"/>
          <w:szCs w:val="28"/>
        </w:rPr>
        <w:t>Работу по созданию зубных паст начали во второй половине XIX века. Меловую пудру тончайшего помола равномерно распределяли в желеобразной массе. Специальный клейстер готовили вначале из крахмала (как связующего вещества), разведенного водным раствором глицерина. Позже, вместо него стали использовать натриевую соль, способную стабилизировать суспензию мела.</w:t>
      </w:r>
    </w:p>
    <w:p w:rsidR="008F1B10" w:rsidRPr="00B93B6E" w:rsidRDefault="002B0CA5" w:rsidP="00B93B6E">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B93B6E">
        <w:rPr>
          <w:color w:val="000000" w:themeColor="text1"/>
          <w:sz w:val="28"/>
          <w:szCs w:val="28"/>
          <w:shd w:val="clear" w:color="auto" w:fill="FFFFFF"/>
        </w:rPr>
        <w:t>В 1892 году дантист Вашингтон Шеффилд изобрел тюбик для зубной пасты. В 1894 г. был разработан тюбик с насосной подачей, очень похожий на те, которыми мы пользуемся сегодня. В 1896 году мистер Колгейт стал производить зубные пасты в тюбиках по собственной технологии, благодаря чему и тюбик, и эта паста получили всеобщее признание в Америке и Европе, так как обладали не только более высокой гигиеничностью и безопасностью, но и удобством в хранении и применении.</w:t>
      </w:r>
    </w:p>
    <w:p w:rsidR="008F1B10" w:rsidRPr="00B93B6E" w:rsidRDefault="008F1B10" w:rsidP="00B93B6E">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B93B6E">
        <w:rPr>
          <w:color w:val="000000" w:themeColor="text1"/>
          <w:sz w:val="28"/>
          <w:szCs w:val="28"/>
        </w:rPr>
        <w:t xml:space="preserve">Изготовление зубных паст, в которых присутствовали соединения фтора, началось в 50-х годах. Они способствовали укреплению зубной эмали. Первая в истории фторированная зубная паста, обладающая противокариозным действием, была представлена компанией Proctor &amp; Gamble в 1956 году. Обогащение растворимыми солями кальция фторированных зубных паст, для укрепления ткани зубов, стали делать в 70-80-х гг. </w:t>
      </w:r>
    </w:p>
    <w:p w:rsidR="009A409E" w:rsidRPr="00B93B6E" w:rsidRDefault="008F1B10" w:rsidP="00B93B6E">
      <w:pPr>
        <w:spacing w:line="360" w:lineRule="auto"/>
        <w:ind w:firstLine="709"/>
        <w:jc w:val="both"/>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Первую советскую пасту в тюбике выпустили в 1950 году. Ранее они продавались в жестяных или пластмассовых баночках. В советские годы зубная паста была большим дифицитом. Долгое врем</w:t>
      </w:r>
      <w:r w:rsidR="00664C61">
        <w:rPr>
          <w:rFonts w:ascii="Times New Roman" w:hAnsi="Times New Roman" w:cs="Times New Roman"/>
          <w:color w:val="000000" w:themeColor="text1"/>
          <w:sz w:val="28"/>
          <w:szCs w:val="28"/>
          <w:shd w:val="clear" w:color="auto" w:fill="FFFFFF"/>
        </w:rPr>
        <w:t xml:space="preserve">я пользовались зубным порошком </w:t>
      </w:r>
      <w:r w:rsidR="00664C61" w:rsidRPr="00664C61">
        <w:rPr>
          <w:rFonts w:ascii="Times New Roman" w:hAnsi="Times New Roman" w:cs="Times New Roman"/>
          <w:color w:val="000000" w:themeColor="text1"/>
          <w:sz w:val="28"/>
          <w:szCs w:val="28"/>
          <w:shd w:val="clear" w:color="auto" w:fill="FFFFFF"/>
        </w:rPr>
        <w:t>[5]</w:t>
      </w:r>
      <w:r w:rsidR="00664C61">
        <w:rPr>
          <w:rFonts w:ascii="Times New Roman" w:hAnsi="Times New Roman" w:cs="Times New Roman"/>
          <w:color w:val="000000" w:themeColor="text1"/>
          <w:sz w:val="28"/>
          <w:szCs w:val="28"/>
          <w:shd w:val="clear" w:color="auto" w:fill="FFFFFF"/>
        </w:rPr>
        <w:t>.</w:t>
      </w:r>
    </w:p>
    <w:p w:rsidR="00CF4BE3" w:rsidRPr="000E561B" w:rsidRDefault="00FE2F6C" w:rsidP="000E561B">
      <w:pPr>
        <w:pStyle w:val="a5"/>
        <w:numPr>
          <w:ilvl w:val="1"/>
          <w:numId w:val="25"/>
        </w:numPr>
        <w:spacing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t xml:space="preserve"> </w:t>
      </w:r>
      <w:r w:rsidR="009A409E" w:rsidRPr="000E561B">
        <w:rPr>
          <w:rFonts w:ascii="Times New Roman" w:hAnsi="Times New Roman" w:cs="Times New Roman"/>
          <w:b/>
          <w:color w:val="000000" w:themeColor="text1"/>
          <w:sz w:val="28"/>
          <w:szCs w:val="28"/>
          <w:shd w:val="clear" w:color="auto" w:fill="FFFFFF"/>
        </w:rPr>
        <w:t>Классификация зубных паст</w:t>
      </w:r>
    </w:p>
    <w:p w:rsidR="009A409E" w:rsidRPr="00B93B6E" w:rsidRDefault="009A409E" w:rsidP="000E561B">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Виды зубных паст принято разделять на три категории:</w:t>
      </w:r>
      <w:r w:rsidR="000E561B">
        <w:rPr>
          <w:rFonts w:ascii="Times New Roman" w:eastAsia="Times New Roman" w:hAnsi="Times New Roman" w:cs="Times New Roman"/>
          <w:color w:val="000000" w:themeColor="text1"/>
          <w:sz w:val="28"/>
          <w:szCs w:val="28"/>
          <w:lang w:eastAsia="ru-RU"/>
        </w:rPr>
        <w:t xml:space="preserve"> </w:t>
      </w:r>
      <w:r w:rsidRPr="00B93B6E">
        <w:rPr>
          <w:rFonts w:ascii="Times New Roman" w:eastAsia="Times New Roman" w:hAnsi="Times New Roman" w:cs="Times New Roman"/>
          <w:color w:val="000000" w:themeColor="text1"/>
          <w:sz w:val="28"/>
          <w:szCs w:val="28"/>
          <w:lang w:eastAsia="ru-RU"/>
        </w:rPr>
        <w:t>гигиенические</w:t>
      </w:r>
      <w:r w:rsidRPr="000E561B">
        <w:rPr>
          <w:rFonts w:ascii="Times New Roman" w:eastAsia="Times New Roman" w:hAnsi="Times New Roman" w:cs="Times New Roman"/>
          <w:color w:val="000000" w:themeColor="text1"/>
          <w:sz w:val="28"/>
          <w:szCs w:val="28"/>
          <w:lang w:eastAsia="ru-RU"/>
        </w:rPr>
        <w:t>;</w:t>
      </w:r>
      <w:r w:rsidR="000E561B">
        <w:rPr>
          <w:rFonts w:ascii="Times New Roman" w:eastAsia="Times New Roman" w:hAnsi="Times New Roman" w:cs="Times New Roman"/>
          <w:color w:val="000000" w:themeColor="text1"/>
          <w:sz w:val="28"/>
          <w:szCs w:val="28"/>
          <w:lang w:eastAsia="ru-RU"/>
        </w:rPr>
        <w:t xml:space="preserve"> </w:t>
      </w:r>
      <w:r w:rsidRPr="00B93B6E">
        <w:rPr>
          <w:rFonts w:ascii="Times New Roman" w:eastAsia="Times New Roman" w:hAnsi="Times New Roman" w:cs="Times New Roman"/>
          <w:color w:val="000000" w:themeColor="text1"/>
          <w:sz w:val="28"/>
          <w:szCs w:val="28"/>
          <w:lang w:eastAsia="ru-RU"/>
        </w:rPr>
        <w:t>лечебно-профилактические;</w:t>
      </w:r>
      <w:r w:rsidR="000E561B">
        <w:rPr>
          <w:rFonts w:ascii="Times New Roman" w:eastAsia="Times New Roman" w:hAnsi="Times New Roman" w:cs="Times New Roman"/>
          <w:color w:val="000000" w:themeColor="text1"/>
          <w:sz w:val="28"/>
          <w:szCs w:val="28"/>
          <w:lang w:eastAsia="ru-RU"/>
        </w:rPr>
        <w:t xml:space="preserve"> лечебные.</w:t>
      </w:r>
    </w:p>
    <w:p w:rsidR="009A409E" w:rsidRPr="00B93B6E" w:rsidRDefault="009A409E" w:rsidP="000E561B">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i/>
          <w:color w:val="000000" w:themeColor="text1"/>
          <w:sz w:val="28"/>
          <w:szCs w:val="28"/>
          <w:lang w:eastAsia="ru-RU"/>
        </w:rPr>
        <w:t>Гигиенические</w:t>
      </w:r>
      <w:r w:rsidRPr="00B93B6E">
        <w:rPr>
          <w:rFonts w:ascii="Times New Roman" w:eastAsia="Times New Roman" w:hAnsi="Times New Roman" w:cs="Times New Roman"/>
          <w:color w:val="000000" w:themeColor="text1"/>
          <w:sz w:val="28"/>
          <w:szCs w:val="28"/>
          <w:lang w:eastAsia="ru-RU"/>
        </w:rPr>
        <w:t xml:space="preserve"> средства выполняют две функции: они освежают дыхание и очищают зубы от мягкого налета. В их составе присутствуют абразивные и пенообразующие вещества, а также аро</w:t>
      </w:r>
      <w:r w:rsidR="00654F37" w:rsidRPr="00B93B6E">
        <w:rPr>
          <w:rFonts w:ascii="Times New Roman" w:eastAsia="Times New Roman" w:hAnsi="Times New Roman" w:cs="Times New Roman"/>
          <w:color w:val="000000" w:themeColor="text1"/>
          <w:sz w:val="28"/>
          <w:szCs w:val="28"/>
          <w:lang w:eastAsia="ru-RU"/>
        </w:rPr>
        <w:t xml:space="preserve">матизаторы и вкусовые добавки. </w:t>
      </w:r>
    </w:p>
    <w:p w:rsidR="009A409E" w:rsidRPr="00B93B6E" w:rsidRDefault="009A409E" w:rsidP="003D013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В качестве абразивов используют кремнезем или мел. Чем крупнее частицы вещества, тем результативнее очистка. В то же время большие частицы стирают эмаль, поэтому при создании средства изготовители держат баланс между безопасностью продукта и его способностью справляться с загрязнениями. Абразивные зубные пасты могут не подходить людям с чувствительной эмалью. В таком случае применяются гели.</w:t>
      </w:r>
    </w:p>
    <w:p w:rsidR="009A409E" w:rsidRPr="00B93B6E" w:rsidRDefault="009A409E" w:rsidP="003D013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i/>
          <w:color w:val="000000" w:themeColor="text1"/>
          <w:sz w:val="28"/>
          <w:szCs w:val="28"/>
          <w:lang w:eastAsia="ru-RU"/>
        </w:rPr>
        <w:t>Лечебно-профилактические</w:t>
      </w:r>
      <w:r w:rsidRPr="00B93B6E">
        <w:rPr>
          <w:rFonts w:ascii="Times New Roman" w:eastAsia="Times New Roman" w:hAnsi="Times New Roman" w:cs="Times New Roman"/>
          <w:color w:val="000000" w:themeColor="text1"/>
          <w:sz w:val="28"/>
          <w:szCs w:val="28"/>
          <w:lang w:eastAsia="ru-RU"/>
        </w:rPr>
        <w:t xml:space="preserve"> зубные пасты обладают большим спектром задач. Помимо абразивов и отдушек они содержат экстракты, соли, витамины, пероксиды и ферменты. Некоторые из них предназначены для ежедневного ухода за зубами в целях гигиены и профилактики. Другие – назначаются врачом для лечения заболеваний ротовой полости.</w:t>
      </w:r>
    </w:p>
    <w:p w:rsidR="009A409E" w:rsidRPr="00B93B6E" w:rsidRDefault="009A409E" w:rsidP="003D013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Лечебно-профилактические средства делятся на несколько видов.</w:t>
      </w:r>
    </w:p>
    <w:p w:rsidR="009A409E" w:rsidRPr="00B93B6E" w:rsidRDefault="009A409E" w:rsidP="003D0136">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Противокаризоные. Предупреждают образование зубного налета. Укрепляют ткани зуба. Многие из них содержат фтор или соединения с ним. Встречается и зубная паста без фтора, который заменяют ферментами или соединениями кальция.</w:t>
      </w:r>
    </w:p>
    <w:p w:rsidR="009A409E" w:rsidRPr="00B93B6E" w:rsidRDefault="009A409E" w:rsidP="00B93B6E">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Противовоспалительные. Улучшают кровообращение, обмен веществ, устраняют кровоточивость и неприятный запах. К этой же группе относятся солевые пасты, а также средства с хлорофиллом, противомикробными компонентами, экстрактами растений и биологически активными веществами.</w:t>
      </w:r>
    </w:p>
    <w:p w:rsidR="009A409E" w:rsidRPr="00B93B6E" w:rsidRDefault="009A409E" w:rsidP="00B93B6E">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lastRenderedPageBreak/>
        <w:t>Десенсибилизирующие. Предназначены для чувствительных зубов. Могут содержать соли калия и стронция, которые блокируют чувствительность зубов. Также не содержат сильнодействующие абразивные компоненты, из-за чего налет образовывается быстрее.</w:t>
      </w:r>
    </w:p>
    <w:p w:rsidR="009A409E" w:rsidRPr="00B93B6E" w:rsidRDefault="009A409E" w:rsidP="00B93B6E">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Отбеливающие. Действуют либо путем разрушения зубного налета (пасты с содержанием ферментов, сильнодействующих абразивов), либо обесцвечиванием или удалением пигмента из ткани зуба (с содержанием пероксидов). Отбеливающие средства не рекомендуют использовать чаще двух раз в неделю, поэтому их иногда относят к отдельному виду зубных средств.</w:t>
      </w:r>
    </w:p>
    <w:p w:rsidR="009A409E" w:rsidRPr="00B93B6E" w:rsidRDefault="009A409E" w:rsidP="00B93B6E">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Сорбционные. Содержат Энтеросгель и дополнительные сорбенты. Главная их задача – очищать ротовую полость от микрочастиц и вредных бактерий;</w:t>
      </w:r>
    </w:p>
    <w:p w:rsidR="009A409E" w:rsidRPr="00B93B6E" w:rsidRDefault="009A409E" w:rsidP="00B93B6E">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Органические. Натуральная зубная паста. Содержит травяные экстракты, в качестве абразива часто используется мел. Стоматологи по-разному относятся к таким средствам, поскольку не всегда в их изготовлении участвуют профессиональные врачи.</w:t>
      </w:r>
    </w:p>
    <w:p w:rsidR="009A409E" w:rsidRPr="00B93B6E" w:rsidRDefault="009A409E" w:rsidP="00B93B6E">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Детские. Состав зубной пасты для детей подбирается таким образом, чтобы не навредить еще не сформированной эмали. Также такие средства обычно не представляют опасности в случае проглатывания.</w:t>
      </w:r>
    </w:p>
    <w:p w:rsidR="003D0136" w:rsidRDefault="009A409E" w:rsidP="003D013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i/>
          <w:color w:val="000000" w:themeColor="text1"/>
          <w:sz w:val="28"/>
          <w:szCs w:val="28"/>
          <w:lang w:eastAsia="ru-RU"/>
        </w:rPr>
        <w:t>Лечебная зубная</w:t>
      </w:r>
      <w:r w:rsidRPr="00B93B6E">
        <w:rPr>
          <w:rFonts w:ascii="Times New Roman" w:eastAsia="Times New Roman" w:hAnsi="Times New Roman" w:cs="Times New Roman"/>
          <w:color w:val="000000" w:themeColor="text1"/>
          <w:sz w:val="28"/>
          <w:szCs w:val="28"/>
          <w:lang w:eastAsia="ru-RU"/>
        </w:rPr>
        <w:t xml:space="preserve"> паста продается только в аптеках. Используют ее по назначению врача для дезинфекции ротовой полости или снятия острого воспаления.</w:t>
      </w:r>
      <w:r w:rsidR="003D0136">
        <w:rPr>
          <w:rFonts w:ascii="Times New Roman" w:eastAsia="Times New Roman" w:hAnsi="Times New Roman" w:cs="Times New Roman"/>
          <w:color w:val="000000" w:themeColor="text1"/>
          <w:sz w:val="28"/>
          <w:szCs w:val="28"/>
          <w:lang w:eastAsia="ru-RU"/>
        </w:rPr>
        <w:t xml:space="preserve"> </w:t>
      </w:r>
      <w:r w:rsidR="00654F37" w:rsidRPr="00B93B6E">
        <w:rPr>
          <w:rFonts w:ascii="Times New Roman" w:eastAsia="Times New Roman" w:hAnsi="Times New Roman" w:cs="Times New Roman"/>
          <w:color w:val="000000" w:themeColor="text1"/>
          <w:sz w:val="28"/>
          <w:szCs w:val="28"/>
          <w:lang w:eastAsia="ru-RU"/>
        </w:rPr>
        <w:t>Различают пасты:</w:t>
      </w:r>
    </w:p>
    <w:p w:rsidR="003D0136" w:rsidRDefault="00654F37" w:rsidP="003D0136">
      <w:pPr>
        <w:pStyle w:val="a5"/>
        <w:numPr>
          <w:ilvl w:val="0"/>
          <w:numId w:val="27"/>
        </w:num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3D0136">
        <w:rPr>
          <w:rFonts w:ascii="Times New Roman" w:eastAsia="Times New Roman" w:hAnsi="Times New Roman" w:cs="Times New Roman"/>
          <w:color w:val="000000" w:themeColor="text1"/>
          <w:sz w:val="28"/>
          <w:szCs w:val="28"/>
          <w:lang w:eastAsia="ru-RU"/>
        </w:rPr>
        <w:t>дезодорирующие (оказывают мягкое очищающее воздействие, борются с неприятным запахом изо рта);</w:t>
      </w:r>
    </w:p>
    <w:p w:rsidR="00654F37" w:rsidRPr="003D0136" w:rsidRDefault="00654F37" w:rsidP="003D0136">
      <w:pPr>
        <w:pStyle w:val="a5"/>
        <w:numPr>
          <w:ilvl w:val="0"/>
          <w:numId w:val="27"/>
        </w:num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3D0136">
        <w:rPr>
          <w:rFonts w:ascii="Times New Roman" w:eastAsia="Times New Roman" w:hAnsi="Times New Roman" w:cs="Times New Roman"/>
          <w:color w:val="000000" w:themeColor="text1"/>
          <w:sz w:val="28"/>
          <w:szCs w:val="28"/>
          <w:lang w:eastAsia="ru-RU"/>
        </w:rPr>
        <w:t>очищающие (справляются с налетом лучше первых).</w:t>
      </w:r>
    </w:p>
    <w:p w:rsidR="00654F37" w:rsidRPr="003D0136" w:rsidRDefault="00654F37" w:rsidP="003D0136">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 xml:space="preserve">Есть классификация зубных паст по цвету. Они бывают: </w:t>
      </w:r>
      <w:r w:rsidRPr="003D0136">
        <w:rPr>
          <w:rFonts w:ascii="Times New Roman" w:hAnsi="Times New Roman" w:cs="Times New Roman"/>
          <w:color w:val="000000" w:themeColor="text1"/>
          <w:sz w:val="28"/>
          <w:szCs w:val="28"/>
          <w:shd w:val="clear" w:color="auto" w:fill="FFFFFF"/>
        </w:rPr>
        <w:t>белыми</w:t>
      </w:r>
      <w:r w:rsidR="003D0136">
        <w:rPr>
          <w:rFonts w:ascii="Times New Roman" w:hAnsi="Times New Roman" w:cs="Times New Roman"/>
          <w:color w:val="000000" w:themeColor="text1"/>
          <w:sz w:val="28"/>
          <w:szCs w:val="28"/>
          <w:shd w:val="clear" w:color="auto" w:fill="FFFFFF"/>
        </w:rPr>
        <w:t xml:space="preserve">, </w:t>
      </w:r>
      <w:r w:rsidRPr="003D0136">
        <w:rPr>
          <w:rFonts w:ascii="Times New Roman" w:hAnsi="Times New Roman" w:cs="Times New Roman"/>
          <w:color w:val="000000" w:themeColor="text1"/>
          <w:sz w:val="28"/>
          <w:szCs w:val="28"/>
          <w:shd w:val="clear" w:color="auto" w:fill="FFFFFF"/>
        </w:rPr>
        <w:t>черными</w:t>
      </w:r>
      <w:r w:rsidR="003D0136">
        <w:rPr>
          <w:rFonts w:ascii="Times New Roman" w:hAnsi="Times New Roman" w:cs="Times New Roman"/>
          <w:color w:val="000000" w:themeColor="text1"/>
          <w:sz w:val="28"/>
          <w:szCs w:val="28"/>
          <w:shd w:val="clear" w:color="auto" w:fill="FFFFFF"/>
        </w:rPr>
        <w:t xml:space="preserve">, </w:t>
      </w:r>
      <w:r w:rsidRPr="003D0136">
        <w:rPr>
          <w:rFonts w:ascii="Times New Roman" w:hAnsi="Times New Roman" w:cs="Times New Roman"/>
          <w:color w:val="000000" w:themeColor="text1"/>
          <w:sz w:val="28"/>
          <w:szCs w:val="28"/>
          <w:shd w:val="clear" w:color="auto" w:fill="FFFFFF"/>
        </w:rPr>
        <w:t>зелеными</w:t>
      </w:r>
      <w:r w:rsidR="003D0136">
        <w:rPr>
          <w:rFonts w:ascii="Times New Roman" w:hAnsi="Times New Roman" w:cs="Times New Roman"/>
          <w:color w:val="000000" w:themeColor="text1"/>
          <w:sz w:val="28"/>
          <w:szCs w:val="28"/>
          <w:shd w:val="clear" w:color="auto" w:fill="FFFFFF"/>
        </w:rPr>
        <w:t xml:space="preserve">, </w:t>
      </w:r>
      <w:r w:rsidRPr="003D0136">
        <w:rPr>
          <w:rFonts w:ascii="Times New Roman" w:hAnsi="Times New Roman" w:cs="Times New Roman"/>
          <w:color w:val="000000" w:themeColor="text1"/>
          <w:sz w:val="28"/>
          <w:szCs w:val="28"/>
          <w:shd w:val="clear" w:color="auto" w:fill="FFFFFF"/>
        </w:rPr>
        <w:t>смешанными.</w:t>
      </w:r>
    </w:p>
    <w:p w:rsidR="00FE0F0B" w:rsidRPr="00B93B6E" w:rsidRDefault="00654F37"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B93B6E">
        <w:rPr>
          <w:rFonts w:ascii="Times New Roman" w:hAnsi="Times New Roman" w:cs="Times New Roman"/>
          <w:color w:val="000000" w:themeColor="text1"/>
          <w:sz w:val="28"/>
          <w:szCs w:val="28"/>
          <w:shd w:val="clear" w:color="auto" w:fill="FFFFFF"/>
        </w:rPr>
        <w:t xml:space="preserve">В зависимости от цвета у каждой пасты есть свое назначение. Например, белые выполняют отбеливающее действие, освежают дыхание. Черные </w:t>
      </w:r>
      <w:r w:rsidRPr="00B93B6E">
        <w:rPr>
          <w:rFonts w:ascii="Times New Roman" w:hAnsi="Times New Roman" w:cs="Times New Roman"/>
          <w:color w:val="000000" w:themeColor="text1"/>
          <w:sz w:val="28"/>
          <w:szCs w:val="28"/>
          <w:shd w:val="clear" w:color="auto" w:fill="FFFFFF"/>
        </w:rPr>
        <w:lastRenderedPageBreak/>
        <w:t>используются для удаления зубного налета, камня. Зеленые включают растительные экстракты, что об</w:t>
      </w:r>
      <w:r w:rsidR="00664C61">
        <w:rPr>
          <w:rFonts w:ascii="Times New Roman" w:hAnsi="Times New Roman" w:cs="Times New Roman"/>
          <w:color w:val="000000" w:themeColor="text1"/>
          <w:sz w:val="28"/>
          <w:szCs w:val="28"/>
          <w:shd w:val="clear" w:color="auto" w:fill="FFFFFF"/>
        </w:rPr>
        <w:t xml:space="preserve">еспечивает лечебное воздействие </w:t>
      </w:r>
      <w:r w:rsidR="00664C61" w:rsidRPr="00664C61">
        <w:rPr>
          <w:rFonts w:ascii="Times New Roman" w:hAnsi="Times New Roman" w:cs="Times New Roman"/>
          <w:color w:val="000000" w:themeColor="text1"/>
          <w:sz w:val="28"/>
          <w:szCs w:val="28"/>
          <w:shd w:val="clear" w:color="auto" w:fill="FFFFFF"/>
        </w:rPr>
        <w:t>[5]</w:t>
      </w:r>
      <w:r w:rsidR="00664C61">
        <w:rPr>
          <w:rFonts w:ascii="Times New Roman" w:hAnsi="Times New Roman" w:cs="Times New Roman"/>
          <w:color w:val="000000" w:themeColor="text1"/>
          <w:sz w:val="28"/>
          <w:szCs w:val="28"/>
          <w:shd w:val="clear" w:color="auto" w:fill="FFFFFF"/>
        </w:rPr>
        <w:t>.</w:t>
      </w:r>
    </w:p>
    <w:p w:rsidR="001C5390" w:rsidRPr="00B93B6E" w:rsidRDefault="00CC5C55" w:rsidP="003D0136">
      <w:pPr>
        <w:shd w:val="clear" w:color="auto" w:fill="FFFFFF"/>
        <w:spacing w:after="0" w:line="360" w:lineRule="auto"/>
        <w:ind w:firstLine="709"/>
        <w:jc w:val="both"/>
        <w:textAlignment w:val="baseline"/>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t>1.4</w:t>
      </w:r>
      <w:r w:rsidR="001C5390" w:rsidRPr="00B93B6E">
        <w:rPr>
          <w:rFonts w:ascii="Times New Roman" w:eastAsia="Times New Roman" w:hAnsi="Times New Roman" w:cs="Times New Roman"/>
          <w:b/>
          <w:color w:val="000000" w:themeColor="text1"/>
          <w:sz w:val="28"/>
          <w:szCs w:val="28"/>
          <w:lang w:eastAsia="ru-RU"/>
        </w:rPr>
        <w:t xml:space="preserve"> Состав зубной пасты</w:t>
      </w:r>
      <w:r w:rsidR="003D0136">
        <w:rPr>
          <w:rFonts w:ascii="Times New Roman" w:eastAsia="Times New Roman" w:hAnsi="Times New Roman" w:cs="Times New Roman"/>
          <w:b/>
          <w:color w:val="000000" w:themeColor="text1"/>
          <w:sz w:val="28"/>
          <w:szCs w:val="28"/>
          <w:lang w:eastAsia="ru-RU"/>
        </w:rPr>
        <w:t xml:space="preserve"> </w:t>
      </w:r>
    </w:p>
    <w:p w:rsidR="002662D5" w:rsidRPr="00B93B6E" w:rsidRDefault="002662D5" w:rsidP="003D0136">
      <w:pPr>
        <w:pStyle w:val="a3"/>
        <w:shd w:val="clear" w:color="auto" w:fill="FFFFFF"/>
        <w:spacing w:before="0" w:beforeAutospacing="0" w:after="0" w:afterAutospacing="0" w:line="360" w:lineRule="auto"/>
        <w:ind w:firstLine="709"/>
        <w:jc w:val="both"/>
        <w:rPr>
          <w:b/>
          <w:i/>
          <w:color w:val="000000" w:themeColor="text1"/>
          <w:sz w:val="28"/>
          <w:szCs w:val="28"/>
        </w:rPr>
      </w:pPr>
      <w:r w:rsidRPr="00B93B6E">
        <w:rPr>
          <w:rStyle w:val="a4"/>
          <w:b w:val="0"/>
          <w:i/>
          <w:color w:val="000000" w:themeColor="text1"/>
          <w:sz w:val="28"/>
          <w:szCs w:val="28"/>
        </w:rPr>
        <w:t>Основные компоненты зубных паст:</w:t>
      </w:r>
    </w:p>
    <w:p w:rsidR="002662D5" w:rsidRPr="00B93B6E" w:rsidRDefault="002662D5" w:rsidP="003D0136">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Абразивные вещества.</w:t>
      </w:r>
    </w:p>
    <w:p w:rsidR="002662D5" w:rsidRPr="00B93B6E" w:rsidRDefault="002662D5" w:rsidP="003D0136">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Детергенты (ПАВ), раньше использовали мыло, сейчас лаурилсульфат натрия, лаурилсаркозинат натрия, от этого компонента зависит пенистость зубной пасты и поверхность соприкасающихся веществ.</w:t>
      </w:r>
    </w:p>
    <w:p w:rsidR="002662D5" w:rsidRPr="00B93B6E" w:rsidRDefault="002662D5" w:rsidP="003D0136">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Разбавители (глицерин, полиэтиленгликоль) - эластичность, вязкость.</w:t>
      </w:r>
    </w:p>
    <w:p w:rsidR="002662D5" w:rsidRPr="00B93B6E" w:rsidRDefault="002662D5" w:rsidP="003D0136">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Связующие вещества (гидроколлоиды, альгинат натрия, крахмал, густые соки, декстран, пектин и т.п.).</w:t>
      </w:r>
    </w:p>
    <w:p w:rsidR="002662D5" w:rsidRPr="00B93B6E" w:rsidRDefault="002662D5" w:rsidP="003D0136">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Различные добавки (БАВ, экстракт</w:t>
      </w:r>
      <w:r w:rsidR="00733919">
        <w:rPr>
          <w:color w:val="000000" w:themeColor="text1"/>
          <w:sz w:val="28"/>
          <w:szCs w:val="28"/>
        </w:rPr>
        <w:t>ы растений, соли, отдушки</w:t>
      </w:r>
      <w:r w:rsidRPr="00B93B6E">
        <w:rPr>
          <w:color w:val="000000" w:themeColor="text1"/>
          <w:sz w:val="28"/>
          <w:szCs w:val="28"/>
        </w:rPr>
        <w:t>).</w:t>
      </w:r>
    </w:p>
    <w:p w:rsidR="002662D5" w:rsidRPr="00B93B6E" w:rsidRDefault="002662D5" w:rsidP="003D0136">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Итак, несколько слов об основных компонентах, широко используемых в производстве современных паст:</w:t>
      </w:r>
    </w:p>
    <w:p w:rsidR="002662D5" w:rsidRPr="003D0136" w:rsidRDefault="002662D5" w:rsidP="003D0136">
      <w:pPr>
        <w:pStyle w:val="a3"/>
        <w:spacing w:before="0" w:beforeAutospacing="0" w:after="0" w:afterAutospacing="0" w:line="360" w:lineRule="auto"/>
        <w:ind w:firstLine="709"/>
        <w:jc w:val="both"/>
        <w:rPr>
          <w:b/>
          <w:i/>
          <w:color w:val="000000" w:themeColor="text1"/>
          <w:sz w:val="28"/>
          <w:szCs w:val="28"/>
        </w:rPr>
      </w:pPr>
      <w:r w:rsidRPr="00B93B6E">
        <w:rPr>
          <w:rStyle w:val="a4"/>
          <w:b w:val="0"/>
          <w:i/>
          <w:color w:val="000000" w:themeColor="text1"/>
          <w:sz w:val="28"/>
          <w:szCs w:val="28"/>
        </w:rPr>
        <w:t>Синтетический гидроксиапатит.</w:t>
      </w:r>
      <w:r w:rsidR="003D0136">
        <w:rPr>
          <w:b/>
          <w:i/>
          <w:color w:val="000000" w:themeColor="text1"/>
          <w:sz w:val="28"/>
          <w:szCs w:val="28"/>
        </w:rPr>
        <w:t xml:space="preserve"> </w:t>
      </w:r>
      <w:r w:rsidRPr="00B93B6E">
        <w:rPr>
          <w:color w:val="000000" w:themeColor="text1"/>
          <w:sz w:val="28"/>
          <w:szCs w:val="28"/>
        </w:rPr>
        <w:t>Он обладает высокой биосовместимостью, лишен иммуногенной и аллергической активности.</w:t>
      </w:r>
    </w:p>
    <w:p w:rsidR="002662D5" w:rsidRPr="00B93B6E" w:rsidRDefault="002662D5" w:rsidP="003D0136">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Гидроксиапатиты стимулируют рост костной ткани (остеогенез), обеспечивают микрообработку ионами кальция и фосфора костной и зубной тканей, "замуровывая" микротрещины в них. Понижая чувствительность зубов, защищая поверхностные участки эмали, он еще и обладает противовоспалительными свойствами, адсорбируя микробные тельца и препятствуя развитию гнойно-воспалительных процессов.</w:t>
      </w:r>
    </w:p>
    <w:p w:rsidR="002662D5" w:rsidRPr="003D0136" w:rsidRDefault="002662D5" w:rsidP="003D0136">
      <w:pPr>
        <w:pStyle w:val="a3"/>
        <w:shd w:val="clear" w:color="auto" w:fill="FFFFFF"/>
        <w:spacing w:before="0" w:beforeAutospacing="0" w:after="0" w:afterAutospacing="0" w:line="360" w:lineRule="auto"/>
        <w:ind w:firstLine="709"/>
        <w:jc w:val="both"/>
        <w:rPr>
          <w:b/>
          <w:i/>
          <w:color w:val="000000" w:themeColor="text1"/>
          <w:sz w:val="28"/>
          <w:szCs w:val="28"/>
        </w:rPr>
      </w:pPr>
      <w:r w:rsidRPr="00B93B6E">
        <w:rPr>
          <w:rStyle w:val="a4"/>
          <w:b w:val="0"/>
          <w:i/>
          <w:color w:val="000000" w:themeColor="text1"/>
          <w:sz w:val="28"/>
          <w:szCs w:val="28"/>
        </w:rPr>
        <w:t>Триклозан.</w:t>
      </w:r>
      <w:r w:rsidR="003D0136">
        <w:rPr>
          <w:b/>
          <w:i/>
          <w:color w:val="000000" w:themeColor="text1"/>
          <w:sz w:val="28"/>
          <w:szCs w:val="28"/>
        </w:rPr>
        <w:t xml:space="preserve"> </w:t>
      </w:r>
      <w:r w:rsidRPr="00B93B6E">
        <w:rPr>
          <w:color w:val="000000" w:themeColor="text1"/>
          <w:sz w:val="28"/>
          <w:szCs w:val="28"/>
        </w:rPr>
        <w:t>Главные причины успешного применения:</w:t>
      </w:r>
    </w:p>
    <w:p w:rsidR="002662D5" w:rsidRPr="00B93B6E" w:rsidRDefault="002662D5" w:rsidP="003D0136">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Высокая эффективность, даже в очень низких концентрациях.</w:t>
      </w:r>
    </w:p>
    <w:p w:rsidR="002662D5" w:rsidRPr="00B93B6E" w:rsidRDefault="002662D5" w:rsidP="001F50E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Немедленный и длительный эффект в борьбе со всеми видами бактерий.</w:t>
      </w:r>
    </w:p>
    <w:p w:rsidR="002662D5" w:rsidRPr="00B93B6E" w:rsidRDefault="002662D5" w:rsidP="001F50E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Безопасность для человека и окружающей среды.</w:t>
      </w:r>
    </w:p>
    <w:p w:rsidR="002662D5" w:rsidRPr="00B93B6E" w:rsidRDefault="002662D5" w:rsidP="003D0136">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Крайне низкая аллергичность, нетоксичность.</w:t>
      </w:r>
    </w:p>
    <w:p w:rsidR="002662D5" w:rsidRPr="00B93B6E" w:rsidRDefault="002662D5" w:rsidP="003D0136">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lastRenderedPageBreak/>
        <w:t>Действует на антибиотико</w:t>
      </w:r>
      <w:r w:rsidR="001F50E8">
        <w:rPr>
          <w:color w:val="000000" w:themeColor="text1"/>
          <w:sz w:val="28"/>
          <w:szCs w:val="28"/>
        </w:rPr>
        <w:t xml:space="preserve"> </w:t>
      </w:r>
      <w:r w:rsidRPr="00B93B6E">
        <w:rPr>
          <w:color w:val="000000" w:themeColor="text1"/>
          <w:sz w:val="28"/>
          <w:szCs w:val="28"/>
        </w:rPr>
        <w:t>-</w:t>
      </w:r>
      <w:r w:rsidR="001F50E8">
        <w:rPr>
          <w:color w:val="000000" w:themeColor="text1"/>
          <w:sz w:val="28"/>
          <w:szCs w:val="28"/>
        </w:rPr>
        <w:t xml:space="preserve"> </w:t>
      </w:r>
      <w:r w:rsidRPr="00B93B6E">
        <w:rPr>
          <w:color w:val="000000" w:themeColor="text1"/>
          <w:sz w:val="28"/>
          <w:szCs w:val="28"/>
        </w:rPr>
        <w:t>резистентные бактерии.</w:t>
      </w:r>
    </w:p>
    <w:p w:rsidR="002662D5" w:rsidRPr="00B93B6E" w:rsidRDefault="002662D5" w:rsidP="003D0136">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sz w:val="28"/>
          <w:szCs w:val="28"/>
        </w:rPr>
      </w:pPr>
      <w:r w:rsidRPr="00B93B6E">
        <w:rPr>
          <w:color w:val="000000" w:themeColor="text1"/>
          <w:sz w:val="28"/>
          <w:szCs w:val="28"/>
        </w:rPr>
        <w:t>Способствует предотвращению пародонтитов, гингивитов, препятствует возникновению воспалительных процессов слизистой оболочки полости рта.</w:t>
      </w:r>
    </w:p>
    <w:p w:rsidR="007861C6" w:rsidRPr="00B93B6E" w:rsidRDefault="002662D5" w:rsidP="003D0136">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rStyle w:val="a4"/>
          <w:b w:val="0"/>
          <w:bCs w:val="0"/>
          <w:color w:val="000000" w:themeColor="text1"/>
          <w:sz w:val="28"/>
          <w:szCs w:val="28"/>
        </w:rPr>
      </w:pPr>
      <w:r w:rsidRPr="00B93B6E">
        <w:rPr>
          <w:color w:val="000000" w:themeColor="text1"/>
          <w:sz w:val="28"/>
          <w:szCs w:val="28"/>
        </w:rPr>
        <w:t>Снижает образование зубного налета и зубного камня</w:t>
      </w:r>
    </w:p>
    <w:p w:rsidR="007861C6" w:rsidRPr="003D0136" w:rsidRDefault="002662D5" w:rsidP="003D0136">
      <w:pPr>
        <w:pStyle w:val="a3"/>
        <w:shd w:val="clear" w:color="auto" w:fill="FFFFFF"/>
        <w:spacing w:before="0" w:beforeAutospacing="0" w:after="0" w:afterAutospacing="0" w:line="360" w:lineRule="auto"/>
        <w:ind w:firstLine="709"/>
        <w:jc w:val="both"/>
        <w:rPr>
          <w:bCs/>
          <w:i/>
          <w:color w:val="000000" w:themeColor="text1"/>
          <w:sz w:val="28"/>
          <w:szCs w:val="28"/>
        </w:rPr>
      </w:pPr>
      <w:r w:rsidRPr="00B93B6E">
        <w:rPr>
          <w:rStyle w:val="a4"/>
          <w:b w:val="0"/>
          <w:i/>
          <w:color w:val="000000" w:themeColor="text1"/>
          <w:sz w:val="28"/>
          <w:szCs w:val="28"/>
        </w:rPr>
        <w:t>Карбамид.</w:t>
      </w:r>
      <w:r w:rsidR="003D0136">
        <w:rPr>
          <w:rStyle w:val="a4"/>
          <w:b w:val="0"/>
          <w:i/>
          <w:color w:val="000000" w:themeColor="text1"/>
          <w:sz w:val="28"/>
          <w:szCs w:val="28"/>
        </w:rPr>
        <w:t xml:space="preserve"> </w:t>
      </w:r>
      <w:r w:rsidR="007861C6" w:rsidRPr="00B93B6E">
        <w:rPr>
          <w:color w:val="000000" w:themeColor="text1"/>
          <w:sz w:val="28"/>
          <w:szCs w:val="28"/>
        </w:rPr>
        <w:t>Оказывает нейтрализующее действие на кислоту, главным образом на молочную, вырабатываемую бактериями зубного налета путем ферментации углеводов, содержащихся в пищевых продуктах и напитках.</w:t>
      </w:r>
    </w:p>
    <w:p w:rsidR="007861C6" w:rsidRPr="00B93B6E" w:rsidRDefault="007861C6" w:rsidP="003D0136">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Бактериями вырабатываются, хотя и в гораздо меньшей степени, и другие кислоты, такие как уксусная, пропионовая и масляная. Выработка кислот приводит к снижению показателя рН зубного налета. Процесс деминерализации зубной эмали начинается при снижении рН меньше 5,5. Чем длительнее период такой деминерализации, тем выше опасность возникновения кариеса. Может пройти 40 минут, прежде чем критический уровень рН 5,5 восстановится вновь, и процесс реминерализации.</w:t>
      </w:r>
    </w:p>
    <w:p w:rsidR="007861C6" w:rsidRPr="00B93B6E" w:rsidRDefault="007861C6" w:rsidP="003D0136">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Проникая в зубной налет, карбамид расщепляется бактериями с использованием фермента уреазы на СО</w:t>
      </w:r>
      <w:r w:rsidRPr="00B93B6E">
        <w:rPr>
          <w:color w:val="000000" w:themeColor="text1"/>
          <w:sz w:val="28"/>
          <w:szCs w:val="28"/>
          <w:vertAlign w:val="subscript"/>
        </w:rPr>
        <w:t>2</w:t>
      </w:r>
      <w:r w:rsidRPr="00B93B6E">
        <w:rPr>
          <w:color w:val="000000" w:themeColor="text1"/>
          <w:sz w:val="28"/>
          <w:szCs w:val="28"/>
        </w:rPr>
        <w:t> и NH</w:t>
      </w:r>
      <w:r w:rsidRPr="00B93B6E">
        <w:rPr>
          <w:color w:val="000000" w:themeColor="text1"/>
          <w:sz w:val="28"/>
          <w:szCs w:val="28"/>
          <w:vertAlign w:val="subscript"/>
        </w:rPr>
        <w:t>3</w:t>
      </w:r>
      <w:r w:rsidRPr="00B93B6E">
        <w:rPr>
          <w:color w:val="000000" w:themeColor="text1"/>
          <w:sz w:val="28"/>
          <w:szCs w:val="28"/>
        </w:rPr>
        <w:t>. Поскольку NH</w:t>
      </w:r>
      <w:r w:rsidRPr="00B93B6E">
        <w:rPr>
          <w:color w:val="000000" w:themeColor="text1"/>
          <w:sz w:val="28"/>
          <w:szCs w:val="28"/>
          <w:vertAlign w:val="subscript"/>
        </w:rPr>
        <w:t>3</w:t>
      </w:r>
      <w:r w:rsidRPr="00B93B6E">
        <w:rPr>
          <w:color w:val="000000" w:themeColor="text1"/>
          <w:sz w:val="28"/>
          <w:szCs w:val="28"/>
        </w:rPr>
        <w:t> имеет щелочную реакцию, он сразу же нейтрализует кислоту.</w:t>
      </w:r>
    </w:p>
    <w:p w:rsidR="003D0136" w:rsidRDefault="002662D5" w:rsidP="00B53C89">
      <w:pPr>
        <w:pStyle w:val="a3"/>
        <w:shd w:val="clear" w:color="auto" w:fill="FFFFFF"/>
        <w:spacing w:before="0" w:beforeAutospacing="0" w:after="0" w:afterAutospacing="0" w:line="360" w:lineRule="auto"/>
        <w:ind w:firstLine="709"/>
        <w:jc w:val="both"/>
        <w:rPr>
          <w:b/>
          <w:i/>
          <w:color w:val="000000" w:themeColor="text1"/>
          <w:sz w:val="28"/>
          <w:szCs w:val="28"/>
        </w:rPr>
      </w:pPr>
      <w:r w:rsidRPr="00B93B6E">
        <w:rPr>
          <w:rStyle w:val="a4"/>
          <w:b w:val="0"/>
          <w:i/>
          <w:color w:val="000000" w:themeColor="text1"/>
          <w:sz w:val="28"/>
          <w:szCs w:val="28"/>
        </w:rPr>
        <w:t>Абразив.</w:t>
      </w:r>
      <w:r w:rsidR="003D0136">
        <w:rPr>
          <w:b/>
          <w:i/>
          <w:color w:val="000000" w:themeColor="text1"/>
          <w:sz w:val="28"/>
          <w:szCs w:val="28"/>
        </w:rPr>
        <w:t xml:space="preserve"> </w:t>
      </w:r>
      <w:r w:rsidRPr="00B93B6E">
        <w:rPr>
          <w:color w:val="000000" w:themeColor="text1"/>
          <w:sz w:val="28"/>
          <w:szCs w:val="28"/>
        </w:rPr>
        <w:t>В 20-х годах нашего столетия начинаются поиски замены мелу как зубному абразиву (до сих пор в некоторых пастах в качестве абразива используется мел с пониженным содержанием окислов Al, Fe и микроэлементами, но с повышенной стирающей способностью). Поиски эти привели к использованию диоксида кремния, хорошо совместимого с соединениями фтора и другими активными компонентами, обладающего контролируемой абразивностью, позволяющей создавать пасты с широким диапазоном заданных свойств. И, наконец, оптимальный показатель рН=7.</w:t>
      </w:r>
    </w:p>
    <w:p w:rsidR="002662D5" w:rsidRPr="003D0136" w:rsidRDefault="002662D5" w:rsidP="00B53C89">
      <w:pPr>
        <w:pStyle w:val="a3"/>
        <w:shd w:val="clear" w:color="auto" w:fill="FFFFFF"/>
        <w:spacing w:before="0" w:beforeAutospacing="0" w:after="0" w:afterAutospacing="0" w:line="360" w:lineRule="auto"/>
        <w:ind w:firstLine="709"/>
        <w:jc w:val="both"/>
        <w:rPr>
          <w:b/>
          <w:i/>
          <w:color w:val="000000" w:themeColor="text1"/>
          <w:sz w:val="28"/>
          <w:szCs w:val="28"/>
        </w:rPr>
      </w:pPr>
      <w:r w:rsidRPr="00B93B6E">
        <w:rPr>
          <w:color w:val="000000" w:themeColor="text1"/>
          <w:sz w:val="28"/>
          <w:szCs w:val="28"/>
        </w:rPr>
        <w:t>Абразивность диоксида кремния может варьировать в десятки и сотни раз, поэтому диоксид кремния может входить в состав любой зубной пасты.</w:t>
      </w:r>
    </w:p>
    <w:p w:rsidR="002662D5" w:rsidRPr="00B93B6E" w:rsidRDefault="002662D5" w:rsidP="003D0136">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 xml:space="preserve">Другой, казалось бы, неактивный компонент — пенообразователь. Раньше считалось, что для обеспечения качественной очистки зубная паста </w:t>
      </w:r>
      <w:r w:rsidRPr="00B93B6E">
        <w:rPr>
          <w:color w:val="000000" w:themeColor="text1"/>
          <w:sz w:val="28"/>
          <w:szCs w:val="28"/>
        </w:rPr>
        <w:lastRenderedPageBreak/>
        <w:t>должна сильно пениться. Пенящиеся вещества способствуют лучшему растворению и вымыванию зубного налета и пищевых остатков (ведь есть разница, как мыть руки, с мылом или без?). Но кроме грязи могут вымываться и полезные добавки самой зубной пасты (эфирные масла, экстракты растений). Кроме того, обильная пена приводит к пересушиванию и как следствие к шелушению, покраснению слизистой оболочки</w:t>
      </w:r>
      <w:r w:rsidR="00664C61">
        <w:rPr>
          <w:color w:val="000000" w:themeColor="text1"/>
          <w:sz w:val="28"/>
          <w:szCs w:val="28"/>
        </w:rPr>
        <w:t xml:space="preserve"> </w:t>
      </w:r>
      <w:r w:rsidR="00664C61" w:rsidRPr="00664C61">
        <w:rPr>
          <w:color w:val="000000" w:themeColor="text1"/>
          <w:sz w:val="28"/>
          <w:szCs w:val="28"/>
        </w:rPr>
        <w:t>[2]</w:t>
      </w:r>
      <w:r w:rsidR="00664C61">
        <w:rPr>
          <w:color w:val="000000" w:themeColor="text1"/>
          <w:sz w:val="28"/>
          <w:szCs w:val="28"/>
        </w:rPr>
        <w:t>.</w:t>
      </w:r>
    </w:p>
    <w:p w:rsidR="002662D5" w:rsidRPr="00B93B6E" w:rsidRDefault="002662D5" w:rsidP="00B93B6E">
      <w:pPr>
        <w:pStyle w:val="a3"/>
        <w:shd w:val="clear" w:color="auto" w:fill="FFFFFF"/>
        <w:spacing w:before="0" w:beforeAutospacing="0" w:after="267" w:afterAutospacing="0" w:line="360" w:lineRule="auto"/>
        <w:ind w:firstLine="709"/>
        <w:rPr>
          <w:color w:val="000000" w:themeColor="text1"/>
          <w:sz w:val="28"/>
          <w:szCs w:val="28"/>
        </w:rPr>
      </w:pPr>
    </w:p>
    <w:p w:rsidR="001C5390" w:rsidRPr="00B93B6E" w:rsidRDefault="001C5390"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37F18" w:rsidRPr="00B93B6E" w:rsidRDefault="00837F18"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F2480A" w:rsidRDefault="00F2480A"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3D0136" w:rsidRPr="00B93B6E" w:rsidRDefault="003D0136" w:rsidP="00B93B6E">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EF774A" w:rsidRDefault="00EF774A" w:rsidP="00B93B6E">
      <w:pPr>
        <w:spacing w:line="360" w:lineRule="auto"/>
        <w:ind w:firstLine="709"/>
        <w:jc w:val="both"/>
        <w:rPr>
          <w:rFonts w:ascii="Times New Roman" w:hAnsi="Times New Roman" w:cs="Times New Roman"/>
          <w:color w:val="000000" w:themeColor="text1"/>
          <w:sz w:val="28"/>
          <w:szCs w:val="28"/>
        </w:rPr>
      </w:pPr>
    </w:p>
    <w:p w:rsidR="009B549F" w:rsidRDefault="009B549F" w:rsidP="00B93B6E">
      <w:pPr>
        <w:spacing w:line="360" w:lineRule="auto"/>
        <w:ind w:firstLine="709"/>
        <w:jc w:val="both"/>
        <w:rPr>
          <w:rFonts w:ascii="Times New Roman" w:hAnsi="Times New Roman" w:cs="Times New Roman"/>
          <w:color w:val="000000" w:themeColor="text1"/>
          <w:sz w:val="28"/>
          <w:szCs w:val="28"/>
        </w:rPr>
      </w:pPr>
    </w:p>
    <w:p w:rsidR="009B549F" w:rsidRDefault="009B549F" w:rsidP="00B93B6E">
      <w:pPr>
        <w:spacing w:line="360" w:lineRule="auto"/>
        <w:ind w:firstLine="709"/>
        <w:jc w:val="both"/>
        <w:rPr>
          <w:rFonts w:ascii="Times New Roman" w:hAnsi="Times New Roman" w:cs="Times New Roman"/>
          <w:color w:val="000000" w:themeColor="text1"/>
          <w:sz w:val="28"/>
          <w:szCs w:val="28"/>
        </w:rPr>
      </w:pPr>
    </w:p>
    <w:p w:rsidR="009B549F" w:rsidRPr="00B93B6E" w:rsidRDefault="009B549F" w:rsidP="00B93B6E">
      <w:pPr>
        <w:spacing w:line="360" w:lineRule="auto"/>
        <w:ind w:firstLine="709"/>
        <w:jc w:val="both"/>
        <w:rPr>
          <w:rFonts w:ascii="Times New Roman" w:hAnsi="Times New Roman" w:cs="Times New Roman"/>
          <w:color w:val="000000" w:themeColor="text1"/>
          <w:sz w:val="28"/>
          <w:szCs w:val="28"/>
        </w:rPr>
      </w:pPr>
    </w:p>
    <w:p w:rsidR="00C964AC" w:rsidRPr="00B93B6E" w:rsidRDefault="00C964AC" w:rsidP="008351A9">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lastRenderedPageBreak/>
        <w:t>Глава II. Практическая часть</w:t>
      </w:r>
    </w:p>
    <w:p w:rsidR="00C964AC" w:rsidRPr="00B93B6E" w:rsidRDefault="00713BE4" w:rsidP="008351A9">
      <w:pPr>
        <w:spacing w:after="0" w:line="360" w:lineRule="auto"/>
        <w:ind w:firstLine="709"/>
        <w:jc w:val="both"/>
        <w:rPr>
          <w:rFonts w:ascii="Times New Roman" w:hAnsi="Times New Roman" w:cs="Times New Roman"/>
          <w:b/>
          <w:color w:val="000000" w:themeColor="text1"/>
          <w:sz w:val="28"/>
          <w:szCs w:val="28"/>
        </w:rPr>
      </w:pPr>
      <w:r w:rsidRPr="00B93B6E">
        <w:rPr>
          <w:rFonts w:ascii="Times New Roman" w:hAnsi="Times New Roman" w:cs="Times New Roman"/>
          <w:b/>
          <w:color w:val="000000" w:themeColor="text1"/>
          <w:sz w:val="28"/>
          <w:szCs w:val="28"/>
        </w:rPr>
        <w:t xml:space="preserve">2.1 Анализ анкетирования </w:t>
      </w:r>
      <w:r w:rsidR="00C964AC" w:rsidRPr="00B93B6E">
        <w:rPr>
          <w:rFonts w:ascii="Times New Roman" w:hAnsi="Times New Roman" w:cs="Times New Roman"/>
          <w:b/>
          <w:color w:val="000000" w:themeColor="text1"/>
          <w:sz w:val="28"/>
          <w:szCs w:val="28"/>
        </w:rPr>
        <w:t>“Выбор зубной пасты”</w:t>
      </w:r>
    </w:p>
    <w:p w:rsidR="00C964AC" w:rsidRPr="00B93B6E" w:rsidRDefault="00C964AC" w:rsidP="008351A9">
      <w:pPr>
        <w:spacing w:after="0" w:line="360" w:lineRule="auto"/>
        <w:ind w:firstLine="709"/>
        <w:jc w:val="both"/>
        <w:rPr>
          <w:rStyle w:val="c1"/>
          <w:rFonts w:ascii="Times New Roman" w:hAnsi="Times New Roman" w:cs="Times New Roman"/>
          <w:color w:val="000000" w:themeColor="text1"/>
          <w:sz w:val="28"/>
          <w:szCs w:val="28"/>
          <w:bdr w:val="none" w:sz="0" w:space="0" w:color="auto" w:frame="1"/>
        </w:rPr>
      </w:pPr>
      <w:r w:rsidRPr="00B93B6E">
        <w:rPr>
          <w:rFonts w:ascii="Times New Roman" w:hAnsi="Times New Roman" w:cs="Times New Roman"/>
          <w:color w:val="000000" w:themeColor="text1"/>
          <w:sz w:val="28"/>
          <w:szCs w:val="28"/>
          <w:shd w:val="clear" w:color="auto" w:fill="FFFFFF"/>
        </w:rPr>
        <w:t>В ходе исследования было проведено анкетирование на тему: «Выбор зубной пасты». В</w:t>
      </w:r>
      <w:r w:rsidR="002302A9" w:rsidRPr="00B93B6E">
        <w:rPr>
          <w:rFonts w:ascii="Times New Roman" w:hAnsi="Times New Roman" w:cs="Times New Roman"/>
          <w:color w:val="000000" w:themeColor="text1"/>
          <w:sz w:val="28"/>
          <w:szCs w:val="28"/>
          <w:shd w:val="clear" w:color="auto" w:fill="FFFFFF"/>
        </w:rPr>
        <w:t xml:space="preserve"> анкетировании приняли участие 25 </w:t>
      </w:r>
      <w:r w:rsidRPr="00B93B6E">
        <w:rPr>
          <w:rFonts w:ascii="Times New Roman" w:hAnsi="Times New Roman" w:cs="Times New Roman"/>
          <w:color w:val="000000" w:themeColor="text1"/>
          <w:sz w:val="28"/>
          <w:szCs w:val="28"/>
          <w:shd w:val="clear" w:color="auto" w:fill="FFFFFF"/>
        </w:rPr>
        <w:t xml:space="preserve">учащихся </w:t>
      </w:r>
      <w:r w:rsidR="00DC16ED" w:rsidRPr="00B93B6E">
        <w:rPr>
          <w:rStyle w:val="c1"/>
          <w:rFonts w:ascii="Times New Roman" w:hAnsi="Times New Roman" w:cs="Times New Roman"/>
          <w:color w:val="000000" w:themeColor="text1"/>
          <w:sz w:val="28"/>
          <w:szCs w:val="28"/>
          <w:bdr w:val="none" w:sz="0" w:space="0" w:color="auto" w:frame="1"/>
        </w:rPr>
        <w:t>БОУ «СОШ № 61».</w:t>
      </w:r>
    </w:p>
    <w:p w:rsidR="00DC16ED" w:rsidRPr="00B93B6E" w:rsidRDefault="00DC16ED" w:rsidP="008351A9">
      <w:pPr>
        <w:spacing w:after="0" w:line="360" w:lineRule="auto"/>
        <w:ind w:firstLine="709"/>
        <w:jc w:val="both"/>
        <w:rPr>
          <w:rStyle w:val="c1"/>
          <w:rFonts w:ascii="Times New Roman" w:hAnsi="Times New Roman" w:cs="Times New Roman"/>
          <w:color w:val="000000" w:themeColor="text1"/>
          <w:sz w:val="28"/>
          <w:szCs w:val="28"/>
          <w:bdr w:val="none" w:sz="0" w:space="0" w:color="auto" w:frame="1"/>
        </w:rPr>
      </w:pPr>
      <w:r w:rsidRPr="00B93B6E">
        <w:rPr>
          <w:rStyle w:val="c1"/>
          <w:rFonts w:ascii="Times New Roman" w:hAnsi="Times New Roman" w:cs="Times New Roman"/>
          <w:color w:val="000000" w:themeColor="text1"/>
          <w:sz w:val="28"/>
          <w:szCs w:val="28"/>
          <w:bdr w:val="none" w:sz="0" w:space="0" w:color="auto" w:frame="1"/>
        </w:rPr>
        <w:t>Результаты анкетирования следующие:</w:t>
      </w:r>
    </w:p>
    <w:p w:rsidR="003B37EB" w:rsidRPr="00B93B6E" w:rsidRDefault="003B37EB" w:rsidP="008351A9">
      <w:pPr>
        <w:spacing w:after="0" w:line="360" w:lineRule="auto"/>
        <w:ind w:firstLine="709"/>
        <w:jc w:val="both"/>
        <w:rPr>
          <w:rStyle w:val="c1"/>
          <w:rFonts w:ascii="Times New Roman" w:hAnsi="Times New Roman" w:cs="Times New Roman"/>
          <w:color w:val="000000" w:themeColor="text1"/>
          <w:sz w:val="28"/>
          <w:szCs w:val="28"/>
          <w:bdr w:val="none" w:sz="0" w:space="0" w:color="auto" w:frame="1"/>
        </w:rPr>
      </w:pPr>
      <w:r w:rsidRPr="00B93B6E">
        <w:rPr>
          <w:rStyle w:val="c1"/>
          <w:rFonts w:ascii="Times New Roman" w:hAnsi="Times New Roman" w:cs="Times New Roman"/>
          <w:color w:val="000000" w:themeColor="text1"/>
          <w:sz w:val="28"/>
          <w:szCs w:val="28"/>
          <w:bdr w:val="none" w:sz="0" w:space="0" w:color="auto" w:frame="1"/>
        </w:rPr>
        <w:t>Большая часть опрошенных чистит зубы 2 раза в день</w:t>
      </w:r>
      <w:r w:rsidR="008351A9">
        <w:rPr>
          <w:rStyle w:val="c1"/>
          <w:rFonts w:ascii="Times New Roman" w:hAnsi="Times New Roman" w:cs="Times New Roman"/>
          <w:color w:val="000000" w:themeColor="text1"/>
          <w:sz w:val="28"/>
          <w:szCs w:val="28"/>
          <w:bdr w:val="none" w:sz="0" w:space="0" w:color="auto" w:frame="1"/>
        </w:rPr>
        <w:t xml:space="preserve"> </w:t>
      </w:r>
      <w:r w:rsidRPr="00B93B6E">
        <w:rPr>
          <w:rStyle w:val="c1"/>
          <w:rFonts w:ascii="Times New Roman" w:hAnsi="Times New Roman" w:cs="Times New Roman"/>
          <w:color w:val="000000" w:themeColor="text1"/>
          <w:sz w:val="28"/>
          <w:szCs w:val="28"/>
          <w:bdr w:val="none" w:sz="0" w:space="0" w:color="auto" w:frame="1"/>
        </w:rPr>
        <w:t>(68%).</w:t>
      </w:r>
      <w:r w:rsidR="008351A9">
        <w:rPr>
          <w:rStyle w:val="c1"/>
          <w:rFonts w:ascii="Times New Roman" w:hAnsi="Times New Roman" w:cs="Times New Roman"/>
          <w:color w:val="000000" w:themeColor="text1"/>
          <w:sz w:val="28"/>
          <w:szCs w:val="28"/>
          <w:bdr w:val="none" w:sz="0" w:space="0" w:color="auto" w:frame="1"/>
        </w:rPr>
        <w:t xml:space="preserve"> 20% учащихся</w:t>
      </w:r>
      <w:r w:rsidR="0043501D" w:rsidRPr="00B93B6E">
        <w:rPr>
          <w:rStyle w:val="c1"/>
          <w:rFonts w:ascii="Times New Roman" w:hAnsi="Times New Roman" w:cs="Times New Roman"/>
          <w:color w:val="000000" w:themeColor="text1"/>
          <w:sz w:val="28"/>
          <w:szCs w:val="28"/>
          <w:bdr w:val="none" w:sz="0" w:space="0" w:color="auto" w:frame="1"/>
        </w:rPr>
        <w:t xml:space="preserve"> делают это больше 2 раз в день и 12% чисти</w:t>
      </w:r>
      <w:r w:rsidRPr="00B93B6E">
        <w:rPr>
          <w:rStyle w:val="c1"/>
          <w:rFonts w:ascii="Times New Roman" w:hAnsi="Times New Roman" w:cs="Times New Roman"/>
          <w:color w:val="000000" w:themeColor="text1"/>
          <w:sz w:val="28"/>
          <w:szCs w:val="28"/>
          <w:bdr w:val="none" w:sz="0" w:space="0" w:color="auto" w:frame="1"/>
        </w:rPr>
        <w:t>т зубы 1 раз в день.</w:t>
      </w:r>
    </w:p>
    <w:p w:rsidR="002302A9" w:rsidRPr="00B93B6E" w:rsidRDefault="003B37EB" w:rsidP="008351A9">
      <w:pPr>
        <w:spacing w:after="0" w:line="360" w:lineRule="auto"/>
        <w:ind w:firstLine="709"/>
        <w:jc w:val="both"/>
        <w:rPr>
          <w:rStyle w:val="c1"/>
          <w:rFonts w:ascii="Times New Roman" w:hAnsi="Times New Roman" w:cs="Times New Roman"/>
          <w:color w:val="000000" w:themeColor="text1"/>
          <w:sz w:val="28"/>
          <w:szCs w:val="28"/>
          <w:bdr w:val="none" w:sz="0" w:space="0" w:color="auto" w:frame="1"/>
        </w:rPr>
      </w:pPr>
      <w:r w:rsidRPr="00B93B6E">
        <w:rPr>
          <w:rStyle w:val="c1"/>
          <w:rFonts w:ascii="Times New Roman" w:hAnsi="Times New Roman" w:cs="Times New Roman"/>
          <w:color w:val="000000" w:themeColor="text1"/>
          <w:sz w:val="28"/>
          <w:szCs w:val="28"/>
          <w:bdr w:val="none" w:sz="0" w:space="0" w:color="auto" w:frame="1"/>
        </w:rPr>
        <w:t>На вопрос</w:t>
      </w:r>
      <w:r w:rsidR="0043501D" w:rsidRPr="00B93B6E">
        <w:rPr>
          <w:rStyle w:val="c1"/>
          <w:rFonts w:ascii="Times New Roman" w:hAnsi="Times New Roman" w:cs="Times New Roman"/>
          <w:color w:val="000000" w:themeColor="text1"/>
          <w:sz w:val="28"/>
          <w:szCs w:val="28"/>
          <w:bdr w:val="none" w:sz="0" w:space="0" w:color="auto" w:frame="1"/>
        </w:rPr>
        <w:t>:</w:t>
      </w:r>
      <w:r w:rsidRPr="00B93B6E">
        <w:rPr>
          <w:rStyle w:val="c1"/>
          <w:rFonts w:ascii="Times New Roman" w:hAnsi="Times New Roman" w:cs="Times New Roman"/>
          <w:color w:val="000000" w:themeColor="text1"/>
          <w:sz w:val="28"/>
          <w:szCs w:val="28"/>
          <w:bdr w:val="none" w:sz="0" w:space="0" w:color="auto" w:frame="1"/>
        </w:rPr>
        <w:t xml:space="preserve"> “К</w:t>
      </w:r>
      <w:r w:rsidR="00B83896" w:rsidRPr="00B93B6E">
        <w:rPr>
          <w:rStyle w:val="c1"/>
          <w:rFonts w:ascii="Times New Roman" w:hAnsi="Times New Roman" w:cs="Times New Roman"/>
          <w:color w:val="000000" w:themeColor="text1"/>
          <w:sz w:val="28"/>
          <w:szCs w:val="28"/>
          <w:bdr w:val="none" w:sz="0" w:space="0" w:color="auto" w:frame="1"/>
        </w:rPr>
        <w:t>акой маркой зубной пасты вы пользуетесь</w:t>
      </w:r>
      <w:r w:rsidRPr="00B93B6E">
        <w:rPr>
          <w:rStyle w:val="c1"/>
          <w:rFonts w:ascii="Times New Roman" w:hAnsi="Times New Roman" w:cs="Times New Roman"/>
          <w:color w:val="000000" w:themeColor="text1"/>
          <w:sz w:val="28"/>
          <w:szCs w:val="28"/>
          <w:bdr w:val="none" w:sz="0" w:space="0" w:color="auto" w:frame="1"/>
        </w:rPr>
        <w:t xml:space="preserve">?” большинство ответило, что пользуются зубной пастой </w:t>
      </w:r>
      <w:r w:rsidRPr="00B93B6E">
        <w:rPr>
          <w:rStyle w:val="c1"/>
          <w:rFonts w:ascii="Times New Roman" w:hAnsi="Times New Roman" w:cs="Times New Roman"/>
          <w:color w:val="000000" w:themeColor="text1"/>
          <w:sz w:val="28"/>
          <w:szCs w:val="28"/>
          <w:bdr w:val="none" w:sz="0" w:space="0" w:color="auto" w:frame="1"/>
          <w:lang w:val="en-US"/>
        </w:rPr>
        <w:t>Colgate</w:t>
      </w:r>
      <w:r w:rsidRPr="00B93B6E">
        <w:rPr>
          <w:rStyle w:val="c1"/>
          <w:rFonts w:ascii="Times New Roman" w:hAnsi="Times New Roman" w:cs="Times New Roman"/>
          <w:color w:val="000000" w:themeColor="text1"/>
          <w:sz w:val="28"/>
          <w:szCs w:val="28"/>
          <w:bdr w:val="none" w:sz="0" w:space="0" w:color="auto" w:frame="1"/>
        </w:rPr>
        <w:t xml:space="preserve">(45%). </w:t>
      </w:r>
      <w:r w:rsidR="0043501D" w:rsidRPr="00B93B6E">
        <w:rPr>
          <w:rStyle w:val="c1"/>
          <w:rFonts w:ascii="Times New Roman" w:hAnsi="Times New Roman" w:cs="Times New Roman"/>
          <w:color w:val="000000" w:themeColor="text1"/>
          <w:sz w:val="28"/>
          <w:szCs w:val="28"/>
          <w:bdr w:val="none" w:sz="0" w:space="0" w:color="auto" w:frame="1"/>
        </w:rPr>
        <w:t>Также немало</w:t>
      </w:r>
      <w:r w:rsidRPr="00B93B6E">
        <w:rPr>
          <w:rStyle w:val="c1"/>
          <w:rFonts w:ascii="Times New Roman" w:hAnsi="Times New Roman" w:cs="Times New Roman"/>
          <w:color w:val="000000" w:themeColor="text1"/>
          <w:sz w:val="28"/>
          <w:szCs w:val="28"/>
          <w:bdr w:val="none" w:sz="0" w:space="0" w:color="auto" w:frame="1"/>
        </w:rPr>
        <w:t xml:space="preserve"> процентов набрали такие пасты как: </w:t>
      </w:r>
      <w:r w:rsidRPr="00B93B6E">
        <w:rPr>
          <w:rStyle w:val="c1"/>
          <w:rFonts w:ascii="Times New Roman" w:hAnsi="Times New Roman" w:cs="Times New Roman"/>
          <w:color w:val="000000" w:themeColor="text1"/>
          <w:sz w:val="28"/>
          <w:szCs w:val="28"/>
          <w:bdr w:val="none" w:sz="0" w:space="0" w:color="auto" w:frame="1"/>
          <w:lang w:val="en-US"/>
        </w:rPr>
        <w:t>Splat</w:t>
      </w:r>
      <w:r w:rsidRPr="00B93B6E">
        <w:rPr>
          <w:rStyle w:val="c1"/>
          <w:rFonts w:ascii="Times New Roman" w:hAnsi="Times New Roman" w:cs="Times New Roman"/>
          <w:color w:val="000000" w:themeColor="text1"/>
          <w:sz w:val="28"/>
          <w:szCs w:val="28"/>
          <w:bdr w:val="none" w:sz="0" w:space="0" w:color="auto" w:frame="1"/>
        </w:rPr>
        <w:t xml:space="preserve">, </w:t>
      </w:r>
      <w:r w:rsidRPr="00B93B6E">
        <w:rPr>
          <w:rStyle w:val="c1"/>
          <w:rFonts w:ascii="Times New Roman" w:hAnsi="Times New Roman" w:cs="Times New Roman"/>
          <w:color w:val="000000" w:themeColor="text1"/>
          <w:sz w:val="28"/>
          <w:szCs w:val="28"/>
          <w:bdr w:val="none" w:sz="0" w:space="0" w:color="auto" w:frame="1"/>
          <w:lang w:val="en-US"/>
        </w:rPr>
        <w:t>Oral</w:t>
      </w:r>
      <w:r w:rsidRPr="00B93B6E">
        <w:rPr>
          <w:rStyle w:val="c1"/>
          <w:rFonts w:ascii="Times New Roman" w:hAnsi="Times New Roman" w:cs="Times New Roman"/>
          <w:color w:val="000000" w:themeColor="text1"/>
          <w:sz w:val="28"/>
          <w:szCs w:val="28"/>
          <w:bdr w:val="none" w:sz="0" w:space="0" w:color="auto" w:frame="1"/>
        </w:rPr>
        <w:t>-</w:t>
      </w:r>
      <w:r w:rsidRPr="00B93B6E">
        <w:rPr>
          <w:rStyle w:val="c1"/>
          <w:rFonts w:ascii="Times New Roman" w:hAnsi="Times New Roman" w:cs="Times New Roman"/>
          <w:color w:val="000000" w:themeColor="text1"/>
          <w:sz w:val="28"/>
          <w:szCs w:val="28"/>
          <w:bdr w:val="none" w:sz="0" w:space="0" w:color="auto" w:frame="1"/>
          <w:lang w:val="en-US"/>
        </w:rPr>
        <w:t>B</w:t>
      </w:r>
      <w:r w:rsidRPr="00B93B6E">
        <w:rPr>
          <w:rStyle w:val="c1"/>
          <w:rFonts w:ascii="Times New Roman" w:hAnsi="Times New Roman" w:cs="Times New Roman"/>
          <w:color w:val="000000" w:themeColor="text1"/>
          <w:sz w:val="28"/>
          <w:szCs w:val="28"/>
          <w:bdr w:val="none" w:sz="0" w:space="0" w:color="auto" w:frame="1"/>
        </w:rPr>
        <w:t xml:space="preserve">, </w:t>
      </w:r>
      <w:r w:rsidRPr="00B93B6E">
        <w:rPr>
          <w:rStyle w:val="c1"/>
          <w:rFonts w:ascii="Times New Roman" w:hAnsi="Times New Roman" w:cs="Times New Roman"/>
          <w:color w:val="000000" w:themeColor="text1"/>
          <w:sz w:val="28"/>
          <w:szCs w:val="28"/>
          <w:bdr w:val="none" w:sz="0" w:space="0" w:color="auto" w:frame="1"/>
          <w:lang w:val="en-US"/>
        </w:rPr>
        <w:t>Lacalut</w:t>
      </w:r>
      <w:r w:rsidRPr="00B93B6E">
        <w:rPr>
          <w:rStyle w:val="c1"/>
          <w:rFonts w:ascii="Times New Roman" w:hAnsi="Times New Roman" w:cs="Times New Roman"/>
          <w:color w:val="000000" w:themeColor="text1"/>
          <w:sz w:val="28"/>
          <w:szCs w:val="28"/>
          <w:bdr w:val="none" w:sz="0" w:space="0" w:color="auto" w:frame="1"/>
        </w:rPr>
        <w:t xml:space="preserve">, </w:t>
      </w:r>
      <w:r w:rsidRPr="00B93B6E">
        <w:rPr>
          <w:rStyle w:val="c1"/>
          <w:rFonts w:ascii="Times New Roman" w:hAnsi="Times New Roman" w:cs="Times New Roman"/>
          <w:color w:val="000000" w:themeColor="text1"/>
          <w:sz w:val="28"/>
          <w:szCs w:val="28"/>
          <w:bdr w:val="none" w:sz="0" w:space="0" w:color="auto" w:frame="1"/>
          <w:lang w:val="en-US"/>
        </w:rPr>
        <w:t>Blend</w:t>
      </w:r>
      <w:r w:rsidRPr="00B93B6E">
        <w:rPr>
          <w:rStyle w:val="c1"/>
          <w:rFonts w:ascii="Times New Roman" w:hAnsi="Times New Roman" w:cs="Times New Roman"/>
          <w:color w:val="000000" w:themeColor="text1"/>
          <w:sz w:val="28"/>
          <w:szCs w:val="28"/>
          <w:bdr w:val="none" w:sz="0" w:space="0" w:color="auto" w:frame="1"/>
        </w:rPr>
        <w:t>-</w:t>
      </w:r>
      <w:r w:rsidRPr="00B93B6E">
        <w:rPr>
          <w:rStyle w:val="c1"/>
          <w:rFonts w:ascii="Times New Roman" w:hAnsi="Times New Roman" w:cs="Times New Roman"/>
          <w:color w:val="000000" w:themeColor="text1"/>
          <w:sz w:val="28"/>
          <w:szCs w:val="28"/>
          <w:bdr w:val="none" w:sz="0" w:space="0" w:color="auto" w:frame="1"/>
          <w:lang w:val="en-US"/>
        </w:rPr>
        <w:t>a</w:t>
      </w:r>
      <w:r w:rsidRPr="00B93B6E">
        <w:rPr>
          <w:rStyle w:val="c1"/>
          <w:rFonts w:ascii="Times New Roman" w:hAnsi="Times New Roman" w:cs="Times New Roman"/>
          <w:color w:val="000000" w:themeColor="text1"/>
          <w:sz w:val="28"/>
          <w:szCs w:val="28"/>
          <w:bdr w:val="none" w:sz="0" w:space="0" w:color="auto" w:frame="1"/>
        </w:rPr>
        <w:t>-</w:t>
      </w:r>
      <w:r w:rsidRPr="00B93B6E">
        <w:rPr>
          <w:rStyle w:val="c1"/>
          <w:rFonts w:ascii="Times New Roman" w:hAnsi="Times New Roman" w:cs="Times New Roman"/>
          <w:color w:val="000000" w:themeColor="text1"/>
          <w:sz w:val="28"/>
          <w:szCs w:val="28"/>
          <w:bdr w:val="none" w:sz="0" w:space="0" w:color="auto" w:frame="1"/>
          <w:lang w:val="en-US"/>
        </w:rPr>
        <w:t>med</w:t>
      </w:r>
      <w:r w:rsidRPr="00B93B6E">
        <w:rPr>
          <w:rStyle w:val="c1"/>
          <w:rFonts w:ascii="Times New Roman" w:hAnsi="Times New Roman" w:cs="Times New Roman"/>
          <w:color w:val="000000" w:themeColor="text1"/>
          <w:sz w:val="28"/>
          <w:szCs w:val="28"/>
          <w:bdr w:val="none" w:sz="0" w:space="0" w:color="auto" w:frame="1"/>
        </w:rPr>
        <w:t xml:space="preserve">. </w:t>
      </w:r>
    </w:p>
    <w:p w:rsidR="00DC16ED" w:rsidRPr="00B93B6E" w:rsidRDefault="003B37EB" w:rsidP="008351A9">
      <w:pPr>
        <w:spacing w:after="0" w:line="360" w:lineRule="auto"/>
        <w:ind w:firstLine="709"/>
        <w:jc w:val="both"/>
        <w:rPr>
          <w:rFonts w:ascii="Times New Roman" w:hAnsi="Times New Roman" w:cs="Times New Roman"/>
          <w:color w:val="000000" w:themeColor="text1"/>
          <w:sz w:val="28"/>
          <w:szCs w:val="28"/>
          <w:shd w:val="clear" w:color="auto" w:fill="FFFFFF"/>
        </w:rPr>
      </w:pPr>
      <w:r w:rsidRPr="00B93B6E">
        <w:rPr>
          <w:rStyle w:val="c1"/>
          <w:rFonts w:ascii="Times New Roman" w:hAnsi="Times New Roman" w:cs="Times New Roman"/>
          <w:color w:val="000000" w:themeColor="text1"/>
          <w:sz w:val="28"/>
          <w:szCs w:val="28"/>
          <w:bdr w:val="none" w:sz="0" w:space="0" w:color="auto" w:frame="1"/>
        </w:rPr>
        <w:t xml:space="preserve">Кроме этого я узнал </w:t>
      </w:r>
      <w:r w:rsidR="00B83896" w:rsidRPr="00B93B6E">
        <w:rPr>
          <w:rStyle w:val="c1"/>
          <w:rFonts w:ascii="Times New Roman" w:hAnsi="Times New Roman" w:cs="Times New Roman"/>
          <w:color w:val="000000" w:themeColor="text1"/>
          <w:sz w:val="28"/>
          <w:szCs w:val="28"/>
          <w:bdr w:val="none" w:sz="0" w:space="0" w:color="auto" w:frame="1"/>
        </w:rPr>
        <w:t>о том, на что ориентируются мои одноклассники при выборе зубной пасты. Большая часть выбирает пасту по ее качеству и свойствам</w:t>
      </w:r>
      <w:r w:rsidR="008351A9">
        <w:rPr>
          <w:rStyle w:val="c1"/>
          <w:rFonts w:ascii="Times New Roman" w:hAnsi="Times New Roman" w:cs="Times New Roman"/>
          <w:color w:val="000000" w:themeColor="text1"/>
          <w:sz w:val="28"/>
          <w:szCs w:val="28"/>
          <w:bdr w:val="none" w:sz="0" w:space="0" w:color="auto" w:frame="1"/>
        </w:rPr>
        <w:t xml:space="preserve"> </w:t>
      </w:r>
      <w:r w:rsidR="00B83896" w:rsidRPr="00B93B6E">
        <w:rPr>
          <w:rStyle w:val="c1"/>
          <w:rFonts w:ascii="Times New Roman" w:hAnsi="Times New Roman" w:cs="Times New Roman"/>
          <w:color w:val="000000" w:themeColor="text1"/>
          <w:sz w:val="28"/>
          <w:szCs w:val="28"/>
          <w:bdr w:val="none" w:sz="0" w:space="0" w:color="auto" w:frame="1"/>
        </w:rPr>
        <w:t>(44%). Немало учащихся смотрят на цену товара</w:t>
      </w:r>
      <w:r w:rsidR="008351A9">
        <w:rPr>
          <w:rStyle w:val="c1"/>
          <w:rFonts w:ascii="Times New Roman" w:hAnsi="Times New Roman" w:cs="Times New Roman"/>
          <w:color w:val="000000" w:themeColor="text1"/>
          <w:sz w:val="28"/>
          <w:szCs w:val="28"/>
          <w:bdr w:val="none" w:sz="0" w:space="0" w:color="auto" w:frame="1"/>
        </w:rPr>
        <w:t xml:space="preserve"> </w:t>
      </w:r>
      <w:r w:rsidR="00B83896" w:rsidRPr="00B93B6E">
        <w:rPr>
          <w:rStyle w:val="c1"/>
          <w:rFonts w:ascii="Times New Roman" w:hAnsi="Times New Roman" w:cs="Times New Roman"/>
          <w:color w:val="000000" w:themeColor="text1"/>
          <w:sz w:val="28"/>
          <w:szCs w:val="28"/>
          <w:bdr w:val="none" w:sz="0" w:space="0" w:color="auto" w:frame="1"/>
        </w:rPr>
        <w:t>(20%). Также многие делают выбор с помощью совет</w:t>
      </w:r>
      <w:r w:rsidR="00713BE4" w:rsidRPr="00B93B6E">
        <w:rPr>
          <w:rStyle w:val="c1"/>
          <w:rFonts w:ascii="Times New Roman" w:hAnsi="Times New Roman" w:cs="Times New Roman"/>
          <w:color w:val="000000" w:themeColor="text1"/>
          <w:sz w:val="28"/>
          <w:szCs w:val="28"/>
          <w:bdr w:val="none" w:sz="0" w:space="0" w:color="auto" w:frame="1"/>
        </w:rPr>
        <w:t xml:space="preserve">а стоматолога или знакомых (22%) </w:t>
      </w:r>
      <w:r w:rsidR="0043501D" w:rsidRPr="00B93B6E">
        <w:rPr>
          <w:rFonts w:ascii="Times New Roman" w:hAnsi="Times New Roman" w:cs="Times New Roman"/>
          <w:color w:val="000000" w:themeColor="text1"/>
          <w:sz w:val="28"/>
          <w:szCs w:val="28"/>
          <w:shd w:val="clear" w:color="auto" w:fill="FFFFFF"/>
        </w:rPr>
        <w:t>(Приложение 1)</w:t>
      </w:r>
      <w:r w:rsidR="00713BE4" w:rsidRPr="00B93B6E">
        <w:rPr>
          <w:rFonts w:ascii="Times New Roman" w:hAnsi="Times New Roman" w:cs="Times New Roman"/>
          <w:color w:val="000000" w:themeColor="text1"/>
          <w:sz w:val="28"/>
          <w:szCs w:val="28"/>
          <w:shd w:val="clear" w:color="auto" w:fill="FFFFFF"/>
        </w:rPr>
        <w:t>.</w:t>
      </w:r>
    </w:p>
    <w:p w:rsidR="00DC16ED" w:rsidRPr="00B93B6E" w:rsidRDefault="00DC16ED" w:rsidP="008351A9">
      <w:pPr>
        <w:spacing w:after="0" w:line="360" w:lineRule="auto"/>
        <w:ind w:firstLine="709"/>
        <w:jc w:val="both"/>
        <w:rPr>
          <w:rFonts w:ascii="Times New Roman" w:hAnsi="Times New Roman" w:cs="Times New Roman"/>
          <w:b/>
          <w:color w:val="000000" w:themeColor="text1"/>
          <w:sz w:val="28"/>
          <w:szCs w:val="28"/>
        </w:rPr>
      </w:pPr>
      <w:r w:rsidRPr="00B93B6E">
        <w:rPr>
          <w:rFonts w:ascii="Times New Roman" w:hAnsi="Times New Roman" w:cs="Times New Roman"/>
          <w:b/>
          <w:color w:val="000000" w:themeColor="text1"/>
          <w:sz w:val="28"/>
          <w:szCs w:val="28"/>
        </w:rPr>
        <w:t>2.2 Определение органолептических показателей</w:t>
      </w:r>
      <w:r w:rsidR="003030D2" w:rsidRPr="00B93B6E">
        <w:rPr>
          <w:rFonts w:ascii="Times New Roman" w:hAnsi="Times New Roman" w:cs="Times New Roman"/>
          <w:b/>
          <w:color w:val="000000" w:themeColor="text1"/>
          <w:sz w:val="28"/>
          <w:szCs w:val="28"/>
        </w:rPr>
        <w:t xml:space="preserve"> зубных паст</w:t>
      </w:r>
      <w:r w:rsidR="008351A9">
        <w:rPr>
          <w:rFonts w:ascii="Times New Roman" w:hAnsi="Times New Roman" w:cs="Times New Roman"/>
          <w:b/>
          <w:color w:val="000000" w:themeColor="text1"/>
          <w:sz w:val="28"/>
          <w:szCs w:val="28"/>
        </w:rPr>
        <w:t xml:space="preserve"> </w:t>
      </w:r>
      <w:r w:rsidR="00FC2FA2" w:rsidRPr="00B93B6E">
        <w:rPr>
          <w:rFonts w:ascii="Times New Roman" w:hAnsi="Times New Roman" w:cs="Times New Roman"/>
          <w:b/>
          <w:color w:val="000000" w:themeColor="text1"/>
          <w:sz w:val="28"/>
          <w:szCs w:val="28"/>
          <w:shd w:val="clear" w:color="auto" w:fill="FFFFFF"/>
        </w:rPr>
        <w:t>[1]</w:t>
      </w:r>
    </w:p>
    <w:p w:rsidR="003030D2" w:rsidRPr="00B93B6E" w:rsidRDefault="00FB5668" w:rsidP="008351A9">
      <w:pPr>
        <w:spacing w:after="0" w:line="360" w:lineRule="auto"/>
        <w:ind w:firstLine="709"/>
        <w:jc w:val="both"/>
        <w:rPr>
          <w:rFonts w:ascii="Times New Roman" w:hAnsi="Times New Roman" w:cs="Times New Roman"/>
          <w:color w:val="000000" w:themeColor="text1"/>
          <w:sz w:val="28"/>
          <w:szCs w:val="28"/>
          <w:shd w:val="clear" w:color="auto" w:fill="FFFFFF"/>
        </w:rPr>
      </w:pPr>
      <w:r w:rsidRPr="00B93B6E">
        <w:rPr>
          <w:rFonts w:ascii="Times New Roman" w:eastAsia="Times New Roman" w:hAnsi="Times New Roman" w:cs="Times New Roman"/>
          <w:color w:val="000000" w:themeColor="text1"/>
          <w:sz w:val="28"/>
          <w:szCs w:val="28"/>
          <w:lang w:eastAsia="ru-RU"/>
        </w:rPr>
        <w:t>Для проведения исследования</w:t>
      </w:r>
      <w:r w:rsidR="003030D2" w:rsidRPr="00B93B6E">
        <w:rPr>
          <w:rFonts w:ascii="Times New Roman" w:eastAsia="Times New Roman" w:hAnsi="Times New Roman" w:cs="Times New Roman"/>
          <w:color w:val="000000" w:themeColor="text1"/>
          <w:sz w:val="28"/>
          <w:szCs w:val="28"/>
          <w:lang w:eastAsia="ru-RU"/>
        </w:rPr>
        <w:t xml:space="preserve"> я взял 5 самых популярных марок зубной пасты, опираясь на анкетирование: </w:t>
      </w:r>
      <w:r w:rsidR="003030D2" w:rsidRPr="00B93B6E">
        <w:rPr>
          <w:rFonts w:ascii="Times New Roman" w:eastAsia="Times New Roman" w:hAnsi="Times New Roman" w:cs="Times New Roman"/>
          <w:color w:val="000000" w:themeColor="text1"/>
          <w:sz w:val="28"/>
          <w:szCs w:val="28"/>
          <w:lang w:val="en-US" w:eastAsia="ru-RU"/>
        </w:rPr>
        <w:t>Colgate</w:t>
      </w:r>
      <w:r w:rsidR="003030D2" w:rsidRPr="00B93B6E">
        <w:rPr>
          <w:rFonts w:ascii="Times New Roman" w:eastAsia="Times New Roman" w:hAnsi="Times New Roman" w:cs="Times New Roman"/>
          <w:color w:val="000000" w:themeColor="text1"/>
          <w:sz w:val="28"/>
          <w:szCs w:val="28"/>
          <w:lang w:eastAsia="ru-RU"/>
        </w:rPr>
        <w:t xml:space="preserve">, </w:t>
      </w:r>
      <w:r w:rsidR="003030D2" w:rsidRPr="00B93B6E">
        <w:rPr>
          <w:rFonts w:ascii="Times New Roman" w:eastAsia="Times New Roman" w:hAnsi="Times New Roman" w:cs="Times New Roman"/>
          <w:color w:val="000000" w:themeColor="text1"/>
          <w:sz w:val="28"/>
          <w:szCs w:val="28"/>
          <w:lang w:val="en-US" w:eastAsia="ru-RU"/>
        </w:rPr>
        <w:t>Splat</w:t>
      </w:r>
      <w:r w:rsidR="003030D2" w:rsidRPr="00B93B6E">
        <w:rPr>
          <w:rFonts w:ascii="Times New Roman" w:eastAsia="Times New Roman" w:hAnsi="Times New Roman" w:cs="Times New Roman"/>
          <w:color w:val="000000" w:themeColor="text1"/>
          <w:sz w:val="28"/>
          <w:szCs w:val="28"/>
          <w:lang w:eastAsia="ru-RU"/>
        </w:rPr>
        <w:t>,</w:t>
      </w:r>
      <w:r w:rsidR="003030D2" w:rsidRPr="00B93B6E">
        <w:rPr>
          <w:rFonts w:ascii="Times New Roman" w:hAnsi="Times New Roman" w:cs="Times New Roman"/>
          <w:color w:val="000000" w:themeColor="text1"/>
          <w:sz w:val="28"/>
          <w:szCs w:val="28"/>
          <w:shd w:val="clear" w:color="auto" w:fill="FFFFFF"/>
        </w:rPr>
        <w:t xml:space="preserve"> </w:t>
      </w:r>
      <w:r w:rsidR="003C60CF" w:rsidRPr="00B93B6E">
        <w:rPr>
          <w:rFonts w:ascii="Times New Roman" w:hAnsi="Times New Roman" w:cs="Times New Roman"/>
          <w:color w:val="000000" w:themeColor="text1"/>
          <w:sz w:val="28"/>
          <w:szCs w:val="28"/>
          <w:shd w:val="clear" w:color="auto" w:fill="FFFFFF"/>
        </w:rPr>
        <w:t xml:space="preserve">Blend-a-med, </w:t>
      </w:r>
      <w:r w:rsidR="003030D2" w:rsidRPr="00B93B6E">
        <w:rPr>
          <w:rFonts w:ascii="Times New Roman" w:hAnsi="Times New Roman" w:cs="Times New Roman"/>
          <w:color w:val="000000" w:themeColor="text1"/>
          <w:sz w:val="28"/>
          <w:szCs w:val="28"/>
          <w:shd w:val="clear" w:color="auto" w:fill="FFFFFF"/>
        </w:rPr>
        <w:t>Lacalut</w:t>
      </w:r>
      <w:r w:rsidR="003C60CF" w:rsidRPr="00B93B6E">
        <w:rPr>
          <w:rFonts w:ascii="Times New Roman" w:hAnsi="Times New Roman" w:cs="Times New Roman"/>
          <w:color w:val="000000" w:themeColor="text1"/>
          <w:sz w:val="28"/>
          <w:szCs w:val="28"/>
          <w:shd w:val="clear" w:color="auto" w:fill="FFFFFF"/>
        </w:rPr>
        <w:t xml:space="preserve"> и </w:t>
      </w:r>
      <w:r w:rsidR="003C60CF" w:rsidRPr="00B93B6E">
        <w:rPr>
          <w:rFonts w:ascii="Times New Roman" w:hAnsi="Times New Roman" w:cs="Times New Roman"/>
          <w:color w:val="000000" w:themeColor="text1"/>
          <w:sz w:val="28"/>
          <w:szCs w:val="28"/>
          <w:shd w:val="clear" w:color="auto" w:fill="FFFFFF"/>
          <w:lang w:val="en-US"/>
        </w:rPr>
        <w:t>Sensodyne</w:t>
      </w:r>
      <w:r w:rsidR="003030D2" w:rsidRPr="00B93B6E">
        <w:rPr>
          <w:rFonts w:ascii="Times New Roman" w:hAnsi="Times New Roman" w:cs="Times New Roman"/>
          <w:color w:val="000000" w:themeColor="text1"/>
          <w:sz w:val="28"/>
          <w:szCs w:val="28"/>
          <w:shd w:val="clear" w:color="auto" w:fill="FFFFFF"/>
        </w:rPr>
        <w:t>.</w:t>
      </w:r>
    </w:p>
    <w:p w:rsidR="00FC2FA2" w:rsidRPr="00B93B6E" w:rsidRDefault="00F45656" w:rsidP="008351A9">
      <w:pPr>
        <w:spacing w:after="0" w:line="360" w:lineRule="auto"/>
        <w:ind w:firstLine="709"/>
        <w:jc w:val="both"/>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 xml:space="preserve">Органолептические показатели оценивались по </w:t>
      </w:r>
      <w:r w:rsidR="007A09D0" w:rsidRPr="00B93B6E">
        <w:rPr>
          <w:rFonts w:ascii="Times New Roman" w:hAnsi="Times New Roman" w:cs="Times New Roman"/>
          <w:color w:val="000000" w:themeColor="text1"/>
          <w:sz w:val="28"/>
          <w:szCs w:val="28"/>
          <w:shd w:val="clear" w:color="auto" w:fill="FFFFFF"/>
        </w:rPr>
        <w:t>требованиям ГОСТ 7983-99.</w:t>
      </w:r>
    </w:p>
    <w:p w:rsidR="00F45656" w:rsidRDefault="00FC2FA2" w:rsidP="008351A9">
      <w:pPr>
        <w:spacing w:after="0" w:line="360" w:lineRule="auto"/>
        <w:ind w:firstLine="709"/>
        <w:jc w:val="both"/>
        <w:rPr>
          <w:rFonts w:ascii="Times New Roman" w:hAnsi="Times New Roman" w:cs="Times New Roman"/>
          <w:color w:val="000000" w:themeColor="text1"/>
          <w:sz w:val="28"/>
          <w:szCs w:val="28"/>
        </w:rPr>
      </w:pPr>
      <w:r w:rsidRPr="00B93B6E">
        <w:rPr>
          <w:rFonts w:ascii="Times New Roman" w:hAnsi="Times New Roman" w:cs="Times New Roman"/>
          <w:color w:val="000000" w:themeColor="text1"/>
          <w:sz w:val="28"/>
          <w:szCs w:val="28"/>
          <w:shd w:val="clear" w:color="auto" w:fill="FFFFFF"/>
        </w:rPr>
        <w:t xml:space="preserve"> </w:t>
      </w:r>
      <w:r w:rsidR="00F45656" w:rsidRPr="00B93B6E">
        <w:rPr>
          <w:rFonts w:ascii="Times New Roman" w:hAnsi="Times New Roman" w:cs="Times New Roman"/>
          <w:color w:val="000000" w:themeColor="text1"/>
          <w:sz w:val="28"/>
          <w:szCs w:val="28"/>
          <w:shd w:val="clear" w:color="auto" w:fill="FFFFFF"/>
        </w:rPr>
        <w:t>Все они имеют однородную консистенцию, удерживаются на поверхности зубной щетки; цвет свойственный цвету данного наименования; запах и вкус у всех образцов приятный, свойственные запаху и в</w:t>
      </w:r>
      <w:r w:rsidR="007A09D0" w:rsidRPr="00B93B6E">
        <w:rPr>
          <w:rFonts w:ascii="Times New Roman" w:hAnsi="Times New Roman" w:cs="Times New Roman"/>
          <w:color w:val="000000" w:themeColor="text1"/>
          <w:sz w:val="28"/>
          <w:szCs w:val="28"/>
          <w:shd w:val="clear" w:color="auto" w:fill="FFFFFF"/>
        </w:rPr>
        <w:t xml:space="preserve">кусу пасты данного наименования </w:t>
      </w:r>
      <w:r w:rsidR="007A09D0" w:rsidRPr="00B93B6E">
        <w:rPr>
          <w:rFonts w:ascii="Times New Roman" w:hAnsi="Times New Roman" w:cs="Times New Roman"/>
          <w:color w:val="000000" w:themeColor="text1"/>
          <w:sz w:val="28"/>
          <w:szCs w:val="28"/>
        </w:rPr>
        <w:t>(Приложение 2).</w:t>
      </w:r>
    </w:p>
    <w:p w:rsidR="008351A9" w:rsidRDefault="008351A9" w:rsidP="008351A9">
      <w:pPr>
        <w:spacing w:after="0" w:line="360" w:lineRule="auto"/>
        <w:ind w:firstLine="709"/>
        <w:jc w:val="both"/>
        <w:rPr>
          <w:rFonts w:ascii="Times New Roman" w:hAnsi="Times New Roman" w:cs="Times New Roman"/>
          <w:color w:val="000000" w:themeColor="text1"/>
          <w:sz w:val="28"/>
          <w:szCs w:val="28"/>
        </w:rPr>
      </w:pPr>
    </w:p>
    <w:p w:rsidR="008351A9" w:rsidRDefault="008351A9" w:rsidP="008351A9">
      <w:pPr>
        <w:spacing w:after="0" w:line="360" w:lineRule="auto"/>
        <w:ind w:firstLine="709"/>
        <w:jc w:val="both"/>
        <w:rPr>
          <w:rFonts w:ascii="Times New Roman" w:hAnsi="Times New Roman" w:cs="Times New Roman"/>
          <w:color w:val="000000" w:themeColor="text1"/>
          <w:sz w:val="28"/>
          <w:szCs w:val="28"/>
        </w:rPr>
      </w:pPr>
    </w:p>
    <w:p w:rsidR="008351A9" w:rsidRDefault="008351A9" w:rsidP="008351A9">
      <w:pPr>
        <w:spacing w:after="0" w:line="360" w:lineRule="auto"/>
        <w:ind w:firstLine="709"/>
        <w:jc w:val="both"/>
        <w:rPr>
          <w:rFonts w:ascii="Times New Roman" w:hAnsi="Times New Roman" w:cs="Times New Roman"/>
          <w:color w:val="000000" w:themeColor="text1"/>
          <w:sz w:val="28"/>
          <w:szCs w:val="28"/>
        </w:rPr>
      </w:pPr>
    </w:p>
    <w:p w:rsidR="008351A9" w:rsidRPr="00B93B6E" w:rsidRDefault="008351A9" w:rsidP="008351A9">
      <w:pPr>
        <w:spacing w:after="0" w:line="360" w:lineRule="auto"/>
        <w:ind w:firstLine="709"/>
        <w:jc w:val="both"/>
        <w:rPr>
          <w:rFonts w:ascii="Times New Roman" w:hAnsi="Times New Roman" w:cs="Times New Roman"/>
          <w:color w:val="000000" w:themeColor="text1"/>
          <w:sz w:val="28"/>
          <w:szCs w:val="28"/>
          <w:shd w:val="clear" w:color="auto" w:fill="FFFFFF"/>
        </w:rPr>
      </w:pPr>
    </w:p>
    <w:p w:rsidR="00713BE4" w:rsidRPr="00B93B6E" w:rsidRDefault="00713BE4" w:rsidP="00B93B6E">
      <w:pPr>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lastRenderedPageBreak/>
        <w:t>Таблица 1</w:t>
      </w:r>
    </w:p>
    <w:p w:rsidR="003030D2" w:rsidRPr="00B93B6E" w:rsidRDefault="003030D2" w:rsidP="00B93B6E">
      <w:pPr>
        <w:spacing w:after="0" w:line="360" w:lineRule="auto"/>
        <w:ind w:firstLine="709"/>
        <w:jc w:val="center"/>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bCs/>
          <w:color w:val="000000" w:themeColor="text1"/>
          <w:sz w:val="28"/>
          <w:szCs w:val="28"/>
          <w:lang w:eastAsia="ru-RU"/>
        </w:rPr>
        <w:t>Органолептическая характе</w:t>
      </w:r>
      <w:r w:rsidR="007A09D0" w:rsidRPr="00B93B6E">
        <w:rPr>
          <w:rFonts w:ascii="Times New Roman" w:eastAsia="Times New Roman" w:hAnsi="Times New Roman" w:cs="Times New Roman"/>
          <w:bCs/>
          <w:color w:val="000000" w:themeColor="text1"/>
          <w:sz w:val="28"/>
          <w:szCs w:val="28"/>
          <w:lang w:eastAsia="ru-RU"/>
        </w:rPr>
        <w:t>ристика исследуемых зубных паст</w:t>
      </w:r>
    </w:p>
    <w:tbl>
      <w:tblPr>
        <w:tblStyle w:val="a7"/>
        <w:tblW w:w="0" w:type="auto"/>
        <w:tblLook w:val="04A0" w:firstRow="1" w:lastRow="0" w:firstColumn="1" w:lastColumn="0" w:noHBand="0" w:noVBand="1"/>
      </w:tblPr>
      <w:tblGrid>
        <w:gridCol w:w="2122"/>
        <w:gridCol w:w="2479"/>
        <w:gridCol w:w="2427"/>
        <w:gridCol w:w="2316"/>
      </w:tblGrid>
      <w:tr w:rsidR="008E4306" w:rsidRPr="00B93B6E" w:rsidTr="00F64A24">
        <w:tc>
          <w:tcPr>
            <w:tcW w:w="2122" w:type="dxa"/>
          </w:tcPr>
          <w:p w:rsidR="008E4306" w:rsidRPr="00F64A24" w:rsidRDefault="008E4306" w:rsidP="00B93B6E">
            <w:pPr>
              <w:spacing w:line="360" w:lineRule="auto"/>
              <w:ind w:firstLine="709"/>
              <w:jc w:val="both"/>
              <w:rPr>
                <w:rFonts w:ascii="Times New Roman" w:hAnsi="Times New Roman" w:cs="Times New Roman"/>
                <w:color w:val="000000" w:themeColor="text1"/>
                <w:sz w:val="24"/>
                <w:szCs w:val="24"/>
              </w:rPr>
            </w:pPr>
          </w:p>
        </w:tc>
        <w:tc>
          <w:tcPr>
            <w:tcW w:w="2479" w:type="dxa"/>
          </w:tcPr>
          <w:p w:rsidR="008E4306" w:rsidRPr="00F64A24" w:rsidRDefault="008E4306" w:rsidP="008351A9">
            <w:pPr>
              <w:spacing w:line="360" w:lineRule="auto"/>
              <w:ind w:hanging="57"/>
              <w:jc w:val="center"/>
              <w:rPr>
                <w:rFonts w:ascii="Times New Roman" w:hAnsi="Times New Roman" w:cs="Times New Roman"/>
                <w:color w:val="000000" w:themeColor="text1"/>
                <w:sz w:val="24"/>
                <w:szCs w:val="24"/>
                <w:lang w:val="en-US"/>
              </w:rPr>
            </w:pPr>
            <w:r w:rsidRPr="00F64A24">
              <w:rPr>
                <w:rFonts w:ascii="Times New Roman" w:hAnsi="Times New Roman" w:cs="Times New Roman"/>
                <w:color w:val="000000" w:themeColor="text1"/>
                <w:sz w:val="24"/>
                <w:szCs w:val="24"/>
                <w:shd w:val="clear" w:color="auto" w:fill="FFFFFF"/>
              </w:rPr>
              <w:t>Внешний вид и консистенция</w:t>
            </w:r>
          </w:p>
        </w:tc>
        <w:tc>
          <w:tcPr>
            <w:tcW w:w="2427" w:type="dxa"/>
          </w:tcPr>
          <w:p w:rsidR="008E4306" w:rsidRPr="00F64A24" w:rsidRDefault="008E4306" w:rsidP="008351A9">
            <w:pPr>
              <w:spacing w:line="360" w:lineRule="auto"/>
              <w:ind w:hanging="57"/>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Цвет</w:t>
            </w:r>
          </w:p>
        </w:tc>
        <w:tc>
          <w:tcPr>
            <w:tcW w:w="2316" w:type="dxa"/>
          </w:tcPr>
          <w:p w:rsidR="008E4306" w:rsidRPr="00F64A24" w:rsidRDefault="008E4306" w:rsidP="008351A9">
            <w:pPr>
              <w:spacing w:line="360" w:lineRule="auto"/>
              <w:ind w:hanging="57"/>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Запах</w:t>
            </w:r>
          </w:p>
        </w:tc>
      </w:tr>
      <w:tr w:rsidR="008E4306" w:rsidRPr="00B93B6E" w:rsidTr="00F64A24">
        <w:tc>
          <w:tcPr>
            <w:tcW w:w="2122" w:type="dxa"/>
          </w:tcPr>
          <w:p w:rsidR="008E4306" w:rsidRPr="00F64A24" w:rsidRDefault="008E4306" w:rsidP="008351A9">
            <w:pPr>
              <w:spacing w:line="360" w:lineRule="auto"/>
              <w:jc w:val="both"/>
              <w:rPr>
                <w:rFonts w:ascii="Times New Roman" w:hAnsi="Times New Roman" w:cs="Times New Roman"/>
                <w:color w:val="000000" w:themeColor="text1"/>
                <w:sz w:val="24"/>
                <w:szCs w:val="24"/>
                <w:lang w:val="en-US"/>
              </w:rPr>
            </w:pPr>
            <w:r w:rsidRPr="00F64A24">
              <w:rPr>
                <w:rFonts w:ascii="Times New Roman" w:hAnsi="Times New Roman" w:cs="Times New Roman"/>
                <w:color w:val="000000" w:themeColor="text1"/>
                <w:sz w:val="24"/>
                <w:szCs w:val="24"/>
                <w:lang w:val="en-US"/>
              </w:rPr>
              <w:t>Colgate</w:t>
            </w:r>
          </w:p>
        </w:tc>
        <w:tc>
          <w:tcPr>
            <w:tcW w:w="2479" w:type="dxa"/>
          </w:tcPr>
          <w:p w:rsidR="008E4306" w:rsidRPr="00F64A24" w:rsidRDefault="00B81EA0" w:rsidP="00F64A24">
            <w:pPr>
              <w:spacing w:line="360" w:lineRule="auto"/>
              <w:ind w:firstLine="33"/>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Мягкая</w:t>
            </w:r>
          </w:p>
        </w:tc>
        <w:tc>
          <w:tcPr>
            <w:tcW w:w="2427" w:type="dxa"/>
          </w:tcPr>
          <w:p w:rsidR="008E4306" w:rsidRPr="00F64A24" w:rsidRDefault="00B81EA0"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Белый</w:t>
            </w:r>
          </w:p>
        </w:tc>
        <w:tc>
          <w:tcPr>
            <w:tcW w:w="2316" w:type="dxa"/>
          </w:tcPr>
          <w:p w:rsidR="008E4306" w:rsidRPr="00F64A24" w:rsidRDefault="00B81EA0" w:rsidP="00F64A24">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Мятный</w:t>
            </w:r>
          </w:p>
        </w:tc>
      </w:tr>
      <w:tr w:rsidR="008E4306" w:rsidRPr="00B93B6E" w:rsidTr="00F64A24">
        <w:tc>
          <w:tcPr>
            <w:tcW w:w="2122" w:type="dxa"/>
          </w:tcPr>
          <w:p w:rsidR="008E4306" w:rsidRPr="00F64A24" w:rsidRDefault="008E4306" w:rsidP="008351A9">
            <w:pPr>
              <w:spacing w:line="360" w:lineRule="auto"/>
              <w:jc w:val="both"/>
              <w:rPr>
                <w:rFonts w:ascii="Times New Roman" w:hAnsi="Times New Roman" w:cs="Times New Roman"/>
                <w:color w:val="000000" w:themeColor="text1"/>
                <w:sz w:val="24"/>
                <w:szCs w:val="24"/>
              </w:rPr>
            </w:pPr>
            <w:r w:rsidRPr="00F64A24">
              <w:rPr>
                <w:rFonts w:ascii="Times New Roman" w:eastAsia="Times New Roman" w:hAnsi="Times New Roman" w:cs="Times New Roman"/>
                <w:color w:val="000000" w:themeColor="text1"/>
                <w:sz w:val="24"/>
                <w:szCs w:val="24"/>
                <w:lang w:val="en-US" w:eastAsia="ru-RU"/>
              </w:rPr>
              <w:t>Splat</w:t>
            </w:r>
          </w:p>
        </w:tc>
        <w:tc>
          <w:tcPr>
            <w:tcW w:w="2479" w:type="dxa"/>
          </w:tcPr>
          <w:p w:rsidR="008E4306" w:rsidRPr="00F64A24" w:rsidRDefault="00B47053" w:rsidP="00F64A24">
            <w:pPr>
              <w:spacing w:line="360" w:lineRule="auto"/>
              <w:ind w:firstLine="33"/>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Плотная</w:t>
            </w:r>
          </w:p>
        </w:tc>
        <w:tc>
          <w:tcPr>
            <w:tcW w:w="2427" w:type="dxa"/>
          </w:tcPr>
          <w:p w:rsidR="008E4306" w:rsidRPr="00F64A24" w:rsidRDefault="00B47053"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Коричневый</w:t>
            </w:r>
          </w:p>
        </w:tc>
        <w:tc>
          <w:tcPr>
            <w:tcW w:w="2316" w:type="dxa"/>
          </w:tcPr>
          <w:p w:rsidR="008E4306" w:rsidRPr="00F64A24" w:rsidRDefault="00B47053" w:rsidP="00F64A24">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Травяной</w:t>
            </w:r>
          </w:p>
        </w:tc>
      </w:tr>
      <w:tr w:rsidR="003C60CF" w:rsidRPr="00B93B6E" w:rsidTr="00F64A24">
        <w:tc>
          <w:tcPr>
            <w:tcW w:w="2122" w:type="dxa"/>
          </w:tcPr>
          <w:p w:rsidR="003C60CF" w:rsidRPr="00F64A24" w:rsidRDefault="003C60CF" w:rsidP="008351A9">
            <w:pPr>
              <w:spacing w:line="360" w:lineRule="auto"/>
              <w:jc w:val="both"/>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Blend-a-med</w:t>
            </w:r>
          </w:p>
        </w:tc>
        <w:tc>
          <w:tcPr>
            <w:tcW w:w="2479" w:type="dxa"/>
          </w:tcPr>
          <w:p w:rsidR="003C60CF" w:rsidRPr="00F64A24" w:rsidRDefault="00B47053" w:rsidP="00F64A24">
            <w:pPr>
              <w:spacing w:line="360" w:lineRule="auto"/>
              <w:ind w:firstLine="33"/>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Мягкая</w:t>
            </w:r>
          </w:p>
        </w:tc>
        <w:tc>
          <w:tcPr>
            <w:tcW w:w="2427" w:type="dxa"/>
          </w:tcPr>
          <w:p w:rsidR="003C60CF" w:rsidRPr="00F64A24" w:rsidRDefault="00B47053"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Бело-синий</w:t>
            </w:r>
          </w:p>
        </w:tc>
        <w:tc>
          <w:tcPr>
            <w:tcW w:w="2316" w:type="dxa"/>
          </w:tcPr>
          <w:p w:rsidR="003C60CF" w:rsidRPr="00F64A24" w:rsidRDefault="00B47053" w:rsidP="00F64A24">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Мятный</w:t>
            </w:r>
          </w:p>
        </w:tc>
      </w:tr>
      <w:tr w:rsidR="003C60CF" w:rsidRPr="00B93B6E" w:rsidTr="00F64A24">
        <w:tc>
          <w:tcPr>
            <w:tcW w:w="2122" w:type="dxa"/>
          </w:tcPr>
          <w:p w:rsidR="003C60CF" w:rsidRPr="00F64A24" w:rsidRDefault="003C60CF" w:rsidP="008351A9">
            <w:pPr>
              <w:spacing w:line="360" w:lineRule="auto"/>
              <w:jc w:val="both"/>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Lacalut</w:t>
            </w:r>
          </w:p>
        </w:tc>
        <w:tc>
          <w:tcPr>
            <w:tcW w:w="2479" w:type="dxa"/>
          </w:tcPr>
          <w:p w:rsidR="003C60CF" w:rsidRPr="00F64A24" w:rsidRDefault="00B47053" w:rsidP="00F64A24">
            <w:pPr>
              <w:spacing w:line="360" w:lineRule="auto"/>
              <w:ind w:firstLine="33"/>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Довольно плотная</w:t>
            </w:r>
          </w:p>
        </w:tc>
        <w:tc>
          <w:tcPr>
            <w:tcW w:w="2427" w:type="dxa"/>
          </w:tcPr>
          <w:p w:rsidR="003C60CF" w:rsidRPr="00F64A24" w:rsidRDefault="00B47053"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Белый, молочный</w:t>
            </w:r>
          </w:p>
        </w:tc>
        <w:tc>
          <w:tcPr>
            <w:tcW w:w="2316" w:type="dxa"/>
          </w:tcPr>
          <w:p w:rsidR="003C60CF" w:rsidRPr="00F64A24" w:rsidRDefault="00B47053" w:rsidP="00F64A24">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Мятный</w:t>
            </w:r>
          </w:p>
        </w:tc>
      </w:tr>
      <w:tr w:rsidR="003C60CF" w:rsidRPr="00B93B6E" w:rsidTr="00F64A24">
        <w:tc>
          <w:tcPr>
            <w:tcW w:w="2122" w:type="dxa"/>
          </w:tcPr>
          <w:p w:rsidR="003C60CF" w:rsidRPr="00F64A24" w:rsidRDefault="003C60CF" w:rsidP="008351A9">
            <w:pPr>
              <w:spacing w:line="360" w:lineRule="auto"/>
              <w:jc w:val="both"/>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lang w:val="en-US"/>
              </w:rPr>
              <w:t>Sensodyne</w:t>
            </w:r>
          </w:p>
        </w:tc>
        <w:tc>
          <w:tcPr>
            <w:tcW w:w="2479" w:type="dxa"/>
          </w:tcPr>
          <w:p w:rsidR="003C60CF" w:rsidRPr="00F64A24" w:rsidRDefault="00B47053" w:rsidP="00F64A24">
            <w:pPr>
              <w:spacing w:line="360" w:lineRule="auto"/>
              <w:ind w:firstLine="33"/>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Довольно плотная</w:t>
            </w:r>
          </w:p>
        </w:tc>
        <w:tc>
          <w:tcPr>
            <w:tcW w:w="2427" w:type="dxa"/>
          </w:tcPr>
          <w:p w:rsidR="003C60CF" w:rsidRPr="00F64A24" w:rsidRDefault="00B47053"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Белый</w:t>
            </w:r>
          </w:p>
        </w:tc>
        <w:tc>
          <w:tcPr>
            <w:tcW w:w="2316" w:type="dxa"/>
          </w:tcPr>
          <w:p w:rsidR="003C60CF" w:rsidRPr="00F64A24" w:rsidRDefault="00B47053" w:rsidP="00F64A24">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Мятный</w:t>
            </w:r>
          </w:p>
        </w:tc>
      </w:tr>
    </w:tbl>
    <w:p w:rsidR="00F45656" w:rsidRPr="00B93B6E" w:rsidRDefault="00F45656" w:rsidP="00F64A24">
      <w:pPr>
        <w:spacing w:after="0" w:line="360" w:lineRule="auto"/>
        <w:ind w:firstLine="709"/>
        <w:jc w:val="both"/>
        <w:rPr>
          <w:rFonts w:ascii="Times New Roman" w:hAnsi="Times New Roman" w:cs="Times New Roman"/>
          <w:color w:val="000000" w:themeColor="text1"/>
          <w:sz w:val="28"/>
          <w:szCs w:val="28"/>
          <w:lang w:val="en-US"/>
        </w:rPr>
      </w:pPr>
    </w:p>
    <w:p w:rsidR="008E4306" w:rsidRPr="00B93B6E" w:rsidRDefault="008E4306" w:rsidP="00F64A24">
      <w:pPr>
        <w:spacing w:after="0" w:line="360" w:lineRule="auto"/>
        <w:ind w:firstLine="709"/>
        <w:jc w:val="both"/>
        <w:rPr>
          <w:rFonts w:ascii="Times New Roman" w:hAnsi="Times New Roman" w:cs="Times New Roman"/>
          <w:b/>
          <w:color w:val="000000" w:themeColor="text1"/>
          <w:sz w:val="28"/>
          <w:szCs w:val="28"/>
        </w:rPr>
      </w:pPr>
      <w:r w:rsidRPr="00B93B6E">
        <w:rPr>
          <w:rFonts w:ascii="Times New Roman" w:hAnsi="Times New Roman" w:cs="Times New Roman"/>
          <w:b/>
          <w:color w:val="000000" w:themeColor="text1"/>
          <w:sz w:val="28"/>
          <w:szCs w:val="28"/>
        </w:rPr>
        <w:t>2.3 Пенообразование</w:t>
      </w:r>
    </w:p>
    <w:p w:rsidR="00C94042" w:rsidRPr="00B93B6E" w:rsidRDefault="00C94042" w:rsidP="00F64A24">
      <w:pPr>
        <w:pStyle w:val="a3"/>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Пенящиеся свойства помогают оценить экономичность расходования пасты. Для качественной чистки зубов должно быть достаточно небольшого количества пасты (объем горошины). Для оценки пенообразующих свойств потребовались следующие </w:t>
      </w:r>
      <w:r w:rsidRPr="00B93B6E">
        <w:rPr>
          <w:bCs/>
          <w:color w:val="000000" w:themeColor="text1"/>
          <w:sz w:val="28"/>
          <w:szCs w:val="28"/>
        </w:rPr>
        <w:t>материалы: </w:t>
      </w:r>
      <w:r w:rsidRPr="00B93B6E">
        <w:rPr>
          <w:color w:val="000000" w:themeColor="text1"/>
          <w:sz w:val="28"/>
          <w:szCs w:val="28"/>
        </w:rPr>
        <w:t>3 мерных цилиндра, стеклянная палочка, секундомер.</w:t>
      </w:r>
    </w:p>
    <w:p w:rsidR="00C94042" w:rsidRPr="00B93B6E" w:rsidRDefault="00C94042" w:rsidP="00F64A24">
      <w:pPr>
        <w:pStyle w:val="a3"/>
        <w:shd w:val="clear" w:color="auto" w:fill="FFFFFF"/>
        <w:spacing w:before="0" w:beforeAutospacing="0" w:after="0" w:afterAutospacing="0" w:line="360" w:lineRule="auto"/>
        <w:ind w:firstLine="709"/>
        <w:jc w:val="both"/>
        <w:rPr>
          <w:color w:val="000000" w:themeColor="text1"/>
          <w:sz w:val="28"/>
          <w:szCs w:val="28"/>
        </w:rPr>
      </w:pPr>
      <w:r w:rsidRPr="00B93B6E">
        <w:rPr>
          <w:i/>
          <w:iCs/>
          <w:color w:val="000000" w:themeColor="text1"/>
          <w:sz w:val="28"/>
          <w:szCs w:val="28"/>
        </w:rPr>
        <w:t>Порядок действий:</w:t>
      </w:r>
      <w:r w:rsidR="00C93628" w:rsidRPr="00B93B6E">
        <w:rPr>
          <w:color w:val="000000" w:themeColor="text1"/>
          <w:sz w:val="28"/>
          <w:szCs w:val="28"/>
        </w:rPr>
        <w:t xml:space="preserve"> к</w:t>
      </w:r>
      <w:r w:rsidRPr="00B93B6E">
        <w:rPr>
          <w:color w:val="000000" w:themeColor="text1"/>
          <w:sz w:val="28"/>
          <w:szCs w:val="28"/>
        </w:rPr>
        <w:t xml:space="preserve"> 0,1 г пасты добавляли 5 мл воды и встряхивали в мерном цилиндре в течение 2 мин.</w:t>
      </w:r>
      <w:r w:rsidR="007A09D0" w:rsidRPr="00B93B6E">
        <w:rPr>
          <w:color w:val="000000" w:themeColor="text1"/>
          <w:sz w:val="28"/>
          <w:szCs w:val="28"/>
        </w:rPr>
        <w:t xml:space="preserve"> </w:t>
      </w:r>
      <w:r w:rsidRPr="00B93B6E">
        <w:rPr>
          <w:color w:val="000000" w:themeColor="text1"/>
          <w:sz w:val="28"/>
          <w:szCs w:val="28"/>
        </w:rPr>
        <w:t>Измеряли высоту пены и замеряли время ее оседания.</w:t>
      </w:r>
    </w:p>
    <w:p w:rsidR="00D771C9" w:rsidRPr="00B93B6E" w:rsidRDefault="00C94042" w:rsidP="00F64A24">
      <w:pPr>
        <w:spacing w:after="0" w:line="360" w:lineRule="auto"/>
        <w:ind w:firstLine="709"/>
        <w:jc w:val="both"/>
        <w:textAlignment w:val="baseline"/>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 xml:space="preserve">Результаты оценки пенообразования исследуемых образцов зубной </w:t>
      </w:r>
      <w:r w:rsidR="007A09D0" w:rsidRPr="00B93B6E">
        <w:rPr>
          <w:rFonts w:ascii="Times New Roman" w:hAnsi="Times New Roman" w:cs="Times New Roman"/>
          <w:color w:val="000000" w:themeColor="text1"/>
          <w:sz w:val="28"/>
          <w:szCs w:val="28"/>
          <w:shd w:val="clear" w:color="auto" w:fill="FFFFFF"/>
        </w:rPr>
        <w:t xml:space="preserve">пасты представлены в таблице 2 </w:t>
      </w:r>
      <w:r w:rsidRPr="00B93B6E">
        <w:rPr>
          <w:rFonts w:ascii="Times New Roman" w:hAnsi="Times New Roman" w:cs="Times New Roman"/>
          <w:color w:val="000000" w:themeColor="text1"/>
          <w:sz w:val="28"/>
          <w:szCs w:val="28"/>
          <w:shd w:val="clear" w:color="auto" w:fill="FFFFFF"/>
        </w:rPr>
        <w:t>(Приложение 3).</w:t>
      </w:r>
    </w:p>
    <w:p w:rsidR="007A09D0" w:rsidRPr="00B93B6E" w:rsidRDefault="007A09D0" w:rsidP="00B93B6E">
      <w:pPr>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Таблица 2</w:t>
      </w:r>
    </w:p>
    <w:p w:rsidR="008E4306" w:rsidRPr="00B93B6E" w:rsidRDefault="008E4306" w:rsidP="00B93B6E">
      <w:pPr>
        <w:spacing w:after="0" w:line="360" w:lineRule="auto"/>
        <w:ind w:firstLine="709"/>
        <w:jc w:val="center"/>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bCs/>
          <w:color w:val="000000" w:themeColor="text1"/>
          <w:sz w:val="28"/>
          <w:szCs w:val="28"/>
          <w:lang w:eastAsia="ru-RU"/>
        </w:rPr>
        <w:t>Результа</w:t>
      </w:r>
      <w:r w:rsidR="007A09D0" w:rsidRPr="00B93B6E">
        <w:rPr>
          <w:rFonts w:ascii="Times New Roman" w:eastAsia="Times New Roman" w:hAnsi="Times New Roman" w:cs="Times New Roman"/>
          <w:bCs/>
          <w:color w:val="000000" w:themeColor="text1"/>
          <w:sz w:val="28"/>
          <w:szCs w:val="28"/>
          <w:lang w:eastAsia="ru-RU"/>
        </w:rPr>
        <w:t xml:space="preserve">ты определения пенообразования </w:t>
      </w:r>
    </w:p>
    <w:tbl>
      <w:tblPr>
        <w:tblStyle w:val="a7"/>
        <w:tblW w:w="0" w:type="auto"/>
        <w:tblLook w:val="04A0" w:firstRow="1" w:lastRow="0" w:firstColumn="1" w:lastColumn="0" w:noHBand="0" w:noVBand="1"/>
      </w:tblPr>
      <w:tblGrid>
        <w:gridCol w:w="1785"/>
        <w:gridCol w:w="3325"/>
        <w:gridCol w:w="4234"/>
      </w:tblGrid>
      <w:tr w:rsidR="002571F8" w:rsidRPr="00F64A24" w:rsidTr="003F6B73">
        <w:tc>
          <w:tcPr>
            <w:tcW w:w="1809" w:type="dxa"/>
          </w:tcPr>
          <w:p w:rsidR="002571F8" w:rsidRPr="00F64A24" w:rsidRDefault="002571F8" w:rsidP="00B93B6E">
            <w:pPr>
              <w:spacing w:line="360" w:lineRule="auto"/>
              <w:ind w:firstLine="709"/>
              <w:jc w:val="both"/>
              <w:rPr>
                <w:rFonts w:ascii="Times New Roman" w:hAnsi="Times New Roman" w:cs="Times New Roman"/>
                <w:color w:val="000000" w:themeColor="text1"/>
                <w:sz w:val="24"/>
                <w:szCs w:val="24"/>
              </w:rPr>
            </w:pPr>
          </w:p>
        </w:tc>
        <w:tc>
          <w:tcPr>
            <w:tcW w:w="3402" w:type="dxa"/>
          </w:tcPr>
          <w:p w:rsidR="002571F8" w:rsidRPr="00F64A24" w:rsidRDefault="002571F8" w:rsidP="00B93B6E">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Высот</w:t>
            </w:r>
            <w:r w:rsidR="00D771C9" w:rsidRPr="00F64A24">
              <w:rPr>
                <w:rFonts w:ascii="Times New Roman" w:hAnsi="Times New Roman" w:cs="Times New Roman"/>
                <w:color w:val="000000" w:themeColor="text1"/>
                <w:sz w:val="24"/>
                <w:szCs w:val="24"/>
                <w:shd w:val="clear" w:color="auto" w:fill="FFFFFF"/>
              </w:rPr>
              <w:t>а пенного столба</w:t>
            </w:r>
            <w:r w:rsidRPr="00F64A24">
              <w:rPr>
                <w:rFonts w:ascii="Times New Roman" w:hAnsi="Times New Roman" w:cs="Times New Roman"/>
                <w:color w:val="000000" w:themeColor="text1"/>
                <w:sz w:val="24"/>
                <w:szCs w:val="24"/>
                <w:shd w:val="clear" w:color="auto" w:fill="FFFFFF"/>
              </w:rPr>
              <w:t>, мм</w:t>
            </w:r>
          </w:p>
        </w:tc>
        <w:tc>
          <w:tcPr>
            <w:tcW w:w="4359" w:type="dxa"/>
          </w:tcPr>
          <w:p w:rsidR="002571F8" w:rsidRPr="00F64A24" w:rsidRDefault="00D771C9" w:rsidP="00B93B6E">
            <w:pPr>
              <w:spacing w:line="360" w:lineRule="auto"/>
              <w:ind w:firstLine="709"/>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Время оседания пенного столба</w:t>
            </w:r>
          </w:p>
        </w:tc>
      </w:tr>
      <w:tr w:rsidR="003C60CF" w:rsidRPr="00F64A24" w:rsidTr="003F6B73">
        <w:tc>
          <w:tcPr>
            <w:tcW w:w="1809" w:type="dxa"/>
          </w:tcPr>
          <w:p w:rsidR="003C60CF" w:rsidRPr="00F64A24" w:rsidRDefault="003C60CF" w:rsidP="00F64A24">
            <w:pPr>
              <w:spacing w:line="360" w:lineRule="auto"/>
              <w:ind w:firstLine="29"/>
              <w:jc w:val="both"/>
              <w:rPr>
                <w:rFonts w:ascii="Times New Roman" w:hAnsi="Times New Roman" w:cs="Times New Roman"/>
                <w:color w:val="000000" w:themeColor="text1"/>
                <w:sz w:val="24"/>
                <w:szCs w:val="24"/>
                <w:lang w:val="en-US"/>
              </w:rPr>
            </w:pPr>
            <w:r w:rsidRPr="00F64A24">
              <w:rPr>
                <w:rFonts w:ascii="Times New Roman" w:hAnsi="Times New Roman" w:cs="Times New Roman"/>
                <w:color w:val="000000" w:themeColor="text1"/>
                <w:sz w:val="24"/>
                <w:szCs w:val="24"/>
                <w:lang w:val="en-US"/>
              </w:rPr>
              <w:t>Colgate</w:t>
            </w:r>
          </w:p>
        </w:tc>
        <w:tc>
          <w:tcPr>
            <w:tcW w:w="3402"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22</w:t>
            </w:r>
          </w:p>
        </w:tc>
        <w:tc>
          <w:tcPr>
            <w:tcW w:w="4359"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Длительное время</w:t>
            </w:r>
          </w:p>
        </w:tc>
      </w:tr>
      <w:tr w:rsidR="003C60CF" w:rsidRPr="00F64A24" w:rsidTr="003F6B73">
        <w:tc>
          <w:tcPr>
            <w:tcW w:w="1809" w:type="dxa"/>
          </w:tcPr>
          <w:p w:rsidR="003C60CF" w:rsidRPr="00F64A24" w:rsidRDefault="003C60CF" w:rsidP="00F64A24">
            <w:pPr>
              <w:spacing w:line="360" w:lineRule="auto"/>
              <w:ind w:firstLine="29"/>
              <w:jc w:val="both"/>
              <w:rPr>
                <w:rFonts w:ascii="Times New Roman" w:hAnsi="Times New Roman" w:cs="Times New Roman"/>
                <w:color w:val="000000" w:themeColor="text1"/>
                <w:sz w:val="24"/>
                <w:szCs w:val="24"/>
              </w:rPr>
            </w:pPr>
            <w:r w:rsidRPr="00F64A24">
              <w:rPr>
                <w:rFonts w:ascii="Times New Roman" w:eastAsia="Times New Roman" w:hAnsi="Times New Roman" w:cs="Times New Roman"/>
                <w:color w:val="000000" w:themeColor="text1"/>
                <w:sz w:val="24"/>
                <w:szCs w:val="24"/>
                <w:lang w:val="en-US" w:eastAsia="ru-RU"/>
              </w:rPr>
              <w:t>Splat</w:t>
            </w:r>
          </w:p>
        </w:tc>
        <w:tc>
          <w:tcPr>
            <w:tcW w:w="3402"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2</w:t>
            </w:r>
          </w:p>
        </w:tc>
        <w:tc>
          <w:tcPr>
            <w:tcW w:w="4359"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Очень быстрое</w:t>
            </w:r>
          </w:p>
        </w:tc>
      </w:tr>
      <w:tr w:rsidR="003C60CF" w:rsidRPr="00F64A24" w:rsidTr="003F6B73">
        <w:tc>
          <w:tcPr>
            <w:tcW w:w="1809" w:type="dxa"/>
          </w:tcPr>
          <w:p w:rsidR="003C60CF" w:rsidRPr="00F64A24" w:rsidRDefault="003C60CF" w:rsidP="00F64A24">
            <w:pPr>
              <w:spacing w:line="360" w:lineRule="auto"/>
              <w:ind w:firstLine="29"/>
              <w:jc w:val="both"/>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Blend-a-med</w:t>
            </w:r>
          </w:p>
        </w:tc>
        <w:tc>
          <w:tcPr>
            <w:tcW w:w="3402"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25</w:t>
            </w:r>
          </w:p>
        </w:tc>
        <w:tc>
          <w:tcPr>
            <w:tcW w:w="4359"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Довольно длительное</w:t>
            </w:r>
          </w:p>
        </w:tc>
      </w:tr>
      <w:tr w:rsidR="003C60CF" w:rsidRPr="00F64A24" w:rsidTr="003F6B73">
        <w:tc>
          <w:tcPr>
            <w:tcW w:w="1809" w:type="dxa"/>
          </w:tcPr>
          <w:p w:rsidR="003C60CF" w:rsidRPr="00F64A24" w:rsidRDefault="003C60CF" w:rsidP="00F64A24">
            <w:pPr>
              <w:spacing w:line="360" w:lineRule="auto"/>
              <w:ind w:hanging="113"/>
              <w:jc w:val="both"/>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Lacalut</w:t>
            </w:r>
          </w:p>
        </w:tc>
        <w:tc>
          <w:tcPr>
            <w:tcW w:w="3402"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20</w:t>
            </w:r>
          </w:p>
        </w:tc>
        <w:tc>
          <w:tcPr>
            <w:tcW w:w="4359"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Довольно длительное</w:t>
            </w:r>
          </w:p>
        </w:tc>
      </w:tr>
      <w:tr w:rsidR="003C60CF" w:rsidRPr="00F64A24" w:rsidTr="003F6B73">
        <w:tc>
          <w:tcPr>
            <w:tcW w:w="1809" w:type="dxa"/>
          </w:tcPr>
          <w:p w:rsidR="003C60CF" w:rsidRPr="00F64A24" w:rsidRDefault="003C60CF" w:rsidP="00B93B6E">
            <w:pPr>
              <w:spacing w:line="360" w:lineRule="auto"/>
              <w:ind w:firstLine="29"/>
              <w:jc w:val="both"/>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lang w:val="en-US"/>
              </w:rPr>
              <w:t>Sensodyne</w:t>
            </w:r>
          </w:p>
        </w:tc>
        <w:tc>
          <w:tcPr>
            <w:tcW w:w="3402"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15</w:t>
            </w:r>
          </w:p>
        </w:tc>
        <w:tc>
          <w:tcPr>
            <w:tcW w:w="4359" w:type="dxa"/>
          </w:tcPr>
          <w:p w:rsidR="003C60CF" w:rsidRPr="00F64A24" w:rsidRDefault="005C1278" w:rsidP="00F64A24">
            <w:pPr>
              <w:spacing w:line="360" w:lineRule="auto"/>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Довольно длительное</w:t>
            </w:r>
          </w:p>
        </w:tc>
      </w:tr>
    </w:tbl>
    <w:p w:rsidR="00FB5668" w:rsidRPr="00F64A24" w:rsidRDefault="003F6B73" w:rsidP="00F64A24">
      <w:pPr>
        <w:pStyle w:val="a3"/>
        <w:shd w:val="clear" w:color="auto" w:fill="FFFFFF"/>
        <w:spacing w:line="360" w:lineRule="auto"/>
        <w:ind w:firstLine="709"/>
        <w:jc w:val="both"/>
        <w:rPr>
          <w:color w:val="000000"/>
          <w:sz w:val="28"/>
          <w:szCs w:val="28"/>
        </w:rPr>
      </w:pPr>
      <w:r w:rsidRPr="00B93B6E">
        <w:rPr>
          <w:color w:val="000000"/>
          <w:sz w:val="28"/>
          <w:szCs w:val="28"/>
        </w:rPr>
        <w:lastRenderedPageBreak/>
        <w:t>Как видно из таблицы 2 наилучшим пенообразованием обладает зубная паста "Colgate". Раньше считалось, что для обеспечения качественной очистки зубная паста должна сильно пениться. Пенящиеся вещества способствуют лучшему растворению и вымыванию зубного налета и пищевых остатков. Но кроме грязи могут вымываться и полезные добавки самой зубной пасты (эфирные масла, экстракты растений). Кроме того, обильная пена приводит к пересушиванию и как следствие к шелушению, покраснению слизистой оболочки. Поэтому, по данному показателю лучшей пас</w:t>
      </w:r>
      <w:r w:rsidR="00AB65A0" w:rsidRPr="00B93B6E">
        <w:rPr>
          <w:color w:val="000000"/>
          <w:sz w:val="28"/>
          <w:szCs w:val="28"/>
        </w:rPr>
        <w:t>той следует считать "</w:t>
      </w:r>
      <w:r w:rsidR="00AB65A0" w:rsidRPr="00B93B6E">
        <w:rPr>
          <w:color w:val="000000"/>
          <w:sz w:val="28"/>
          <w:szCs w:val="28"/>
          <w:lang w:val="en-US"/>
        </w:rPr>
        <w:t>Splat</w:t>
      </w:r>
      <w:r w:rsidR="00AB65A0" w:rsidRPr="00B93B6E">
        <w:rPr>
          <w:color w:val="000000"/>
          <w:sz w:val="28"/>
          <w:szCs w:val="28"/>
        </w:rPr>
        <w:t>" (высота пенного столба 2 мм</w:t>
      </w:r>
      <w:r w:rsidRPr="00B93B6E">
        <w:rPr>
          <w:color w:val="000000"/>
          <w:sz w:val="28"/>
          <w:szCs w:val="28"/>
        </w:rPr>
        <w:t>).</w:t>
      </w:r>
      <w:r w:rsidR="00AB65A0" w:rsidRPr="00B93B6E">
        <w:rPr>
          <w:b/>
          <w:bCs/>
          <w:color w:val="343438"/>
          <w:sz w:val="28"/>
          <w:szCs w:val="28"/>
          <w:shd w:val="clear" w:color="auto" w:fill="FFFFFF"/>
        </w:rPr>
        <w:t xml:space="preserve"> </w:t>
      </w:r>
    </w:p>
    <w:p w:rsidR="002571F8" w:rsidRPr="00B93B6E" w:rsidRDefault="002571F8" w:rsidP="00F64A24">
      <w:pPr>
        <w:spacing w:after="0" w:line="360" w:lineRule="auto"/>
        <w:ind w:firstLine="709"/>
        <w:jc w:val="both"/>
        <w:rPr>
          <w:rFonts w:ascii="Times New Roman" w:hAnsi="Times New Roman" w:cs="Times New Roman"/>
          <w:b/>
          <w:color w:val="000000" w:themeColor="text1"/>
          <w:sz w:val="28"/>
          <w:szCs w:val="28"/>
        </w:rPr>
      </w:pPr>
      <w:r w:rsidRPr="00B93B6E">
        <w:rPr>
          <w:rFonts w:ascii="Times New Roman" w:hAnsi="Times New Roman" w:cs="Times New Roman"/>
          <w:b/>
          <w:color w:val="000000" w:themeColor="text1"/>
          <w:sz w:val="28"/>
          <w:szCs w:val="28"/>
        </w:rPr>
        <w:t>2.4 Исследование защитных свойств зубных паст</w:t>
      </w:r>
    </w:p>
    <w:p w:rsidR="008C477B" w:rsidRPr="00B93B6E" w:rsidRDefault="008C477B" w:rsidP="00F64A24">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Развитию кариеса в значительной степени способствует избыточное потребление продуктов, содержащих большое количество углеводов, так как</w:t>
      </w:r>
      <w:r w:rsidR="007A09D0" w:rsidRPr="00B93B6E">
        <w:rPr>
          <w:color w:val="000000" w:themeColor="text1"/>
          <w:sz w:val="28"/>
          <w:szCs w:val="28"/>
        </w:rPr>
        <w:t xml:space="preserve"> </w:t>
      </w:r>
      <w:r w:rsidRPr="00B93B6E">
        <w:rPr>
          <w:color w:val="000000" w:themeColor="text1"/>
          <w:sz w:val="28"/>
          <w:szCs w:val="28"/>
        </w:rPr>
        <w:t>глюкоза </w:t>
      </w:r>
      <w:r w:rsidRPr="00B93B6E">
        <w:rPr>
          <w:color w:val="000000" w:themeColor="text1"/>
          <w:sz w:val="28"/>
          <w:szCs w:val="28"/>
          <w:lang w:val="en-US"/>
        </w:rPr>
        <w:t>C</w:t>
      </w:r>
      <w:r w:rsidRPr="00B93B6E">
        <w:rPr>
          <w:color w:val="000000" w:themeColor="text1"/>
          <w:sz w:val="28"/>
          <w:szCs w:val="28"/>
          <w:vertAlign w:val="subscript"/>
        </w:rPr>
        <w:t>6</w:t>
      </w:r>
      <w:r w:rsidRPr="00B93B6E">
        <w:rPr>
          <w:color w:val="000000" w:themeColor="text1"/>
          <w:sz w:val="28"/>
          <w:szCs w:val="28"/>
          <w:lang w:val="en-US"/>
        </w:rPr>
        <w:t>H</w:t>
      </w:r>
      <w:r w:rsidRPr="00B93B6E">
        <w:rPr>
          <w:color w:val="000000" w:themeColor="text1"/>
          <w:sz w:val="28"/>
          <w:szCs w:val="28"/>
          <w:vertAlign w:val="subscript"/>
        </w:rPr>
        <w:t>12</w:t>
      </w:r>
      <w:r w:rsidRPr="00B93B6E">
        <w:rPr>
          <w:color w:val="000000" w:themeColor="text1"/>
          <w:sz w:val="28"/>
          <w:szCs w:val="28"/>
          <w:lang w:val="en-US"/>
        </w:rPr>
        <w:t>O</w:t>
      </w:r>
      <w:r w:rsidRPr="00B93B6E">
        <w:rPr>
          <w:color w:val="000000" w:themeColor="text1"/>
          <w:sz w:val="28"/>
          <w:szCs w:val="28"/>
          <w:vertAlign w:val="subscript"/>
        </w:rPr>
        <w:t>6</w:t>
      </w:r>
      <w:r w:rsidRPr="00B93B6E">
        <w:rPr>
          <w:color w:val="000000" w:themeColor="text1"/>
          <w:sz w:val="28"/>
          <w:szCs w:val="28"/>
        </w:rPr>
        <w:t>, содержащаяся во всех сладостях или образующаяся при гидролизе сахарозы </w:t>
      </w:r>
      <w:r w:rsidRPr="00B93B6E">
        <w:rPr>
          <w:color w:val="000000" w:themeColor="text1"/>
          <w:sz w:val="28"/>
          <w:szCs w:val="28"/>
          <w:lang w:val="en-US"/>
        </w:rPr>
        <w:t>C</w:t>
      </w:r>
      <w:r w:rsidRPr="00B93B6E">
        <w:rPr>
          <w:color w:val="000000" w:themeColor="text1"/>
          <w:sz w:val="28"/>
          <w:szCs w:val="28"/>
          <w:vertAlign w:val="subscript"/>
        </w:rPr>
        <w:t>12</w:t>
      </w:r>
      <w:r w:rsidRPr="00B93B6E">
        <w:rPr>
          <w:color w:val="000000" w:themeColor="text1"/>
          <w:sz w:val="28"/>
          <w:szCs w:val="28"/>
          <w:lang w:val="en-US"/>
        </w:rPr>
        <w:t>H</w:t>
      </w:r>
      <w:r w:rsidRPr="00B93B6E">
        <w:rPr>
          <w:color w:val="000000" w:themeColor="text1"/>
          <w:sz w:val="28"/>
          <w:szCs w:val="28"/>
          <w:vertAlign w:val="subscript"/>
        </w:rPr>
        <w:t>22</w:t>
      </w:r>
      <w:r w:rsidRPr="00B93B6E">
        <w:rPr>
          <w:color w:val="000000" w:themeColor="text1"/>
          <w:sz w:val="28"/>
          <w:szCs w:val="28"/>
          <w:lang w:val="en-US"/>
        </w:rPr>
        <w:t>O</w:t>
      </w:r>
      <w:r w:rsidRPr="00B93B6E">
        <w:rPr>
          <w:color w:val="000000" w:themeColor="text1"/>
          <w:sz w:val="28"/>
          <w:szCs w:val="28"/>
          <w:vertAlign w:val="subscript"/>
        </w:rPr>
        <w:t>11 </w:t>
      </w:r>
      <w:r w:rsidRPr="00B93B6E">
        <w:rPr>
          <w:color w:val="000000" w:themeColor="text1"/>
          <w:sz w:val="28"/>
          <w:szCs w:val="28"/>
        </w:rPr>
        <w:t>или крахмала (</w:t>
      </w:r>
      <w:r w:rsidRPr="00B93B6E">
        <w:rPr>
          <w:color w:val="000000" w:themeColor="text1"/>
          <w:sz w:val="28"/>
          <w:szCs w:val="28"/>
          <w:lang w:val="en-US"/>
        </w:rPr>
        <w:t>C</w:t>
      </w:r>
      <w:r w:rsidRPr="00B93B6E">
        <w:rPr>
          <w:color w:val="000000" w:themeColor="text1"/>
          <w:sz w:val="28"/>
          <w:szCs w:val="28"/>
          <w:vertAlign w:val="subscript"/>
        </w:rPr>
        <w:t>6</w:t>
      </w:r>
      <w:r w:rsidRPr="00B93B6E">
        <w:rPr>
          <w:color w:val="000000" w:themeColor="text1"/>
          <w:sz w:val="28"/>
          <w:szCs w:val="28"/>
          <w:lang w:val="en-US"/>
        </w:rPr>
        <w:t>H</w:t>
      </w:r>
      <w:r w:rsidRPr="00B93B6E">
        <w:rPr>
          <w:color w:val="000000" w:themeColor="text1"/>
          <w:sz w:val="28"/>
          <w:szCs w:val="28"/>
          <w:vertAlign w:val="subscript"/>
        </w:rPr>
        <w:t>10</w:t>
      </w:r>
      <w:r w:rsidRPr="00B93B6E">
        <w:rPr>
          <w:color w:val="000000" w:themeColor="text1"/>
          <w:sz w:val="28"/>
          <w:szCs w:val="28"/>
          <w:lang w:val="en-US"/>
        </w:rPr>
        <w:t>O</w:t>
      </w:r>
      <w:r w:rsidRPr="00B93B6E">
        <w:rPr>
          <w:color w:val="000000" w:themeColor="text1"/>
          <w:sz w:val="28"/>
          <w:szCs w:val="28"/>
          <w:vertAlign w:val="subscript"/>
        </w:rPr>
        <w:t>5</w:t>
      </w:r>
      <w:r w:rsidRPr="00B93B6E">
        <w:rPr>
          <w:color w:val="000000" w:themeColor="text1"/>
          <w:sz w:val="28"/>
          <w:szCs w:val="28"/>
        </w:rPr>
        <w:t>)</w:t>
      </w:r>
      <w:r w:rsidRPr="00B93B6E">
        <w:rPr>
          <w:color w:val="000000" w:themeColor="text1"/>
          <w:sz w:val="28"/>
          <w:szCs w:val="28"/>
          <w:vertAlign w:val="subscript"/>
          <w:lang w:val="en-US"/>
        </w:rPr>
        <w:t>n</w:t>
      </w:r>
      <w:r w:rsidRPr="00B93B6E">
        <w:rPr>
          <w:color w:val="000000" w:themeColor="text1"/>
          <w:sz w:val="28"/>
          <w:szCs w:val="28"/>
        </w:rPr>
        <w:t>, легко подвергается процессу молочнокислого брожения, в результате которого образуется молочная кислота:</w:t>
      </w:r>
    </w:p>
    <w:p w:rsidR="008C477B" w:rsidRPr="00B93B6E" w:rsidRDefault="008C477B" w:rsidP="00B93B6E">
      <w:pPr>
        <w:pStyle w:val="a3"/>
        <w:shd w:val="clear" w:color="auto" w:fill="FFFFFF"/>
        <w:spacing w:before="0" w:beforeAutospacing="0" w:after="0" w:afterAutospacing="0"/>
        <w:ind w:firstLine="709"/>
        <w:jc w:val="center"/>
        <w:rPr>
          <w:color w:val="000000" w:themeColor="text1"/>
          <w:sz w:val="28"/>
          <w:szCs w:val="28"/>
          <w:lang w:val="en-US"/>
        </w:rPr>
      </w:pPr>
      <w:r w:rsidRPr="00B93B6E">
        <w:rPr>
          <w:color w:val="000000" w:themeColor="text1"/>
          <w:sz w:val="28"/>
          <w:szCs w:val="28"/>
          <w:lang w:val="en-US"/>
        </w:rPr>
        <w:t>(C</w:t>
      </w:r>
      <w:r w:rsidRPr="00B93B6E">
        <w:rPr>
          <w:color w:val="000000" w:themeColor="text1"/>
          <w:sz w:val="28"/>
          <w:szCs w:val="28"/>
          <w:vertAlign w:val="subscript"/>
          <w:lang w:val="en-US"/>
        </w:rPr>
        <w:t>6</w:t>
      </w:r>
      <w:r w:rsidRPr="00B93B6E">
        <w:rPr>
          <w:color w:val="000000" w:themeColor="text1"/>
          <w:sz w:val="28"/>
          <w:szCs w:val="28"/>
          <w:lang w:val="en-US"/>
        </w:rPr>
        <w:t>H</w:t>
      </w:r>
      <w:r w:rsidRPr="00B93B6E">
        <w:rPr>
          <w:color w:val="000000" w:themeColor="text1"/>
          <w:sz w:val="28"/>
          <w:szCs w:val="28"/>
          <w:vertAlign w:val="subscript"/>
          <w:lang w:val="en-US"/>
        </w:rPr>
        <w:t>10</w:t>
      </w:r>
      <w:r w:rsidRPr="00B93B6E">
        <w:rPr>
          <w:color w:val="000000" w:themeColor="text1"/>
          <w:sz w:val="28"/>
          <w:szCs w:val="28"/>
          <w:lang w:val="en-US"/>
        </w:rPr>
        <w:t>O</w:t>
      </w:r>
      <w:r w:rsidRPr="00B93B6E">
        <w:rPr>
          <w:color w:val="000000" w:themeColor="text1"/>
          <w:sz w:val="28"/>
          <w:szCs w:val="28"/>
          <w:vertAlign w:val="subscript"/>
          <w:lang w:val="en-US"/>
        </w:rPr>
        <w:t>5</w:t>
      </w:r>
      <w:r w:rsidRPr="00B93B6E">
        <w:rPr>
          <w:color w:val="000000" w:themeColor="text1"/>
          <w:sz w:val="28"/>
          <w:szCs w:val="28"/>
          <w:lang w:val="en-US"/>
        </w:rPr>
        <w:t>)</w:t>
      </w:r>
      <w:r w:rsidR="00182156" w:rsidRPr="00B93B6E">
        <w:rPr>
          <w:color w:val="000000" w:themeColor="text1"/>
          <w:sz w:val="28"/>
          <w:szCs w:val="28"/>
          <w:lang w:val="en-US"/>
        </w:rPr>
        <w:t xml:space="preserve"> </w:t>
      </w:r>
      <w:r w:rsidRPr="00B93B6E">
        <w:rPr>
          <w:color w:val="000000" w:themeColor="text1"/>
          <w:sz w:val="28"/>
          <w:szCs w:val="28"/>
          <w:vertAlign w:val="subscript"/>
          <w:lang w:val="en-US"/>
        </w:rPr>
        <w:t>n </w:t>
      </w:r>
      <w:r w:rsidRPr="00B93B6E">
        <w:rPr>
          <w:color w:val="000000" w:themeColor="text1"/>
          <w:sz w:val="28"/>
          <w:szCs w:val="28"/>
          <w:lang w:val="en-US"/>
        </w:rPr>
        <w:t>+ n H</w:t>
      </w:r>
      <w:r w:rsidRPr="00B93B6E">
        <w:rPr>
          <w:color w:val="000000" w:themeColor="text1"/>
          <w:sz w:val="28"/>
          <w:szCs w:val="28"/>
          <w:vertAlign w:val="subscript"/>
          <w:lang w:val="en-US"/>
        </w:rPr>
        <w:t>2</w:t>
      </w:r>
      <w:r w:rsidRPr="00B93B6E">
        <w:rPr>
          <w:color w:val="000000" w:themeColor="text1"/>
          <w:sz w:val="28"/>
          <w:szCs w:val="28"/>
          <w:lang w:val="en-US"/>
        </w:rPr>
        <w:t>O → n C</w:t>
      </w:r>
      <w:r w:rsidRPr="00B93B6E">
        <w:rPr>
          <w:color w:val="000000" w:themeColor="text1"/>
          <w:sz w:val="28"/>
          <w:szCs w:val="28"/>
          <w:vertAlign w:val="subscript"/>
          <w:lang w:val="en-US"/>
        </w:rPr>
        <w:t>6</w:t>
      </w:r>
      <w:r w:rsidRPr="00B93B6E">
        <w:rPr>
          <w:color w:val="000000" w:themeColor="text1"/>
          <w:sz w:val="28"/>
          <w:szCs w:val="28"/>
          <w:lang w:val="en-US"/>
        </w:rPr>
        <w:t>H</w:t>
      </w:r>
      <w:r w:rsidRPr="00B93B6E">
        <w:rPr>
          <w:color w:val="000000" w:themeColor="text1"/>
          <w:sz w:val="28"/>
          <w:szCs w:val="28"/>
          <w:vertAlign w:val="subscript"/>
          <w:lang w:val="en-US"/>
        </w:rPr>
        <w:t>12</w:t>
      </w:r>
      <w:r w:rsidRPr="00B93B6E">
        <w:rPr>
          <w:color w:val="000000" w:themeColor="text1"/>
          <w:sz w:val="28"/>
          <w:szCs w:val="28"/>
          <w:lang w:val="en-US"/>
        </w:rPr>
        <w:t>O</w:t>
      </w:r>
      <w:r w:rsidRPr="00B93B6E">
        <w:rPr>
          <w:color w:val="000000" w:themeColor="text1"/>
          <w:sz w:val="28"/>
          <w:szCs w:val="28"/>
          <w:vertAlign w:val="subscript"/>
          <w:lang w:val="en-US"/>
        </w:rPr>
        <w:t>6</w:t>
      </w:r>
    </w:p>
    <w:p w:rsidR="008C477B" w:rsidRPr="00B93B6E" w:rsidRDefault="008C477B" w:rsidP="00B93B6E">
      <w:pPr>
        <w:pStyle w:val="a3"/>
        <w:shd w:val="clear" w:color="auto" w:fill="FFFFFF"/>
        <w:spacing w:before="0" w:beforeAutospacing="0" w:after="0" w:afterAutospacing="0"/>
        <w:ind w:firstLine="709"/>
        <w:jc w:val="center"/>
        <w:rPr>
          <w:color w:val="000000" w:themeColor="text1"/>
          <w:sz w:val="28"/>
          <w:szCs w:val="28"/>
          <w:lang w:val="en-US"/>
        </w:rPr>
      </w:pPr>
      <w:r w:rsidRPr="00B93B6E">
        <w:rPr>
          <w:color w:val="000000" w:themeColor="text1"/>
          <w:sz w:val="28"/>
          <w:szCs w:val="28"/>
          <w:lang w:val="en-US"/>
        </w:rPr>
        <w:t>C</w:t>
      </w:r>
      <w:r w:rsidRPr="00B93B6E">
        <w:rPr>
          <w:color w:val="000000" w:themeColor="text1"/>
          <w:sz w:val="28"/>
          <w:szCs w:val="28"/>
          <w:vertAlign w:val="subscript"/>
          <w:lang w:val="en-US"/>
        </w:rPr>
        <w:t>12</w:t>
      </w:r>
      <w:r w:rsidRPr="00B93B6E">
        <w:rPr>
          <w:color w:val="000000" w:themeColor="text1"/>
          <w:sz w:val="28"/>
          <w:szCs w:val="28"/>
          <w:lang w:val="en-US"/>
        </w:rPr>
        <w:t>H</w:t>
      </w:r>
      <w:r w:rsidRPr="00B93B6E">
        <w:rPr>
          <w:color w:val="000000" w:themeColor="text1"/>
          <w:sz w:val="28"/>
          <w:szCs w:val="28"/>
          <w:vertAlign w:val="subscript"/>
          <w:lang w:val="en-US"/>
        </w:rPr>
        <w:t>22</w:t>
      </w:r>
      <w:r w:rsidRPr="00B93B6E">
        <w:rPr>
          <w:color w:val="000000" w:themeColor="text1"/>
          <w:sz w:val="28"/>
          <w:szCs w:val="28"/>
          <w:lang w:val="en-US"/>
        </w:rPr>
        <w:t>O</w:t>
      </w:r>
      <w:r w:rsidRPr="00B93B6E">
        <w:rPr>
          <w:color w:val="000000" w:themeColor="text1"/>
          <w:sz w:val="28"/>
          <w:szCs w:val="28"/>
          <w:vertAlign w:val="subscript"/>
          <w:lang w:val="en-US"/>
        </w:rPr>
        <w:t>11 </w:t>
      </w:r>
      <w:r w:rsidRPr="00B93B6E">
        <w:rPr>
          <w:color w:val="000000" w:themeColor="text1"/>
          <w:sz w:val="28"/>
          <w:szCs w:val="28"/>
          <w:lang w:val="en-US"/>
        </w:rPr>
        <w:t>+ H</w:t>
      </w:r>
      <w:r w:rsidRPr="00B93B6E">
        <w:rPr>
          <w:color w:val="000000" w:themeColor="text1"/>
          <w:sz w:val="28"/>
          <w:szCs w:val="28"/>
          <w:vertAlign w:val="subscript"/>
          <w:lang w:val="en-US"/>
        </w:rPr>
        <w:t>2</w:t>
      </w:r>
      <w:r w:rsidRPr="00B93B6E">
        <w:rPr>
          <w:color w:val="000000" w:themeColor="text1"/>
          <w:sz w:val="28"/>
          <w:szCs w:val="28"/>
          <w:lang w:val="en-US"/>
        </w:rPr>
        <w:t>O → C</w:t>
      </w:r>
      <w:r w:rsidRPr="00B93B6E">
        <w:rPr>
          <w:color w:val="000000" w:themeColor="text1"/>
          <w:sz w:val="28"/>
          <w:szCs w:val="28"/>
          <w:vertAlign w:val="subscript"/>
          <w:lang w:val="en-US"/>
        </w:rPr>
        <w:t>6</w:t>
      </w:r>
      <w:r w:rsidRPr="00B93B6E">
        <w:rPr>
          <w:color w:val="000000" w:themeColor="text1"/>
          <w:sz w:val="28"/>
          <w:szCs w:val="28"/>
          <w:lang w:val="en-US"/>
        </w:rPr>
        <w:t>H</w:t>
      </w:r>
      <w:r w:rsidRPr="00B93B6E">
        <w:rPr>
          <w:color w:val="000000" w:themeColor="text1"/>
          <w:sz w:val="28"/>
          <w:szCs w:val="28"/>
          <w:vertAlign w:val="subscript"/>
          <w:lang w:val="en-US"/>
        </w:rPr>
        <w:t>12</w:t>
      </w:r>
      <w:r w:rsidRPr="00B93B6E">
        <w:rPr>
          <w:color w:val="000000" w:themeColor="text1"/>
          <w:sz w:val="28"/>
          <w:szCs w:val="28"/>
          <w:lang w:val="en-US"/>
        </w:rPr>
        <w:t>O</w:t>
      </w:r>
      <w:r w:rsidRPr="00B93B6E">
        <w:rPr>
          <w:color w:val="000000" w:themeColor="text1"/>
          <w:sz w:val="28"/>
          <w:szCs w:val="28"/>
          <w:vertAlign w:val="subscript"/>
          <w:lang w:val="en-US"/>
        </w:rPr>
        <w:t>6</w:t>
      </w:r>
      <w:r w:rsidRPr="00B93B6E">
        <w:rPr>
          <w:color w:val="000000" w:themeColor="text1"/>
          <w:sz w:val="28"/>
          <w:szCs w:val="28"/>
          <w:lang w:val="en-US"/>
        </w:rPr>
        <w:t> + C</w:t>
      </w:r>
      <w:r w:rsidRPr="00B93B6E">
        <w:rPr>
          <w:color w:val="000000" w:themeColor="text1"/>
          <w:sz w:val="28"/>
          <w:szCs w:val="28"/>
          <w:vertAlign w:val="subscript"/>
          <w:lang w:val="en-US"/>
        </w:rPr>
        <w:t>6</w:t>
      </w:r>
      <w:r w:rsidRPr="00B93B6E">
        <w:rPr>
          <w:color w:val="000000" w:themeColor="text1"/>
          <w:sz w:val="28"/>
          <w:szCs w:val="28"/>
          <w:lang w:val="en-US"/>
        </w:rPr>
        <w:t>H</w:t>
      </w:r>
      <w:r w:rsidRPr="00B93B6E">
        <w:rPr>
          <w:color w:val="000000" w:themeColor="text1"/>
          <w:sz w:val="28"/>
          <w:szCs w:val="28"/>
          <w:vertAlign w:val="subscript"/>
          <w:lang w:val="en-US"/>
        </w:rPr>
        <w:t>12</w:t>
      </w:r>
      <w:r w:rsidRPr="00B93B6E">
        <w:rPr>
          <w:color w:val="000000" w:themeColor="text1"/>
          <w:sz w:val="28"/>
          <w:szCs w:val="28"/>
          <w:lang w:val="en-US"/>
        </w:rPr>
        <w:t>O</w:t>
      </w:r>
      <w:r w:rsidRPr="00B93B6E">
        <w:rPr>
          <w:color w:val="000000" w:themeColor="text1"/>
          <w:sz w:val="28"/>
          <w:szCs w:val="28"/>
          <w:vertAlign w:val="subscript"/>
          <w:lang w:val="en-US"/>
        </w:rPr>
        <w:t>6</w:t>
      </w:r>
    </w:p>
    <w:p w:rsidR="00C93628" w:rsidRPr="00F64A24" w:rsidRDefault="008C477B" w:rsidP="00F64A24">
      <w:pPr>
        <w:pStyle w:val="a3"/>
        <w:shd w:val="clear" w:color="auto" w:fill="FFFFFF"/>
        <w:spacing w:before="0" w:beforeAutospacing="0" w:after="0" w:afterAutospacing="0"/>
        <w:ind w:firstLine="709"/>
        <w:jc w:val="center"/>
        <w:rPr>
          <w:color w:val="000000" w:themeColor="text1"/>
          <w:sz w:val="28"/>
          <w:szCs w:val="28"/>
          <w:lang w:val="en-US"/>
        </w:rPr>
      </w:pPr>
      <w:r w:rsidRPr="00B93B6E">
        <w:rPr>
          <w:color w:val="000000" w:themeColor="text1"/>
          <w:sz w:val="28"/>
          <w:szCs w:val="28"/>
          <w:lang w:val="en-US"/>
        </w:rPr>
        <w:t>C</w:t>
      </w:r>
      <w:r w:rsidRPr="00B93B6E">
        <w:rPr>
          <w:color w:val="000000" w:themeColor="text1"/>
          <w:sz w:val="28"/>
          <w:szCs w:val="28"/>
          <w:vertAlign w:val="subscript"/>
          <w:lang w:val="en-US"/>
        </w:rPr>
        <w:t>6</w:t>
      </w:r>
      <w:r w:rsidRPr="00B93B6E">
        <w:rPr>
          <w:color w:val="000000" w:themeColor="text1"/>
          <w:sz w:val="28"/>
          <w:szCs w:val="28"/>
          <w:lang w:val="en-US"/>
        </w:rPr>
        <w:t>H</w:t>
      </w:r>
      <w:r w:rsidRPr="00B93B6E">
        <w:rPr>
          <w:color w:val="000000" w:themeColor="text1"/>
          <w:sz w:val="28"/>
          <w:szCs w:val="28"/>
          <w:vertAlign w:val="subscript"/>
          <w:lang w:val="en-US"/>
        </w:rPr>
        <w:t>12</w:t>
      </w:r>
      <w:r w:rsidRPr="00B93B6E">
        <w:rPr>
          <w:color w:val="000000" w:themeColor="text1"/>
          <w:sz w:val="28"/>
          <w:szCs w:val="28"/>
          <w:lang w:val="en-US"/>
        </w:rPr>
        <w:t>O</w:t>
      </w:r>
      <w:r w:rsidRPr="00B93B6E">
        <w:rPr>
          <w:color w:val="000000" w:themeColor="text1"/>
          <w:sz w:val="28"/>
          <w:szCs w:val="28"/>
          <w:vertAlign w:val="subscript"/>
          <w:lang w:val="en-US"/>
        </w:rPr>
        <w:t>6 </w:t>
      </w:r>
      <w:r w:rsidRPr="00B93B6E">
        <w:rPr>
          <w:color w:val="000000" w:themeColor="text1"/>
          <w:sz w:val="28"/>
          <w:szCs w:val="28"/>
          <w:lang w:val="en-US"/>
        </w:rPr>
        <w:t>→ 2CH</w:t>
      </w:r>
      <w:r w:rsidRPr="00B93B6E">
        <w:rPr>
          <w:color w:val="000000" w:themeColor="text1"/>
          <w:sz w:val="28"/>
          <w:szCs w:val="28"/>
          <w:vertAlign w:val="subscript"/>
          <w:lang w:val="en-US"/>
        </w:rPr>
        <w:t>3</w:t>
      </w:r>
      <w:r w:rsidRPr="00B93B6E">
        <w:rPr>
          <w:color w:val="000000" w:themeColor="text1"/>
          <w:sz w:val="28"/>
          <w:szCs w:val="28"/>
          <w:lang w:val="en-US"/>
        </w:rPr>
        <w:t>−CHOH−COOH</w:t>
      </w:r>
    </w:p>
    <w:p w:rsidR="008C477B" w:rsidRPr="00B93B6E" w:rsidRDefault="008C477B" w:rsidP="00F64A24">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Таким образом, остатки сладкой пищи в полости рта превращаются в молочную кислоту, которая растворяет зубную эмаль.</w:t>
      </w:r>
    </w:p>
    <w:p w:rsidR="008C477B" w:rsidRPr="00B93B6E" w:rsidRDefault="008C477B" w:rsidP="00F64A24">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 xml:space="preserve">Еще одним фактором, способствующим разрушению эмали, является воздействие непосредственно кислот, содержащихся в ягодах и фруктах, а также фруктовый чай, соки, напитки типа кока-колы. </w:t>
      </w:r>
    </w:p>
    <w:p w:rsidR="008C477B" w:rsidRPr="00B93B6E" w:rsidRDefault="008C477B" w:rsidP="00B93B6E">
      <w:pPr>
        <w:pStyle w:val="a3"/>
        <w:shd w:val="clear" w:color="auto" w:fill="FFFFFF"/>
        <w:spacing w:before="0" w:beforeAutospacing="0" w:after="300" w:afterAutospacing="0" w:line="360" w:lineRule="auto"/>
        <w:ind w:firstLine="709"/>
        <w:jc w:val="both"/>
        <w:rPr>
          <w:color w:val="000000" w:themeColor="text1"/>
          <w:sz w:val="28"/>
          <w:szCs w:val="28"/>
        </w:rPr>
      </w:pPr>
      <w:r w:rsidRPr="00B93B6E">
        <w:rPr>
          <w:color w:val="000000" w:themeColor="text1"/>
          <w:sz w:val="28"/>
          <w:szCs w:val="28"/>
        </w:rPr>
        <w:t>По результатам многочисленных исследований установлено, что химический состав скорлупы куриных яиц совпадает с составом зубной эмали и костей, поэтому для исследования эф</w:t>
      </w:r>
      <w:r w:rsidR="00A03765" w:rsidRPr="00B93B6E">
        <w:rPr>
          <w:color w:val="000000" w:themeColor="text1"/>
          <w:sz w:val="28"/>
          <w:szCs w:val="28"/>
        </w:rPr>
        <w:t>фективности зубных паст в определенной</w:t>
      </w:r>
      <w:r w:rsidRPr="00B93B6E">
        <w:rPr>
          <w:color w:val="000000" w:themeColor="text1"/>
          <w:sz w:val="28"/>
          <w:szCs w:val="28"/>
        </w:rPr>
        <w:t xml:space="preserve"> среде были выбраны куриные яйца.</w:t>
      </w:r>
    </w:p>
    <w:p w:rsidR="00E92B6C" w:rsidRPr="00B93B6E" w:rsidRDefault="00C87BF3" w:rsidP="00F64A24">
      <w:pPr>
        <w:pStyle w:val="a3"/>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B93B6E">
        <w:rPr>
          <w:color w:val="000000" w:themeColor="text1"/>
          <w:sz w:val="28"/>
          <w:szCs w:val="28"/>
          <w:shd w:val="clear" w:color="auto" w:fill="FFFFFF"/>
        </w:rPr>
        <w:lastRenderedPageBreak/>
        <w:t>Мы</w:t>
      </w:r>
      <w:r w:rsidR="00A03765" w:rsidRPr="00B93B6E">
        <w:rPr>
          <w:color w:val="000000" w:themeColor="text1"/>
          <w:sz w:val="28"/>
          <w:szCs w:val="28"/>
          <w:shd w:val="clear" w:color="auto" w:fill="FFFFFF"/>
        </w:rPr>
        <w:t xml:space="preserve"> решил</w:t>
      </w:r>
      <w:r w:rsidRPr="00B93B6E">
        <w:rPr>
          <w:color w:val="000000" w:themeColor="text1"/>
          <w:sz w:val="28"/>
          <w:szCs w:val="28"/>
          <w:shd w:val="clear" w:color="auto" w:fill="FFFFFF"/>
        </w:rPr>
        <w:t>и</w:t>
      </w:r>
      <w:r w:rsidR="00782A4F" w:rsidRPr="00B93B6E">
        <w:rPr>
          <w:color w:val="000000" w:themeColor="text1"/>
          <w:sz w:val="28"/>
          <w:szCs w:val="28"/>
          <w:shd w:val="clear" w:color="auto" w:fill="FFFFFF"/>
        </w:rPr>
        <w:t xml:space="preserve"> смоделировать влияние газированного напитка “</w:t>
      </w:r>
      <w:r w:rsidR="00782A4F" w:rsidRPr="00B93B6E">
        <w:rPr>
          <w:color w:val="000000" w:themeColor="text1"/>
          <w:sz w:val="28"/>
          <w:szCs w:val="28"/>
          <w:shd w:val="clear" w:color="auto" w:fill="FFFFFF"/>
          <w:lang w:val="en-US"/>
        </w:rPr>
        <w:t>Coca</w:t>
      </w:r>
      <w:r w:rsidR="00782A4F" w:rsidRPr="00B93B6E">
        <w:rPr>
          <w:color w:val="000000" w:themeColor="text1"/>
          <w:sz w:val="28"/>
          <w:szCs w:val="28"/>
          <w:shd w:val="clear" w:color="auto" w:fill="FFFFFF"/>
        </w:rPr>
        <w:t>-</w:t>
      </w:r>
      <w:r w:rsidR="00782A4F" w:rsidRPr="00B93B6E">
        <w:rPr>
          <w:color w:val="000000" w:themeColor="text1"/>
          <w:sz w:val="28"/>
          <w:szCs w:val="28"/>
          <w:shd w:val="clear" w:color="auto" w:fill="FFFFFF"/>
          <w:lang w:val="en-US"/>
        </w:rPr>
        <w:t>Cola</w:t>
      </w:r>
      <w:r w:rsidR="00782A4F" w:rsidRPr="00B93B6E">
        <w:rPr>
          <w:color w:val="000000" w:themeColor="text1"/>
          <w:sz w:val="28"/>
          <w:szCs w:val="28"/>
          <w:shd w:val="clear" w:color="auto" w:fill="FFFFFF"/>
        </w:rPr>
        <w:t>”</w:t>
      </w:r>
      <w:r w:rsidR="00A03765" w:rsidRPr="00B93B6E">
        <w:rPr>
          <w:color w:val="000000" w:themeColor="text1"/>
          <w:sz w:val="28"/>
          <w:szCs w:val="28"/>
          <w:shd w:val="clear" w:color="auto" w:fill="FFFFFF"/>
        </w:rPr>
        <w:t xml:space="preserve"> и уксусной кислоты на зубную эмаль, использовав для этого сырые куриные яйца</w:t>
      </w:r>
      <w:r w:rsidR="00F64A24">
        <w:rPr>
          <w:color w:val="000000" w:themeColor="text1"/>
          <w:sz w:val="28"/>
          <w:szCs w:val="28"/>
          <w:shd w:val="clear" w:color="auto" w:fill="FFFFFF"/>
        </w:rPr>
        <w:t>.</w:t>
      </w:r>
    </w:p>
    <w:p w:rsidR="00E92B6C" w:rsidRPr="00B93B6E" w:rsidRDefault="00E92B6C" w:rsidP="00F64A24">
      <w:pPr>
        <w:pStyle w:val="a3"/>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B93B6E">
        <w:rPr>
          <w:color w:val="000000" w:themeColor="text1"/>
          <w:sz w:val="28"/>
          <w:szCs w:val="28"/>
        </w:rPr>
        <w:t xml:space="preserve">2.4.1 Исследование </w:t>
      </w:r>
      <w:r w:rsidR="007A09D0" w:rsidRPr="00B93B6E">
        <w:rPr>
          <w:color w:val="000000" w:themeColor="text1"/>
          <w:sz w:val="28"/>
          <w:szCs w:val="28"/>
        </w:rPr>
        <w:t>влияния</w:t>
      </w:r>
      <w:r w:rsidRPr="00B93B6E">
        <w:rPr>
          <w:color w:val="000000" w:themeColor="text1"/>
          <w:sz w:val="28"/>
          <w:szCs w:val="28"/>
        </w:rPr>
        <w:t xml:space="preserve"> </w:t>
      </w:r>
      <w:r w:rsidR="00DB186A" w:rsidRPr="00B93B6E">
        <w:rPr>
          <w:color w:val="000000" w:themeColor="text1"/>
          <w:sz w:val="28"/>
          <w:szCs w:val="28"/>
        </w:rPr>
        <w:t xml:space="preserve">газированного напитка </w:t>
      </w:r>
      <w:r w:rsidRPr="00B93B6E">
        <w:rPr>
          <w:color w:val="000000" w:themeColor="text1"/>
          <w:sz w:val="28"/>
          <w:szCs w:val="28"/>
        </w:rPr>
        <w:t>на зубную эмаль</w:t>
      </w:r>
    </w:p>
    <w:p w:rsidR="00E92B6C" w:rsidRPr="00B93B6E" w:rsidRDefault="00C93628" w:rsidP="00F64A24">
      <w:pPr>
        <w:pStyle w:val="a3"/>
        <w:shd w:val="clear" w:color="auto" w:fill="FFFFFF"/>
        <w:spacing w:before="0" w:beforeAutospacing="0" w:after="0" w:afterAutospacing="0" w:line="360" w:lineRule="auto"/>
        <w:ind w:firstLine="709"/>
        <w:jc w:val="both"/>
        <w:rPr>
          <w:color w:val="000000" w:themeColor="text1"/>
          <w:sz w:val="28"/>
          <w:szCs w:val="28"/>
        </w:rPr>
      </w:pPr>
      <w:r w:rsidRPr="00B93B6E">
        <w:rPr>
          <w:bCs/>
          <w:i/>
          <w:color w:val="000000" w:themeColor="text1"/>
          <w:sz w:val="28"/>
          <w:szCs w:val="28"/>
        </w:rPr>
        <w:t>Оборудование</w:t>
      </w:r>
      <w:r w:rsidR="00E92B6C" w:rsidRPr="00B93B6E">
        <w:rPr>
          <w:bCs/>
          <w:color w:val="000000" w:themeColor="text1"/>
          <w:sz w:val="28"/>
          <w:szCs w:val="28"/>
        </w:rPr>
        <w:t>:</w:t>
      </w:r>
      <w:r w:rsidR="00271DE9" w:rsidRPr="00B93B6E">
        <w:rPr>
          <w:color w:val="000000" w:themeColor="text1"/>
          <w:sz w:val="28"/>
          <w:szCs w:val="28"/>
        </w:rPr>
        <w:t xml:space="preserve"> 6</w:t>
      </w:r>
      <w:r w:rsidR="00E92B6C" w:rsidRPr="00B93B6E">
        <w:rPr>
          <w:color w:val="000000" w:themeColor="text1"/>
          <w:sz w:val="28"/>
          <w:szCs w:val="28"/>
        </w:rPr>
        <w:t xml:space="preserve"> стаканов, пинцет, белый лист.</w:t>
      </w:r>
    </w:p>
    <w:p w:rsidR="00E92B6C" w:rsidRPr="00B93B6E" w:rsidRDefault="00E92B6C" w:rsidP="00F64A24">
      <w:pPr>
        <w:pStyle w:val="a3"/>
        <w:shd w:val="clear" w:color="auto" w:fill="FFFFFF"/>
        <w:spacing w:before="0" w:beforeAutospacing="0" w:after="0" w:afterAutospacing="0" w:line="360" w:lineRule="auto"/>
        <w:ind w:firstLine="709"/>
        <w:jc w:val="both"/>
        <w:rPr>
          <w:color w:val="000000" w:themeColor="text1"/>
          <w:sz w:val="28"/>
          <w:szCs w:val="28"/>
        </w:rPr>
      </w:pPr>
      <w:r w:rsidRPr="00B93B6E">
        <w:rPr>
          <w:bCs/>
          <w:i/>
          <w:color w:val="000000" w:themeColor="text1"/>
          <w:sz w:val="28"/>
          <w:szCs w:val="28"/>
        </w:rPr>
        <w:t>Реактивы</w:t>
      </w:r>
      <w:r w:rsidRPr="00B93B6E">
        <w:rPr>
          <w:bCs/>
          <w:color w:val="000000" w:themeColor="text1"/>
          <w:sz w:val="28"/>
          <w:szCs w:val="28"/>
        </w:rPr>
        <w:t>:</w:t>
      </w:r>
      <w:r w:rsidR="00782A4F" w:rsidRPr="00B93B6E">
        <w:rPr>
          <w:color w:val="000000" w:themeColor="text1"/>
          <w:sz w:val="28"/>
          <w:szCs w:val="28"/>
        </w:rPr>
        <w:t xml:space="preserve"> </w:t>
      </w:r>
      <w:r w:rsidR="00271DE9" w:rsidRPr="00B93B6E">
        <w:rPr>
          <w:color w:val="000000" w:themeColor="text1"/>
          <w:sz w:val="28"/>
          <w:szCs w:val="28"/>
        </w:rPr>
        <w:t xml:space="preserve">газированный напиток </w:t>
      </w:r>
      <w:r w:rsidR="00782A4F" w:rsidRPr="00B93B6E">
        <w:rPr>
          <w:color w:val="000000" w:themeColor="text1"/>
          <w:sz w:val="28"/>
          <w:szCs w:val="28"/>
        </w:rPr>
        <w:t>“</w:t>
      </w:r>
      <w:r w:rsidR="00782A4F" w:rsidRPr="00B93B6E">
        <w:rPr>
          <w:color w:val="000000" w:themeColor="text1"/>
          <w:sz w:val="28"/>
          <w:szCs w:val="28"/>
          <w:lang w:val="en-US"/>
        </w:rPr>
        <w:t>Coca</w:t>
      </w:r>
      <w:r w:rsidR="00782A4F" w:rsidRPr="00B93B6E">
        <w:rPr>
          <w:color w:val="000000" w:themeColor="text1"/>
          <w:sz w:val="28"/>
          <w:szCs w:val="28"/>
        </w:rPr>
        <w:t>-</w:t>
      </w:r>
      <w:r w:rsidR="00782A4F" w:rsidRPr="00B93B6E">
        <w:rPr>
          <w:color w:val="000000" w:themeColor="text1"/>
          <w:sz w:val="28"/>
          <w:szCs w:val="28"/>
          <w:lang w:val="en-US"/>
        </w:rPr>
        <w:t>Cola</w:t>
      </w:r>
      <w:r w:rsidR="00782A4F" w:rsidRPr="00B93B6E">
        <w:rPr>
          <w:color w:val="000000" w:themeColor="text1"/>
          <w:sz w:val="28"/>
          <w:szCs w:val="28"/>
        </w:rPr>
        <w:t>”</w:t>
      </w:r>
    </w:p>
    <w:p w:rsidR="00E92B6C" w:rsidRPr="00B93B6E" w:rsidRDefault="00E92B6C" w:rsidP="00F64A24">
      <w:pPr>
        <w:pStyle w:val="a3"/>
        <w:shd w:val="clear" w:color="auto" w:fill="FFFFFF"/>
        <w:spacing w:before="0" w:beforeAutospacing="0" w:after="0" w:afterAutospacing="0" w:line="360" w:lineRule="auto"/>
        <w:ind w:firstLine="709"/>
        <w:jc w:val="both"/>
        <w:rPr>
          <w:i/>
          <w:color w:val="000000" w:themeColor="text1"/>
          <w:sz w:val="28"/>
          <w:szCs w:val="28"/>
        </w:rPr>
      </w:pPr>
      <w:r w:rsidRPr="00B93B6E">
        <w:rPr>
          <w:i/>
          <w:color w:val="000000" w:themeColor="text1"/>
          <w:sz w:val="28"/>
          <w:szCs w:val="28"/>
        </w:rPr>
        <w:t>Порядок действий:</w:t>
      </w:r>
      <w:r w:rsidR="007A09D0" w:rsidRPr="00B93B6E">
        <w:rPr>
          <w:i/>
          <w:color w:val="000000" w:themeColor="text1"/>
          <w:sz w:val="28"/>
          <w:szCs w:val="28"/>
        </w:rPr>
        <w:t xml:space="preserve"> </w:t>
      </w:r>
      <w:r w:rsidR="007A09D0" w:rsidRPr="00B93B6E">
        <w:rPr>
          <w:color w:val="000000" w:themeColor="text1"/>
          <w:sz w:val="28"/>
          <w:szCs w:val="28"/>
        </w:rPr>
        <w:t>н</w:t>
      </w:r>
      <w:r w:rsidRPr="00B93B6E">
        <w:rPr>
          <w:color w:val="000000" w:themeColor="text1"/>
          <w:sz w:val="28"/>
          <w:szCs w:val="28"/>
        </w:rPr>
        <w:t>анесли толстым слоем зубную пасту образца на куриное яйцо.</w:t>
      </w:r>
      <w:r w:rsidR="007A09D0" w:rsidRPr="00B93B6E">
        <w:rPr>
          <w:i/>
          <w:color w:val="000000" w:themeColor="text1"/>
          <w:sz w:val="28"/>
          <w:szCs w:val="28"/>
        </w:rPr>
        <w:t xml:space="preserve"> </w:t>
      </w:r>
      <w:r w:rsidR="00782A4F" w:rsidRPr="00B93B6E">
        <w:rPr>
          <w:color w:val="000000" w:themeColor="text1"/>
          <w:sz w:val="28"/>
          <w:szCs w:val="28"/>
        </w:rPr>
        <w:t>Через 15 минут смыли пасту.</w:t>
      </w:r>
      <w:r w:rsidR="007A09D0" w:rsidRPr="00B93B6E">
        <w:rPr>
          <w:i/>
          <w:color w:val="000000" w:themeColor="text1"/>
          <w:sz w:val="28"/>
          <w:szCs w:val="28"/>
        </w:rPr>
        <w:t xml:space="preserve"> </w:t>
      </w:r>
      <w:r w:rsidRPr="00B93B6E">
        <w:rPr>
          <w:color w:val="000000" w:themeColor="text1"/>
          <w:sz w:val="28"/>
          <w:szCs w:val="28"/>
        </w:rPr>
        <w:t xml:space="preserve">Поместили обработанное яйцо в стакан </w:t>
      </w:r>
      <w:r w:rsidR="00782A4F" w:rsidRPr="00B93B6E">
        <w:rPr>
          <w:color w:val="000000" w:themeColor="text1"/>
          <w:sz w:val="28"/>
          <w:szCs w:val="28"/>
        </w:rPr>
        <w:t>с газированным напитком</w:t>
      </w:r>
      <w:r w:rsidR="00675C1C" w:rsidRPr="00B93B6E">
        <w:rPr>
          <w:color w:val="000000" w:themeColor="text1"/>
          <w:sz w:val="28"/>
          <w:szCs w:val="28"/>
        </w:rPr>
        <w:t xml:space="preserve"> и выдержали в течение суток</w:t>
      </w:r>
      <w:r w:rsidRPr="00B93B6E">
        <w:rPr>
          <w:color w:val="000000" w:themeColor="text1"/>
          <w:sz w:val="28"/>
          <w:szCs w:val="28"/>
        </w:rPr>
        <w:t>.</w:t>
      </w:r>
      <w:r w:rsidR="007A09D0" w:rsidRPr="00B93B6E">
        <w:rPr>
          <w:i/>
          <w:color w:val="000000" w:themeColor="text1"/>
          <w:sz w:val="28"/>
          <w:szCs w:val="28"/>
        </w:rPr>
        <w:t xml:space="preserve"> </w:t>
      </w:r>
      <w:r w:rsidRPr="00B93B6E">
        <w:rPr>
          <w:color w:val="000000" w:themeColor="text1"/>
          <w:sz w:val="28"/>
          <w:szCs w:val="28"/>
        </w:rPr>
        <w:t>Проделали опыт с каждым из образцов.</w:t>
      </w:r>
    </w:p>
    <w:p w:rsidR="00B92228" w:rsidRPr="00B93B6E" w:rsidRDefault="00E92B6C" w:rsidP="00B93B6E">
      <w:pPr>
        <w:pStyle w:val="a3"/>
        <w:shd w:val="clear" w:color="auto" w:fill="FFFFFF"/>
        <w:spacing w:before="0" w:beforeAutospacing="0" w:after="300" w:afterAutospacing="0" w:line="360" w:lineRule="auto"/>
        <w:ind w:firstLine="709"/>
        <w:jc w:val="both"/>
        <w:rPr>
          <w:color w:val="000000" w:themeColor="text1"/>
          <w:sz w:val="28"/>
          <w:szCs w:val="28"/>
        </w:rPr>
      </w:pPr>
      <w:r w:rsidRPr="00B93B6E">
        <w:rPr>
          <w:color w:val="000000" w:themeColor="text1"/>
          <w:sz w:val="28"/>
          <w:szCs w:val="28"/>
        </w:rPr>
        <w:t xml:space="preserve">Результаты оценки эффективности зубных паст в данной среде исследуемых образцов зубной </w:t>
      </w:r>
      <w:r w:rsidR="007A09D0" w:rsidRPr="00B93B6E">
        <w:rPr>
          <w:color w:val="000000" w:themeColor="text1"/>
          <w:sz w:val="28"/>
          <w:szCs w:val="28"/>
        </w:rPr>
        <w:t xml:space="preserve">пасты представлены в таблице 3 </w:t>
      </w:r>
      <w:r w:rsidR="001129EB" w:rsidRPr="00B93B6E">
        <w:rPr>
          <w:color w:val="000000" w:themeColor="text1"/>
          <w:sz w:val="28"/>
          <w:szCs w:val="28"/>
        </w:rPr>
        <w:t>(Приложение 4</w:t>
      </w:r>
      <w:r w:rsidRPr="00B93B6E">
        <w:rPr>
          <w:color w:val="000000" w:themeColor="text1"/>
          <w:sz w:val="28"/>
          <w:szCs w:val="28"/>
        </w:rPr>
        <w:t>)</w:t>
      </w:r>
      <w:r w:rsidR="007A09D0" w:rsidRPr="00B93B6E">
        <w:rPr>
          <w:color w:val="000000" w:themeColor="text1"/>
          <w:sz w:val="28"/>
          <w:szCs w:val="28"/>
        </w:rPr>
        <w:t>.</w:t>
      </w:r>
    </w:p>
    <w:p w:rsidR="007A09D0" w:rsidRPr="00B93B6E" w:rsidRDefault="007A09D0" w:rsidP="00B93B6E">
      <w:pPr>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Таблица 3</w:t>
      </w:r>
    </w:p>
    <w:p w:rsidR="003A18C1" w:rsidRPr="00B93B6E" w:rsidRDefault="00C93628" w:rsidP="00B93B6E">
      <w:pPr>
        <w:spacing w:after="0" w:line="360" w:lineRule="auto"/>
        <w:ind w:firstLine="709"/>
        <w:jc w:val="center"/>
        <w:textAlignment w:val="baseline"/>
        <w:rPr>
          <w:rFonts w:ascii="Times New Roman" w:eastAsia="Times New Roman" w:hAnsi="Times New Roman" w:cs="Times New Roman"/>
          <w:bCs/>
          <w:color w:val="000000" w:themeColor="text1"/>
          <w:sz w:val="28"/>
          <w:szCs w:val="28"/>
          <w:lang w:eastAsia="ru-RU"/>
        </w:rPr>
      </w:pPr>
      <w:r w:rsidRPr="00B93B6E">
        <w:rPr>
          <w:rFonts w:ascii="Times New Roman" w:eastAsia="Times New Roman" w:hAnsi="Times New Roman" w:cs="Times New Roman"/>
          <w:bCs/>
          <w:color w:val="000000" w:themeColor="text1"/>
          <w:sz w:val="28"/>
          <w:szCs w:val="28"/>
          <w:lang w:eastAsia="ru-RU"/>
        </w:rPr>
        <w:t>В</w:t>
      </w:r>
      <w:r w:rsidR="007A09D0" w:rsidRPr="00B93B6E">
        <w:rPr>
          <w:rFonts w:ascii="Times New Roman" w:eastAsia="Times New Roman" w:hAnsi="Times New Roman" w:cs="Times New Roman"/>
          <w:bCs/>
          <w:color w:val="000000" w:themeColor="text1"/>
          <w:sz w:val="28"/>
          <w:szCs w:val="28"/>
          <w:lang w:eastAsia="ru-RU"/>
        </w:rPr>
        <w:t>лияни</w:t>
      </w:r>
      <w:r w:rsidR="001129EB" w:rsidRPr="00B93B6E">
        <w:rPr>
          <w:rFonts w:ascii="Times New Roman" w:eastAsia="Times New Roman" w:hAnsi="Times New Roman" w:cs="Times New Roman"/>
          <w:bCs/>
          <w:color w:val="000000" w:themeColor="text1"/>
          <w:sz w:val="28"/>
          <w:szCs w:val="28"/>
          <w:lang w:eastAsia="ru-RU"/>
        </w:rPr>
        <w:t>е газированного напитка “</w:t>
      </w:r>
      <w:r w:rsidR="001129EB" w:rsidRPr="00B93B6E">
        <w:rPr>
          <w:rFonts w:ascii="Times New Roman" w:eastAsia="Times New Roman" w:hAnsi="Times New Roman" w:cs="Times New Roman"/>
          <w:bCs/>
          <w:color w:val="000000" w:themeColor="text1"/>
          <w:sz w:val="28"/>
          <w:szCs w:val="28"/>
          <w:lang w:val="en-US" w:eastAsia="ru-RU"/>
        </w:rPr>
        <w:t>Coca</w:t>
      </w:r>
      <w:r w:rsidR="001129EB" w:rsidRPr="00B93B6E">
        <w:rPr>
          <w:rFonts w:ascii="Times New Roman" w:eastAsia="Times New Roman" w:hAnsi="Times New Roman" w:cs="Times New Roman"/>
          <w:bCs/>
          <w:color w:val="000000" w:themeColor="text1"/>
          <w:sz w:val="28"/>
          <w:szCs w:val="28"/>
          <w:lang w:eastAsia="ru-RU"/>
        </w:rPr>
        <w:t>-</w:t>
      </w:r>
      <w:r w:rsidR="001129EB" w:rsidRPr="00B93B6E">
        <w:rPr>
          <w:rFonts w:ascii="Times New Roman" w:eastAsia="Times New Roman" w:hAnsi="Times New Roman" w:cs="Times New Roman"/>
          <w:bCs/>
          <w:color w:val="000000" w:themeColor="text1"/>
          <w:sz w:val="28"/>
          <w:szCs w:val="28"/>
          <w:lang w:val="en-US" w:eastAsia="ru-RU"/>
        </w:rPr>
        <w:t>Cola</w:t>
      </w:r>
      <w:r w:rsidR="001129EB" w:rsidRPr="00B93B6E">
        <w:rPr>
          <w:rFonts w:ascii="Times New Roman" w:eastAsia="Times New Roman" w:hAnsi="Times New Roman" w:cs="Times New Roman"/>
          <w:bCs/>
          <w:color w:val="000000" w:themeColor="text1"/>
          <w:sz w:val="28"/>
          <w:szCs w:val="28"/>
          <w:lang w:eastAsia="ru-RU"/>
        </w:rPr>
        <w:t xml:space="preserve">” </w:t>
      </w:r>
      <w:r w:rsidRPr="00B93B6E">
        <w:rPr>
          <w:rFonts w:ascii="Times New Roman" w:eastAsia="Times New Roman" w:hAnsi="Times New Roman" w:cs="Times New Roman"/>
          <w:bCs/>
          <w:sz w:val="28"/>
          <w:szCs w:val="28"/>
          <w:lang w:eastAsia="ru-RU"/>
        </w:rPr>
        <w:t>на зубную эмаль</w:t>
      </w:r>
    </w:p>
    <w:tbl>
      <w:tblPr>
        <w:tblStyle w:val="a7"/>
        <w:tblW w:w="0" w:type="auto"/>
        <w:tblLook w:val="04A0" w:firstRow="1" w:lastRow="0" w:firstColumn="1" w:lastColumn="0" w:noHBand="0" w:noVBand="1"/>
      </w:tblPr>
      <w:tblGrid>
        <w:gridCol w:w="530"/>
        <w:gridCol w:w="1946"/>
        <w:gridCol w:w="2197"/>
        <w:gridCol w:w="4671"/>
      </w:tblGrid>
      <w:tr w:rsidR="003B4B84" w:rsidRPr="00F64A24" w:rsidTr="00F64A24">
        <w:tc>
          <w:tcPr>
            <w:tcW w:w="530" w:type="dxa"/>
          </w:tcPr>
          <w:p w:rsidR="003B4B84" w:rsidRPr="00F64A24" w:rsidRDefault="003B4B84" w:rsidP="00F64A24">
            <w:pPr>
              <w:pStyle w:val="a3"/>
              <w:spacing w:before="0" w:beforeAutospacing="0" w:after="300" w:afterAutospacing="0" w:line="360" w:lineRule="auto"/>
              <w:ind w:firstLine="29"/>
              <w:jc w:val="center"/>
              <w:rPr>
                <w:color w:val="000000" w:themeColor="text1"/>
              </w:rPr>
            </w:pPr>
            <w:r w:rsidRPr="00F64A24">
              <w:rPr>
                <w:color w:val="000000" w:themeColor="text1"/>
              </w:rPr>
              <w:t>№</w:t>
            </w:r>
          </w:p>
        </w:tc>
        <w:tc>
          <w:tcPr>
            <w:tcW w:w="1946" w:type="dxa"/>
          </w:tcPr>
          <w:p w:rsidR="003B4B84" w:rsidRPr="00F64A24" w:rsidRDefault="003B4B84" w:rsidP="00F64A24">
            <w:pPr>
              <w:pStyle w:val="a3"/>
              <w:spacing w:before="0" w:beforeAutospacing="0" w:after="300" w:afterAutospacing="0" w:line="360" w:lineRule="auto"/>
              <w:ind w:firstLine="67"/>
              <w:jc w:val="center"/>
              <w:rPr>
                <w:color w:val="000000" w:themeColor="text1"/>
              </w:rPr>
            </w:pPr>
            <w:r w:rsidRPr="00F64A24">
              <w:rPr>
                <w:color w:val="000000" w:themeColor="text1"/>
              </w:rPr>
              <w:t>Название зубной пасты</w:t>
            </w:r>
          </w:p>
        </w:tc>
        <w:tc>
          <w:tcPr>
            <w:tcW w:w="2197" w:type="dxa"/>
          </w:tcPr>
          <w:p w:rsidR="003B4B84" w:rsidRPr="00F64A24" w:rsidRDefault="003B4B84" w:rsidP="00F64A24">
            <w:pPr>
              <w:pStyle w:val="a3"/>
              <w:spacing w:before="0" w:beforeAutospacing="0" w:after="300" w:afterAutospacing="0" w:line="360" w:lineRule="auto"/>
              <w:jc w:val="center"/>
              <w:rPr>
                <w:color w:val="000000" w:themeColor="text1"/>
              </w:rPr>
            </w:pPr>
            <w:r w:rsidRPr="00F64A24">
              <w:rPr>
                <w:color w:val="000000" w:themeColor="text1"/>
              </w:rPr>
              <w:t>Признак реакции</w:t>
            </w:r>
          </w:p>
        </w:tc>
        <w:tc>
          <w:tcPr>
            <w:tcW w:w="4671" w:type="dxa"/>
          </w:tcPr>
          <w:p w:rsidR="003B4B84" w:rsidRPr="00F64A24" w:rsidRDefault="003B4B84" w:rsidP="00F64A24">
            <w:pPr>
              <w:pStyle w:val="a3"/>
              <w:spacing w:before="0" w:beforeAutospacing="0" w:after="300" w:afterAutospacing="0" w:line="360" w:lineRule="auto"/>
              <w:ind w:firstLine="34"/>
              <w:jc w:val="center"/>
              <w:rPr>
                <w:color w:val="000000" w:themeColor="text1"/>
              </w:rPr>
            </w:pPr>
            <w:r w:rsidRPr="00F64A24">
              <w:rPr>
                <w:color w:val="000000" w:themeColor="text1"/>
              </w:rPr>
              <w:t>Изменения</w:t>
            </w:r>
          </w:p>
        </w:tc>
      </w:tr>
      <w:tr w:rsidR="003B4B84" w:rsidRPr="00F64A24" w:rsidTr="00F64A24">
        <w:tc>
          <w:tcPr>
            <w:tcW w:w="530" w:type="dxa"/>
          </w:tcPr>
          <w:p w:rsidR="003B4B84" w:rsidRPr="00F64A24" w:rsidRDefault="003A18C1" w:rsidP="00F64A24">
            <w:pPr>
              <w:pStyle w:val="a3"/>
              <w:spacing w:before="0" w:beforeAutospacing="0" w:after="300" w:afterAutospacing="0" w:line="360" w:lineRule="auto"/>
              <w:ind w:firstLine="29"/>
              <w:jc w:val="center"/>
              <w:rPr>
                <w:color w:val="000000" w:themeColor="text1"/>
              </w:rPr>
            </w:pPr>
            <w:r w:rsidRPr="00F64A24">
              <w:rPr>
                <w:color w:val="000000" w:themeColor="text1"/>
              </w:rPr>
              <w:t>1</w:t>
            </w:r>
          </w:p>
        </w:tc>
        <w:tc>
          <w:tcPr>
            <w:tcW w:w="1946" w:type="dxa"/>
          </w:tcPr>
          <w:p w:rsidR="003B4B84" w:rsidRPr="00F64A24" w:rsidRDefault="003A18C1" w:rsidP="00F64A24">
            <w:pPr>
              <w:pStyle w:val="a3"/>
              <w:spacing w:before="0" w:beforeAutospacing="0" w:after="300" w:afterAutospacing="0" w:line="360" w:lineRule="auto"/>
              <w:ind w:firstLine="67"/>
              <w:rPr>
                <w:color w:val="000000" w:themeColor="text1"/>
                <w:lang w:val="en-US"/>
              </w:rPr>
            </w:pPr>
            <w:r w:rsidRPr="00F64A24">
              <w:rPr>
                <w:color w:val="000000" w:themeColor="text1"/>
                <w:lang w:val="en-US"/>
              </w:rPr>
              <w:t>Colgate</w:t>
            </w:r>
          </w:p>
        </w:tc>
        <w:tc>
          <w:tcPr>
            <w:tcW w:w="2197" w:type="dxa"/>
          </w:tcPr>
          <w:p w:rsidR="003B4B84" w:rsidRPr="00F64A24" w:rsidRDefault="00C93628" w:rsidP="00F64A24">
            <w:pPr>
              <w:pStyle w:val="a3"/>
              <w:spacing w:before="0" w:beforeAutospacing="0" w:after="300" w:afterAutospacing="0" w:line="360" w:lineRule="auto"/>
              <w:ind w:hanging="34"/>
              <w:jc w:val="center"/>
              <w:rPr>
                <w:color w:val="000000" w:themeColor="text1"/>
              </w:rPr>
            </w:pPr>
            <w:r w:rsidRPr="00F64A24">
              <w:rPr>
                <w:color w:val="000000" w:themeColor="text1"/>
              </w:rPr>
              <w:t>Изменение цвета</w:t>
            </w:r>
          </w:p>
        </w:tc>
        <w:tc>
          <w:tcPr>
            <w:tcW w:w="4671" w:type="dxa"/>
          </w:tcPr>
          <w:p w:rsidR="003B4B84" w:rsidRPr="00F64A24" w:rsidRDefault="00D01D5A" w:rsidP="00F64A24">
            <w:pPr>
              <w:pStyle w:val="a3"/>
              <w:spacing w:before="0" w:beforeAutospacing="0" w:after="300" w:afterAutospacing="0"/>
              <w:ind w:hanging="78"/>
              <w:rPr>
                <w:color w:val="000000" w:themeColor="text1"/>
              </w:rPr>
            </w:pPr>
            <w:r w:rsidRPr="00F64A24">
              <w:rPr>
                <w:color w:val="000000" w:themeColor="text1"/>
              </w:rPr>
              <w:t>Скорлупа приобрела коричневатый оттенок</w:t>
            </w:r>
          </w:p>
        </w:tc>
      </w:tr>
      <w:tr w:rsidR="00C93628" w:rsidRPr="00F64A24" w:rsidTr="00F64A24">
        <w:tc>
          <w:tcPr>
            <w:tcW w:w="530" w:type="dxa"/>
          </w:tcPr>
          <w:p w:rsidR="00C93628" w:rsidRPr="00F64A24" w:rsidRDefault="00C93628" w:rsidP="00F64A24">
            <w:pPr>
              <w:pStyle w:val="a3"/>
              <w:spacing w:before="0" w:beforeAutospacing="0" w:after="300" w:afterAutospacing="0" w:line="360" w:lineRule="auto"/>
              <w:ind w:firstLine="29"/>
              <w:jc w:val="center"/>
              <w:rPr>
                <w:color w:val="000000" w:themeColor="text1"/>
              </w:rPr>
            </w:pPr>
            <w:r w:rsidRPr="00F64A24">
              <w:rPr>
                <w:color w:val="000000" w:themeColor="text1"/>
              </w:rPr>
              <w:t>2</w:t>
            </w:r>
          </w:p>
        </w:tc>
        <w:tc>
          <w:tcPr>
            <w:tcW w:w="1946" w:type="dxa"/>
          </w:tcPr>
          <w:p w:rsidR="00C93628" w:rsidRPr="00F64A24" w:rsidRDefault="00C93628" w:rsidP="00F64A24">
            <w:pPr>
              <w:spacing w:line="360" w:lineRule="auto"/>
              <w:ind w:firstLine="67"/>
              <w:rPr>
                <w:rFonts w:ascii="Times New Roman" w:hAnsi="Times New Roman" w:cs="Times New Roman"/>
                <w:color w:val="000000" w:themeColor="text1"/>
                <w:sz w:val="24"/>
                <w:szCs w:val="24"/>
              </w:rPr>
            </w:pPr>
            <w:r w:rsidRPr="00F64A24">
              <w:rPr>
                <w:rFonts w:ascii="Times New Roman" w:eastAsia="Times New Roman" w:hAnsi="Times New Roman" w:cs="Times New Roman"/>
                <w:color w:val="000000" w:themeColor="text1"/>
                <w:sz w:val="24"/>
                <w:szCs w:val="24"/>
                <w:lang w:val="en-US" w:eastAsia="ru-RU"/>
              </w:rPr>
              <w:t>Splat</w:t>
            </w:r>
          </w:p>
        </w:tc>
        <w:tc>
          <w:tcPr>
            <w:tcW w:w="2197" w:type="dxa"/>
          </w:tcPr>
          <w:p w:rsidR="00C93628" w:rsidRPr="00F64A24" w:rsidRDefault="00C93628" w:rsidP="00F64A24">
            <w:pPr>
              <w:ind w:hanging="34"/>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Изменение цвета</w:t>
            </w:r>
          </w:p>
        </w:tc>
        <w:tc>
          <w:tcPr>
            <w:tcW w:w="4671" w:type="dxa"/>
          </w:tcPr>
          <w:p w:rsidR="00C93628" w:rsidRPr="00F64A24" w:rsidRDefault="00C93628" w:rsidP="00F64A24">
            <w:pPr>
              <w:pStyle w:val="a3"/>
              <w:spacing w:before="0" w:beforeAutospacing="0" w:after="300" w:afterAutospacing="0"/>
              <w:ind w:hanging="78"/>
              <w:rPr>
                <w:color w:val="000000" w:themeColor="text1"/>
              </w:rPr>
            </w:pPr>
            <w:r w:rsidRPr="00F64A24">
              <w:rPr>
                <w:color w:val="000000" w:themeColor="text1"/>
              </w:rPr>
              <w:t>Скорлупа приобрела светло-коричневый цвет</w:t>
            </w:r>
          </w:p>
        </w:tc>
      </w:tr>
      <w:tr w:rsidR="00C93628" w:rsidRPr="00F64A24" w:rsidTr="00F64A24">
        <w:tc>
          <w:tcPr>
            <w:tcW w:w="530" w:type="dxa"/>
          </w:tcPr>
          <w:p w:rsidR="00C93628" w:rsidRPr="00F64A24" w:rsidRDefault="00C93628" w:rsidP="00F64A24">
            <w:pPr>
              <w:pStyle w:val="a3"/>
              <w:spacing w:before="0" w:beforeAutospacing="0" w:after="300" w:afterAutospacing="0" w:line="360" w:lineRule="auto"/>
              <w:ind w:firstLine="29"/>
              <w:jc w:val="center"/>
              <w:rPr>
                <w:color w:val="000000" w:themeColor="text1"/>
              </w:rPr>
            </w:pPr>
            <w:r w:rsidRPr="00F64A24">
              <w:rPr>
                <w:color w:val="000000" w:themeColor="text1"/>
              </w:rPr>
              <w:t>3</w:t>
            </w:r>
          </w:p>
        </w:tc>
        <w:tc>
          <w:tcPr>
            <w:tcW w:w="1946" w:type="dxa"/>
          </w:tcPr>
          <w:p w:rsidR="00C93628" w:rsidRPr="00F64A24" w:rsidRDefault="00C93628" w:rsidP="00F64A24">
            <w:pPr>
              <w:spacing w:line="360" w:lineRule="auto"/>
              <w:ind w:firstLine="67"/>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Blend-a-med</w:t>
            </w:r>
          </w:p>
        </w:tc>
        <w:tc>
          <w:tcPr>
            <w:tcW w:w="2197" w:type="dxa"/>
          </w:tcPr>
          <w:p w:rsidR="00C93628" w:rsidRPr="00F64A24" w:rsidRDefault="00C93628" w:rsidP="00F64A24">
            <w:pPr>
              <w:ind w:hanging="34"/>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Изменение цвета</w:t>
            </w:r>
          </w:p>
        </w:tc>
        <w:tc>
          <w:tcPr>
            <w:tcW w:w="4671" w:type="dxa"/>
          </w:tcPr>
          <w:p w:rsidR="00C93628" w:rsidRPr="00F64A24" w:rsidRDefault="00C93628" w:rsidP="00F64A24">
            <w:pPr>
              <w:pStyle w:val="a3"/>
              <w:spacing w:before="0" w:beforeAutospacing="0" w:after="300" w:afterAutospacing="0"/>
              <w:ind w:hanging="78"/>
              <w:rPr>
                <w:color w:val="000000" w:themeColor="text1"/>
              </w:rPr>
            </w:pPr>
            <w:r w:rsidRPr="00F64A24">
              <w:rPr>
                <w:color w:val="000000" w:themeColor="text1"/>
              </w:rPr>
              <w:t>Скорлупа приобрела коричневатый оттенок</w:t>
            </w:r>
          </w:p>
        </w:tc>
      </w:tr>
      <w:tr w:rsidR="00C93628" w:rsidRPr="00F64A24" w:rsidTr="00F64A24">
        <w:tc>
          <w:tcPr>
            <w:tcW w:w="530" w:type="dxa"/>
          </w:tcPr>
          <w:p w:rsidR="00C93628" w:rsidRPr="00F64A24" w:rsidRDefault="00C93628" w:rsidP="00F64A24">
            <w:pPr>
              <w:pStyle w:val="a3"/>
              <w:spacing w:before="0" w:beforeAutospacing="0" w:after="300" w:afterAutospacing="0" w:line="360" w:lineRule="auto"/>
              <w:ind w:firstLine="29"/>
              <w:jc w:val="center"/>
              <w:rPr>
                <w:color w:val="000000" w:themeColor="text1"/>
              </w:rPr>
            </w:pPr>
            <w:r w:rsidRPr="00F64A24">
              <w:rPr>
                <w:color w:val="000000" w:themeColor="text1"/>
              </w:rPr>
              <w:t>4</w:t>
            </w:r>
          </w:p>
        </w:tc>
        <w:tc>
          <w:tcPr>
            <w:tcW w:w="1946" w:type="dxa"/>
          </w:tcPr>
          <w:p w:rsidR="00C93628" w:rsidRPr="00F64A24" w:rsidRDefault="00C93628" w:rsidP="00F64A24">
            <w:pPr>
              <w:spacing w:line="360" w:lineRule="auto"/>
              <w:ind w:firstLine="67"/>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rPr>
              <w:t>Lacalut</w:t>
            </w:r>
          </w:p>
        </w:tc>
        <w:tc>
          <w:tcPr>
            <w:tcW w:w="2197" w:type="dxa"/>
          </w:tcPr>
          <w:p w:rsidR="00C93628" w:rsidRPr="00F64A24" w:rsidRDefault="00C93628" w:rsidP="00F64A24">
            <w:pPr>
              <w:ind w:hanging="34"/>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Изменение цвета</w:t>
            </w:r>
          </w:p>
        </w:tc>
        <w:tc>
          <w:tcPr>
            <w:tcW w:w="4671" w:type="dxa"/>
          </w:tcPr>
          <w:p w:rsidR="00C93628" w:rsidRPr="00F64A24" w:rsidRDefault="00C93628" w:rsidP="00F64A24">
            <w:pPr>
              <w:pStyle w:val="a3"/>
              <w:spacing w:before="0" w:beforeAutospacing="0" w:after="300" w:afterAutospacing="0"/>
              <w:ind w:hanging="78"/>
              <w:rPr>
                <w:color w:val="000000" w:themeColor="text1"/>
              </w:rPr>
            </w:pPr>
            <w:r w:rsidRPr="00F64A24">
              <w:rPr>
                <w:color w:val="000000" w:themeColor="text1"/>
              </w:rPr>
              <w:t>Скорлупа приобрела светло-коричневый цвет</w:t>
            </w:r>
          </w:p>
        </w:tc>
      </w:tr>
      <w:tr w:rsidR="00C93628" w:rsidRPr="00F64A24" w:rsidTr="00F64A24">
        <w:tc>
          <w:tcPr>
            <w:tcW w:w="530" w:type="dxa"/>
          </w:tcPr>
          <w:p w:rsidR="00C93628" w:rsidRPr="00F64A24" w:rsidRDefault="00C93628" w:rsidP="00F64A24">
            <w:pPr>
              <w:pStyle w:val="a3"/>
              <w:spacing w:before="0" w:beforeAutospacing="0" w:after="300" w:afterAutospacing="0" w:line="360" w:lineRule="auto"/>
              <w:ind w:firstLine="29"/>
              <w:jc w:val="center"/>
              <w:rPr>
                <w:color w:val="000000" w:themeColor="text1"/>
              </w:rPr>
            </w:pPr>
            <w:r w:rsidRPr="00F64A24">
              <w:rPr>
                <w:color w:val="000000" w:themeColor="text1"/>
              </w:rPr>
              <w:t>5</w:t>
            </w:r>
          </w:p>
        </w:tc>
        <w:tc>
          <w:tcPr>
            <w:tcW w:w="1946" w:type="dxa"/>
          </w:tcPr>
          <w:p w:rsidR="00C93628" w:rsidRPr="00F64A24" w:rsidRDefault="00C93628" w:rsidP="00F64A24">
            <w:pPr>
              <w:spacing w:line="360" w:lineRule="auto"/>
              <w:ind w:firstLine="67"/>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shd w:val="clear" w:color="auto" w:fill="FFFFFF"/>
                <w:lang w:val="en-US"/>
              </w:rPr>
              <w:t>Sensodyne</w:t>
            </w:r>
          </w:p>
        </w:tc>
        <w:tc>
          <w:tcPr>
            <w:tcW w:w="2197" w:type="dxa"/>
          </w:tcPr>
          <w:p w:rsidR="00C93628" w:rsidRPr="00F64A24" w:rsidRDefault="00C93628" w:rsidP="00F64A24">
            <w:pPr>
              <w:ind w:hanging="34"/>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Изменение цвета</w:t>
            </w:r>
          </w:p>
        </w:tc>
        <w:tc>
          <w:tcPr>
            <w:tcW w:w="4671" w:type="dxa"/>
          </w:tcPr>
          <w:p w:rsidR="00C93628" w:rsidRPr="00F64A24" w:rsidRDefault="00C93628" w:rsidP="00F64A24">
            <w:pPr>
              <w:pStyle w:val="a3"/>
              <w:spacing w:before="0" w:beforeAutospacing="0" w:after="300" w:afterAutospacing="0"/>
              <w:ind w:hanging="78"/>
              <w:rPr>
                <w:color w:val="000000" w:themeColor="text1"/>
              </w:rPr>
            </w:pPr>
            <w:r w:rsidRPr="00F64A24">
              <w:rPr>
                <w:color w:val="000000" w:themeColor="text1"/>
              </w:rPr>
              <w:t>Скорлупа приобрела светло-коричневый цвет</w:t>
            </w:r>
          </w:p>
        </w:tc>
      </w:tr>
      <w:tr w:rsidR="00C93628" w:rsidRPr="00F64A24" w:rsidTr="00F64A24">
        <w:tc>
          <w:tcPr>
            <w:tcW w:w="530" w:type="dxa"/>
          </w:tcPr>
          <w:p w:rsidR="00C93628" w:rsidRPr="00F64A24" w:rsidRDefault="00C93628" w:rsidP="00F64A24">
            <w:pPr>
              <w:pStyle w:val="a3"/>
              <w:spacing w:before="0" w:beforeAutospacing="0" w:after="300" w:afterAutospacing="0" w:line="360" w:lineRule="auto"/>
              <w:ind w:firstLine="29"/>
              <w:jc w:val="center"/>
              <w:rPr>
                <w:color w:val="000000" w:themeColor="text1"/>
              </w:rPr>
            </w:pPr>
            <w:r w:rsidRPr="00F64A24">
              <w:rPr>
                <w:color w:val="000000" w:themeColor="text1"/>
              </w:rPr>
              <w:t>6</w:t>
            </w:r>
          </w:p>
        </w:tc>
        <w:tc>
          <w:tcPr>
            <w:tcW w:w="1946" w:type="dxa"/>
          </w:tcPr>
          <w:p w:rsidR="00C93628" w:rsidRPr="00F64A24" w:rsidRDefault="00C93628" w:rsidP="00F64A24">
            <w:pPr>
              <w:spacing w:line="360" w:lineRule="auto"/>
              <w:ind w:firstLine="67"/>
              <w:rPr>
                <w:rFonts w:ascii="Times New Roman" w:hAnsi="Times New Roman" w:cs="Times New Roman"/>
                <w:color w:val="000000" w:themeColor="text1"/>
                <w:sz w:val="24"/>
                <w:szCs w:val="24"/>
                <w:shd w:val="clear" w:color="auto" w:fill="FFFFFF"/>
              </w:rPr>
            </w:pPr>
            <w:r w:rsidRPr="00F64A24">
              <w:rPr>
                <w:rFonts w:ascii="Times New Roman" w:hAnsi="Times New Roman" w:cs="Times New Roman"/>
                <w:color w:val="000000" w:themeColor="text1"/>
                <w:sz w:val="24"/>
                <w:szCs w:val="24"/>
                <w:shd w:val="clear" w:color="auto" w:fill="FFFFFF"/>
              </w:rPr>
              <w:t>Без пасты</w:t>
            </w:r>
          </w:p>
        </w:tc>
        <w:tc>
          <w:tcPr>
            <w:tcW w:w="2197" w:type="dxa"/>
          </w:tcPr>
          <w:p w:rsidR="00C93628" w:rsidRPr="00F64A24" w:rsidRDefault="00C93628" w:rsidP="00F64A24">
            <w:pPr>
              <w:ind w:hanging="34"/>
              <w:jc w:val="center"/>
              <w:rPr>
                <w:rFonts w:ascii="Times New Roman" w:hAnsi="Times New Roman" w:cs="Times New Roman"/>
                <w:color w:val="000000" w:themeColor="text1"/>
                <w:sz w:val="24"/>
                <w:szCs w:val="24"/>
              </w:rPr>
            </w:pPr>
            <w:r w:rsidRPr="00F64A24">
              <w:rPr>
                <w:rFonts w:ascii="Times New Roman" w:hAnsi="Times New Roman" w:cs="Times New Roman"/>
                <w:color w:val="000000" w:themeColor="text1"/>
                <w:sz w:val="24"/>
                <w:szCs w:val="24"/>
              </w:rPr>
              <w:t>Изменение цвета</w:t>
            </w:r>
          </w:p>
        </w:tc>
        <w:tc>
          <w:tcPr>
            <w:tcW w:w="4671" w:type="dxa"/>
          </w:tcPr>
          <w:p w:rsidR="00C93628" w:rsidRPr="00F64A24" w:rsidRDefault="00C93628" w:rsidP="00F64A24">
            <w:pPr>
              <w:pStyle w:val="a3"/>
              <w:spacing w:before="0" w:beforeAutospacing="0" w:after="300" w:afterAutospacing="0"/>
              <w:ind w:hanging="78"/>
              <w:rPr>
                <w:color w:val="000000" w:themeColor="text1"/>
              </w:rPr>
            </w:pPr>
            <w:r w:rsidRPr="00F64A24">
              <w:rPr>
                <w:color w:val="000000" w:themeColor="text1"/>
                <w:shd w:val="clear" w:color="auto" w:fill="FFFFFF"/>
              </w:rPr>
              <w:t>Скорлупа приобрела темную окраску, коричневого цвета. Также на поверхности появились темно-коричневые пятна</w:t>
            </w:r>
          </w:p>
        </w:tc>
      </w:tr>
    </w:tbl>
    <w:p w:rsidR="00C93628" w:rsidRPr="00B93B6E" w:rsidRDefault="00C93628" w:rsidP="00B93B6E">
      <w:pPr>
        <w:pStyle w:val="a3"/>
        <w:shd w:val="clear" w:color="auto" w:fill="FFFFFF"/>
        <w:spacing w:before="0" w:beforeAutospacing="0" w:after="300" w:afterAutospacing="0" w:line="360" w:lineRule="auto"/>
        <w:ind w:firstLine="709"/>
        <w:jc w:val="both"/>
        <w:rPr>
          <w:color w:val="000000" w:themeColor="text1"/>
          <w:sz w:val="28"/>
          <w:szCs w:val="28"/>
          <w:shd w:val="clear" w:color="auto" w:fill="FFFFFF"/>
        </w:rPr>
      </w:pPr>
    </w:p>
    <w:p w:rsidR="003B4B84" w:rsidRPr="00B93B6E" w:rsidRDefault="000802F7" w:rsidP="00B93B6E">
      <w:pPr>
        <w:pStyle w:val="a3"/>
        <w:shd w:val="clear" w:color="auto" w:fill="FFFFFF"/>
        <w:spacing w:before="0" w:beforeAutospacing="0" w:after="300" w:afterAutospacing="0" w:line="360" w:lineRule="auto"/>
        <w:ind w:firstLine="709"/>
        <w:jc w:val="both"/>
        <w:rPr>
          <w:color w:val="000000" w:themeColor="text1"/>
          <w:sz w:val="28"/>
          <w:szCs w:val="28"/>
          <w:shd w:val="clear" w:color="auto" w:fill="FFFFFF"/>
        </w:rPr>
      </w:pPr>
      <w:r w:rsidRPr="00B93B6E">
        <w:rPr>
          <w:color w:val="000000" w:themeColor="text1"/>
          <w:sz w:val="28"/>
          <w:szCs w:val="28"/>
          <w:shd w:val="clear" w:color="auto" w:fill="FFFFFF"/>
        </w:rPr>
        <w:lastRenderedPageBreak/>
        <w:t>Наилучшую защиту проявила паста “</w:t>
      </w:r>
      <w:r w:rsidRPr="00B93B6E">
        <w:rPr>
          <w:color w:val="000000" w:themeColor="text1"/>
          <w:sz w:val="28"/>
          <w:szCs w:val="28"/>
          <w:shd w:val="clear" w:color="auto" w:fill="FFFFFF"/>
          <w:lang w:val="en-US"/>
        </w:rPr>
        <w:t>Lacalut</w:t>
      </w:r>
      <w:r w:rsidRPr="00B93B6E">
        <w:rPr>
          <w:color w:val="000000" w:themeColor="text1"/>
          <w:sz w:val="28"/>
          <w:szCs w:val="28"/>
          <w:shd w:val="clear" w:color="auto" w:fill="FFFFFF"/>
        </w:rPr>
        <w:t>”, кроме того следует отметить защиту паст “</w:t>
      </w:r>
      <w:r w:rsidRPr="00B93B6E">
        <w:rPr>
          <w:color w:val="000000" w:themeColor="text1"/>
          <w:sz w:val="28"/>
          <w:szCs w:val="28"/>
          <w:shd w:val="clear" w:color="auto" w:fill="FFFFFF"/>
          <w:lang w:val="en-US"/>
        </w:rPr>
        <w:t>Splat</w:t>
      </w:r>
      <w:r w:rsidRPr="00B93B6E">
        <w:rPr>
          <w:color w:val="000000" w:themeColor="text1"/>
          <w:sz w:val="28"/>
          <w:szCs w:val="28"/>
          <w:shd w:val="clear" w:color="auto" w:fill="FFFFFF"/>
        </w:rPr>
        <w:t xml:space="preserve">” и </w:t>
      </w:r>
      <w:r w:rsidR="00CB03AB" w:rsidRPr="00B93B6E">
        <w:rPr>
          <w:color w:val="000000" w:themeColor="text1"/>
          <w:sz w:val="28"/>
          <w:szCs w:val="28"/>
          <w:shd w:val="clear" w:color="auto" w:fill="FFFFFF"/>
        </w:rPr>
        <w:t>“</w:t>
      </w:r>
      <w:r w:rsidRPr="00B93B6E">
        <w:rPr>
          <w:color w:val="000000" w:themeColor="text1"/>
          <w:sz w:val="28"/>
          <w:szCs w:val="28"/>
          <w:shd w:val="clear" w:color="auto" w:fill="FFFFFF"/>
          <w:lang w:val="en-US"/>
        </w:rPr>
        <w:t>Sensodyne</w:t>
      </w:r>
      <w:r w:rsidR="00CB03AB" w:rsidRPr="00B93B6E">
        <w:rPr>
          <w:color w:val="000000" w:themeColor="text1"/>
          <w:sz w:val="28"/>
          <w:szCs w:val="28"/>
          <w:shd w:val="clear" w:color="auto" w:fill="FFFFFF"/>
        </w:rPr>
        <w:t>”</w:t>
      </w:r>
      <w:r w:rsidRPr="00B93B6E">
        <w:rPr>
          <w:color w:val="000000" w:themeColor="text1"/>
          <w:sz w:val="28"/>
          <w:szCs w:val="28"/>
          <w:shd w:val="clear" w:color="auto" w:fill="FFFFFF"/>
        </w:rPr>
        <w:t xml:space="preserve">. </w:t>
      </w:r>
      <w:r w:rsidR="00CB03AB" w:rsidRPr="00B93B6E">
        <w:rPr>
          <w:color w:val="000000" w:themeColor="text1"/>
          <w:sz w:val="28"/>
          <w:szCs w:val="28"/>
          <w:shd w:val="clear" w:color="auto" w:fill="FFFFFF"/>
        </w:rPr>
        <w:t>Пасты марок “</w:t>
      </w:r>
      <w:r w:rsidR="00CB03AB" w:rsidRPr="00B93B6E">
        <w:rPr>
          <w:color w:val="000000" w:themeColor="text1"/>
          <w:sz w:val="28"/>
          <w:szCs w:val="28"/>
          <w:shd w:val="clear" w:color="auto" w:fill="FFFFFF"/>
          <w:lang w:val="en-US"/>
        </w:rPr>
        <w:t>Colgate</w:t>
      </w:r>
      <w:r w:rsidR="00CB03AB" w:rsidRPr="00B93B6E">
        <w:rPr>
          <w:color w:val="000000" w:themeColor="text1"/>
          <w:sz w:val="28"/>
          <w:szCs w:val="28"/>
          <w:shd w:val="clear" w:color="auto" w:fill="FFFFFF"/>
        </w:rPr>
        <w:t xml:space="preserve">” и </w:t>
      </w:r>
      <w:r w:rsidRPr="00B93B6E">
        <w:rPr>
          <w:color w:val="000000" w:themeColor="text1"/>
          <w:sz w:val="28"/>
          <w:szCs w:val="28"/>
          <w:shd w:val="clear" w:color="auto" w:fill="FFFFFF"/>
        </w:rPr>
        <w:t>”</w:t>
      </w:r>
      <w:r w:rsidR="00CB03AB" w:rsidRPr="00B93B6E">
        <w:rPr>
          <w:color w:val="000000" w:themeColor="text1"/>
          <w:sz w:val="28"/>
          <w:szCs w:val="28"/>
          <w:shd w:val="clear" w:color="auto" w:fill="FFFFFF"/>
          <w:lang w:val="en-US"/>
        </w:rPr>
        <w:t>blend</w:t>
      </w:r>
      <w:r w:rsidR="00CB03AB" w:rsidRPr="00B93B6E">
        <w:rPr>
          <w:color w:val="000000" w:themeColor="text1"/>
          <w:sz w:val="28"/>
          <w:szCs w:val="28"/>
          <w:shd w:val="clear" w:color="auto" w:fill="FFFFFF"/>
        </w:rPr>
        <w:t>-</w:t>
      </w:r>
      <w:r w:rsidR="00CB03AB" w:rsidRPr="00B93B6E">
        <w:rPr>
          <w:color w:val="000000" w:themeColor="text1"/>
          <w:sz w:val="28"/>
          <w:szCs w:val="28"/>
          <w:shd w:val="clear" w:color="auto" w:fill="FFFFFF"/>
          <w:lang w:val="en-US"/>
        </w:rPr>
        <w:t>a</w:t>
      </w:r>
      <w:r w:rsidR="00CB03AB" w:rsidRPr="00B93B6E">
        <w:rPr>
          <w:color w:val="000000" w:themeColor="text1"/>
          <w:sz w:val="28"/>
          <w:szCs w:val="28"/>
          <w:shd w:val="clear" w:color="auto" w:fill="FFFFFF"/>
        </w:rPr>
        <w:t>-</w:t>
      </w:r>
      <w:r w:rsidR="00CB03AB" w:rsidRPr="00B93B6E">
        <w:rPr>
          <w:color w:val="000000" w:themeColor="text1"/>
          <w:sz w:val="28"/>
          <w:szCs w:val="28"/>
          <w:shd w:val="clear" w:color="auto" w:fill="FFFFFF"/>
          <w:lang w:val="en-US"/>
        </w:rPr>
        <w:t>med</w:t>
      </w:r>
      <w:r w:rsidRPr="00B93B6E">
        <w:rPr>
          <w:color w:val="000000" w:themeColor="text1"/>
          <w:sz w:val="28"/>
          <w:szCs w:val="28"/>
          <w:shd w:val="clear" w:color="auto" w:fill="FFFFFF"/>
        </w:rPr>
        <w:t>"</w:t>
      </w:r>
      <w:r w:rsidR="00CB03AB" w:rsidRPr="00B93B6E">
        <w:rPr>
          <w:color w:val="000000" w:themeColor="text1"/>
          <w:sz w:val="28"/>
          <w:szCs w:val="28"/>
          <w:shd w:val="clear" w:color="auto" w:fill="FFFFFF"/>
        </w:rPr>
        <w:t xml:space="preserve"> показали себя чуть хуже, чем предыдущие бренды. Наиболе</w:t>
      </w:r>
      <w:r w:rsidRPr="00B93B6E">
        <w:rPr>
          <w:color w:val="000000" w:themeColor="text1"/>
          <w:sz w:val="28"/>
          <w:szCs w:val="28"/>
          <w:shd w:val="clear" w:color="auto" w:fill="FFFFFF"/>
        </w:rPr>
        <w:t>е</w:t>
      </w:r>
      <w:r w:rsidR="00CB03AB" w:rsidRPr="00B93B6E">
        <w:rPr>
          <w:color w:val="000000" w:themeColor="text1"/>
          <w:sz w:val="28"/>
          <w:szCs w:val="28"/>
          <w:shd w:val="clear" w:color="auto" w:fill="FFFFFF"/>
        </w:rPr>
        <w:t xml:space="preserve"> подвержен разрушению оказался</w:t>
      </w:r>
      <w:r w:rsidRPr="00B93B6E">
        <w:rPr>
          <w:color w:val="000000" w:themeColor="text1"/>
          <w:sz w:val="28"/>
          <w:szCs w:val="28"/>
          <w:shd w:val="clear" w:color="auto" w:fill="FFFFFF"/>
        </w:rPr>
        <w:t xml:space="preserve"> необр</w:t>
      </w:r>
      <w:r w:rsidR="00CB03AB" w:rsidRPr="00B93B6E">
        <w:rPr>
          <w:color w:val="000000" w:themeColor="text1"/>
          <w:sz w:val="28"/>
          <w:szCs w:val="28"/>
          <w:shd w:val="clear" w:color="auto" w:fill="FFFFFF"/>
        </w:rPr>
        <w:t xml:space="preserve">аботанный образец. </w:t>
      </w:r>
    </w:p>
    <w:p w:rsidR="008E373E" w:rsidRPr="00B93B6E" w:rsidRDefault="00E92B6C" w:rsidP="00207D39">
      <w:pPr>
        <w:pStyle w:val="a3"/>
        <w:shd w:val="clear" w:color="auto" w:fill="FFFFFF"/>
        <w:spacing w:before="0" w:beforeAutospacing="0" w:after="0" w:afterAutospacing="0" w:line="360" w:lineRule="auto"/>
        <w:ind w:firstLine="709"/>
        <w:jc w:val="both"/>
        <w:rPr>
          <w:color w:val="000000" w:themeColor="text1"/>
          <w:sz w:val="28"/>
          <w:szCs w:val="28"/>
        </w:rPr>
      </w:pPr>
      <w:r w:rsidRPr="00B93B6E">
        <w:rPr>
          <w:color w:val="000000" w:themeColor="text1"/>
          <w:sz w:val="28"/>
          <w:szCs w:val="28"/>
        </w:rPr>
        <w:t>2.4.2 Исследование влияния уксусной кислоты на зубную эмаль</w:t>
      </w:r>
      <w:r w:rsidR="00FC2FA2" w:rsidRPr="00B93B6E">
        <w:rPr>
          <w:color w:val="000000" w:themeColor="text1"/>
          <w:sz w:val="28"/>
          <w:szCs w:val="28"/>
        </w:rPr>
        <w:t>[1]</w:t>
      </w:r>
    </w:p>
    <w:p w:rsidR="008C477B" w:rsidRPr="00B93B6E" w:rsidRDefault="00C93628" w:rsidP="00207D39">
      <w:pPr>
        <w:pStyle w:val="a3"/>
        <w:shd w:val="clear" w:color="auto" w:fill="FFFFFF"/>
        <w:spacing w:before="0" w:beforeAutospacing="0" w:after="0" w:afterAutospacing="0" w:line="360" w:lineRule="auto"/>
        <w:ind w:firstLine="709"/>
        <w:jc w:val="both"/>
        <w:rPr>
          <w:color w:val="000000" w:themeColor="text1"/>
          <w:sz w:val="28"/>
          <w:szCs w:val="28"/>
        </w:rPr>
      </w:pPr>
      <w:r w:rsidRPr="00B93B6E">
        <w:rPr>
          <w:bCs/>
          <w:i/>
          <w:color w:val="000000" w:themeColor="text1"/>
          <w:sz w:val="28"/>
          <w:szCs w:val="28"/>
        </w:rPr>
        <w:t>Оборудование</w:t>
      </w:r>
      <w:r w:rsidR="008C477B" w:rsidRPr="00B93B6E">
        <w:rPr>
          <w:bCs/>
          <w:color w:val="000000" w:themeColor="text1"/>
          <w:sz w:val="28"/>
          <w:szCs w:val="28"/>
        </w:rPr>
        <w:t>:</w:t>
      </w:r>
      <w:r w:rsidR="00271DE9" w:rsidRPr="00B93B6E">
        <w:rPr>
          <w:color w:val="000000" w:themeColor="text1"/>
          <w:sz w:val="28"/>
          <w:szCs w:val="28"/>
        </w:rPr>
        <w:t xml:space="preserve"> 6</w:t>
      </w:r>
      <w:r w:rsidR="00A03765" w:rsidRPr="00B93B6E">
        <w:rPr>
          <w:color w:val="000000" w:themeColor="text1"/>
          <w:sz w:val="28"/>
          <w:szCs w:val="28"/>
        </w:rPr>
        <w:t xml:space="preserve"> стаканов</w:t>
      </w:r>
      <w:r w:rsidR="008C477B" w:rsidRPr="00B93B6E">
        <w:rPr>
          <w:color w:val="000000" w:themeColor="text1"/>
          <w:sz w:val="28"/>
          <w:szCs w:val="28"/>
        </w:rPr>
        <w:t>, пинцет, белый лист.</w:t>
      </w:r>
    </w:p>
    <w:p w:rsidR="00B92228" w:rsidRPr="00B93B6E" w:rsidRDefault="008C477B" w:rsidP="00207D39">
      <w:pPr>
        <w:pStyle w:val="a3"/>
        <w:shd w:val="clear" w:color="auto" w:fill="FFFFFF"/>
        <w:spacing w:before="0" w:beforeAutospacing="0" w:after="0" w:afterAutospacing="0" w:line="360" w:lineRule="auto"/>
        <w:ind w:firstLine="709"/>
        <w:jc w:val="both"/>
        <w:rPr>
          <w:color w:val="000000" w:themeColor="text1"/>
          <w:sz w:val="28"/>
          <w:szCs w:val="28"/>
        </w:rPr>
      </w:pPr>
      <w:r w:rsidRPr="00B93B6E">
        <w:rPr>
          <w:bCs/>
          <w:i/>
          <w:color w:val="000000" w:themeColor="text1"/>
          <w:sz w:val="28"/>
          <w:szCs w:val="28"/>
        </w:rPr>
        <w:t>Реактивы:</w:t>
      </w:r>
      <w:r w:rsidR="00A03765" w:rsidRPr="00B93B6E">
        <w:rPr>
          <w:color w:val="000000" w:themeColor="text1"/>
          <w:sz w:val="28"/>
          <w:szCs w:val="28"/>
        </w:rPr>
        <w:t xml:space="preserve"> </w:t>
      </w:r>
      <w:r w:rsidR="00CE74F1" w:rsidRPr="00B93B6E">
        <w:rPr>
          <w:color w:val="000000" w:themeColor="text1"/>
          <w:sz w:val="28"/>
          <w:szCs w:val="28"/>
          <w:shd w:val="clear" w:color="auto" w:fill="FFFFFF"/>
        </w:rPr>
        <w:t>9%</w:t>
      </w:r>
      <w:r w:rsidR="008E373E" w:rsidRPr="00B93B6E">
        <w:rPr>
          <w:color w:val="000000" w:themeColor="text1"/>
          <w:sz w:val="28"/>
          <w:szCs w:val="28"/>
          <w:shd w:val="clear" w:color="auto" w:fill="FFFFFF"/>
        </w:rPr>
        <w:t>-ный раствор уксусной к</w:t>
      </w:r>
      <w:r w:rsidR="00A03765" w:rsidRPr="00B93B6E">
        <w:rPr>
          <w:color w:val="000000" w:themeColor="text1"/>
          <w:sz w:val="28"/>
          <w:szCs w:val="28"/>
        </w:rPr>
        <w:t>ислоты</w:t>
      </w:r>
    </w:p>
    <w:p w:rsidR="008C477B" w:rsidRPr="00B93B6E" w:rsidRDefault="008C477B" w:rsidP="00207D39">
      <w:pPr>
        <w:pStyle w:val="a3"/>
        <w:shd w:val="clear" w:color="auto" w:fill="FFFFFF"/>
        <w:spacing w:before="0" w:beforeAutospacing="0" w:after="0" w:afterAutospacing="0" w:line="360" w:lineRule="auto"/>
        <w:ind w:firstLine="709"/>
        <w:jc w:val="both"/>
        <w:rPr>
          <w:color w:val="000000" w:themeColor="text1"/>
          <w:sz w:val="28"/>
          <w:szCs w:val="28"/>
        </w:rPr>
      </w:pPr>
      <w:r w:rsidRPr="00B93B6E">
        <w:rPr>
          <w:i/>
          <w:color w:val="000000" w:themeColor="text1"/>
          <w:sz w:val="28"/>
          <w:szCs w:val="28"/>
        </w:rPr>
        <w:t>Порядок действий:</w:t>
      </w:r>
      <w:r w:rsidR="00C93628" w:rsidRPr="00B93B6E">
        <w:rPr>
          <w:i/>
          <w:color w:val="000000" w:themeColor="text1"/>
          <w:sz w:val="28"/>
          <w:szCs w:val="28"/>
        </w:rPr>
        <w:t xml:space="preserve"> н</w:t>
      </w:r>
      <w:r w:rsidRPr="00B93B6E">
        <w:rPr>
          <w:color w:val="000000" w:themeColor="text1"/>
          <w:sz w:val="28"/>
          <w:szCs w:val="28"/>
        </w:rPr>
        <w:t>анесли толст</w:t>
      </w:r>
      <w:r w:rsidR="00A03765" w:rsidRPr="00B93B6E">
        <w:rPr>
          <w:color w:val="000000" w:themeColor="text1"/>
          <w:sz w:val="28"/>
          <w:szCs w:val="28"/>
        </w:rPr>
        <w:t>ым слоем зубную пасту образца</w:t>
      </w:r>
      <w:r w:rsidRPr="00B93B6E">
        <w:rPr>
          <w:color w:val="000000" w:themeColor="text1"/>
          <w:sz w:val="28"/>
          <w:szCs w:val="28"/>
        </w:rPr>
        <w:t xml:space="preserve"> на куриное яйцо.</w:t>
      </w:r>
      <w:r w:rsidR="00C93628" w:rsidRPr="00B93B6E">
        <w:rPr>
          <w:i/>
          <w:color w:val="000000" w:themeColor="text1"/>
          <w:sz w:val="28"/>
          <w:szCs w:val="28"/>
        </w:rPr>
        <w:t xml:space="preserve"> </w:t>
      </w:r>
      <w:r w:rsidR="00271DE9" w:rsidRPr="00B93B6E">
        <w:rPr>
          <w:color w:val="000000" w:themeColor="text1"/>
          <w:sz w:val="28"/>
          <w:szCs w:val="28"/>
        </w:rPr>
        <w:t>Через 15 минут смыли пасту.</w:t>
      </w:r>
      <w:r w:rsidR="00C93628" w:rsidRPr="00B93B6E">
        <w:rPr>
          <w:color w:val="000000" w:themeColor="text1"/>
          <w:sz w:val="28"/>
          <w:szCs w:val="28"/>
        </w:rPr>
        <w:t xml:space="preserve"> </w:t>
      </w:r>
      <w:r w:rsidRPr="00B93B6E">
        <w:rPr>
          <w:color w:val="000000" w:themeColor="text1"/>
          <w:sz w:val="28"/>
          <w:szCs w:val="28"/>
        </w:rPr>
        <w:t>Поместили</w:t>
      </w:r>
      <w:r w:rsidR="008E373E" w:rsidRPr="00B93B6E">
        <w:rPr>
          <w:color w:val="000000" w:themeColor="text1"/>
          <w:sz w:val="28"/>
          <w:szCs w:val="28"/>
        </w:rPr>
        <w:t xml:space="preserve"> обработанное яйцо в стакан с</w:t>
      </w:r>
      <w:r w:rsidRPr="00B93B6E">
        <w:rPr>
          <w:color w:val="000000" w:themeColor="text1"/>
          <w:sz w:val="28"/>
          <w:szCs w:val="28"/>
        </w:rPr>
        <w:t xml:space="preserve"> раствором уксусной кислоты и</w:t>
      </w:r>
      <w:r w:rsidR="00675C1C" w:rsidRPr="00B93B6E">
        <w:rPr>
          <w:color w:val="000000" w:themeColor="text1"/>
          <w:sz w:val="28"/>
          <w:szCs w:val="28"/>
        </w:rPr>
        <w:t xml:space="preserve"> </w:t>
      </w:r>
      <w:r w:rsidR="00B16C5D" w:rsidRPr="00B93B6E">
        <w:rPr>
          <w:color w:val="000000" w:themeColor="text1"/>
          <w:sz w:val="28"/>
          <w:szCs w:val="28"/>
        </w:rPr>
        <w:t>выдержали в течение 3 часов</w:t>
      </w:r>
      <w:r w:rsidRPr="00B93B6E">
        <w:rPr>
          <w:color w:val="000000" w:themeColor="text1"/>
          <w:sz w:val="28"/>
          <w:szCs w:val="28"/>
        </w:rPr>
        <w:t>.</w:t>
      </w:r>
      <w:r w:rsidR="00C93628" w:rsidRPr="00B93B6E">
        <w:rPr>
          <w:color w:val="000000" w:themeColor="text1"/>
          <w:sz w:val="28"/>
          <w:szCs w:val="28"/>
        </w:rPr>
        <w:t xml:space="preserve"> </w:t>
      </w:r>
      <w:r w:rsidRPr="00B93B6E">
        <w:rPr>
          <w:color w:val="000000" w:themeColor="text1"/>
          <w:sz w:val="28"/>
          <w:szCs w:val="28"/>
        </w:rPr>
        <w:t>Проделали опыт с каждым из образцов.</w:t>
      </w:r>
    </w:p>
    <w:p w:rsidR="009C0517" w:rsidRPr="00B93B6E" w:rsidRDefault="008C477B" w:rsidP="00B93B6E">
      <w:pPr>
        <w:pStyle w:val="a3"/>
        <w:shd w:val="clear" w:color="auto" w:fill="FFFFFF"/>
        <w:spacing w:before="0" w:beforeAutospacing="0" w:after="300" w:afterAutospacing="0" w:line="360" w:lineRule="auto"/>
        <w:ind w:firstLine="709"/>
        <w:jc w:val="both"/>
        <w:rPr>
          <w:color w:val="000000" w:themeColor="text1"/>
          <w:sz w:val="28"/>
          <w:szCs w:val="28"/>
        </w:rPr>
      </w:pPr>
      <w:r w:rsidRPr="00B93B6E">
        <w:rPr>
          <w:color w:val="000000" w:themeColor="text1"/>
          <w:sz w:val="28"/>
          <w:szCs w:val="28"/>
        </w:rPr>
        <w:t>Результаты оценки</w:t>
      </w:r>
      <w:r w:rsidR="00A03765" w:rsidRPr="00B93B6E">
        <w:rPr>
          <w:color w:val="000000" w:themeColor="text1"/>
          <w:sz w:val="28"/>
          <w:szCs w:val="28"/>
        </w:rPr>
        <w:t xml:space="preserve"> </w:t>
      </w:r>
      <w:r w:rsidRPr="00B93B6E">
        <w:rPr>
          <w:color w:val="000000" w:themeColor="text1"/>
          <w:sz w:val="28"/>
          <w:szCs w:val="28"/>
        </w:rPr>
        <w:t>эффективности зубных паст в кислой среде</w:t>
      </w:r>
      <w:r w:rsidR="00A03765" w:rsidRPr="00B93B6E">
        <w:rPr>
          <w:color w:val="000000" w:themeColor="text1"/>
          <w:sz w:val="28"/>
          <w:szCs w:val="28"/>
        </w:rPr>
        <w:t xml:space="preserve"> </w:t>
      </w:r>
      <w:r w:rsidRPr="00B93B6E">
        <w:rPr>
          <w:color w:val="000000" w:themeColor="text1"/>
          <w:sz w:val="28"/>
          <w:szCs w:val="28"/>
        </w:rPr>
        <w:t>исследуемых образцов зубно</w:t>
      </w:r>
      <w:r w:rsidR="00A03765" w:rsidRPr="00B93B6E">
        <w:rPr>
          <w:color w:val="000000" w:themeColor="text1"/>
          <w:sz w:val="28"/>
          <w:szCs w:val="28"/>
        </w:rPr>
        <w:t>й паст</w:t>
      </w:r>
      <w:r w:rsidR="00E92B6C" w:rsidRPr="00B93B6E">
        <w:rPr>
          <w:color w:val="000000" w:themeColor="text1"/>
          <w:sz w:val="28"/>
          <w:szCs w:val="28"/>
        </w:rPr>
        <w:t>ы представлены в таблице 4</w:t>
      </w:r>
      <w:r w:rsidR="00C93628" w:rsidRPr="00B93B6E">
        <w:rPr>
          <w:color w:val="000000" w:themeColor="text1"/>
          <w:sz w:val="28"/>
          <w:szCs w:val="28"/>
        </w:rPr>
        <w:t xml:space="preserve"> </w:t>
      </w:r>
      <w:r w:rsidR="001129EB" w:rsidRPr="00B93B6E">
        <w:rPr>
          <w:color w:val="000000" w:themeColor="text1"/>
          <w:sz w:val="28"/>
          <w:szCs w:val="28"/>
        </w:rPr>
        <w:t>(Приложение 5</w:t>
      </w:r>
      <w:r w:rsidR="00A03765" w:rsidRPr="00B93B6E">
        <w:rPr>
          <w:color w:val="000000" w:themeColor="text1"/>
          <w:sz w:val="28"/>
          <w:szCs w:val="28"/>
        </w:rPr>
        <w:t>)</w:t>
      </w:r>
      <w:r w:rsidR="00C93628" w:rsidRPr="00B93B6E">
        <w:rPr>
          <w:color w:val="000000" w:themeColor="text1"/>
          <w:sz w:val="28"/>
          <w:szCs w:val="28"/>
        </w:rPr>
        <w:t>.</w:t>
      </w:r>
    </w:p>
    <w:p w:rsidR="00C93628" w:rsidRPr="00B93B6E" w:rsidRDefault="003A18C1" w:rsidP="00B93B6E">
      <w:pPr>
        <w:spacing w:after="0"/>
        <w:ind w:firstLine="709"/>
        <w:jc w:val="right"/>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 xml:space="preserve">Таблица </w:t>
      </w:r>
      <w:r w:rsidR="00271DE9" w:rsidRPr="00B93B6E">
        <w:rPr>
          <w:rFonts w:ascii="Times New Roman" w:eastAsia="Times New Roman" w:hAnsi="Times New Roman" w:cs="Times New Roman"/>
          <w:color w:val="000000" w:themeColor="text1"/>
          <w:sz w:val="28"/>
          <w:szCs w:val="28"/>
          <w:lang w:eastAsia="ru-RU"/>
        </w:rPr>
        <w:t>4</w:t>
      </w:r>
    </w:p>
    <w:p w:rsidR="00C93628" w:rsidRPr="00B93B6E" w:rsidRDefault="00C93628" w:rsidP="00B93B6E">
      <w:pPr>
        <w:pStyle w:val="a3"/>
        <w:shd w:val="clear" w:color="auto" w:fill="FFFFFF"/>
        <w:spacing w:before="0" w:beforeAutospacing="0" w:after="300" w:afterAutospacing="0" w:line="360" w:lineRule="auto"/>
        <w:ind w:firstLine="709"/>
        <w:jc w:val="center"/>
        <w:rPr>
          <w:color w:val="000000" w:themeColor="text1"/>
          <w:sz w:val="28"/>
          <w:szCs w:val="28"/>
        </w:rPr>
      </w:pPr>
      <w:r w:rsidRPr="00B93B6E">
        <w:rPr>
          <w:bCs/>
          <w:color w:val="000000" w:themeColor="text1"/>
          <w:sz w:val="28"/>
          <w:szCs w:val="28"/>
        </w:rPr>
        <w:t xml:space="preserve">Влияния уксусной кислоты на </w:t>
      </w:r>
      <w:r w:rsidRPr="00B93B6E">
        <w:rPr>
          <w:color w:val="000000" w:themeColor="text1"/>
          <w:sz w:val="28"/>
          <w:szCs w:val="28"/>
        </w:rPr>
        <w:t>зубную эмаль</w:t>
      </w:r>
    </w:p>
    <w:tbl>
      <w:tblPr>
        <w:tblStyle w:val="a7"/>
        <w:tblW w:w="0" w:type="auto"/>
        <w:tblLook w:val="04A0" w:firstRow="1" w:lastRow="0" w:firstColumn="1" w:lastColumn="0" w:noHBand="0" w:noVBand="1"/>
      </w:tblPr>
      <w:tblGrid>
        <w:gridCol w:w="531"/>
        <w:gridCol w:w="1676"/>
        <w:gridCol w:w="3711"/>
        <w:gridCol w:w="3426"/>
      </w:tblGrid>
      <w:tr w:rsidR="003A18C1" w:rsidRPr="00207D39" w:rsidTr="00207D39">
        <w:trPr>
          <w:trHeight w:val="621"/>
        </w:trPr>
        <w:tc>
          <w:tcPr>
            <w:tcW w:w="531" w:type="dxa"/>
          </w:tcPr>
          <w:p w:rsidR="003A18C1" w:rsidRPr="00207D39" w:rsidRDefault="003A18C1" w:rsidP="00207D39">
            <w:pPr>
              <w:pStyle w:val="a3"/>
              <w:spacing w:before="0" w:beforeAutospacing="0" w:after="300" w:afterAutospacing="0" w:line="360" w:lineRule="auto"/>
              <w:ind w:firstLine="29"/>
              <w:jc w:val="center"/>
              <w:rPr>
                <w:color w:val="000000" w:themeColor="text1"/>
              </w:rPr>
            </w:pPr>
            <w:r w:rsidRPr="00207D39">
              <w:rPr>
                <w:color w:val="000000" w:themeColor="text1"/>
              </w:rPr>
              <w:t>№</w:t>
            </w:r>
          </w:p>
        </w:tc>
        <w:tc>
          <w:tcPr>
            <w:tcW w:w="1676" w:type="dxa"/>
          </w:tcPr>
          <w:p w:rsidR="003A18C1" w:rsidRPr="00207D39" w:rsidRDefault="003A18C1" w:rsidP="00207D39">
            <w:pPr>
              <w:pStyle w:val="a3"/>
              <w:spacing w:before="0" w:beforeAutospacing="0" w:after="300" w:afterAutospacing="0" w:line="360" w:lineRule="auto"/>
              <w:ind w:hanging="73"/>
              <w:jc w:val="center"/>
              <w:rPr>
                <w:color w:val="000000" w:themeColor="text1"/>
              </w:rPr>
            </w:pPr>
            <w:r w:rsidRPr="00207D39">
              <w:rPr>
                <w:color w:val="000000" w:themeColor="text1"/>
              </w:rPr>
              <w:t>Название зубной пасты</w:t>
            </w:r>
          </w:p>
        </w:tc>
        <w:tc>
          <w:tcPr>
            <w:tcW w:w="3711" w:type="dxa"/>
          </w:tcPr>
          <w:p w:rsidR="003A18C1" w:rsidRPr="00207D39" w:rsidRDefault="003A18C1" w:rsidP="00207D39">
            <w:pPr>
              <w:pStyle w:val="a3"/>
              <w:spacing w:before="0" w:beforeAutospacing="0" w:after="300" w:afterAutospacing="0" w:line="360" w:lineRule="auto"/>
              <w:ind w:firstLine="709"/>
              <w:jc w:val="center"/>
              <w:rPr>
                <w:color w:val="000000" w:themeColor="text1"/>
              </w:rPr>
            </w:pPr>
            <w:r w:rsidRPr="00207D39">
              <w:rPr>
                <w:color w:val="000000" w:themeColor="text1"/>
              </w:rPr>
              <w:t>Признак реакции</w:t>
            </w:r>
          </w:p>
        </w:tc>
        <w:tc>
          <w:tcPr>
            <w:tcW w:w="3426" w:type="dxa"/>
          </w:tcPr>
          <w:p w:rsidR="003A18C1" w:rsidRPr="00207D39" w:rsidRDefault="003A18C1" w:rsidP="00207D39">
            <w:pPr>
              <w:pStyle w:val="a3"/>
              <w:spacing w:before="0" w:beforeAutospacing="0" w:after="300" w:afterAutospacing="0" w:line="360" w:lineRule="auto"/>
              <w:ind w:firstLine="709"/>
              <w:jc w:val="center"/>
              <w:rPr>
                <w:color w:val="000000" w:themeColor="text1"/>
              </w:rPr>
            </w:pPr>
            <w:r w:rsidRPr="00207D39">
              <w:rPr>
                <w:color w:val="000000" w:themeColor="text1"/>
              </w:rPr>
              <w:t>Изменения</w:t>
            </w:r>
          </w:p>
        </w:tc>
      </w:tr>
      <w:tr w:rsidR="003A18C1" w:rsidRPr="00207D39" w:rsidTr="00207D39">
        <w:tc>
          <w:tcPr>
            <w:tcW w:w="531" w:type="dxa"/>
          </w:tcPr>
          <w:p w:rsidR="003A18C1" w:rsidRPr="00207D39" w:rsidRDefault="003A18C1" w:rsidP="00207D39">
            <w:pPr>
              <w:pStyle w:val="a3"/>
              <w:spacing w:before="0" w:beforeAutospacing="0" w:after="0" w:afterAutospacing="0" w:line="360" w:lineRule="auto"/>
              <w:ind w:firstLine="29"/>
              <w:jc w:val="center"/>
              <w:rPr>
                <w:color w:val="000000" w:themeColor="text1"/>
              </w:rPr>
            </w:pPr>
            <w:r w:rsidRPr="00207D39">
              <w:rPr>
                <w:color w:val="000000" w:themeColor="text1"/>
              </w:rPr>
              <w:t>1</w:t>
            </w:r>
          </w:p>
        </w:tc>
        <w:tc>
          <w:tcPr>
            <w:tcW w:w="1676" w:type="dxa"/>
          </w:tcPr>
          <w:p w:rsidR="003A18C1" w:rsidRPr="00207D39" w:rsidRDefault="003A18C1" w:rsidP="00207D39">
            <w:pPr>
              <w:pStyle w:val="a3"/>
              <w:spacing w:before="0" w:beforeAutospacing="0" w:after="0" w:afterAutospacing="0" w:line="360" w:lineRule="auto"/>
              <w:rPr>
                <w:color w:val="000000" w:themeColor="text1"/>
              </w:rPr>
            </w:pPr>
            <w:r w:rsidRPr="00207D39">
              <w:rPr>
                <w:color w:val="000000" w:themeColor="text1"/>
                <w:lang w:val="en-US"/>
              </w:rPr>
              <w:t>Colgate</w:t>
            </w:r>
          </w:p>
        </w:tc>
        <w:tc>
          <w:tcPr>
            <w:tcW w:w="3711" w:type="dxa"/>
          </w:tcPr>
          <w:p w:rsidR="002A6421" w:rsidRPr="00207D39" w:rsidRDefault="00C910AB" w:rsidP="00207D39">
            <w:pPr>
              <w:pStyle w:val="a3"/>
              <w:spacing w:before="0" w:beforeAutospacing="0" w:after="0" w:afterAutospacing="0" w:line="360" w:lineRule="auto"/>
              <w:rPr>
                <w:color w:val="000000" w:themeColor="text1"/>
              </w:rPr>
            </w:pPr>
            <w:r w:rsidRPr="00207D39">
              <w:rPr>
                <w:color w:val="000000" w:themeColor="text1"/>
              </w:rPr>
              <w:t>Выделение углекислого газа.</w:t>
            </w:r>
          </w:p>
          <w:p w:rsidR="00322618" w:rsidRPr="00207D39" w:rsidRDefault="00322618" w:rsidP="00207D39">
            <w:pPr>
              <w:pStyle w:val="a3"/>
              <w:spacing w:before="0" w:beforeAutospacing="0" w:after="0" w:afterAutospacing="0" w:line="360" w:lineRule="auto"/>
              <w:rPr>
                <w:color w:val="000000" w:themeColor="text1"/>
              </w:rPr>
            </w:pPr>
            <w:r w:rsidRPr="00207D39">
              <w:rPr>
                <w:color w:val="000000" w:themeColor="text1"/>
              </w:rPr>
              <w:t>Также на по</w:t>
            </w:r>
            <w:r w:rsidR="00CE74F1" w:rsidRPr="00207D39">
              <w:rPr>
                <w:color w:val="000000" w:themeColor="text1"/>
              </w:rPr>
              <w:t>верхности образ</w:t>
            </w:r>
            <w:r w:rsidR="002A6421" w:rsidRPr="00207D39">
              <w:rPr>
                <w:color w:val="000000" w:themeColor="text1"/>
              </w:rPr>
              <w:t>овалось большое</w:t>
            </w:r>
            <w:r w:rsidRPr="00207D39">
              <w:rPr>
                <w:color w:val="000000" w:themeColor="text1"/>
              </w:rPr>
              <w:t xml:space="preserve"> количество пены</w:t>
            </w:r>
          </w:p>
        </w:tc>
        <w:tc>
          <w:tcPr>
            <w:tcW w:w="3426" w:type="dxa"/>
          </w:tcPr>
          <w:p w:rsidR="003A18C1" w:rsidRPr="00207D39" w:rsidRDefault="00ED2445" w:rsidP="00207D39">
            <w:pPr>
              <w:pStyle w:val="a3"/>
              <w:spacing w:before="0" w:beforeAutospacing="0" w:after="0" w:afterAutospacing="0" w:line="360" w:lineRule="auto"/>
              <w:rPr>
                <w:color w:val="000000" w:themeColor="text1"/>
              </w:rPr>
            </w:pPr>
            <w:r w:rsidRPr="00207D39">
              <w:rPr>
                <w:color w:val="000000" w:themeColor="text1"/>
              </w:rPr>
              <w:t>Незначительная окраска скорлупы яйца в оранжевый оттенок, поверхность стала немного рыхловатой</w:t>
            </w:r>
          </w:p>
        </w:tc>
      </w:tr>
      <w:tr w:rsidR="003A18C1" w:rsidRPr="00207D39" w:rsidTr="00207D39">
        <w:trPr>
          <w:trHeight w:val="1510"/>
        </w:trPr>
        <w:tc>
          <w:tcPr>
            <w:tcW w:w="531" w:type="dxa"/>
          </w:tcPr>
          <w:p w:rsidR="003A18C1" w:rsidRPr="00207D39" w:rsidRDefault="003A18C1" w:rsidP="00207D39">
            <w:pPr>
              <w:pStyle w:val="a3"/>
              <w:spacing w:before="0" w:beforeAutospacing="0" w:after="0" w:afterAutospacing="0" w:line="360" w:lineRule="auto"/>
              <w:ind w:firstLine="29"/>
              <w:jc w:val="center"/>
              <w:rPr>
                <w:color w:val="000000" w:themeColor="text1"/>
              </w:rPr>
            </w:pPr>
            <w:r w:rsidRPr="00207D39">
              <w:rPr>
                <w:color w:val="000000" w:themeColor="text1"/>
              </w:rPr>
              <w:t>2</w:t>
            </w:r>
          </w:p>
        </w:tc>
        <w:tc>
          <w:tcPr>
            <w:tcW w:w="1676" w:type="dxa"/>
          </w:tcPr>
          <w:p w:rsidR="003A18C1" w:rsidRPr="00207D39" w:rsidRDefault="003A18C1" w:rsidP="00207D39">
            <w:pPr>
              <w:spacing w:line="360" w:lineRule="auto"/>
              <w:jc w:val="both"/>
              <w:rPr>
                <w:rFonts w:ascii="Times New Roman" w:hAnsi="Times New Roman" w:cs="Times New Roman"/>
                <w:color w:val="000000" w:themeColor="text1"/>
                <w:sz w:val="24"/>
                <w:szCs w:val="24"/>
              </w:rPr>
            </w:pPr>
            <w:r w:rsidRPr="00207D39">
              <w:rPr>
                <w:rFonts w:ascii="Times New Roman" w:eastAsia="Times New Roman" w:hAnsi="Times New Roman" w:cs="Times New Roman"/>
                <w:color w:val="000000" w:themeColor="text1"/>
                <w:sz w:val="24"/>
                <w:szCs w:val="24"/>
                <w:lang w:val="en-US" w:eastAsia="ru-RU"/>
              </w:rPr>
              <w:t>Splat</w:t>
            </w:r>
          </w:p>
        </w:tc>
        <w:tc>
          <w:tcPr>
            <w:tcW w:w="3711" w:type="dxa"/>
          </w:tcPr>
          <w:p w:rsidR="002A6421" w:rsidRPr="00207D39" w:rsidRDefault="002A6421" w:rsidP="00207D39">
            <w:pPr>
              <w:pStyle w:val="a3"/>
              <w:spacing w:before="0" w:beforeAutospacing="0" w:after="0" w:afterAutospacing="0" w:line="360" w:lineRule="auto"/>
              <w:rPr>
                <w:color w:val="000000" w:themeColor="text1"/>
              </w:rPr>
            </w:pPr>
            <w:r w:rsidRPr="00207D39">
              <w:rPr>
                <w:color w:val="000000" w:themeColor="text1"/>
              </w:rPr>
              <w:t>Выделение углекислого газа.</w:t>
            </w:r>
          </w:p>
          <w:p w:rsidR="00322618" w:rsidRPr="00207D39" w:rsidRDefault="00322618" w:rsidP="00207D39">
            <w:pPr>
              <w:pStyle w:val="a3"/>
              <w:spacing w:before="0" w:beforeAutospacing="0" w:after="0" w:afterAutospacing="0" w:line="360" w:lineRule="auto"/>
              <w:rPr>
                <w:color w:val="000000" w:themeColor="text1"/>
              </w:rPr>
            </w:pPr>
            <w:r w:rsidRPr="00207D39">
              <w:rPr>
                <w:color w:val="000000" w:themeColor="text1"/>
              </w:rPr>
              <w:t>Также на поверхности образов</w:t>
            </w:r>
            <w:r w:rsidR="00DB21A9" w:rsidRPr="00207D39">
              <w:rPr>
                <w:color w:val="000000" w:themeColor="text1"/>
              </w:rPr>
              <w:t>алось большое</w:t>
            </w:r>
            <w:r w:rsidRPr="00207D39">
              <w:rPr>
                <w:color w:val="000000" w:themeColor="text1"/>
              </w:rPr>
              <w:t xml:space="preserve"> количество пены</w:t>
            </w:r>
          </w:p>
        </w:tc>
        <w:tc>
          <w:tcPr>
            <w:tcW w:w="3426" w:type="dxa"/>
          </w:tcPr>
          <w:p w:rsidR="003A18C1" w:rsidRPr="00207D39" w:rsidRDefault="00ED2445" w:rsidP="00207D39">
            <w:pPr>
              <w:pStyle w:val="a3"/>
              <w:spacing w:before="0" w:beforeAutospacing="0" w:after="0" w:afterAutospacing="0" w:line="360" w:lineRule="auto"/>
              <w:rPr>
                <w:color w:val="000000" w:themeColor="text1"/>
              </w:rPr>
            </w:pPr>
            <w:r w:rsidRPr="00207D39">
              <w:rPr>
                <w:color w:val="000000" w:themeColor="text1"/>
              </w:rPr>
              <w:t>Скорлупа практически не изменила цвет, поверхность осталась довольно твердой</w:t>
            </w:r>
          </w:p>
        </w:tc>
      </w:tr>
      <w:tr w:rsidR="003A18C1" w:rsidRPr="00207D39" w:rsidTr="00207D39">
        <w:tc>
          <w:tcPr>
            <w:tcW w:w="531" w:type="dxa"/>
          </w:tcPr>
          <w:p w:rsidR="003A18C1" w:rsidRPr="00207D39" w:rsidRDefault="003A18C1" w:rsidP="00207D39">
            <w:pPr>
              <w:pStyle w:val="a3"/>
              <w:spacing w:before="0" w:beforeAutospacing="0" w:after="0" w:afterAutospacing="0" w:line="360" w:lineRule="auto"/>
              <w:ind w:firstLine="29"/>
              <w:jc w:val="center"/>
              <w:rPr>
                <w:color w:val="000000" w:themeColor="text1"/>
              </w:rPr>
            </w:pPr>
            <w:r w:rsidRPr="00207D39">
              <w:rPr>
                <w:color w:val="000000" w:themeColor="text1"/>
              </w:rPr>
              <w:t>3</w:t>
            </w:r>
          </w:p>
        </w:tc>
        <w:tc>
          <w:tcPr>
            <w:tcW w:w="1676" w:type="dxa"/>
          </w:tcPr>
          <w:p w:rsidR="003A18C1" w:rsidRPr="00207D39" w:rsidRDefault="003A18C1" w:rsidP="00207D39">
            <w:pPr>
              <w:spacing w:line="360" w:lineRule="auto"/>
              <w:jc w:val="both"/>
              <w:rPr>
                <w:rFonts w:ascii="Times New Roman" w:hAnsi="Times New Roman" w:cs="Times New Roman"/>
                <w:color w:val="000000" w:themeColor="text1"/>
                <w:sz w:val="24"/>
                <w:szCs w:val="24"/>
              </w:rPr>
            </w:pPr>
            <w:r w:rsidRPr="00207D39">
              <w:rPr>
                <w:rFonts w:ascii="Times New Roman" w:hAnsi="Times New Roman" w:cs="Times New Roman"/>
                <w:color w:val="000000" w:themeColor="text1"/>
                <w:sz w:val="24"/>
                <w:szCs w:val="24"/>
                <w:shd w:val="clear" w:color="auto" w:fill="FFFFFF"/>
              </w:rPr>
              <w:t>Blend-a-med</w:t>
            </w:r>
          </w:p>
        </w:tc>
        <w:tc>
          <w:tcPr>
            <w:tcW w:w="3711" w:type="dxa"/>
          </w:tcPr>
          <w:p w:rsidR="00C910AB" w:rsidRPr="00207D39" w:rsidRDefault="00C910AB" w:rsidP="00207D39">
            <w:pPr>
              <w:pStyle w:val="a3"/>
              <w:spacing w:before="0" w:beforeAutospacing="0" w:after="0" w:afterAutospacing="0" w:line="360" w:lineRule="auto"/>
              <w:jc w:val="both"/>
              <w:rPr>
                <w:color w:val="000000" w:themeColor="text1"/>
              </w:rPr>
            </w:pPr>
            <w:r w:rsidRPr="00207D39">
              <w:rPr>
                <w:color w:val="000000" w:themeColor="text1"/>
              </w:rPr>
              <w:t>Выделение углекислого газа.</w:t>
            </w:r>
          </w:p>
          <w:p w:rsidR="00322618" w:rsidRPr="00207D39" w:rsidRDefault="00322618" w:rsidP="00207D39">
            <w:pPr>
              <w:pStyle w:val="a3"/>
              <w:spacing w:before="0" w:beforeAutospacing="0" w:after="0" w:afterAutospacing="0" w:line="360" w:lineRule="auto"/>
              <w:jc w:val="both"/>
              <w:rPr>
                <w:color w:val="000000" w:themeColor="text1"/>
              </w:rPr>
            </w:pPr>
            <w:r w:rsidRPr="00207D39">
              <w:rPr>
                <w:color w:val="000000" w:themeColor="text1"/>
              </w:rPr>
              <w:lastRenderedPageBreak/>
              <w:t>Также на поверхности образовалось небольшое количество пены</w:t>
            </w:r>
          </w:p>
        </w:tc>
        <w:tc>
          <w:tcPr>
            <w:tcW w:w="3426" w:type="dxa"/>
          </w:tcPr>
          <w:p w:rsidR="003A18C1" w:rsidRPr="00207D39" w:rsidRDefault="00ED2445" w:rsidP="00207D39">
            <w:pPr>
              <w:pStyle w:val="a3"/>
              <w:spacing w:before="0" w:beforeAutospacing="0" w:after="0" w:afterAutospacing="0" w:line="360" w:lineRule="auto"/>
              <w:jc w:val="both"/>
              <w:rPr>
                <w:color w:val="000000" w:themeColor="text1"/>
              </w:rPr>
            </w:pPr>
            <w:r w:rsidRPr="00207D39">
              <w:rPr>
                <w:color w:val="000000" w:themeColor="text1"/>
              </w:rPr>
              <w:lastRenderedPageBreak/>
              <w:t xml:space="preserve">Незначительная окраска скорлупы яйца в оранжевый </w:t>
            </w:r>
            <w:r w:rsidRPr="00207D39">
              <w:rPr>
                <w:color w:val="000000" w:themeColor="text1"/>
              </w:rPr>
              <w:lastRenderedPageBreak/>
              <w:t>оттенок, поверхность стала немного рыхловатой</w:t>
            </w:r>
          </w:p>
        </w:tc>
      </w:tr>
      <w:tr w:rsidR="003A18C1" w:rsidRPr="00207D39" w:rsidTr="00207D39">
        <w:tc>
          <w:tcPr>
            <w:tcW w:w="531" w:type="dxa"/>
          </w:tcPr>
          <w:p w:rsidR="003A18C1" w:rsidRPr="00207D39" w:rsidRDefault="003A18C1" w:rsidP="00207D39">
            <w:pPr>
              <w:pStyle w:val="a3"/>
              <w:spacing w:before="0" w:beforeAutospacing="0" w:after="0" w:afterAutospacing="0" w:line="360" w:lineRule="auto"/>
              <w:ind w:firstLine="29"/>
              <w:jc w:val="center"/>
              <w:rPr>
                <w:color w:val="000000" w:themeColor="text1"/>
              </w:rPr>
            </w:pPr>
            <w:r w:rsidRPr="00207D39">
              <w:rPr>
                <w:color w:val="000000" w:themeColor="text1"/>
              </w:rPr>
              <w:lastRenderedPageBreak/>
              <w:t>4</w:t>
            </w:r>
          </w:p>
        </w:tc>
        <w:tc>
          <w:tcPr>
            <w:tcW w:w="1676" w:type="dxa"/>
          </w:tcPr>
          <w:p w:rsidR="003A18C1" w:rsidRPr="00207D39" w:rsidRDefault="003A18C1" w:rsidP="00207D39">
            <w:pPr>
              <w:spacing w:line="360" w:lineRule="auto"/>
              <w:jc w:val="both"/>
              <w:rPr>
                <w:rFonts w:ascii="Times New Roman" w:hAnsi="Times New Roman" w:cs="Times New Roman"/>
                <w:color w:val="000000" w:themeColor="text1"/>
                <w:sz w:val="24"/>
                <w:szCs w:val="24"/>
              </w:rPr>
            </w:pPr>
            <w:r w:rsidRPr="00207D39">
              <w:rPr>
                <w:rFonts w:ascii="Times New Roman" w:hAnsi="Times New Roman" w:cs="Times New Roman"/>
                <w:color w:val="000000" w:themeColor="text1"/>
                <w:sz w:val="24"/>
                <w:szCs w:val="24"/>
                <w:shd w:val="clear" w:color="auto" w:fill="FFFFFF"/>
              </w:rPr>
              <w:t>Lacalut</w:t>
            </w:r>
          </w:p>
        </w:tc>
        <w:tc>
          <w:tcPr>
            <w:tcW w:w="3711" w:type="dxa"/>
          </w:tcPr>
          <w:p w:rsidR="00127E93" w:rsidRPr="00207D39" w:rsidRDefault="00C910AB" w:rsidP="00207D39">
            <w:pPr>
              <w:pStyle w:val="a3"/>
              <w:spacing w:before="0" w:beforeAutospacing="0" w:after="0" w:afterAutospacing="0" w:line="360" w:lineRule="auto"/>
              <w:jc w:val="both"/>
              <w:rPr>
                <w:color w:val="000000" w:themeColor="text1"/>
              </w:rPr>
            </w:pPr>
            <w:r w:rsidRPr="00207D39">
              <w:rPr>
                <w:color w:val="000000" w:themeColor="text1"/>
              </w:rPr>
              <w:t>В</w:t>
            </w:r>
            <w:r w:rsidR="00127E93" w:rsidRPr="00207D39">
              <w:rPr>
                <w:color w:val="000000" w:themeColor="text1"/>
              </w:rPr>
              <w:t xml:space="preserve">ыделение </w:t>
            </w:r>
            <w:r w:rsidRPr="00207D39">
              <w:rPr>
                <w:color w:val="000000" w:themeColor="text1"/>
              </w:rPr>
              <w:t xml:space="preserve">углекислого </w:t>
            </w:r>
            <w:r w:rsidR="00127E93" w:rsidRPr="00207D39">
              <w:rPr>
                <w:color w:val="000000" w:themeColor="text1"/>
              </w:rPr>
              <w:t>газа.</w:t>
            </w:r>
          </w:p>
          <w:p w:rsidR="00322618" w:rsidRPr="00207D39" w:rsidRDefault="00322618" w:rsidP="00207D39">
            <w:pPr>
              <w:pStyle w:val="a3"/>
              <w:spacing w:before="0" w:beforeAutospacing="0" w:after="0" w:afterAutospacing="0" w:line="360" w:lineRule="auto"/>
              <w:jc w:val="both"/>
              <w:rPr>
                <w:color w:val="000000" w:themeColor="text1"/>
              </w:rPr>
            </w:pPr>
            <w:r w:rsidRPr="00207D39">
              <w:rPr>
                <w:color w:val="000000" w:themeColor="text1"/>
              </w:rPr>
              <w:t>Такж</w:t>
            </w:r>
            <w:r w:rsidR="002A6421" w:rsidRPr="00207D39">
              <w:rPr>
                <w:color w:val="000000" w:themeColor="text1"/>
              </w:rPr>
              <w:t xml:space="preserve">е на поверхности образовалось </w:t>
            </w:r>
            <w:r w:rsidRPr="00207D39">
              <w:rPr>
                <w:color w:val="000000" w:themeColor="text1"/>
              </w:rPr>
              <w:t>большое количество пены</w:t>
            </w:r>
          </w:p>
        </w:tc>
        <w:tc>
          <w:tcPr>
            <w:tcW w:w="3426" w:type="dxa"/>
          </w:tcPr>
          <w:p w:rsidR="003A18C1" w:rsidRPr="00207D39" w:rsidRDefault="00ED2445" w:rsidP="00207D39">
            <w:pPr>
              <w:pStyle w:val="a3"/>
              <w:spacing w:before="0" w:beforeAutospacing="0" w:after="0" w:afterAutospacing="0" w:line="360" w:lineRule="auto"/>
              <w:jc w:val="both"/>
              <w:rPr>
                <w:color w:val="000000" w:themeColor="text1"/>
              </w:rPr>
            </w:pPr>
            <w:r w:rsidRPr="00207D39">
              <w:rPr>
                <w:color w:val="000000" w:themeColor="text1"/>
              </w:rPr>
              <w:t>Скорлупа практически не изменила цвет (только появились небольшие пятна), поверхность осталась довольно твердой</w:t>
            </w:r>
          </w:p>
        </w:tc>
      </w:tr>
      <w:tr w:rsidR="003A18C1" w:rsidRPr="00207D39" w:rsidTr="00207D39">
        <w:tc>
          <w:tcPr>
            <w:tcW w:w="531" w:type="dxa"/>
          </w:tcPr>
          <w:p w:rsidR="003A18C1" w:rsidRPr="00207D39" w:rsidRDefault="003A18C1" w:rsidP="00207D39">
            <w:pPr>
              <w:pStyle w:val="a3"/>
              <w:spacing w:before="0" w:beforeAutospacing="0" w:after="0" w:afterAutospacing="0" w:line="360" w:lineRule="auto"/>
              <w:ind w:firstLine="29"/>
              <w:jc w:val="center"/>
              <w:rPr>
                <w:color w:val="000000" w:themeColor="text1"/>
              </w:rPr>
            </w:pPr>
            <w:r w:rsidRPr="00207D39">
              <w:rPr>
                <w:color w:val="000000" w:themeColor="text1"/>
              </w:rPr>
              <w:t>5</w:t>
            </w:r>
          </w:p>
        </w:tc>
        <w:tc>
          <w:tcPr>
            <w:tcW w:w="1676" w:type="dxa"/>
          </w:tcPr>
          <w:p w:rsidR="003A18C1" w:rsidRPr="00207D39" w:rsidRDefault="003A18C1" w:rsidP="00207D39">
            <w:pPr>
              <w:spacing w:line="360" w:lineRule="auto"/>
              <w:jc w:val="both"/>
              <w:rPr>
                <w:rFonts w:ascii="Times New Roman" w:hAnsi="Times New Roman" w:cs="Times New Roman"/>
                <w:color w:val="000000" w:themeColor="text1"/>
                <w:sz w:val="24"/>
                <w:szCs w:val="24"/>
              </w:rPr>
            </w:pPr>
            <w:r w:rsidRPr="00207D39">
              <w:rPr>
                <w:rFonts w:ascii="Times New Roman" w:hAnsi="Times New Roman" w:cs="Times New Roman"/>
                <w:color w:val="000000" w:themeColor="text1"/>
                <w:sz w:val="24"/>
                <w:szCs w:val="24"/>
                <w:shd w:val="clear" w:color="auto" w:fill="FFFFFF"/>
                <w:lang w:val="en-US"/>
              </w:rPr>
              <w:t>Sensodyne</w:t>
            </w:r>
          </w:p>
        </w:tc>
        <w:tc>
          <w:tcPr>
            <w:tcW w:w="3711" w:type="dxa"/>
          </w:tcPr>
          <w:p w:rsidR="00C910AB" w:rsidRPr="00207D39" w:rsidRDefault="00C910AB" w:rsidP="00207D39">
            <w:pPr>
              <w:pStyle w:val="a3"/>
              <w:spacing w:before="0" w:beforeAutospacing="0" w:after="0" w:afterAutospacing="0" w:line="360" w:lineRule="auto"/>
              <w:jc w:val="both"/>
              <w:rPr>
                <w:color w:val="000000" w:themeColor="text1"/>
              </w:rPr>
            </w:pPr>
            <w:r w:rsidRPr="00207D39">
              <w:rPr>
                <w:color w:val="000000" w:themeColor="text1"/>
              </w:rPr>
              <w:t>Выделение углекислого газа.</w:t>
            </w:r>
          </w:p>
          <w:p w:rsidR="00322618" w:rsidRPr="00207D39" w:rsidRDefault="00322618" w:rsidP="00207D39">
            <w:pPr>
              <w:pStyle w:val="a3"/>
              <w:spacing w:before="0" w:beforeAutospacing="0" w:after="0" w:afterAutospacing="0" w:line="360" w:lineRule="auto"/>
              <w:jc w:val="both"/>
              <w:rPr>
                <w:color w:val="000000" w:themeColor="text1"/>
              </w:rPr>
            </w:pPr>
            <w:r w:rsidRPr="00207D39">
              <w:rPr>
                <w:color w:val="000000" w:themeColor="text1"/>
              </w:rPr>
              <w:t>Также на по</w:t>
            </w:r>
            <w:r w:rsidR="002A6421" w:rsidRPr="00207D39">
              <w:rPr>
                <w:color w:val="000000" w:themeColor="text1"/>
              </w:rPr>
              <w:t>верхности образовалось большое</w:t>
            </w:r>
            <w:r w:rsidRPr="00207D39">
              <w:rPr>
                <w:color w:val="000000" w:themeColor="text1"/>
              </w:rPr>
              <w:t xml:space="preserve"> количество пены</w:t>
            </w:r>
          </w:p>
        </w:tc>
        <w:tc>
          <w:tcPr>
            <w:tcW w:w="3426" w:type="dxa"/>
          </w:tcPr>
          <w:p w:rsidR="003A18C1" w:rsidRPr="00207D39" w:rsidRDefault="00ED2445" w:rsidP="00207D39">
            <w:pPr>
              <w:pStyle w:val="a3"/>
              <w:spacing w:before="0" w:beforeAutospacing="0" w:after="0" w:afterAutospacing="0" w:line="360" w:lineRule="auto"/>
              <w:jc w:val="both"/>
              <w:rPr>
                <w:color w:val="000000" w:themeColor="text1"/>
              </w:rPr>
            </w:pPr>
            <w:r w:rsidRPr="00207D39">
              <w:rPr>
                <w:color w:val="000000" w:themeColor="text1"/>
              </w:rPr>
              <w:t>Скорлупа практически не изменила цвет (только появились небольшие пятна), поверхность осталась довольно твердой</w:t>
            </w:r>
          </w:p>
        </w:tc>
      </w:tr>
      <w:tr w:rsidR="005167BF" w:rsidRPr="00207D39" w:rsidTr="00207D39">
        <w:tc>
          <w:tcPr>
            <w:tcW w:w="531" w:type="dxa"/>
          </w:tcPr>
          <w:p w:rsidR="005167BF" w:rsidRPr="00207D39" w:rsidRDefault="005167BF" w:rsidP="00207D39">
            <w:pPr>
              <w:pStyle w:val="a3"/>
              <w:spacing w:before="0" w:beforeAutospacing="0" w:after="0" w:afterAutospacing="0" w:line="360" w:lineRule="auto"/>
              <w:ind w:firstLine="29"/>
              <w:jc w:val="center"/>
              <w:rPr>
                <w:color w:val="000000" w:themeColor="text1"/>
              </w:rPr>
            </w:pPr>
            <w:r w:rsidRPr="00207D39">
              <w:rPr>
                <w:color w:val="000000" w:themeColor="text1"/>
              </w:rPr>
              <w:t>6</w:t>
            </w:r>
          </w:p>
        </w:tc>
        <w:tc>
          <w:tcPr>
            <w:tcW w:w="1676" w:type="dxa"/>
          </w:tcPr>
          <w:p w:rsidR="005167BF" w:rsidRPr="00207D39" w:rsidRDefault="005167BF" w:rsidP="00207D39">
            <w:pPr>
              <w:spacing w:line="360" w:lineRule="auto"/>
              <w:jc w:val="both"/>
              <w:rPr>
                <w:rFonts w:ascii="Times New Roman" w:hAnsi="Times New Roman" w:cs="Times New Roman"/>
                <w:color w:val="000000" w:themeColor="text1"/>
                <w:sz w:val="24"/>
                <w:szCs w:val="24"/>
                <w:shd w:val="clear" w:color="auto" w:fill="FFFFFF"/>
              </w:rPr>
            </w:pPr>
            <w:r w:rsidRPr="00207D39">
              <w:rPr>
                <w:rFonts w:ascii="Times New Roman" w:hAnsi="Times New Roman" w:cs="Times New Roman"/>
                <w:color w:val="000000" w:themeColor="text1"/>
                <w:sz w:val="24"/>
                <w:szCs w:val="24"/>
                <w:shd w:val="clear" w:color="auto" w:fill="FFFFFF"/>
              </w:rPr>
              <w:t>Без пасты</w:t>
            </w:r>
          </w:p>
        </w:tc>
        <w:tc>
          <w:tcPr>
            <w:tcW w:w="3711" w:type="dxa"/>
          </w:tcPr>
          <w:p w:rsidR="002A6421" w:rsidRPr="00207D39" w:rsidRDefault="002A6421" w:rsidP="00207D39">
            <w:pPr>
              <w:pStyle w:val="a3"/>
              <w:spacing w:before="0" w:beforeAutospacing="0" w:after="0" w:afterAutospacing="0" w:line="360" w:lineRule="auto"/>
              <w:jc w:val="both"/>
              <w:rPr>
                <w:color w:val="000000" w:themeColor="text1"/>
              </w:rPr>
            </w:pPr>
            <w:r w:rsidRPr="00207D39">
              <w:rPr>
                <w:color w:val="000000" w:themeColor="text1"/>
              </w:rPr>
              <w:t>Выделение углекислого газа.</w:t>
            </w:r>
          </w:p>
          <w:p w:rsidR="00322618" w:rsidRPr="00207D39" w:rsidRDefault="00322618" w:rsidP="00207D39">
            <w:pPr>
              <w:pStyle w:val="a3"/>
              <w:spacing w:before="0" w:beforeAutospacing="0" w:after="0" w:afterAutospacing="0" w:line="360" w:lineRule="auto"/>
              <w:jc w:val="both"/>
              <w:rPr>
                <w:color w:val="000000" w:themeColor="text1"/>
              </w:rPr>
            </w:pPr>
            <w:r w:rsidRPr="00207D39">
              <w:rPr>
                <w:color w:val="000000" w:themeColor="text1"/>
              </w:rPr>
              <w:t>Также на поверхности образовалось большое количество пены</w:t>
            </w:r>
          </w:p>
        </w:tc>
        <w:tc>
          <w:tcPr>
            <w:tcW w:w="3426" w:type="dxa"/>
          </w:tcPr>
          <w:p w:rsidR="005167BF" w:rsidRPr="00207D39" w:rsidRDefault="00ED2445" w:rsidP="00207D39">
            <w:pPr>
              <w:pStyle w:val="a3"/>
              <w:spacing w:before="0" w:beforeAutospacing="0" w:after="0" w:afterAutospacing="0" w:line="360" w:lineRule="auto"/>
              <w:jc w:val="both"/>
              <w:rPr>
                <w:color w:val="000000" w:themeColor="text1"/>
              </w:rPr>
            </w:pPr>
            <w:r w:rsidRPr="00207D39">
              <w:rPr>
                <w:color w:val="000000" w:themeColor="text1"/>
              </w:rPr>
              <w:t>Незначительная окраска скорлупы яйца в оранжевый оттенок, на поверхности появилась небольшая трещина</w:t>
            </w:r>
          </w:p>
        </w:tc>
      </w:tr>
    </w:tbl>
    <w:p w:rsidR="00E92B6C" w:rsidRPr="00B93B6E" w:rsidRDefault="00E92B6C" w:rsidP="00B93B6E">
      <w:pPr>
        <w:spacing w:line="360" w:lineRule="auto"/>
        <w:ind w:firstLine="709"/>
        <w:jc w:val="both"/>
        <w:rPr>
          <w:rFonts w:ascii="Times New Roman" w:hAnsi="Times New Roman" w:cs="Times New Roman"/>
          <w:b/>
          <w:color w:val="000000" w:themeColor="text1"/>
          <w:sz w:val="28"/>
          <w:szCs w:val="28"/>
        </w:rPr>
      </w:pPr>
    </w:p>
    <w:p w:rsidR="001E28ED" w:rsidRPr="00B93B6E" w:rsidRDefault="001E28ED" w:rsidP="002A4A74">
      <w:pPr>
        <w:pStyle w:val="a3"/>
        <w:shd w:val="clear" w:color="auto" w:fill="FFFFFF"/>
        <w:spacing w:after="0" w:afterAutospacing="0" w:line="360" w:lineRule="auto"/>
        <w:ind w:firstLine="709"/>
        <w:jc w:val="both"/>
        <w:rPr>
          <w:color w:val="000000"/>
          <w:sz w:val="28"/>
          <w:szCs w:val="28"/>
        </w:rPr>
      </w:pPr>
      <w:r w:rsidRPr="00B93B6E">
        <w:rPr>
          <w:color w:val="000000"/>
          <w:sz w:val="28"/>
          <w:szCs w:val="28"/>
        </w:rPr>
        <w:t>Наилучшую защиту проявила паста «</w:t>
      </w:r>
      <w:r w:rsidRPr="00B93B6E">
        <w:rPr>
          <w:color w:val="000000"/>
          <w:sz w:val="28"/>
          <w:szCs w:val="28"/>
          <w:lang w:val="en-US"/>
        </w:rPr>
        <w:t>Splat</w:t>
      </w:r>
      <w:r w:rsidRPr="00B93B6E">
        <w:rPr>
          <w:color w:val="000000"/>
          <w:sz w:val="28"/>
          <w:szCs w:val="28"/>
        </w:rPr>
        <w:t>», кроме того следует отметить защиту паст «</w:t>
      </w:r>
      <w:r w:rsidRPr="00B93B6E">
        <w:rPr>
          <w:color w:val="000000"/>
          <w:sz w:val="28"/>
          <w:szCs w:val="28"/>
          <w:lang w:val="en-US"/>
        </w:rPr>
        <w:t>Lacalut</w:t>
      </w:r>
      <w:r w:rsidRPr="00B93B6E">
        <w:rPr>
          <w:color w:val="000000"/>
          <w:sz w:val="28"/>
          <w:szCs w:val="28"/>
        </w:rPr>
        <w:t>» и «</w:t>
      </w:r>
      <w:r w:rsidRPr="00B93B6E">
        <w:rPr>
          <w:color w:val="000000"/>
          <w:sz w:val="28"/>
          <w:szCs w:val="28"/>
          <w:lang w:val="en-US"/>
        </w:rPr>
        <w:t>Sensodyne</w:t>
      </w:r>
      <w:r w:rsidRPr="00B93B6E">
        <w:rPr>
          <w:color w:val="000000"/>
          <w:sz w:val="28"/>
          <w:szCs w:val="28"/>
        </w:rPr>
        <w:t>».</w:t>
      </w:r>
      <w:r w:rsidR="002A4A74">
        <w:rPr>
          <w:color w:val="000000"/>
          <w:sz w:val="28"/>
          <w:szCs w:val="28"/>
        </w:rPr>
        <w:t xml:space="preserve"> </w:t>
      </w:r>
      <w:r w:rsidRPr="00B93B6E">
        <w:rPr>
          <w:color w:val="000000"/>
          <w:sz w:val="28"/>
          <w:szCs w:val="28"/>
        </w:rPr>
        <w:t>Чуть хуже себя показали зубные пасты марок «</w:t>
      </w:r>
      <w:r w:rsidRPr="00B93B6E">
        <w:rPr>
          <w:color w:val="000000"/>
          <w:sz w:val="28"/>
          <w:szCs w:val="28"/>
          <w:lang w:val="en-US"/>
        </w:rPr>
        <w:t>Colgate</w:t>
      </w:r>
      <w:r w:rsidRPr="00B93B6E">
        <w:rPr>
          <w:color w:val="000000"/>
          <w:sz w:val="28"/>
          <w:szCs w:val="28"/>
        </w:rPr>
        <w:t>» и "</w:t>
      </w:r>
      <w:r w:rsidRPr="00B93B6E">
        <w:rPr>
          <w:color w:val="000000"/>
          <w:sz w:val="28"/>
          <w:szCs w:val="28"/>
          <w:lang w:val="en-US"/>
        </w:rPr>
        <w:t>blend</w:t>
      </w:r>
      <w:r w:rsidRPr="00B93B6E">
        <w:rPr>
          <w:color w:val="000000"/>
          <w:sz w:val="28"/>
          <w:szCs w:val="28"/>
        </w:rPr>
        <w:t>-</w:t>
      </w:r>
      <w:r w:rsidRPr="00B93B6E">
        <w:rPr>
          <w:color w:val="000000"/>
          <w:sz w:val="28"/>
          <w:szCs w:val="28"/>
          <w:lang w:val="en-US"/>
        </w:rPr>
        <w:t>a</w:t>
      </w:r>
      <w:r w:rsidRPr="00B93B6E">
        <w:rPr>
          <w:color w:val="000000"/>
          <w:sz w:val="28"/>
          <w:szCs w:val="28"/>
        </w:rPr>
        <w:t>-</w:t>
      </w:r>
      <w:r w:rsidRPr="00B93B6E">
        <w:rPr>
          <w:color w:val="000000"/>
          <w:sz w:val="28"/>
          <w:szCs w:val="28"/>
          <w:lang w:val="en-US"/>
        </w:rPr>
        <w:t>med</w:t>
      </w:r>
      <w:r w:rsidRPr="00B93B6E">
        <w:rPr>
          <w:color w:val="000000"/>
          <w:sz w:val="28"/>
          <w:szCs w:val="28"/>
        </w:rPr>
        <w:t>". Наиболее подвержен разрушению оказался необработанный образец.</w:t>
      </w:r>
    </w:p>
    <w:p w:rsidR="001E28ED" w:rsidRPr="00B93B6E" w:rsidRDefault="00637096" w:rsidP="002A4A74">
      <w:pPr>
        <w:pStyle w:val="a3"/>
        <w:shd w:val="clear" w:color="auto" w:fill="FFFFFF"/>
        <w:spacing w:after="0" w:afterAutospacing="0" w:line="360" w:lineRule="auto"/>
        <w:ind w:firstLine="709"/>
        <w:jc w:val="both"/>
        <w:rPr>
          <w:color w:val="000000"/>
          <w:sz w:val="28"/>
          <w:szCs w:val="28"/>
        </w:rPr>
      </w:pPr>
      <w:r w:rsidRPr="00B93B6E">
        <w:rPr>
          <w:color w:val="000000"/>
          <w:sz w:val="28"/>
          <w:szCs w:val="28"/>
        </w:rPr>
        <w:t>В ходе проведенных экспериментов</w:t>
      </w:r>
      <w:r w:rsidR="001E28ED" w:rsidRPr="00B93B6E">
        <w:rPr>
          <w:color w:val="000000"/>
          <w:sz w:val="28"/>
          <w:szCs w:val="28"/>
        </w:rPr>
        <w:t xml:space="preserve"> мы выяснили, что наилучшими защитными свойствами обладают зубные пасты марок «</w:t>
      </w:r>
      <w:r w:rsidR="001E28ED" w:rsidRPr="00B93B6E">
        <w:rPr>
          <w:color w:val="000000"/>
          <w:sz w:val="28"/>
          <w:szCs w:val="28"/>
          <w:lang w:val="en-US"/>
        </w:rPr>
        <w:t>Splat</w:t>
      </w:r>
      <w:r w:rsidR="001E28ED" w:rsidRPr="00B93B6E">
        <w:rPr>
          <w:color w:val="000000"/>
          <w:sz w:val="28"/>
          <w:szCs w:val="28"/>
        </w:rPr>
        <w:t>», «</w:t>
      </w:r>
      <w:r w:rsidR="001E28ED" w:rsidRPr="00B93B6E">
        <w:rPr>
          <w:color w:val="000000"/>
          <w:sz w:val="28"/>
          <w:szCs w:val="28"/>
          <w:lang w:val="en-US"/>
        </w:rPr>
        <w:t>Lacalut</w:t>
      </w:r>
      <w:r w:rsidR="001E28ED" w:rsidRPr="00B93B6E">
        <w:rPr>
          <w:color w:val="000000"/>
          <w:sz w:val="28"/>
          <w:szCs w:val="28"/>
        </w:rPr>
        <w:t>» и «</w:t>
      </w:r>
      <w:r w:rsidR="001E28ED" w:rsidRPr="00B93B6E">
        <w:rPr>
          <w:color w:val="000000"/>
          <w:sz w:val="28"/>
          <w:szCs w:val="28"/>
          <w:lang w:val="en-US"/>
        </w:rPr>
        <w:t>Sensodyne</w:t>
      </w:r>
      <w:r w:rsidR="001E28ED" w:rsidRPr="00B93B6E">
        <w:rPr>
          <w:color w:val="000000"/>
          <w:sz w:val="28"/>
          <w:szCs w:val="28"/>
        </w:rPr>
        <w:t>”. Однако зубные пасты марок “</w:t>
      </w:r>
      <w:r w:rsidR="001E28ED" w:rsidRPr="00B93B6E">
        <w:rPr>
          <w:color w:val="000000"/>
          <w:sz w:val="28"/>
          <w:szCs w:val="28"/>
          <w:lang w:val="en-US"/>
        </w:rPr>
        <w:t>Colgate</w:t>
      </w:r>
      <w:r w:rsidR="001E28ED" w:rsidRPr="00B93B6E">
        <w:rPr>
          <w:color w:val="000000"/>
          <w:sz w:val="28"/>
          <w:szCs w:val="28"/>
        </w:rPr>
        <w:t>” и “</w:t>
      </w:r>
      <w:r w:rsidR="001E28ED" w:rsidRPr="00B93B6E">
        <w:rPr>
          <w:color w:val="000000"/>
          <w:sz w:val="28"/>
          <w:szCs w:val="28"/>
          <w:lang w:val="en-US"/>
        </w:rPr>
        <w:t>blend</w:t>
      </w:r>
      <w:r w:rsidR="001E28ED" w:rsidRPr="00B93B6E">
        <w:rPr>
          <w:color w:val="000000"/>
          <w:sz w:val="28"/>
          <w:szCs w:val="28"/>
        </w:rPr>
        <w:t>-</w:t>
      </w:r>
      <w:r w:rsidR="001E28ED" w:rsidRPr="00B93B6E">
        <w:rPr>
          <w:color w:val="000000"/>
          <w:sz w:val="28"/>
          <w:szCs w:val="28"/>
          <w:lang w:val="en-US"/>
        </w:rPr>
        <w:t>a</w:t>
      </w:r>
      <w:r w:rsidR="001E28ED" w:rsidRPr="00B93B6E">
        <w:rPr>
          <w:color w:val="000000"/>
          <w:sz w:val="28"/>
          <w:szCs w:val="28"/>
        </w:rPr>
        <w:t>-</w:t>
      </w:r>
      <w:r w:rsidR="001E28ED" w:rsidRPr="00B93B6E">
        <w:rPr>
          <w:color w:val="000000"/>
          <w:sz w:val="28"/>
          <w:szCs w:val="28"/>
          <w:lang w:val="en-US"/>
        </w:rPr>
        <w:t>med</w:t>
      </w:r>
      <w:r w:rsidR="001E28ED" w:rsidRPr="00B93B6E">
        <w:rPr>
          <w:color w:val="000000"/>
          <w:sz w:val="28"/>
          <w:szCs w:val="28"/>
        </w:rPr>
        <w:t>” т</w:t>
      </w:r>
      <w:r w:rsidR="008B12BA" w:rsidRPr="00B93B6E">
        <w:rPr>
          <w:color w:val="000000"/>
          <w:sz w:val="28"/>
          <w:szCs w:val="28"/>
        </w:rPr>
        <w:t>оже показали неплохие результаты, не на</w:t>
      </w:r>
      <w:r w:rsidR="002A4A74">
        <w:rPr>
          <w:color w:val="000000"/>
          <w:sz w:val="28"/>
          <w:szCs w:val="28"/>
        </w:rPr>
        <w:t xml:space="preserve"> </w:t>
      </w:r>
      <w:r w:rsidR="008B12BA" w:rsidRPr="00B93B6E">
        <w:rPr>
          <w:color w:val="000000"/>
          <w:sz w:val="28"/>
          <w:szCs w:val="28"/>
        </w:rPr>
        <w:t xml:space="preserve">много уступив лидерам. </w:t>
      </w:r>
    </w:p>
    <w:p w:rsidR="00271DE9" w:rsidRPr="00B93B6E" w:rsidRDefault="00271DE9"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271DE9" w:rsidRPr="00B93B6E" w:rsidRDefault="00271DE9"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DD573B" w:rsidRPr="00B93B6E" w:rsidRDefault="00DD573B" w:rsidP="00B93B6E">
      <w:pPr>
        <w:spacing w:after="0" w:line="240" w:lineRule="auto"/>
        <w:ind w:firstLine="709"/>
        <w:textAlignment w:val="baseline"/>
        <w:rPr>
          <w:rFonts w:ascii="Times New Roman" w:eastAsia="Times New Roman" w:hAnsi="Times New Roman" w:cs="Times New Roman"/>
          <w:color w:val="000000" w:themeColor="text1"/>
          <w:sz w:val="28"/>
          <w:szCs w:val="28"/>
          <w:lang w:eastAsia="ru-RU"/>
        </w:rPr>
      </w:pPr>
    </w:p>
    <w:p w:rsidR="00B16C5D" w:rsidRPr="00B93B6E" w:rsidRDefault="00B16C5D" w:rsidP="00B93B6E">
      <w:pPr>
        <w:spacing w:after="0" w:line="240" w:lineRule="auto"/>
        <w:ind w:firstLine="709"/>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textAlignment w:val="baseline"/>
        <w:rPr>
          <w:rFonts w:ascii="Times New Roman" w:eastAsia="Times New Roman" w:hAnsi="Times New Roman" w:cs="Times New Roman"/>
          <w:color w:val="000000" w:themeColor="text1"/>
          <w:sz w:val="28"/>
          <w:szCs w:val="28"/>
          <w:lang w:eastAsia="ru-RU"/>
        </w:rPr>
      </w:pPr>
    </w:p>
    <w:p w:rsidR="009C0517" w:rsidRDefault="009C0517" w:rsidP="002A4A74">
      <w:pPr>
        <w:spacing w:after="0" w:line="240" w:lineRule="auto"/>
        <w:textAlignment w:val="baseline"/>
        <w:rPr>
          <w:rFonts w:ascii="Times New Roman" w:eastAsia="Times New Roman" w:hAnsi="Times New Roman" w:cs="Times New Roman"/>
          <w:color w:val="000000" w:themeColor="text1"/>
          <w:sz w:val="28"/>
          <w:szCs w:val="28"/>
          <w:lang w:eastAsia="ru-RU"/>
        </w:rPr>
      </w:pPr>
    </w:p>
    <w:p w:rsidR="002A4A74" w:rsidRPr="00B93B6E" w:rsidRDefault="002A4A74" w:rsidP="002A4A74">
      <w:pPr>
        <w:spacing w:after="0" w:line="240" w:lineRule="auto"/>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jc w:val="center"/>
        <w:textAlignment w:val="baseline"/>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lastRenderedPageBreak/>
        <w:t>Заключение</w:t>
      </w:r>
    </w:p>
    <w:p w:rsidR="001C31FA" w:rsidRPr="00B93B6E" w:rsidRDefault="001C31FA" w:rsidP="00332307">
      <w:pPr>
        <w:pStyle w:val="a3"/>
        <w:shd w:val="clear" w:color="auto" w:fill="FFFFFF"/>
        <w:spacing w:after="240" w:afterAutospacing="0" w:line="360" w:lineRule="auto"/>
        <w:ind w:firstLine="709"/>
        <w:jc w:val="both"/>
        <w:rPr>
          <w:color w:val="000000" w:themeColor="text1"/>
          <w:sz w:val="28"/>
          <w:szCs w:val="28"/>
        </w:rPr>
      </w:pPr>
      <w:r w:rsidRPr="00B93B6E">
        <w:rPr>
          <w:color w:val="000000" w:themeColor="text1"/>
          <w:sz w:val="28"/>
          <w:szCs w:val="28"/>
        </w:rPr>
        <w:t>Подводя итог проделанной работы, хотелось бы отметить, что здоровые и красивые зубы хотят иметь все. Ослепительная улыбка способна творить чудеса. Каждый здравомыслящий человек заботится о своих зубах и дёснах в меру своих возможностей и знаний. Однако каждый должен быть достаточно просвещён в вопросах личной гигиены, тем более что в большинстве случаев предметы и средства ухода за своим здоровьем мы выбираем самостоятельно. Если в выборе средств гигиены мы руководствуемся исключительно личными предпочтениями, то при выборе средств ухода за полостью рта надо помнить, что мы выбираем для себя лекарство. Это касается, прежде всего, зубной пасты, неправильный выбор которой не только не решит существующие проблемы, но создаст новые.</w:t>
      </w:r>
    </w:p>
    <w:p w:rsidR="001C31FA" w:rsidRPr="00B93B6E" w:rsidRDefault="001C31FA" w:rsidP="00332307">
      <w:pPr>
        <w:pStyle w:val="a3"/>
        <w:shd w:val="clear" w:color="auto" w:fill="FFFFFF"/>
        <w:spacing w:after="0" w:afterAutospacing="0" w:line="360" w:lineRule="auto"/>
        <w:ind w:firstLine="709"/>
        <w:jc w:val="both"/>
        <w:rPr>
          <w:color w:val="000000" w:themeColor="text1"/>
          <w:sz w:val="28"/>
          <w:szCs w:val="28"/>
        </w:rPr>
      </w:pPr>
      <w:r w:rsidRPr="00B93B6E">
        <w:rPr>
          <w:color w:val="000000" w:themeColor="text1"/>
          <w:sz w:val="28"/>
          <w:szCs w:val="28"/>
        </w:rPr>
        <w:t>Красивая улыбка – это одна из составляющих вашего здоровья и уверенности в</w:t>
      </w:r>
      <w:bookmarkStart w:id="0" w:name="_GoBack"/>
      <w:bookmarkEnd w:id="0"/>
      <w:r w:rsidRPr="00B93B6E">
        <w:rPr>
          <w:color w:val="000000" w:themeColor="text1"/>
          <w:sz w:val="28"/>
          <w:szCs w:val="28"/>
        </w:rPr>
        <w:t xml:space="preserve"> себе. Поэтому не оставляйте уход за зубами на потом. Уделяйте зубам должное внимание, чистите их утром и вечером, а также полощите рот после каждого приема пищи. Здоровые зубы не те, которые хорошо лечат, а те, за которыми постоянно и хорошо ухаживают.</w:t>
      </w:r>
    </w:p>
    <w:p w:rsidR="001C31FA" w:rsidRPr="00B93B6E" w:rsidRDefault="001C31FA" w:rsidP="00332307">
      <w:pPr>
        <w:pStyle w:val="a3"/>
        <w:shd w:val="clear" w:color="auto" w:fill="FFFFFF"/>
        <w:spacing w:after="0" w:afterAutospacing="0" w:line="360" w:lineRule="auto"/>
        <w:ind w:firstLine="709"/>
        <w:jc w:val="both"/>
        <w:rPr>
          <w:color w:val="000000" w:themeColor="text1"/>
          <w:sz w:val="28"/>
          <w:szCs w:val="28"/>
        </w:rPr>
      </w:pPr>
      <w:r w:rsidRPr="00B93B6E">
        <w:rPr>
          <w:color w:val="000000" w:themeColor="text1"/>
          <w:sz w:val="28"/>
          <w:szCs w:val="28"/>
        </w:rPr>
        <w:t>Зубная эмаль представляет собой смесь различных гидроксиапатитов, которые легко разрушаются практически любой кислотой. Именно поэтому так важно знать, с помощью каких зубных паст лучше защитить эмаль зубов.</w:t>
      </w:r>
    </w:p>
    <w:p w:rsidR="001C31FA" w:rsidRPr="00B93B6E" w:rsidRDefault="00C5438C" w:rsidP="00332307">
      <w:pPr>
        <w:pStyle w:val="a3"/>
        <w:shd w:val="clear" w:color="auto" w:fill="FFFFFF"/>
        <w:spacing w:after="0" w:afterAutospacing="0" w:line="360" w:lineRule="auto"/>
        <w:ind w:firstLine="709"/>
        <w:jc w:val="both"/>
        <w:rPr>
          <w:color w:val="000000" w:themeColor="text1"/>
          <w:sz w:val="28"/>
          <w:szCs w:val="28"/>
        </w:rPr>
      </w:pPr>
      <w:r>
        <w:rPr>
          <w:color w:val="000000" w:themeColor="text1"/>
          <w:sz w:val="28"/>
          <w:szCs w:val="28"/>
        </w:rPr>
        <w:t>Проведенное нами</w:t>
      </w:r>
      <w:r w:rsidR="001C31FA" w:rsidRPr="00B93B6E">
        <w:rPr>
          <w:color w:val="000000" w:themeColor="text1"/>
          <w:sz w:val="28"/>
          <w:szCs w:val="28"/>
        </w:rPr>
        <w:t xml:space="preserve"> исследование показало, что разные зубные пасты неодинаково защищают зубную эмаль.</w:t>
      </w:r>
    </w:p>
    <w:p w:rsidR="001C31FA" w:rsidRPr="00B93B6E" w:rsidRDefault="001C31FA" w:rsidP="00332307">
      <w:pPr>
        <w:pStyle w:val="a3"/>
        <w:shd w:val="clear" w:color="auto" w:fill="FFFFFF"/>
        <w:spacing w:after="0" w:afterAutospacing="0" w:line="360" w:lineRule="auto"/>
        <w:ind w:firstLine="709"/>
        <w:jc w:val="both"/>
        <w:rPr>
          <w:color w:val="000000" w:themeColor="text1"/>
          <w:sz w:val="28"/>
          <w:szCs w:val="28"/>
        </w:rPr>
      </w:pPr>
      <w:r w:rsidRPr="00B93B6E">
        <w:rPr>
          <w:color w:val="000000" w:themeColor="text1"/>
          <w:sz w:val="28"/>
          <w:szCs w:val="28"/>
        </w:rPr>
        <w:t>Так как большинство опрошенных при выборе пасты ориентируются на ее свойства и качества, то следует обратить внимание, что наиболее наилучшими защитными свойствами обладает зубные пасты “</w:t>
      </w:r>
      <w:r w:rsidRPr="00B93B6E">
        <w:rPr>
          <w:color w:val="000000" w:themeColor="text1"/>
          <w:sz w:val="28"/>
          <w:szCs w:val="28"/>
          <w:lang w:val="en-US"/>
        </w:rPr>
        <w:t>Splat</w:t>
      </w:r>
      <w:r w:rsidRPr="00B93B6E">
        <w:rPr>
          <w:color w:val="000000" w:themeColor="text1"/>
          <w:sz w:val="28"/>
          <w:szCs w:val="28"/>
        </w:rPr>
        <w:t>”, “</w:t>
      </w:r>
      <w:r w:rsidRPr="00B93B6E">
        <w:rPr>
          <w:color w:val="000000" w:themeColor="text1"/>
          <w:sz w:val="28"/>
          <w:szCs w:val="28"/>
          <w:lang w:val="en-US"/>
        </w:rPr>
        <w:t>Lacalut</w:t>
      </w:r>
      <w:r w:rsidRPr="00B93B6E">
        <w:rPr>
          <w:color w:val="000000" w:themeColor="text1"/>
          <w:sz w:val="28"/>
          <w:szCs w:val="28"/>
        </w:rPr>
        <w:t>” и “</w:t>
      </w:r>
      <w:r w:rsidRPr="00B93B6E">
        <w:rPr>
          <w:color w:val="000000" w:themeColor="text1"/>
          <w:sz w:val="28"/>
          <w:szCs w:val="28"/>
          <w:lang w:val="en-US"/>
        </w:rPr>
        <w:t>Sensodyne</w:t>
      </w:r>
      <w:r w:rsidR="00502C76" w:rsidRPr="00B93B6E">
        <w:rPr>
          <w:color w:val="000000" w:themeColor="text1"/>
          <w:sz w:val="28"/>
          <w:szCs w:val="28"/>
        </w:rPr>
        <w:t>”.</w:t>
      </w:r>
    </w:p>
    <w:p w:rsidR="00502C76" w:rsidRPr="00B93B6E" w:rsidRDefault="00502C76" w:rsidP="00332307">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502C76" w:rsidRPr="00B93B6E" w:rsidRDefault="00502C76"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360" w:lineRule="auto"/>
        <w:ind w:firstLine="709"/>
        <w:jc w:val="center"/>
        <w:textAlignment w:val="baseline"/>
        <w:rPr>
          <w:rFonts w:ascii="Times New Roman" w:eastAsia="Times New Roman" w:hAnsi="Times New Roman" w:cs="Times New Roman"/>
          <w:b/>
          <w:color w:val="000000" w:themeColor="text1"/>
          <w:sz w:val="28"/>
          <w:szCs w:val="28"/>
          <w:lang w:eastAsia="ru-RU"/>
        </w:rPr>
      </w:pPr>
      <w:r w:rsidRPr="00B93B6E">
        <w:rPr>
          <w:rFonts w:ascii="Times New Roman" w:eastAsia="Times New Roman" w:hAnsi="Times New Roman" w:cs="Times New Roman"/>
          <w:b/>
          <w:color w:val="000000" w:themeColor="text1"/>
          <w:sz w:val="28"/>
          <w:szCs w:val="28"/>
          <w:lang w:eastAsia="ru-RU"/>
        </w:rPr>
        <w:lastRenderedPageBreak/>
        <w:t>Список литературы</w:t>
      </w:r>
    </w:p>
    <w:p w:rsidR="00703196" w:rsidRPr="00B93B6E" w:rsidRDefault="00703196" w:rsidP="00332307">
      <w:pPr>
        <w:numPr>
          <w:ilvl w:val="0"/>
          <w:numId w:val="24"/>
        </w:numPr>
        <w:shd w:val="clear" w:color="auto" w:fill="FFFFFF"/>
        <w:spacing w:before="100" w:beforeAutospacing="1" w:after="100" w:afterAutospacing="1" w:line="360" w:lineRule="auto"/>
        <w:ind w:left="426" w:hanging="426"/>
        <w:jc w:val="both"/>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shd w:val="clear" w:color="auto" w:fill="FFFFFF"/>
          <w:lang w:eastAsia="ru-RU"/>
        </w:rPr>
        <w:t>Боровский Е.В. Биология полости рта.</w:t>
      </w:r>
      <w:r w:rsidR="00332307">
        <w:rPr>
          <w:rFonts w:ascii="Times New Roman" w:eastAsia="Times New Roman" w:hAnsi="Times New Roman" w:cs="Times New Roman"/>
          <w:color w:val="000000" w:themeColor="text1"/>
          <w:sz w:val="28"/>
          <w:szCs w:val="28"/>
          <w:shd w:val="clear" w:color="auto" w:fill="FFFFFF"/>
          <w:lang w:eastAsia="ru-RU"/>
        </w:rPr>
        <w:t xml:space="preserve"> </w:t>
      </w:r>
      <w:r w:rsidRPr="00B93B6E">
        <w:rPr>
          <w:rFonts w:ascii="Times New Roman" w:eastAsia="Times New Roman" w:hAnsi="Times New Roman" w:cs="Times New Roman"/>
          <w:color w:val="000000" w:themeColor="text1"/>
          <w:sz w:val="28"/>
          <w:szCs w:val="28"/>
          <w:shd w:val="clear" w:color="auto" w:fill="FFFFFF"/>
          <w:lang w:eastAsia="ru-RU"/>
        </w:rPr>
        <w:t>/ Е.В.Боровский, В.К.Леонтьев - М.: Медицина, 2010.- 301 с.</w:t>
      </w:r>
    </w:p>
    <w:p w:rsidR="00703196" w:rsidRPr="00B93B6E" w:rsidRDefault="00703196" w:rsidP="00332307">
      <w:pPr>
        <w:numPr>
          <w:ilvl w:val="0"/>
          <w:numId w:val="24"/>
        </w:numPr>
        <w:shd w:val="clear" w:color="auto" w:fill="FFFFFF"/>
        <w:spacing w:before="100" w:beforeAutospacing="1" w:after="100" w:afterAutospacing="1" w:line="360" w:lineRule="auto"/>
        <w:ind w:left="426" w:hanging="426"/>
        <w:jc w:val="both"/>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shd w:val="clear" w:color="auto" w:fill="FFFFFF"/>
          <w:lang w:eastAsia="ru-RU"/>
        </w:rPr>
        <w:t>Габелая М.А., Цинцадзе Т.Г., Чурадзе Л.И., Хоситашвили Л.В., Явич П.А. Разработка рецептуры зубных паст космецевтического направления // Современные научные исследования и инновации. 2017. № 3 </w:t>
      </w:r>
    </w:p>
    <w:p w:rsidR="008B12BA" w:rsidRPr="00B93B6E" w:rsidRDefault="00AB1FD6" w:rsidP="00332307">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Межгосударственный стандарт ГОСТ 7983-99. Пасты зубные. Общие технические условия.</w:t>
      </w:r>
    </w:p>
    <w:p w:rsidR="008A5CEB" w:rsidRPr="00332307" w:rsidRDefault="008A5CEB" w:rsidP="00332307">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Зубная паста. [Электронный ресурс].</w:t>
      </w:r>
      <w:r w:rsidR="00332307">
        <w:rPr>
          <w:rFonts w:ascii="Times New Roman" w:hAnsi="Times New Roman" w:cs="Times New Roman"/>
          <w:color w:val="000000" w:themeColor="text1"/>
          <w:sz w:val="28"/>
          <w:szCs w:val="28"/>
          <w:shd w:val="clear" w:color="auto" w:fill="FFFFFF"/>
        </w:rPr>
        <w:t xml:space="preserve"> </w:t>
      </w:r>
      <w:r w:rsidRPr="00B93B6E">
        <w:rPr>
          <w:rFonts w:ascii="Times New Roman" w:hAnsi="Times New Roman" w:cs="Times New Roman"/>
          <w:color w:val="000000" w:themeColor="text1"/>
          <w:sz w:val="28"/>
          <w:szCs w:val="28"/>
          <w:shd w:val="clear" w:color="auto" w:fill="FFFFFF"/>
        </w:rPr>
        <w:t>-</w:t>
      </w:r>
      <w:r w:rsidR="00332307">
        <w:rPr>
          <w:rFonts w:ascii="Times New Roman" w:hAnsi="Times New Roman" w:cs="Times New Roman"/>
          <w:color w:val="000000" w:themeColor="text1"/>
          <w:sz w:val="28"/>
          <w:szCs w:val="28"/>
          <w:shd w:val="clear" w:color="auto" w:fill="FFFFFF"/>
        </w:rPr>
        <w:t xml:space="preserve"> </w:t>
      </w:r>
      <w:r w:rsidRPr="00332307">
        <w:rPr>
          <w:rFonts w:ascii="Times New Roman" w:hAnsi="Times New Roman" w:cs="Times New Roman"/>
          <w:color w:val="000000" w:themeColor="text1"/>
          <w:sz w:val="28"/>
          <w:szCs w:val="28"/>
          <w:shd w:val="clear" w:color="auto" w:fill="FFFFFF"/>
        </w:rPr>
        <w:t>Режим доступа:</w:t>
      </w:r>
      <w:r w:rsidRPr="00332307">
        <w:rPr>
          <w:rFonts w:ascii="Times New Roman" w:hAnsi="Times New Roman" w:cs="Times New Roman"/>
          <w:color w:val="000000" w:themeColor="text1"/>
          <w:sz w:val="28"/>
          <w:szCs w:val="28"/>
          <w:shd w:val="clear" w:color="auto" w:fill="FFFFFF"/>
          <w:lang w:val="en-US"/>
        </w:rPr>
        <w:t>https</w:t>
      </w:r>
      <w:r w:rsidRPr="00332307">
        <w:rPr>
          <w:rFonts w:ascii="Times New Roman" w:hAnsi="Times New Roman" w:cs="Times New Roman"/>
          <w:color w:val="000000" w:themeColor="text1"/>
          <w:sz w:val="28"/>
          <w:szCs w:val="28"/>
          <w:shd w:val="clear" w:color="auto" w:fill="FFFFFF"/>
        </w:rPr>
        <w:t>://</w:t>
      </w:r>
      <w:r w:rsidRPr="00332307">
        <w:rPr>
          <w:rFonts w:ascii="Times New Roman" w:hAnsi="Times New Roman" w:cs="Times New Roman"/>
          <w:color w:val="000000" w:themeColor="text1"/>
          <w:sz w:val="28"/>
          <w:szCs w:val="28"/>
          <w:shd w:val="clear" w:color="auto" w:fill="FFFFFF"/>
          <w:lang w:val="en-US"/>
        </w:rPr>
        <w:t>ru</w:t>
      </w:r>
      <w:r w:rsidRPr="00332307">
        <w:rPr>
          <w:rFonts w:ascii="Times New Roman" w:hAnsi="Times New Roman" w:cs="Times New Roman"/>
          <w:color w:val="000000" w:themeColor="text1"/>
          <w:sz w:val="28"/>
          <w:szCs w:val="28"/>
          <w:shd w:val="clear" w:color="auto" w:fill="FFFFFF"/>
        </w:rPr>
        <w:t>.</w:t>
      </w:r>
      <w:r w:rsidRPr="00332307">
        <w:rPr>
          <w:rFonts w:ascii="Times New Roman" w:hAnsi="Times New Roman" w:cs="Times New Roman"/>
          <w:color w:val="000000" w:themeColor="text1"/>
          <w:sz w:val="28"/>
          <w:szCs w:val="28"/>
          <w:shd w:val="clear" w:color="auto" w:fill="FFFFFF"/>
          <w:lang w:val="en-US"/>
        </w:rPr>
        <w:t>wikipedia</w:t>
      </w:r>
      <w:r w:rsidRPr="00332307">
        <w:rPr>
          <w:rFonts w:ascii="Times New Roman" w:hAnsi="Times New Roman" w:cs="Times New Roman"/>
          <w:color w:val="000000" w:themeColor="text1"/>
          <w:sz w:val="28"/>
          <w:szCs w:val="28"/>
          <w:shd w:val="clear" w:color="auto" w:fill="FFFFFF"/>
        </w:rPr>
        <w:t>.</w:t>
      </w:r>
      <w:r w:rsidRPr="00332307">
        <w:rPr>
          <w:rFonts w:ascii="Times New Roman" w:hAnsi="Times New Roman" w:cs="Times New Roman"/>
          <w:color w:val="000000" w:themeColor="text1"/>
          <w:sz w:val="28"/>
          <w:szCs w:val="28"/>
          <w:shd w:val="clear" w:color="auto" w:fill="FFFFFF"/>
          <w:lang w:val="en-US"/>
        </w:rPr>
        <w:t>org</w:t>
      </w:r>
      <w:r w:rsidRPr="00332307">
        <w:rPr>
          <w:rFonts w:ascii="Times New Roman" w:hAnsi="Times New Roman" w:cs="Times New Roman"/>
          <w:color w:val="000000" w:themeColor="text1"/>
          <w:sz w:val="28"/>
          <w:szCs w:val="28"/>
          <w:shd w:val="clear" w:color="auto" w:fill="FFFFFF"/>
        </w:rPr>
        <w:t>/</w:t>
      </w:r>
      <w:r w:rsidRPr="00332307">
        <w:rPr>
          <w:rFonts w:ascii="Times New Roman" w:hAnsi="Times New Roman" w:cs="Times New Roman"/>
          <w:color w:val="000000" w:themeColor="text1"/>
          <w:sz w:val="28"/>
          <w:szCs w:val="28"/>
          <w:shd w:val="clear" w:color="auto" w:fill="FFFFFF"/>
          <w:lang w:val="en-US"/>
        </w:rPr>
        <w:t>wiki</w:t>
      </w:r>
      <w:r w:rsidRPr="00332307">
        <w:rPr>
          <w:rFonts w:ascii="Times New Roman" w:hAnsi="Times New Roman" w:cs="Times New Roman"/>
          <w:color w:val="000000" w:themeColor="text1"/>
          <w:sz w:val="28"/>
          <w:szCs w:val="28"/>
          <w:shd w:val="clear" w:color="auto" w:fill="FFFFFF"/>
        </w:rPr>
        <w:t>/Зубная_паста</w:t>
      </w:r>
    </w:p>
    <w:p w:rsidR="004D589A" w:rsidRPr="00B93B6E" w:rsidRDefault="004D589A" w:rsidP="00332307">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8"/>
          <w:szCs w:val="28"/>
          <w:shd w:val="clear" w:color="auto" w:fill="FFFFFF"/>
        </w:rPr>
      </w:pPr>
      <w:r w:rsidRPr="00B93B6E">
        <w:rPr>
          <w:rFonts w:ascii="Times New Roman" w:hAnsi="Times New Roman" w:cs="Times New Roman"/>
          <w:color w:val="000000" w:themeColor="text1"/>
          <w:sz w:val="28"/>
          <w:szCs w:val="28"/>
          <w:shd w:val="clear" w:color="auto" w:fill="FFFFFF"/>
        </w:rPr>
        <w:t>Как выбрать зубную пасту: виды зубных паст, свойства зубных паст, состав зубных паст, выбор зубной пасты по проблеме. [Электронный ресурс].-Режим доступа: https://doctorslon.ru/company/articles/kak-vybrat-zubnuyu-pastu/#4</w:t>
      </w:r>
    </w:p>
    <w:p w:rsidR="00A753C7" w:rsidRPr="00B93B6E" w:rsidRDefault="00A753C7" w:rsidP="00332307">
      <w:pPr>
        <w:spacing w:after="0" w:line="360" w:lineRule="auto"/>
        <w:ind w:left="426" w:hanging="426"/>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B93B6E">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FC2FA2" w:rsidRDefault="00FC2FA2" w:rsidP="008B12BA">
      <w:pPr>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332307" w:rsidRPr="00B93B6E" w:rsidRDefault="00332307" w:rsidP="008B12BA">
      <w:pPr>
        <w:spacing w:after="0" w:line="240" w:lineRule="auto"/>
        <w:jc w:val="both"/>
        <w:textAlignment w:val="baseline"/>
        <w:rPr>
          <w:rFonts w:ascii="Times New Roman" w:eastAsia="Times New Roman" w:hAnsi="Times New Roman" w:cs="Times New Roman"/>
          <w:b/>
          <w:i/>
          <w:color w:val="000000" w:themeColor="text1"/>
          <w:sz w:val="28"/>
          <w:szCs w:val="28"/>
          <w:lang w:eastAsia="ru-RU"/>
        </w:rPr>
      </w:pPr>
    </w:p>
    <w:p w:rsidR="008B12BA" w:rsidRPr="00B93B6E" w:rsidRDefault="008B12BA" w:rsidP="008B12BA">
      <w:pPr>
        <w:spacing w:after="0" w:line="240" w:lineRule="auto"/>
        <w:jc w:val="both"/>
        <w:textAlignment w:val="baseline"/>
        <w:rPr>
          <w:rFonts w:ascii="Times New Roman" w:eastAsia="Times New Roman" w:hAnsi="Times New Roman" w:cs="Times New Roman"/>
          <w:b/>
          <w:i/>
          <w:color w:val="000000" w:themeColor="text1"/>
          <w:sz w:val="28"/>
          <w:szCs w:val="28"/>
          <w:lang w:eastAsia="ru-RU"/>
        </w:rPr>
      </w:pPr>
    </w:p>
    <w:p w:rsidR="00CE2D73" w:rsidRPr="00B93B6E" w:rsidRDefault="00CE2D73" w:rsidP="00CE2D73">
      <w:pPr>
        <w:spacing w:after="0" w:line="240" w:lineRule="auto"/>
        <w:jc w:val="right"/>
        <w:textAlignment w:val="baseline"/>
        <w:rPr>
          <w:rFonts w:ascii="Times New Roman" w:eastAsia="Times New Roman" w:hAnsi="Times New Roman" w:cs="Times New Roman"/>
          <w:b/>
          <w:i/>
          <w:color w:val="000000" w:themeColor="text1"/>
          <w:sz w:val="28"/>
          <w:szCs w:val="28"/>
          <w:lang w:eastAsia="ru-RU"/>
        </w:rPr>
      </w:pPr>
      <w:r w:rsidRPr="00B93B6E">
        <w:rPr>
          <w:rFonts w:ascii="Times New Roman" w:eastAsia="Times New Roman" w:hAnsi="Times New Roman" w:cs="Times New Roman"/>
          <w:b/>
          <w:i/>
          <w:color w:val="000000" w:themeColor="text1"/>
          <w:sz w:val="28"/>
          <w:szCs w:val="28"/>
          <w:lang w:eastAsia="ru-RU"/>
        </w:rPr>
        <w:lastRenderedPageBreak/>
        <w:t>Приложение 1</w:t>
      </w:r>
    </w:p>
    <w:p w:rsidR="00CE2D73" w:rsidRPr="00B93B6E" w:rsidRDefault="00CE2D73" w:rsidP="00CE2D73">
      <w:pPr>
        <w:spacing w:after="0" w:line="240" w:lineRule="auto"/>
        <w:ind w:left="1430"/>
        <w:textAlignment w:val="baseline"/>
        <w:rPr>
          <w:rFonts w:ascii="Times New Roman" w:eastAsia="Times New Roman" w:hAnsi="Times New Roman" w:cs="Times New Roman"/>
          <w:color w:val="000000" w:themeColor="text1"/>
          <w:sz w:val="28"/>
          <w:szCs w:val="28"/>
          <w:lang w:eastAsia="ru-RU"/>
        </w:rPr>
      </w:pPr>
    </w:p>
    <w:p w:rsidR="00CE2D73" w:rsidRPr="00B93B6E" w:rsidRDefault="00CE2D73" w:rsidP="00CE2D73">
      <w:pPr>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B93B6E">
        <w:rPr>
          <w:rFonts w:ascii="Times New Roman" w:eastAsia="Times New Roman" w:hAnsi="Times New Roman" w:cs="Times New Roman"/>
          <w:color w:val="000000" w:themeColor="text1"/>
          <w:sz w:val="28"/>
          <w:szCs w:val="28"/>
          <w:lang w:eastAsia="ru-RU"/>
        </w:rPr>
        <w:t>Анкетирование учащихся БОУ г. Омска «СОШ №61»</w:t>
      </w:r>
    </w:p>
    <w:p w:rsidR="00CE2D73" w:rsidRPr="00B93B6E" w:rsidRDefault="00CE2D73" w:rsidP="00CE2D73">
      <w:pPr>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rsidR="00CE2D73" w:rsidRPr="00B93B6E" w:rsidRDefault="00CE2D73" w:rsidP="00CE2D73">
      <w:pPr>
        <w:jc w:val="center"/>
        <w:rPr>
          <w:rFonts w:ascii="Times New Roman" w:hAnsi="Times New Roman" w:cs="Times New Roman"/>
          <w:color w:val="000000" w:themeColor="text1"/>
          <w:sz w:val="28"/>
          <w:szCs w:val="28"/>
        </w:rPr>
      </w:pPr>
      <w:r w:rsidRPr="00B93B6E">
        <w:rPr>
          <w:rFonts w:ascii="Times New Roman" w:hAnsi="Times New Roman" w:cs="Times New Roman"/>
          <w:noProof/>
          <w:color w:val="000000" w:themeColor="text1"/>
          <w:sz w:val="28"/>
          <w:szCs w:val="28"/>
          <w:lang w:eastAsia="ru-RU"/>
        </w:rPr>
        <w:drawing>
          <wp:inline distT="0" distB="0" distL="0" distR="0">
            <wp:extent cx="5414010" cy="4020820"/>
            <wp:effectExtent l="19050" t="0" r="1524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2D73" w:rsidRPr="00B93B6E" w:rsidRDefault="00CE2D73" w:rsidP="00CE2D73">
      <w:pPr>
        <w:jc w:val="center"/>
        <w:rPr>
          <w:rFonts w:ascii="Times New Roman" w:hAnsi="Times New Roman" w:cs="Times New Roman"/>
          <w:color w:val="000000" w:themeColor="text1"/>
          <w:sz w:val="28"/>
          <w:szCs w:val="28"/>
        </w:rPr>
      </w:pPr>
      <w:r w:rsidRPr="00B93B6E">
        <w:rPr>
          <w:rFonts w:ascii="Times New Roman" w:hAnsi="Times New Roman" w:cs="Times New Roman"/>
          <w:noProof/>
          <w:color w:val="000000" w:themeColor="text1"/>
          <w:sz w:val="28"/>
          <w:szCs w:val="28"/>
          <w:lang w:eastAsia="ru-RU"/>
        </w:rPr>
        <w:drawing>
          <wp:inline distT="0" distB="0" distL="0" distR="0">
            <wp:extent cx="5410200" cy="3916680"/>
            <wp:effectExtent l="19050" t="0" r="19050" b="762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3896" w:rsidRPr="00B93B6E" w:rsidRDefault="00B83896" w:rsidP="008E4306">
      <w:pPr>
        <w:spacing w:line="360" w:lineRule="auto"/>
        <w:jc w:val="both"/>
        <w:rPr>
          <w:rFonts w:ascii="Times New Roman" w:hAnsi="Times New Roman" w:cs="Times New Roman"/>
          <w:b/>
          <w:color w:val="000000" w:themeColor="text1"/>
          <w:sz w:val="28"/>
          <w:szCs w:val="28"/>
          <w:lang w:val="en-US"/>
        </w:rPr>
      </w:pPr>
    </w:p>
    <w:p w:rsidR="00604E46" w:rsidRPr="00B93B6E" w:rsidRDefault="00604E46" w:rsidP="004F6BDB">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b/>
          <w:noProof/>
          <w:color w:val="000000" w:themeColor="text1"/>
          <w:sz w:val="28"/>
          <w:szCs w:val="28"/>
          <w:lang w:eastAsia="ru-RU"/>
        </w:rPr>
        <w:drawing>
          <wp:inline distT="0" distB="0" distL="0" distR="0">
            <wp:extent cx="5476875" cy="4343400"/>
            <wp:effectExtent l="19050" t="0" r="9525"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71C9" w:rsidRPr="00B93B6E" w:rsidRDefault="00D771C9" w:rsidP="008E4306">
      <w:pPr>
        <w:spacing w:line="360" w:lineRule="auto"/>
        <w:jc w:val="both"/>
        <w:rPr>
          <w:rFonts w:ascii="Times New Roman" w:hAnsi="Times New Roman" w:cs="Times New Roman"/>
          <w:b/>
          <w:color w:val="000000" w:themeColor="text1"/>
          <w:sz w:val="28"/>
          <w:szCs w:val="28"/>
        </w:rPr>
      </w:pPr>
    </w:p>
    <w:p w:rsidR="00E92B6C" w:rsidRPr="00B93B6E" w:rsidRDefault="00D771C9" w:rsidP="00D771C9">
      <w:pPr>
        <w:spacing w:line="360" w:lineRule="auto"/>
        <w:jc w:val="right"/>
        <w:rPr>
          <w:rFonts w:ascii="Times New Roman" w:hAnsi="Times New Roman" w:cs="Times New Roman"/>
          <w:b/>
          <w:i/>
          <w:color w:val="000000" w:themeColor="text1"/>
          <w:sz w:val="28"/>
          <w:szCs w:val="28"/>
        </w:rPr>
      </w:pPr>
      <w:r w:rsidRPr="00B93B6E">
        <w:rPr>
          <w:rFonts w:ascii="Times New Roman" w:hAnsi="Times New Roman" w:cs="Times New Roman"/>
          <w:b/>
          <w:i/>
          <w:color w:val="000000" w:themeColor="text1"/>
          <w:sz w:val="28"/>
          <w:szCs w:val="28"/>
        </w:rPr>
        <w:t xml:space="preserve"> </w:t>
      </w:r>
    </w:p>
    <w:p w:rsidR="00E92B6C" w:rsidRPr="00B93B6E" w:rsidRDefault="00E92B6C" w:rsidP="00D771C9">
      <w:pPr>
        <w:spacing w:line="360" w:lineRule="auto"/>
        <w:jc w:val="right"/>
        <w:rPr>
          <w:rFonts w:ascii="Times New Roman" w:hAnsi="Times New Roman" w:cs="Times New Roman"/>
          <w:b/>
          <w:i/>
          <w:color w:val="000000" w:themeColor="text1"/>
          <w:sz w:val="28"/>
          <w:szCs w:val="28"/>
        </w:rPr>
      </w:pPr>
    </w:p>
    <w:p w:rsidR="00E92B6C" w:rsidRPr="00B93B6E" w:rsidRDefault="00E92B6C" w:rsidP="00D771C9">
      <w:pPr>
        <w:spacing w:line="360" w:lineRule="auto"/>
        <w:jc w:val="right"/>
        <w:rPr>
          <w:rFonts w:ascii="Times New Roman" w:hAnsi="Times New Roman" w:cs="Times New Roman"/>
          <w:b/>
          <w:i/>
          <w:color w:val="000000" w:themeColor="text1"/>
          <w:sz w:val="28"/>
          <w:szCs w:val="28"/>
        </w:rPr>
      </w:pPr>
    </w:p>
    <w:p w:rsidR="00E92B6C" w:rsidRPr="00B93B6E" w:rsidRDefault="00E92B6C" w:rsidP="00D771C9">
      <w:pPr>
        <w:spacing w:line="360" w:lineRule="auto"/>
        <w:jc w:val="right"/>
        <w:rPr>
          <w:rFonts w:ascii="Times New Roman" w:hAnsi="Times New Roman" w:cs="Times New Roman"/>
          <w:b/>
          <w:i/>
          <w:color w:val="000000" w:themeColor="text1"/>
          <w:sz w:val="28"/>
          <w:szCs w:val="28"/>
        </w:rPr>
      </w:pPr>
    </w:p>
    <w:p w:rsidR="00E92B6C" w:rsidRPr="00B93B6E" w:rsidRDefault="00E92B6C" w:rsidP="00D771C9">
      <w:pPr>
        <w:spacing w:line="360" w:lineRule="auto"/>
        <w:jc w:val="right"/>
        <w:rPr>
          <w:rFonts w:ascii="Times New Roman" w:hAnsi="Times New Roman" w:cs="Times New Roman"/>
          <w:b/>
          <w:i/>
          <w:color w:val="000000" w:themeColor="text1"/>
          <w:sz w:val="28"/>
          <w:szCs w:val="28"/>
        </w:rPr>
      </w:pPr>
    </w:p>
    <w:p w:rsidR="00E92B6C" w:rsidRPr="00B93B6E" w:rsidRDefault="00E92B6C" w:rsidP="00D771C9">
      <w:pPr>
        <w:spacing w:line="360" w:lineRule="auto"/>
        <w:jc w:val="right"/>
        <w:rPr>
          <w:rFonts w:ascii="Times New Roman" w:hAnsi="Times New Roman" w:cs="Times New Roman"/>
          <w:b/>
          <w:i/>
          <w:color w:val="000000" w:themeColor="text1"/>
          <w:sz w:val="28"/>
          <w:szCs w:val="28"/>
        </w:rPr>
      </w:pPr>
    </w:p>
    <w:p w:rsidR="00E92B6C" w:rsidRPr="00B93B6E" w:rsidRDefault="00E92B6C" w:rsidP="00D771C9">
      <w:pPr>
        <w:spacing w:line="360" w:lineRule="auto"/>
        <w:jc w:val="right"/>
        <w:rPr>
          <w:rFonts w:ascii="Times New Roman" w:hAnsi="Times New Roman" w:cs="Times New Roman"/>
          <w:b/>
          <w:i/>
          <w:color w:val="000000" w:themeColor="text1"/>
          <w:sz w:val="28"/>
          <w:szCs w:val="28"/>
        </w:rPr>
      </w:pPr>
    </w:p>
    <w:p w:rsidR="00761B1F" w:rsidRDefault="00761B1F" w:rsidP="00D771C9">
      <w:pPr>
        <w:spacing w:line="360" w:lineRule="auto"/>
        <w:jc w:val="right"/>
        <w:rPr>
          <w:rFonts w:ascii="Times New Roman" w:hAnsi="Times New Roman" w:cs="Times New Roman"/>
          <w:b/>
          <w:i/>
          <w:color w:val="000000" w:themeColor="text1"/>
          <w:sz w:val="28"/>
          <w:szCs w:val="28"/>
        </w:rPr>
      </w:pPr>
    </w:p>
    <w:p w:rsidR="00761B1F" w:rsidRPr="00B93B6E" w:rsidRDefault="00761B1F" w:rsidP="00D771C9">
      <w:pPr>
        <w:spacing w:line="360" w:lineRule="auto"/>
        <w:jc w:val="right"/>
        <w:rPr>
          <w:rFonts w:ascii="Times New Roman" w:hAnsi="Times New Roman" w:cs="Times New Roman"/>
          <w:b/>
          <w:i/>
          <w:color w:val="000000" w:themeColor="text1"/>
          <w:sz w:val="28"/>
          <w:szCs w:val="28"/>
        </w:rPr>
      </w:pPr>
    </w:p>
    <w:p w:rsidR="00D771C9" w:rsidRPr="00B93B6E" w:rsidRDefault="00D771C9" w:rsidP="00D771C9">
      <w:pPr>
        <w:spacing w:line="360" w:lineRule="auto"/>
        <w:jc w:val="right"/>
        <w:rPr>
          <w:rFonts w:ascii="Times New Roman" w:hAnsi="Times New Roman" w:cs="Times New Roman"/>
          <w:b/>
          <w:i/>
          <w:color w:val="000000" w:themeColor="text1"/>
          <w:sz w:val="28"/>
          <w:szCs w:val="28"/>
        </w:rPr>
      </w:pPr>
      <w:r w:rsidRPr="00B93B6E">
        <w:rPr>
          <w:rFonts w:ascii="Times New Roman" w:hAnsi="Times New Roman" w:cs="Times New Roman"/>
          <w:b/>
          <w:i/>
          <w:color w:val="000000" w:themeColor="text1"/>
          <w:sz w:val="28"/>
          <w:szCs w:val="28"/>
        </w:rPr>
        <w:lastRenderedPageBreak/>
        <w:t>Приложение 2</w:t>
      </w:r>
    </w:p>
    <w:p w:rsidR="00E92B6C" w:rsidRPr="00B93B6E" w:rsidRDefault="00E92B6C" w:rsidP="00E92B6C">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color w:val="000000" w:themeColor="text1"/>
          <w:sz w:val="28"/>
          <w:szCs w:val="28"/>
        </w:rPr>
        <w:t>Определение органолептических показателей зубных паст</w:t>
      </w:r>
    </w:p>
    <w:p w:rsidR="001129EB" w:rsidRPr="00AE1FD3" w:rsidRDefault="007F1B3F" w:rsidP="00AE1FD3">
      <w:pPr>
        <w:spacing w:line="360" w:lineRule="auto"/>
        <w:jc w:val="center"/>
        <w:rPr>
          <w:rFonts w:ascii="Times New Roman" w:hAnsi="Times New Roman" w:cs="Times New Roman"/>
          <w:color w:val="000000" w:themeColor="text1"/>
          <w:sz w:val="28"/>
          <w:szCs w:val="28"/>
          <w:lang w:val="en-US"/>
        </w:rPr>
      </w:pPr>
      <w:r w:rsidRPr="00B93B6E">
        <w:rPr>
          <w:rFonts w:ascii="Times New Roman" w:hAnsi="Times New Roman" w:cs="Times New Roman"/>
          <w:noProof/>
          <w:color w:val="000000" w:themeColor="text1"/>
          <w:sz w:val="28"/>
          <w:szCs w:val="28"/>
          <w:lang w:eastAsia="ru-RU"/>
        </w:rPr>
        <w:drawing>
          <wp:inline distT="0" distB="0" distL="0" distR="0">
            <wp:extent cx="4914900" cy="3686044"/>
            <wp:effectExtent l="0" t="0" r="0" b="0"/>
            <wp:docPr id="1" name="Рисунок 0" descr="20210104_13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4_132052.jpg"/>
                    <pic:cNvPicPr/>
                  </pic:nvPicPr>
                  <pic:blipFill>
                    <a:blip r:embed="rId11" cstate="print"/>
                    <a:stretch>
                      <a:fillRect/>
                    </a:stretch>
                  </pic:blipFill>
                  <pic:spPr>
                    <a:xfrm>
                      <a:off x="0" y="0"/>
                      <a:ext cx="4920592" cy="3690313"/>
                    </a:xfrm>
                    <a:prstGeom prst="rect">
                      <a:avLst/>
                    </a:prstGeom>
                  </pic:spPr>
                </pic:pic>
              </a:graphicData>
            </a:graphic>
          </wp:inline>
        </w:drawing>
      </w:r>
    </w:p>
    <w:p w:rsidR="001129EB" w:rsidRPr="00B93B6E" w:rsidRDefault="001129EB" w:rsidP="001129EB">
      <w:pPr>
        <w:spacing w:after="0" w:line="240" w:lineRule="auto"/>
        <w:jc w:val="right"/>
        <w:textAlignment w:val="baseline"/>
        <w:rPr>
          <w:rFonts w:ascii="Times New Roman" w:eastAsia="Times New Roman" w:hAnsi="Times New Roman" w:cs="Times New Roman"/>
          <w:b/>
          <w:i/>
          <w:color w:val="000000" w:themeColor="text1"/>
          <w:sz w:val="28"/>
          <w:szCs w:val="28"/>
          <w:lang w:eastAsia="ru-RU"/>
        </w:rPr>
      </w:pPr>
      <w:r w:rsidRPr="00B93B6E">
        <w:rPr>
          <w:rFonts w:ascii="Times New Roman" w:eastAsia="Times New Roman" w:hAnsi="Times New Roman" w:cs="Times New Roman"/>
          <w:b/>
          <w:i/>
          <w:color w:val="000000" w:themeColor="text1"/>
          <w:sz w:val="28"/>
          <w:szCs w:val="28"/>
          <w:lang w:eastAsia="ru-RU"/>
        </w:rPr>
        <w:t>Приложение 3</w:t>
      </w:r>
    </w:p>
    <w:p w:rsidR="001129EB" w:rsidRPr="00B93B6E" w:rsidRDefault="001129EB" w:rsidP="001129EB">
      <w:pPr>
        <w:spacing w:after="0" w:line="240" w:lineRule="auto"/>
        <w:ind w:left="1430"/>
        <w:textAlignment w:val="baseline"/>
        <w:rPr>
          <w:rFonts w:ascii="Times New Roman" w:eastAsia="Times New Roman" w:hAnsi="Times New Roman" w:cs="Times New Roman"/>
          <w:color w:val="000000" w:themeColor="text1"/>
          <w:sz w:val="28"/>
          <w:szCs w:val="28"/>
          <w:lang w:eastAsia="ru-RU"/>
        </w:rPr>
      </w:pPr>
    </w:p>
    <w:p w:rsidR="001129EB" w:rsidRPr="00B93B6E" w:rsidRDefault="00D7067B" w:rsidP="001129EB">
      <w:pPr>
        <w:spacing w:after="0" w:line="360" w:lineRule="auto"/>
        <w:jc w:val="center"/>
        <w:textAlignment w:val="baseline"/>
        <w:rPr>
          <w:rFonts w:ascii="Times New Roman" w:eastAsia="Times New Roman" w:hAnsi="Times New Roman" w:cs="Times New Roman"/>
          <w:bCs/>
          <w:color w:val="000000" w:themeColor="text1"/>
          <w:sz w:val="28"/>
          <w:szCs w:val="28"/>
          <w:lang w:val="en-US" w:eastAsia="ru-RU"/>
        </w:rPr>
      </w:pPr>
      <w:r w:rsidRPr="00B93B6E">
        <w:rPr>
          <w:rFonts w:ascii="Times New Roman" w:eastAsia="Times New Roman" w:hAnsi="Times New Roman" w:cs="Times New Roman"/>
          <w:bCs/>
          <w:color w:val="000000" w:themeColor="text1"/>
          <w:sz w:val="28"/>
          <w:szCs w:val="28"/>
          <w:lang w:eastAsia="ru-RU"/>
        </w:rPr>
        <w:t>О</w:t>
      </w:r>
      <w:r w:rsidR="001129EB" w:rsidRPr="00B93B6E">
        <w:rPr>
          <w:rFonts w:ascii="Times New Roman" w:eastAsia="Times New Roman" w:hAnsi="Times New Roman" w:cs="Times New Roman"/>
          <w:bCs/>
          <w:color w:val="000000" w:themeColor="text1"/>
          <w:sz w:val="28"/>
          <w:szCs w:val="28"/>
          <w:lang w:eastAsia="ru-RU"/>
        </w:rPr>
        <w:t xml:space="preserve">пределения пенообразования </w:t>
      </w:r>
    </w:p>
    <w:p w:rsidR="001129EB" w:rsidRPr="007F33B3" w:rsidRDefault="007F33B3" w:rsidP="007F33B3">
      <w:pPr>
        <w:spacing w:after="0" w:line="360" w:lineRule="auto"/>
        <w:jc w:val="center"/>
        <w:textAlignment w:val="baseline"/>
        <w:rPr>
          <w:rFonts w:ascii="Times New Roman" w:eastAsia="Times New Roman" w:hAnsi="Times New Roman" w:cs="Times New Roman"/>
          <w:color w:val="000000" w:themeColor="text1"/>
          <w:sz w:val="28"/>
          <w:szCs w:val="28"/>
          <w:lang w:val="en-US" w:eastAsia="ru-RU"/>
        </w:rPr>
      </w:pPr>
      <w:r w:rsidRPr="00B93B6E">
        <w:rPr>
          <w:rFonts w:ascii="Times New Roman" w:eastAsia="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4482465</wp:posOffset>
                </wp:positionH>
                <wp:positionV relativeFrom="paragraph">
                  <wp:posOffset>2687955</wp:posOffset>
                </wp:positionV>
                <wp:extent cx="1000125" cy="398780"/>
                <wp:effectExtent l="19050" t="19050" r="28575" b="2032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9878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639" w:rsidRPr="00F40546" w:rsidRDefault="000A7639" w:rsidP="00F40546">
                            <w:pPr>
                              <w:rPr>
                                <w:sz w:val="28"/>
                                <w:szCs w:val="28"/>
                                <w:lang w:val="en-US"/>
                              </w:rPr>
                            </w:pPr>
                            <w:r>
                              <w:rPr>
                                <w:sz w:val="28"/>
                                <w:szCs w:val="28"/>
                                <w:lang w:val="en-US"/>
                              </w:rPr>
                              <w:t>Sensodyne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52.95pt;margin-top:211.65pt;width:78.75pt;height:3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" fillcolor="white [3201]" strokecolor="#4f81bd [3204]" strokeweight="2.5pt">
                <v:shadow color="#868686"/>
                <v:textbox>
                  <w:txbxContent>
                    <w:p w:rsidR="000A7639" w:rsidRPr="00F40546" w:rsidRDefault="000A7639" w:rsidP="00F40546">
                      <w:pPr>
                        <w:rPr>
                          <w:sz w:val="28"/>
                          <w:szCs w:val="28"/>
                          <w:lang w:val="en-US"/>
                        </w:rPr>
                      </w:pPr>
                      <w:proofErr w:type="spellStart"/>
                      <w:r>
                        <w:rPr>
                          <w:sz w:val="28"/>
                          <w:szCs w:val="28"/>
                          <w:lang w:val="en-US"/>
                        </w:rPr>
                        <w:t>Sensodyne</w:t>
                      </w:r>
                      <w:proofErr w:type="spellEnd"/>
                    </w:p>
                  </w:txbxContent>
                </v:textbox>
              </v:shape>
            </w:pict>
          </mc:Fallback>
        </mc:AlternateContent>
      </w:r>
      <w:r w:rsidRPr="00B93B6E">
        <w:rPr>
          <w:rFonts w:ascii="Times New Roman" w:eastAsia="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3653155</wp:posOffset>
                </wp:positionH>
                <wp:positionV relativeFrom="paragraph">
                  <wp:posOffset>2681605</wp:posOffset>
                </wp:positionV>
                <wp:extent cx="761365" cy="398780"/>
                <wp:effectExtent l="18415" t="24130" r="20320" b="2476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9878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639" w:rsidRPr="00F40546" w:rsidRDefault="000A7639" w:rsidP="00F40546">
                            <w:pPr>
                              <w:rPr>
                                <w:sz w:val="28"/>
                                <w:szCs w:val="28"/>
                                <w:lang w:val="en-US"/>
                              </w:rPr>
                            </w:pPr>
                            <w:r>
                              <w:rPr>
                                <w:sz w:val="28"/>
                                <w:szCs w:val="28"/>
                                <w:lang w:val="en-US"/>
                              </w:rPr>
                              <w:t>Lacalut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87.65pt;margin-top:211.15pt;width:59.9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" fillcolor="white [3201]" strokecolor="#4f81bd [3204]" strokeweight="2.5pt">
                <v:shadow color="#868686"/>
                <v:textbox>
                  <w:txbxContent>
                    <w:p w:rsidR="000A7639" w:rsidRPr="00F40546" w:rsidRDefault="000A7639" w:rsidP="00F40546">
                      <w:pPr>
                        <w:rPr>
                          <w:sz w:val="28"/>
                          <w:szCs w:val="28"/>
                          <w:lang w:val="en-US"/>
                        </w:rPr>
                      </w:pPr>
                      <w:proofErr w:type="spellStart"/>
                      <w:r>
                        <w:rPr>
                          <w:sz w:val="28"/>
                          <w:szCs w:val="28"/>
                          <w:lang w:val="en-US"/>
                        </w:rPr>
                        <w:t>Lacalut</w:t>
                      </w:r>
                      <w:proofErr w:type="spellEnd"/>
                    </w:p>
                  </w:txbxContent>
                </v:textbox>
              </v:shape>
            </w:pict>
          </mc:Fallback>
        </mc:AlternateContent>
      </w:r>
      <w:r w:rsidRPr="00B93B6E">
        <w:rPr>
          <w:rFonts w:ascii="Times New Roman" w:eastAsia="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2681605</wp:posOffset>
                </wp:positionV>
                <wp:extent cx="1184910" cy="398780"/>
                <wp:effectExtent l="19050" t="19050" r="15240" b="2032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9878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639" w:rsidRPr="00F40546" w:rsidRDefault="000A7639">
                            <w:pPr>
                              <w:rPr>
                                <w:sz w:val="28"/>
                                <w:szCs w:val="28"/>
                                <w:lang w:val="en-US"/>
                              </w:rPr>
                            </w:pPr>
                            <w:r w:rsidRPr="00F40546">
                              <w:rPr>
                                <w:sz w:val="28"/>
                                <w:szCs w:val="28"/>
                                <w:lang w:val="en-US"/>
                              </w:rPr>
                              <w:t>Blend-a-med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0;margin-top:211.15pt;width:93.3pt;height:31.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" fillcolor="white [3201]" strokecolor="#4f81bd [3204]" strokeweight="2.5pt">
                <v:shadow color="#868686"/>
                <v:textbox>
                  <w:txbxContent>
                    <w:p w:rsidR="000A7639" w:rsidRPr="00F40546" w:rsidRDefault="000A7639">
                      <w:pPr>
                        <w:rPr>
                          <w:sz w:val="28"/>
                          <w:szCs w:val="28"/>
                          <w:lang w:val="en-US"/>
                        </w:rPr>
                      </w:pPr>
                      <w:r w:rsidRPr="00F40546">
                        <w:rPr>
                          <w:sz w:val="28"/>
                          <w:szCs w:val="28"/>
                          <w:lang w:val="en-US"/>
                        </w:rPr>
                        <w:t>Blend-a-med</w:t>
                      </w:r>
                    </w:p>
                  </w:txbxContent>
                </v:textbox>
                <w10:wrap anchorx="margin"/>
              </v:shape>
            </w:pict>
          </mc:Fallback>
        </mc:AlternateContent>
      </w:r>
      <w:r w:rsidRPr="00B93B6E">
        <w:rPr>
          <w:rFonts w:ascii="Times New Roman" w:eastAsia="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1624965</wp:posOffset>
                </wp:positionH>
                <wp:positionV relativeFrom="paragraph">
                  <wp:posOffset>2687955</wp:posOffset>
                </wp:positionV>
                <wp:extent cx="643890" cy="400050"/>
                <wp:effectExtent l="19050" t="19050" r="22860"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000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639" w:rsidRPr="00F40546" w:rsidRDefault="000A7639">
                            <w:pPr>
                              <w:rPr>
                                <w:rFonts w:ascii="Times New Roman" w:hAnsi="Times New Roman" w:cs="Times New Roman"/>
                                <w:sz w:val="28"/>
                                <w:szCs w:val="28"/>
                                <w:lang w:val="en-US"/>
                              </w:rPr>
                            </w:pPr>
                            <w:r w:rsidRPr="00F40546">
                              <w:rPr>
                                <w:rFonts w:ascii="Times New Roman" w:hAnsi="Times New Roman" w:cs="Times New Roman"/>
                                <w:sz w:val="28"/>
                                <w:szCs w:val="28"/>
                                <w:lang w:val="en-US"/>
                              </w:rPr>
                              <w:t>Splat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27.95pt;margin-top:211.65pt;width:50.7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" fillcolor="white [3201]" strokecolor="#4f81bd [3204]" strokeweight="2.5pt">
                <v:shadow color="#868686"/>
                <v:textbox>
                  <w:txbxContent>
                    <w:p w:rsidR="000A7639" w:rsidRPr="00F40546" w:rsidRDefault="000A7639">
                      <w:pPr>
                        <w:rPr>
                          <w:rFonts w:ascii="Times New Roman" w:hAnsi="Times New Roman" w:cs="Times New Roman"/>
                          <w:sz w:val="28"/>
                          <w:szCs w:val="28"/>
                          <w:lang w:val="en-US"/>
                        </w:rPr>
                      </w:pPr>
                      <w:r w:rsidRPr="00F40546">
                        <w:rPr>
                          <w:rFonts w:ascii="Times New Roman" w:hAnsi="Times New Roman" w:cs="Times New Roman"/>
                          <w:sz w:val="28"/>
                          <w:szCs w:val="28"/>
                          <w:lang w:val="en-US"/>
                        </w:rPr>
                        <w:t>Splat</w:t>
                      </w:r>
                    </w:p>
                  </w:txbxContent>
                </v:textbox>
              </v:shape>
            </w:pict>
          </mc:Fallback>
        </mc:AlternateContent>
      </w:r>
      <w:r w:rsidR="00AE1FD3" w:rsidRPr="00B93B6E">
        <w:rPr>
          <w:rFonts w:ascii="Times New Roman" w:eastAsia="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729615</wp:posOffset>
                </wp:positionH>
                <wp:positionV relativeFrom="paragraph">
                  <wp:posOffset>2691130</wp:posOffset>
                </wp:positionV>
                <wp:extent cx="774065" cy="398780"/>
                <wp:effectExtent l="19050" t="24130" r="16510" b="2476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9878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639" w:rsidRPr="00F40546" w:rsidRDefault="000A7639">
                            <w:pPr>
                              <w:rPr>
                                <w:sz w:val="28"/>
                                <w:szCs w:val="28"/>
                                <w:lang w:val="en-US"/>
                              </w:rPr>
                            </w:pPr>
                            <w:r w:rsidRPr="00F40546">
                              <w:rPr>
                                <w:sz w:val="28"/>
                                <w:szCs w:val="28"/>
                                <w:lang w:val="en-US"/>
                              </w:rPr>
                              <w:t>Colgate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57.45pt;margin-top:211.9pt;width:60.95pt;height:3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" fillcolor="white [3201]" strokecolor="#4f81bd [3204]" strokeweight="2.5pt">
                <v:shadow color="#868686"/>
                <v:textbox>
                  <w:txbxContent>
                    <w:p w:rsidR="000A7639" w:rsidRPr="00F40546" w:rsidRDefault="000A7639">
                      <w:pPr>
                        <w:rPr>
                          <w:sz w:val="28"/>
                          <w:szCs w:val="28"/>
                          <w:lang w:val="en-US"/>
                        </w:rPr>
                      </w:pPr>
                      <w:r w:rsidRPr="00F40546">
                        <w:rPr>
                          <w:sz w:val="28"/>
                          <w:szCs w:val="28"/>
                          <w:lang w:val="en-US"/>
                        </w:rPr>
                        <w:t>Colgate</w:t>
                      </w:r>
                    </w:p>
                  </w:txbxContent>
                </v:textbox>
              </v:shape>
            </w:pict>
          </mc:Fallback>
        </mc:AlternateContent>
      </w:r>
      <w:r w:rsidR="002C5B8A" w:rsidRPr="00B93B6E">
        <w:rPr>
          <w:rFonts w:ascii="Times New Roman" w:eastAsia="Times New Roman" w:hAnsi="Times New Roman" w:cs="Times New Roman"/>
          <w:noProof/>
          <w:color w:val="000000" w:themeColor="text1"/>
          <w:sz w:val="28"/>
          <w:szCs w:val="28"/>
          <w:lang w:eastAsia="ru-RU"/>
        </w:rPr>
        <w:drawing>
          <wp:inline distT="0" distB="0" distL="0" distR="0">
            <wp:extent cx="4838700" cy="3629025"/>
            <wp:effectExtent l="0" t="0" r="0" b="9525"/>
            <wp:docPr id="4" name="Рисунок 3" descr="XdGXyDmYh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XyDmYhS8.jpg"/>
                    <pic:cNvPicPr/>
                  </pic:nvPicPr>
                  <pic:blipFill>
                    <a:blip r:embed="rId12" cstate="print"/>
                    <a:stretch>
                      <a:fillRect/>
                    </a:stretch>
                  </pic:blipFill>
                  <pic:spPr>
                    <a:xfrm>
                      <a:off x="0" y="0"/>
                      <a:ext cx="4845155" cy="3633866"/>
                    </a:xfrm>
                    <a:prstGeom prst="rect">
                      <a:avLst/>
                    </a:prstGeom>
                  </pic:spPr>
                </pic:pic>
              </a:graphicData>
            </a:graphic>
          </wp:inline>
        </w:drawing>
      </w:r>
    </w:p>
    <w:p w:rsidR="00A03765" w:rsidRPr="00B93B6E" w:rsidRDefault="001129EB" w:rsidP="00A03765">
      <w:pPr>
        <w:spacing w:line="360" w:lineRule="auto"/>
        <w:jc w:val="right"/>
        <w:rPr>
          <w:rFonts w:ascii="Times New Roman" w:hAnsi="Times New Roman" w:cs="Times New Roman"/>
          <w:b/>
          <w:i/>
          <w:color w:val="000000" w:themeColor="text1"/>
          <w:sz w:val="28"/>
          <w:szCs w:val="28"/>
        </w:rPr>
      </w:pPr>
      <w:r w:rsidRPr="00B93B6E">
        <w:rPr>
          <w:rFonts w:ascii="Times New Roman" w:hAnsi="Times New Roman" w:cs="Times New Roman"/>
          <w:b/>
          <w:i/>
          <w:color w:val="000000" w:themeColor="text1"/>
          <w:sz w:val="28"/>
          <w:szCs w:val="28"/>
        </w:rPr>
        <w:lastRenderedPageBreak/>
        <w:t>Приложение 4</w:t>
      </w:r>
    </w:p>
    <w:p w:rsidR="00A03765" w:rsidRPr="00B93B6E" w:rsidRDefault="004220A5" w:rsidP="00E92B6C">
      <w:pPr>
        <w:spacing w:line="360" w:lineRule="auto"/>
        <w:jc w:val="center"/>
        <w:rPr>
          <w:rFonts w:ascii="Times New Roman" w:hAnsi="Times New Roman" w:cs="Times New Roman"/>
          <w:color w:val="000000" w:themeColor="text1"/>
          <w:sz w:val="28"/>
          <w:szCs w:val="28"/>
        </w:rPr>
      </w:pPr>
      <w:r w:rsidRPr="00B93B6E">
        <w:rPr>
          <w:rFonts w:ascii="Times New Roman" w:hAnsi="Times New Roman" w:cs="Times New Roman"/>
          <w:color w:val="000000" w:themeColor="text1"/>
          <w:sz w:val="28"/>
          <w:szCs w:val="28"/>
        </w:rPr>
        <w:t>Влияние</w:t>
      </w:r>
      <w:r w:rsidR="007F1B3F" w:rsidRPr="00B93B6E">
        <w:rPr>
          <w:rFonts w:ascii="Times New Roman" w:hAnsi="Times New Roman" w:cs="Times New Roman"/>
          <w:color w:val="000000" w:themeColor="text1"/>
          <w:sz w:val="28"/>
          <w:szCs w:val="28"/>
        </w:rPr>
        <w:t xml:space="preserve"> газированного напитка</w:t>
      </w:r>
      <w:r w:rsidR="00E92B6C" w:rsidRPr="00B93B6E">
        <w:rPr>
          <w:rFonts w:ascii="Times New Roman" w:hAnsi="Times New Roman" w:cs="Times New Roman"/>
          <w:color w:val="000000" w:themeColor="text1"/>
          <w:sz w:val="28"/>
          <w:szCs w:val="28"/>
        </w:rPr>
        <w:t xml:space="preserve"> на зубную эмаль</w:t>
      </w:r>
    </w:p>
    <w:p w:rsidR="003206AC" w:rsidRPr="00B93B6E" w:rsidRDefault="003206AC" w:rsidP="00E92B6C">
      <w:pPr>
        <w:spacing w:line="360" w:lineRule="auto"/>
        <w:jc w:val="center"/>
        <w:rPr>
          <w:rFonts w:ascii="Times New Roman" w:hAnsi="Times New Roman" w:cs="Times New Roman"/>
          <w:color w:val="000000" w:themeColor="text1"/>
          <w:sz w:val="28"/>
          <w:szCs w:val="28"/>
        </w:rPr>
      </w:pPr>
      <w:r w:rsidRPr="00B93B6E">
        <w:rPr>
          <w:rFonts w:ascii="Times New Roman" w:hAnsi="Times New Roman" w:cs="Times New Roman"/>
          <w:noProof/>
          <w:color w:val="000000" w:themeColor="text1"/>
          <w:sz w:val="28"/>
          <w:szCs w:val="28"/>
          <w:lang w:eastAsia="ru-RU"/>
        </w:rPr>
        <w:drawing>
          <wp:inline distT="0" distB="0" distL="0" distR="0">
            <wp:extent cx="4657725" cy="3493169"/>
            <wp:effectExtent l="19050" t="0" r="9525" b="0"/>
            <wp:docPr id="9" name="Рисунок 8" descr="20210104_13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4_135844.jpg"/>
                    <pic:cNvPicPr/>
                  </pic:nvPicPr>
                  <pic:blipFill>
                    <a:blip r:embed="rId13" cstate="print"/>
                    <a:stretch>
                      <a:fillRect/>
                    </a:stretch>
                  </pic:blipFill>
                  <pic:spPr>
                    <a:xfrm>
                      <a:off x="0" y="0"/>
                      <a:ext cx="4657725" cy="3493169"/>
                    </a:xfrm>
                    <a:prstGeom prst="rect">
                      <a:avLst/>
                    </a:prstGeom>
                  </pic:spPr>
                </pic:pic>
              </a:graphicData>
            </a:graphic>
          </wp:inline>
        </w:drawing>
      </w: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3206AC" w:rsidRPr="00B93B6E" w:rsidRDefault="003206AC" w:rsidP="00E92B6C">
      <w:pPr>
        <w:spacing w:line="360" w:lineRule="auto"/>
        <w:jc w:val="center"/>
        <w:rPr>
          <w:rFonts w:ascii="Times New Roman" w:hAnsi="Times New Roman" w:cs="Times New Roman"/>
          <w:color w:val="000000" w:themeColor="text1"/>
          <w:sz w:val="28"/>
          <w:szCs w:val="28"/>
        </w:rPr>
      </w:pPr>
      <w:r w:rsidRPr="00B93B6E">
        <w:rPr>
          <w:rFonts w:ascii="Times New Roman" w:hAnsi="Times New Roman" w:cs="Times New Roman"/>
          <w:noProof/>
          <w:color w:val="000000" w:themeColor="text1"/>
          <w:sz w:val="28"/>
          <w:szCs w:val="28"/>
          <w:lang w:eastAsia="ru-RU"/>
        </w:rPr>
        <w:drawing>
          <wp:anchor distT="0" distB="0" distL="114300" distR="114300" simplePos="0" relativeHeight="251658240" behindDoc="0" locked="0" layoutInCell="1" allowOverlap="1">
            <wp:simplePos x="0" y="0"/>
            <wp:positionH relativeFrom="column">
              <wp:posOffset>643890</wp:posOffset>
            </wp:positionH>
            <wp:positionV relativeFrom="paragraph">
              <wp:posOffset>38100</wp:posOffset>
            </wp:positionV>
            <wp:extent cx="4543425" cy="3400425"/>
            <wp:effectExtent l="19050" t="0" r="9525" b="0"/>
            <wp:wrapSquare wrapText="bothSides"/>
            <wp:docPr id="2" name="Рисунок 1" descr="20210105_13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5_133510.jpg"/>
                    <pic:cNvPicPr/>
                  </pic:nvPicPr>
                  <pic:blipFill>
                    <a:blip r:embed="rId14" cstate="print"/>
                    <a:stretch>
                      <a:fillRect/>
                    </a:stretch>
                  </pic:blipFill>
                  <pic:spPr>
                    <a:xfrm>
                      <a:off x="0" y="0"/>
                      <a:ext cx="4543425" cy="3400425"/>
                    </a:xfrm>
                    <a:prstGeom prst="rect">
                      <a:avLst/>
                    </a:prstGeom>
                  </pic:spPr>
                </pic:pic>
              </a:graphicData>
            </a:graphic>
          </wp:anchor>
        </w:drawing>
      </w: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3206AC" w:rsidRPr="00B93B6E" w:rsidRDefault="003206AC" w:rsidP="00E92B6C">
      <w:pPr>
        <w:spacing w:line="360" w:lineRule="auto"/>
        <w:jc w:val="center"/>
        <w:rPr>
          <w:rFonts w:ascii="Times New Roman" w:hAnsi="Times New Roman" w:cs="Times New Roman"/>
          <w:color w:val="000000" w:themeColor="text1"/>
          <w:sz w:val="28"/>
          <w:szCs w:val="28"/>
        </w:rPr>
      </w:pPr>
    </w:p>
    <w:p w:rsidR="007F1B3F" w:rsidRPr="00B93B6E" w:rsidRDefault="007F1B3F" w:rsidP="00E92B6C">
      <w:pPr>
        <w:spacing w:line="360" w:lineRule="auto"/>
        <w:jc w:val="center"/>
        <w:rPr>
          <w:rFonts w:ascii="Times New Roman" w:hAnsi="Times New Roman" w:cs="Times New Roman"/>
          <w:b/>
          <w:color w:val="000000" w:themeColor="text1"/>
          <w:sz w:val="28"/>
          <w:szCs w:val="28"/>
        </w:rPr>
      </w:pPr>
    </w:p>
    <w:p w:rsidR="00A03765" w:rsidRPr="00B93B6E" w:rsidRDefault="00A03765" w:rsidP="008E4306">
      <w:pPr>
        <w:spacing w:line="360" w:lineRule="auto"/>
        <w:jc w:val="both"/>
        <w:rPr>
          <w:rFonts w:ascii="Times New Roman" w:hAnsi="Times New Roman" w:cs="Times New Roman"/>
          <w:b/>
          <w:color w:val="000000" w:themeColor="text1"/>
          <w:sz w:val="28"/>
          <w:szCs w:val="28"/>
        </w:rPr>
      </w:pPr>
    </w:p>
    <w:p w:rsidR="00A03765" w:rsidRPr="00B93B6E" w:rsidRDefault="007F1B3F" w:rsidP="004220A5">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b/>
          <w:noProof/>
          <w:color w:val="000000" w:themeColor="text1"/>
          <w:sz w:val="28"/>
          <w:szCs w:val="28"/>
          <w:lang w:eastAsia="ru-RU"/>
        </w:rPr>
        <w:lastRenderedPageBreak/>
        <w:drawing>
          <wp:inline distT="0" distB="0" distL="0" distR="0">
            <wp:extent cx="5534025" cy="4150370"/>
            <wp:effectExtent l="19050" t="0" r="9525" b="0"/>
            <wp:docPr id="5" name="Рисунок 4" descr="20210105_13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5_133322.jpg"/>
                    <pic:cNvPicPr/>
                  </pic:nvPicPr>
                  <pic:blipFill>
                    <a:blip r:embed="rId15" cstate="print"/>
                    <a:stretch>
                      <a:fillRect/>
                    </a:stretch>
                  </pic:blipFill>
                  <pic:spPr>
                    <a:xfrm>
                      <a:off x="0" y="0"/>
                      <a:ext cx="5538293" cy="4153571"/>
                    </a:xfrm>
                    <a:prstGeom prst="rect">
                      <a:avLst/>
                    </a:prstGeom>
                  </pic:spPr>
                </pic:pic>
              </a:graphicData>
            </a:graphic>
          </wp:inline>
        </w:drawing>
      </w:r>
    </w:p>
    <w:p w:rsidR="00A03765" w:rsidRPr="00B93B6E" w:rsidRDefault="007F1B3F" w:rsidP="004220A5">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b/>
          <w:noProof/>
          <w:color w:val="000000" w:themeColor="text1"/>
          <w:sz w:val="28"/>
          <w:szCs w:val="28"/>
          <w:lang w:eastAsia="ru-RU"/>
        </w:rPr>
        <w:drawing>
          <wp:inline distT="0" distB="0" distL="0" distR="0">
            <wp:extent cx="5610225" cy="4207519"/>
            <wp:effectExtent l="19050" t="0" r="9525" b="0"/>
            <wp:docPr id="6" name="Рисунок 5" descr="20210106_10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6_104938.jpg"/>
                    <pic:cNvPicPr/>
                  </pic:nvPicPr>
                  <pic:blipFill>
                    <a:blip r:embed="rId16" cstate="print"/>
                    <a:stretch>
                      <a:fillRect/>
                    </a:stretch>
                  </pic:blipFill>
                  <pic:spPr>
                    <a:xfrm>
                      <a:off x="0" y="0"/>
                      <a:ext cx="5610225" cy="4207519"/>
                    </a:xfrm>
                    <a:prstGeom prst="rect">
                      <a:avLst/>
                    </a:prstGeom>
                  </pic:spPr>
                </pic:pic>
              </a:graphicData>
            </a:graphic>
          </wp:inline>
        </w:drawing>
      </w:r>
    </w:p>
    <w:p w:rsidR="00E92B6C" w:rsidRPr="00B93B6E" w:rsidRDefault="00E92B6C" w:rsidP="008E4306">
      <w:pPr>
        <w:spacing w:line="360" w:lineRule="auto"/>
        <w:jc w:val="both"/>
        <w:rPr>
          <w:rFonts w:ascii="Times New Roman" w:hAnsi="Times New Roman" w:cs="Times New Roman"/>
          <w:b/>
          <w:color w:val="000000" w:themeColor="text1"/>
          <w:sz w:val="28"/>
          <w:szCs w:val="28"/>
        </w:rPr>
      </w:pPr>
    </w:p>
    <w:p w:rsidR="00E92B6C" w:rsidRPr="00B93B6E" w:rsidRDefault="001129EB" w:rsidP="00E92B6C">
      <w:pPr>
        <w:spacing w:line="360" w:lineRule="auto"/>
        <w:jc w:val="right"/>
        <w:rPr>
          <w:rFonts w:ascii="Times New Roman" w:hAnsi="Times New Roman" w:cs="Times New Roman"/>
          <w:b/>
          <w:i/>
          <w:color w:val="000000" w:themeColor="text1"/>
          <w:sz w:val="28"/>
          <w:szCs w:val="28"/>
        </w:rPr>
      </w:pPr>
      <w:r w:rsidRPr="00B93B6E">
        <w:rPr>
          <w:rFonts w:ascii="Times New Roman" w:hAnsi="Times New Roman" w:cs="Times New Roman"/>
          <w:b/>
          <w:i/>
          <w:color w:val="000000" w:themeColor="text1"/>
          <w:sz w:val="28"/>
          <w:szCs w:val="28"/>
        </w:rPr>
        <w:lastRenderedPageBreak/>
        <w:t>Приложение 5</w:t>
      </w:r>
    </w:p>
    <w:p w:rsidR="00E92B6C" w:rsidRPr="00B93B6E" w:rsidRDefault="004220A5" w:rsidP="00E92B6C">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color w:val="000000" w:themeColor="text1"/>
          <w:sz w:val="28"/>
          <w:szCs w:val="28"/>
        </w:rPr>
        <w:t>Влияние</w:t>
      </w:r>
      <w:r w:rsidR="00E92B6C" w:rsidRPr="00B93B6E">
        <w:rPr>
          <w:rFonts w:ascii="Times New Roman" w:hAnsi="Times New Roman" w:cs="Times New Roman"/>
          <w:color w:val="000000" w:themeColor="text1"/>
          <w:sz w:val="28"/>
          <w:szCs w:val="28"/>
        </w:rPr>
        <w:t xml:space="preserve"> уксусной кислоты на зубную эмаль</w:t>
      </w:r>
    </w:p>
    <w:p w:rsidR="00E92B6C" w:rsidRPr="00B93B6E" w:rsidRDefault="007F1B3F" w:rsidP="004220A5">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b/>
          <w:noProof/>
          <w:color w:val="000000" w:themeColor="text1"/>
          <w:sz w:val="28"/>
          <w:szCs w:val="28"/>
          <w:lang w:eastAsia="ru-RU"/>
        </w:rPr>
        <w:drawing>
          <wp:inline distT="0" distB="0" distL="0" distR="0">
            <wp:extent cx="4457859" cy="3343275"/>
            <wp:effectExtent l="0" t="0" r="0" b="0"/>
            <wp:docPr id="7" name="Рисунок 6" descr="20210107_15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7_153706.jpg"/>
                    <pic:cNvPicPr/>
                  </pic:nvPicPr>
                  <pic:blipFill>
                    <a:blip r:embed="rId17" cstate="print"/>
                    <a:stretch>
                      <a:fillRect/>
                    </a:stretch>
                  </pic:blipFill>
                  <pic:spPr>
                    <a:xfrm>
                      <a:off x="0" y="0"/>
                      <a:ext cx="4460460" cy="3345226"/>
                    </a:xfrm>
                    <a:prstGeom prst="rect">
                      <a:avLst/>
                    </a:prstGeom>
                  </pic:spPr>
                </pic:pic>
              </a:graphicData>
            </a:graphic>
          </wp:inline>
        </w:drawing>
      </w:r>
    </w:p>
    <w:p w:rsidR="00E92B6C" w:rsidRPr="00B93B6E" w:rsidRDefault="007F1B3F" w:rsidP="004220A5">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b/>
          <w:noProof/>
          <w:color w:val="000000" w:themeColor="text1"/>
          <w:sz w:val="28"/>
          <w:szCs w:val="28"/>
          <w:lang w:eastAsia="ru-RU"/>
        </w:rPr>
        <w:drawing>
          <wp:inline distT="0" distB="0" distL="0" distR="0">
            <wp:extent cx="4515717" cy="3386667"/>
            <wp:effectExtent l="19050" t="0" r="0" b="0"/>
            <wp:docPr id="8" name="Рисунок 7" descr="20210107_15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7_153831.jpg"/>
                    <pic:cNvPicPr/>
                  </pic:nvPicPr>
                  <pic:blipFill>
                    <a:blip r:embed="rId18" cstate="print"/>
                    <a:stretch>
                      <a:fillRect/>
                    </a:stretch>
                  </pic:blipFill>
                  <pic:spPr>
                    <a:xfrm>
                      <a:off x="0" y="0"/>
                      <a:ext cx="4517434" cy="3387954"/>
                    </a:xfrm>
                    <a:prstGeom prst="rect">
                      <a:avLst/>
                    </a:prstGeom>
                  </pic:spPr>
                </pic:pic>
              </a:graphicData>
            </a:graphic>
          </wp:inline>
        </w:drawing>
      </w:r>
    </w:p>
    <w:p w:rsidR="00E92B6C" w:rsidRPr="00B93B6E" w:rsidRDefault="00E92B6C" w:rsidP="008E4306">
      <w:pPr>
        <w:spacing w:line="360" w:lineRule="auto"/>
        <w:jc w:val="both"/>
        <w:rPr>
          <w:rFonts w:ascii="Times New Roman" w:hAnsi="Times New Roman" w:cs="Times New Roman"/>
          <w:b/>
          <w:color w:val="000000" w:themeColor="text1"/>
          <w:sz w:val="28"/>
          <w:szCs w:val="28"/>
        </w:rPr>
      </w:pPr>
    </w:p>
    <w:p w:rsidR="00E92B6C" w:rsidRPr="00B93B6E" w:rsidRDefault="00E92B6C" w:rsidP="008E4306">
      <w:pPr>
        <w:spacing w:line="360" w:lineRule="auto"/>
        <w:jc w:val="both"/>
        <w:rPr>
          <w:rFonts w:ascii="Times New Roman" w:hAnsi="Times New Roman" w:cs="Times New Roman"/>
          <w:b/>
          <w:color w:val="000000" w:themeColor="text1"/>
          <w:sz w:val="28"/>
          <w:szCs w:val="28"/>
        </w:rPr>
      </w:pPr>
    </w:p>
    <w:p w:rsidR="00CB3472" w:rsidRPr="00B93B6E" w:rsidRDefault="00CB3472" w:rsidP="008E4306">
      <w:pPr>
        <w:spacing w:line="360" w:lineRule="auto"/>
        <w:jc w:val="both"/>
        <w:rPr>
          <w:rFonts w:ascii="Times New Roman" w:hAnsi="Times New Roman" w:cs="Times New Roman"/>
          <w:b/>
          <w:color w:val="000000" w:themeColor="text1"/>
          <w:sz w:val="28"/>
          <w:szCs w:val="28"/>
        </w:rPr>
      </w:pPr>
    </w:p>
    <w:p w:rsidR="00CB3472" w:rsidRPr="00B93B6E" w:rsidRDefault="00CB3472" w:rsidP="004220A5">
      <w:pPr>
        <w:spacing w:line="360" w:lineRule="auto"/>
        <w:jc w:val="center"/>
        <w:rPr>
          <w:rFonts w:ascii="Times New Roman" w:hAnsi="Times New Roman" w:cs="Times New Roman"/>
          <w:b/>
          <w:color w:val="000000" w:themeColor="text1"/>
          <w:sz w:val="28"/>
          <w:szCs w:val="28"/>
        </w:rPr>
      </w:pPr>
      <w:r w:rsidRPr="00B93B6E">
        <w:rPr>
          <w:rFonts w:ascii="Times New Roman" w:hAnsi="Times New Roman" w:cs="Times New Roman"/>
          <w:b/>
          <w:noProof/>
          <w:color w:val="000000" w:themeColor="text1"/>
          <w:sz w:val="28"/>
          <w:szCs w:val="28"/>
          <w:lang w:eastAsia="ru-RU"/>
        </w:rPr>
        <w:lastRenderedPageBreak/>
        <w:drawing>
          <wp:inline distT="0" distB="0" distL="0" distR="0">
            <wp:extent cx="5940425" cy="4455160"/>
            <wp:effectExtent l="19050" t="0" r="3175" b="0"/>
            <wp:docPr id="10" name="Рисунок 9" descr="dfQfcksWn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QfcksWna0.jpg"/>
                    <pic:cNvPicPr/>
                  </pic:nvPicPr>
                  <pic:blipFill>
                    <a:blip r:embed="rId19" cstate="print"/>
                    <a:stretch>
                      <a:fillRect/>
                    </a:stretch>
                  </pic:blipFill>
                  <pic:spPr>
                    <a:xfrm>
                      <a:off x="0" y="0"/>
                      <a:ext cx="5940425" cy="4455160"/>
                    </a:xfrm>
                    <a:prstGeom prst="rect">
                      <a:avLst/>
                    </a:prstGeom>
                  </pic:spPr>
                </pic:pic>
              </a:graphicData>
            </a:graphic>
          </wp:inline>
        </w:drawing>
      </w:r>
    </w:p>
    <w:p w:rsidR="00E92B6C" w:rsidRPr="00B93B6E" w:rsidRDefault="00E92B6C" w:rsidP="008E4306">
      <w:pPr>
        <w:spacing w:line="360" w:lineRule="auto"/>
        <w:jc w:val="both"/>
        <w:rPr>
          <w:rFonts w:ascii="Times New Roman" w:hAnsi="Times New Roman" w:cs="Times New Roman"/>
          <w:b/>
          <w:color w:val="000000" w:themeColor="text1"/>
          <w:sz w:val="28"/>
          <w:szCs w:val="28"/>
        </w:rPr>
      </w:pPr>
    </w:p>
    <w:sectPr w:rsidR="00E92B6C" w:rsidRPr="00B93B6E" w:rsidSect="00B93B6E">
      <w:headerReference w:type="even" r:id="rId20"/>
      <w:headerReference w:type="default" r:id="rId21"/>
      <w:footerReference w:type="even" r:id="rId22"/>
      <w:footerReference w:type="default" r:id="rId23"/>
      <w:headerReference w:type="first" r:id="rId24"/>
      <w:footerReference w:type="first" r:id="rId2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06A" w:rsidRDefault="00EC406A" w:rsidP="00F46E9C">
      <w:pPr>
        <w:spacing w:after="0" w:line="240" w:lineRule="auto"/>
      </w:pPr>
      <w:r>
        <w:separator/>
      </w:r>
    </w:p>
  </w:endnote>
  <w:endnote w:type="continuationSeparator" w:id="0">
    <w:p w:rsidR="00EC406A" w:rsidRDefault="00EC406A" w:rsidP="00F4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39" w:rsidRDefault="000A763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7773"/>
      <w:docPartObj>
        <w:docPartGallery w:val="Page Numbers (Bottom of Page)"/>
        <w:docPartUnique/>
      </w:docPartObj>
    </w:sdtPr>
    <w:sdtEndPr/>
    <w:sdtContent>
      <w:p w:rsidR="000A7639" w:rsidRDefault="000A7639">
        <w:pPr>
          <w:pStyle w:val="ac"/>
          <w:jc w:val="center"/>
        </w:pPr>
        <w:r>
          <w:rPr>
            <w:noProof/>
          </w:rPr>
          <w:fldChar w:fldCharType="begin"/>
        </w:r>
        <w:r>
          <w:rPr>
            <w:noProof/>
          </w:rPr>
          <w:instrText xml:space="preserve"> PAGE   \* MERGEFORMAT </w:instrText>
        </w:r>
        <w:r>
          <w:rPr>
            <w:noProof/>
          </w:rPr>
          <w:fldChar w:fldCharType="separate"/>
        </w:r>
        <w:r w:rsidR="00C44E75">
          <w:rPr>
            <w:noProof/>
          </w:rPr>
          <w:t>19</w:t>
        </w:r>
        <w:r>
          <w:rPr>
            <w:noProof/>
          </w:rPr>
          <w:fldChar w:fldCharType="end"/>
        </w:r>
      </w:p>
    </w:sdtContent>
  </w:sdt>
  <w:p w:rsidR="000A7639" w:rsidRDefault="000A763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39" w:rsidRDefault="000A763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06A" w:rsidRDefault="00EC406A" w:rsidP="00F46E9C">
      <w:pPr>
        <w:spacing w:after="0" w:line="240" w:lineRule="auto"/>
      </w:pPr>
      <w:r>
        <w:separator/>
      </w:r>
    </w:p>
  </w:footnote>
  <w:footnote w:type="continuationSeparator" w:id="0">
    <w:p w:rsidR="00EC406A" w:rsidRDefault="00EC406A" w:rsidP="00F46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39" w:rsidRDefault="000A763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39" w:rsidRDefault="000A7639">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39" w:rsidRDefault="000A763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33BB2"/>
    <w:multiLevelType w:val="hybridMultilevel"/>
    <w:tmpl w:val="FD125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5E4BEE"/>
    <w:multiLevelType w:val="multilevel"/>
    <w:tmpl w:val="6EC4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A97014"/>
    <w:multiLevelType w:val="hybridMultilevel"/>
    <w:tmpl w:val="04E41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A400B14"/>
    <w:multiLevelType w:val="hybridMultilevel"/>
    <w:tmpl w:val="68F4B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7E588D"/>
    <w:multiLevelType w:val="multilevel"/>
    <w:tmpl w:val="DE74A260"/>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B076348"/>
    <w:multiLevelType w:val="multilevel"/>
    <w:tmpl w:val="25FEE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83746C"/>
    <w:multiLevelType w:val="multilevel"/>
    <w:tmpl w:val="5380A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5C6543"/>
    <w:multiLevelType w:val="hybridMultilevel"/>
    <w:tmpl w:val="103ACE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AA2E8A"/>
    <w:multiLevelType w:val="multilevel"/>
    <w:tmpl w:val="22DA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F02BBE"/>
    <w:multiLevelType w:val="hybridMultilevel"/>
    <w:tmpl w:val="8EF6F5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AC2C1E"/>
    <w:multiLevelType w:val="hybridMultilevel"/>
    <w:tmpl w:val="4C5C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D964ED"/>
    <w:multiLevelType w:val="multilevel"/>
    <w:tmpl w:val="8870D8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03472"/>
    <w:multiLevelType w:val="hybridMultilevel"/>
    <w:tmpl w:val="736EC1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ED5532"/>
    <w:multiLevelType w:val="multilevel"/>
    <w:tmpl w:val="3B96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A51A32"/>
    <w:multiLevelType w:val="multilevel"/>
    <w:tmpl w:val="33CC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684AE3"/>
    <w:multiLevelType w:val="hybridMultilevel"/>
    <w:tmpl w:val="59161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83298D"/>
    <w:multiLevelType w:val="hybridMultilevel"/>
    <w:tmpl w:val="5156A07A"/>
    <w:lvl w:ilvl="0" w:tplc="F17CE7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D43444"/>
    <w:multiLevelType w:val="multilevel"/>
    <w:tmpl w:val="8870D8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6E2DF1"/>
    <w:multiLevelType w:val="multilevel"/>
    <w:tmpl w:val="6D249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A25DAE"/>
    <w:multiLevelType w:val="hybridMultilevel"/>
    <w:tmpl w:val="2AC29DA4"/>
    <w:lvl w:ilvl="0" w:tplc="9D181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6D36A2"/>
    <w:multiLevelType w:val="multilevel"/>
    <w:tmpl w:val="1FDA40F4"/>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F330568"/>
    <w:multiLevelType w:val="hybridMultilevel"/>
    <w:tmpl w:val="0C8EE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29136A"/>
    <w:multiLevelType w:val="multilevel"/>
    <w:tmpl w:val="D4CA064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64294E31"/>
    <w:multiLevelType w:val="multilevel"/>
    <w:tmpl w:val="C71E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D76153"/>
    <w:multiLevelType w:val="hybridMultilevel"/>
    <w:tmpl w:val="DF9A9C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C6A623F"/>
    <w:multiLevelType w:val="multilevel"/>
    <w:tmpl w:val="99D89DF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AF0107D"/>
    <w:multiLevelType w:val="multilevel"/>
    <w:tmpl w:val="58E250D0"/>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EDB7C50"/>
    <w:multiLevelType w:val="multilevel"/>
    <w:tmpl w:val="A236752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3"/>
  </w:num>
  <w:num w:numId="2">
    <w:abstractNumId w:val="3"/>
  </w:num>
  <w:num w:numId="3">
    <w:abstractNumId w:val="16"/>
  </w:num>
  <w:num w:numId="4">
    <w:abstractNumId w:val="21"/>
  </w:num>
  <w:num w:numId="5">
    <w:abstractNumId w:val="12"/>
  </w:num>
  <w:num w:numId="6">
    <w:abstractNumId w:val="19"/>
  </w:num>
  <w:num w:numId="7">
    <w:abstractNumId w:val="9"/>
  </w:num>
  <w:num w:numId="8">
    <w:abstractNumId w:val="5"/>
  </w:num>
  <w:num w:numId="9">
    <w:abstractNumId w:val="17"/>
  </w:num>
  <w:num w:numId="10">
    <w:abstractNumId w:val="13"/>
  </w:num>
  <w:num w:numId="11">
    <w:abstractNumId w:val="8"/>
  </w:num>
  <w:num w:numId="12">
    <w:abstractNumId w:val="1"/>
  </w:num>
  <w:num w:numId="13">
    <w:abstractNumId w:val="18"/>
  </w:num>
  <w:num w:numId="14">
    <w:abstractNumId w:val="15"/>
  </w:num>
  <w:num w:numId="15">
    <w:abstractNumId w:val="25"/>
  </w:num>
  <w:num w:numId="16">
    <w:abstractNumId w:val="20"/>
  </w:num>
  <w:num w:numId="17">
    <w:abstractNumId w:val="26"/>
  </w:num>
  <w:num w:numId="18">
    <w:abstractNumId w:val="22"/>
  </w:num>
  <w:num w:numId="19">
    <w:abstractNumId w:val="24"/>
  </w:num>
  <w:num w:numId="20">
    <w:abstractNumId w:val="0"/>
  </w:num>
  <w:num w:numId="21">
    <w:abstractNumId w:val="11"/>
  </w:num>
  <w:num w:numId="22">
    <w:abstractNumId w:val="14"/>
  </w:num>
  <w:num w:numId="23">
    <w:abstractNumId w:val="6"/>
  </w:num>
  <w:num w:numId="24">
    <w:abstractNumId w:val="7"/>
  </w:num>
  <w:num w:numId="25">
    <w:abstractNumId w:val="27"/>
  </w:num>
  <w:num w:numId="26">
    <w:abstractNumId w:val="10"/>
  </w:num>
  <w:num w:numId="27">
    <w:abstractNumId w:val="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21F"/>
    <w:rsid w:val="000802F7"/>
    <w:rsid w:val="00080DA4"/>
    <w:rsid w:val="00082E63"/>
    <w:rsid w:val="000A7639"/>
    <w:rsid w:val="000B0E1A"/>
    <w:rsid w:val="000C2A05"/>
    <w:rsid w:val="000E561B"/>
    <w:rsid w:val="000F4E91"/>
    <w:rsid w:val="001036F8"/>
    <w:rsid w:val="00103B86"/>
    <w:rsid w:val="00105560"/>
    <w:rsid w:val="001129EB"/>
    <w:rsid w:val="001166D8"/>
    <w:rsid w:val="00127E93"/>
    <w:rsid w:val="00182156"/>
    <w:rsid w:val="001C31FA"/>
    <w:rsid w:val="001C5390"/>
    <w:rsid w:val="001D5F95"/>
    <w:rsid w:val="001D6F1B"/>
    <w:rsid w:val="001E28ED"/>
    <w:rsid w:val="001F0322"/>
    <w:rsid w:val="001F50E8"/>
    <w:rsid w:val="00205F24"/>
    <w:rsid w:val="002067A5"/>
    <w:rsid w:val="00207D39"/>
    <w:rsid w:val="0022288C"/>
    <w:rsid w:val="002239CF"/>
    <w:rsid w:val="00227292"/>
    <w:rsid w:val="002302A9"/>
    <w:rsid w:val="002473EA"/>
    <w:rsid w:val="002571F8"/>
    <w:rsid w:val="002662D5"/>
    <w:rsid w:val="00271DE9"/>
    <w:rsid w:val="00294F87"/>
    <w:rsid w:val="002A27C9"/>
    <w:rsid w:val="002A4A74"/>
    <w:rsid w:val="002A6421"/>
    <w:rsid w:val="002B0CA5"/>
    <w:rsid w:val="002B6665"/>
    <w:rsid w:val="002C4E4C"/>
    <w:rsid w:val="002C5B8A"/>
    <w:rsid w:val="002C7785"/>
    <w:rsid w:val="002D71E7"/>
    <w:rsid w:val="002E6BCD"/>
    <w:rsid w:val="003030D2"/>
    <w:rsid w:val="003206AC"/>
    <w:rsid w:val="00322618"/>
    <w:rsid w:val="00323360"/>
    <w:rsid w:val="00332277"/>
    <w:rsid w:val="00332307"/>
    <w:rsid w:val="00333302"/>
    <w:rsid w:val="00384FB1"/>
    <w:rsid w:val="003869F1"/>
    <w:rsid w:val="003A18C1"/>
    <w:rsid w:val="003B37EB"/>
    <w:rsid w:val="003B4B84"/>
    <w:rsid w:val="003C6073"/>
    <w:rsid w:val="003C60CF"/>
    <w:rsid w:val="003D0136"/>
    <w:rsid w:val="003E23FC"/>
    <w:rsid w:val="003F6B73"/>
    <w:rsid w:val="003F7C0B"/>
    <w:rsid w:val="004220A5"/>
    <w:rsid w:val="004320A3"/>
    <w:rsid w:val="0043501D"/>
    <w:rsid w:val="004421AE"/>
    <w:rsid w:val="0047060A"/>
    <w:rsid w:val="0047368D"/>
    <w:rsid w:val="004A7F2F"/>
    <w:rsid w:val="004D4DC0"/>
    <w:rsid w:val="004D589A"/>
    <w:rsid w:val="004F6BDB"/>
    <w:rsid w:val="00502C76"/>
    <w:rsid w:val="005108BE"/>
    <w:rsid w:val="00513724"/>
    <w:rsid w:val="005167BF"/>
    <w:rsid w:val="00526A55"/>
    <w:rsid w:val="0053299E"/>
    <w:rsid w:val="00557786"/>
    <w:rsid w:val="00587150"/>
    <w:rsid w:val="005C1278"/>
    <w:rsid w:val="005C2F2B"/>
    <w:rsid w:val="005C66E2"/>
    <w:rsid w:val="00604E46"/>
    <w:rsid w:val="00637096"/>
    <w:rsid w:val="00654F37"/>
    <w:rsid w:val="00662A6E"/>
    <w:rsid w:val="006632C1"/>
    <w:rsid w:val="0066368B"/>
    <w:rsid w:val="00664C61"/>
    <w:rsid w:val="00675C1C"/>
    <w:rsid w:val="006A5182"/>
    <w:rsid w:val="006C08F1"/>
    <w:rsid w:val="006C71A0"/>
    <w:rsid w:val="006D4345"/>
    <w:rsid w:val="006E5901"/>
    <w:rsid w:val="00703196"/>
    <w:rsid w:val="00713BE4"/>
    <w:rsid w:val="00724A09"/>
    <w:rsid w:val="00733919"/>
    <w:rsid w:val="007357C0"/>
    <w:rsid w:val="0075421F"/>
    <w:rsid w:val="00761B1F"/>
    <w:rsid w:val="00767445"/>
    <w:rsid w:val="00782A4F"/>
    <w:rsid w:val="007861C6"/>
    <w:rsid w:val="007A09D0"/>
    <w:rsid w:val="007E18AF"/>
    <w:rsid w:val="007E3D62"/>
    <w:rsid w:val="007F1B3F"/>
    <w:rsid w:val="007F33B3"/>
    <w:rsid w:val="008351A9"/>
    <w:rsid w:val="00837F18"/>
    <w:rsid w:val="00852106"/>
    <w:rsid w:val="00880BAE"/>
    <w:rsid w:val="008841C1"/>
    <w:rsid w:val="008A5CEB"/>
    <w:rsid w:val="008B12BA"/>
    <w:rsid w:val="008C477B"/>
    <w:rsid w:val="008E373E"/>
    <w:rsid w:val="008E4306"/>
    <w:rsid w:val="008F1B10"/>
    <w:rsid w:val="00923CFE"/>
    <w:rsid w:val="00952593"/>
    <w:rsid w:val="0095403C"/>
    <w:rsid w:val="00981826"/>
    <w:rsid w:val="009965EB"/>
    <w:rsid w:val="009A3831"/>
    <w:rsid w:val="009A409E"/>
    <w:rsid w:val="009B549F"/>
    <w:rsid w:val="009C0517"/>
    <w:rsid w:val="009C5B5F"/>
    <w:rsid w:val="009F4765"/>
    <w:rsid w:val="00A03765"/>
    <w:rsid w:val="00A43B1C"/>
    <w:rsid w:val="00A519EA"/>
    <w:rsid w:val="00A67173"/>
    <w:rsid w:val="00A753C7"/>
    <w:rsid w:val="00A8384D"/>
    <w:rsid w:val="00AA0F40"/>
    <w:rsid w:val="00AB1FD6"/>
    <w:rsid w:val="00AB65A0"/>
    <w:rsid w:val="00AE1FD3"/>
    <w:rsid w:val="00AE6A5E"/>
    <w:rsid w:val="00AF47F5"/>
    <w:rsid w:val="00B16C5D"/>
    <w:rsid w:val="00B3340A"/>
    <w:rsid w:val="00B47053"/>
    <w:rsid w:val="00B53C89"/>
    <w:rsid w:val="00B55524"/>
    <w:rsid w:val="00B7666A"/>
    <w:rsid w:val="00B81EA0"/>
    <w:rsid w:val="00B83896"/>
    <w:rsid w:val="00B910ED"/>
    <w:rsid w:val="00B92228"/>
    <w:rsid w:val="00B93B6E"/>
    <w:rsid w:val="00B9591E"/>
    <w:rsid w:val="00BB4FC1"/>
    <w:rsid w:val="00BC2AE9"/>
    <w:rsid w:val="00C20216"/>
    <w:rsid w:val="00C36E21"/>
    <w:rsid w:val="00C37FB4"/>
    <w:rsid w:val="00C44E75"/>
    <w:rsid w:val="00C5438C"/>
    <w:rsid w:val="00C56EE2"/>
    <w:rsid w:val="00C61706"/>
    <w:rsid w:val="00C81F63"/>
    <w:rsid w:val="00C87BF3"/>
    <w:rsid w:val="00C910AB"/>
    <w:rsid w:val="00C93628"/>
    <w:rsid w:val="00C94042"/>
    <w:rsid w:val="00C964AC"/>
    <w:rsid w:val="00CB03AB"/>
    <w:rsid w:val="00CB3472"/>
    <w:rsid w:val="00CC5C55"/>
    <w:rsid w:val="00CD16EB"/>
    <w:rsid w:val="00CD565C"/>
    <w:rsid w:val="00CE2D73"/>
    <w:rsid w:val="00CE74F1"/>
    <w:rsid w:val="00CF4BE3"/>
    <w:rsid w:val="00D00FF6"/>
    <w:rsid w:val="00D01D5A"/>
    <w:rsid w:val="00D02ADA"/>
    <w:rsid w:val="00D60459"/>
    <w:rsid w:val="00D7067B"/>
    <w:rsid w:val="00D771C9"/>
    <w:rsid w:val="00D81A04"/>
    <w:rsid w:val="00D91AF7"/>
    <w:rsid w:val="00DB186A"/>
    <w:rsid w:val="00DB21A9"/>
    <w:rsid w:val="00DC16ED"/>
    <w:rsid w:val="00DD573B"/>
    <w:rsid w:val="00DD6907"/>
    <w:rsid w:val="00DE6138"/>
    <w:rsid w:val="00DF41AC"/>
    <w:rsid w:val="00DF765E"/>
    <w:rsid w:val="00E03D78"/>
    <w:rsid w:val="00E141AE"/>
    <w:rsid w:val="00E4650B"/>
    <w:rsid w:val="00E47E42"/>
    <w:rsid w:val="00E5123D"/>
    <w:rsid w:val="00E92B6C"/>
    <w:rsid w:val="00E96712"/>
    <w:rsid w:val="00EB0FDF"/>
    <w:rsid w:val="00EC406A"/>
    <w:rsid w:val="00EC7CA7"/>
    <w:rsid w:val="00ED2445"/>
    <w:rsid w:val="00EE46B2"/>
    <w:rsid w:val="00EF6386"/>
    <w:rsid w:val="00EF774A"/>
    <w:rsid w:val="00F03945"/>
    <w:rsid w:val="00F039AA"/>
    <w:rsid w:val="00F2480A"/>
    <w:rsid w:val="00F40546"/>
    <w:rsid w:val="00F45656"/>
    <w:rsid w:val="00F46E9C"/>
    <w:rsid w:val="00F64A24"/>
    <w:rsid w:val="00F97258"/>
    <w:rsid w:val="00FA750C"/>
    <w:rsid w:val="00FB5668"/>
    <w:rsid w:val="00FC2FA2"/>
    <w:rsid w:val="00FD0E45"/>
    <w:rsid w:val="00FE0F0B"/>
    <w:rsid w:val="00FE2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043E8AC-40B9-428C-BAF6-18D47631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302"/>
  </w:style>
  <w:style w:type="paragraph" w:styleId="1">
    <w:name w:val="heading 1"/>
    <w:basedOn w:val="a"/>
    <w:link w:val="10"/>
    <w:uiPriority w:val="9"/>
    <w:qFormat/>
    <w:rsid w:val="00A43B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57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57C0"/>
    <w:rPr>
      <w:b/>
      <w:bCs/>
    </w:rPr>
  </w:style>
  <w:style w:type="paragraph" w:customStyle="1" w:styleId="c4">
    <w:name w:val="c4"/>
    <w:basedOn w:val="a"/>
    <w:rsid w:val="007E1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E18AF"/>
  </w:style>
  <w:style w:type="character" w:customStyle="1" w:styleId="c0">
    <w:name w:val="c0"/>
    <w:basedOn w:val="a0"/>
    <w:rsid w:val="007E18AF"/>
  </w:style>
  <w:style w:type="paragraph" w:styleId="a5">
    <w:name w:val="List Paragraph"/>
    <w:basedOn w:val="a"/>
    <w:uiPriority w:val="34"/>
    <w:qFormat/>
    <w:rsid w:val="00513724"/>
    <w:pPr>
      <w:ind w:left="720"/>
      <w:contextualSpacing/>
    </w:pPr>
  </w:style>
  <w:style w:type="character" w:styleId="a6">
    <w:name w:val="Hyperlink"/>
    <w:basedOn w:val="a0"/>
    <w:uiPriority w:val="99"/>
    <w:semiHidden/>
    <w:unhideWhenUsed/>
    <w:rsid w:val="009A409E"/>
    <w:rPr>
      <w:color w:val="0000FF"/>
      <w:u w:val="single"/>
    </w:rPr>
  </w:style>
  <w:style w:type="paragraph" w:customStyle="1" w:styleId="c31">
    <w:name w:val="c31"/>
    <w:basedOn w:val="a"/>
    <w:rsid w:val="00C96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964AC"/>
  </w:style>
  <w:style w:type="paragraph" w:customStyle="1" w:styleId="c14">
    <w:name w:val="c14"/>
    <w:basedOn w:val="a"/>
    <w:rsid w:val="00C964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8E43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CE2D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2D73"/>
    <w:rPr>
      <w:rFonts w:ascii="Tahoma" w:hAnsi="Tahoma" w:cs="Tahoma"/>
      <w:sz w:val="16"/>
      <w:szCs w:val="16"/>
    </w:rPr>
  </w:style>
  <w:style w:type="paragraph" w:styleId="aa">
    <w:name w:val="header"/>
    <w:basedOn w:val="a"/>
    <w:link w:val="ab"/>
    <w:uiPriority w:val="99"/>
    <w:semiHidden/>
    <w:unhideWhenUsed/>
    <w:rsid w:val="00F46E9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46E9C"/>
  </w:style>
  <w:style w:type="paragraph" w:styleId="ac">
    <w:name w:val="footer"/>
    <w:basedOn w:val="a"/>
    <w:link w:val="ad"/>
    <w:uiPriority w:val="99"/>
    <w:unhideWhenUsed/>
    <w:rsid w:val="00F46E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6E9C"/>
  </w:style>
  <w:style w:type="character" w:customStyle="1" w:styleId="10">
    <w:name w:val="Заголовок 1 Знак"/>
    <w:basedOn w:val="a0"/>
    <w:link w:val="1"/>
    <w:uiPriority w:val="9"/>
    <w:rsid w:val="00A43B1C"/>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6616">
      <w:bodyDiv w:val="1"/>
      <w:marLeft w:val="0"/>
      <w:marRight w:val="0"/>
      <w:marTop w:val="0"/>
      <w:marBottom w:val="0"/>
      <w:divBdr>
        <w:top w:val="none" w:sz="0" w:space="0" w:color="auto"/>
        <w:left w:val="none" w:sz="0" w:space="0" w:color="auto"/>
        <w:bottom w:val="none" w:sz="0" w:space="0" w:color="auto"/>
        <w:right w:val="none" w:sz="0" w:space="0" w:color="auto"/>
      </w:divBdr>
    </w:div>
    <w:div w:id="170610008">
      <w:bodyDiv w:val="1"/>
      <w:marLeft w:val="0"/>
      <w:marRight w:val="0"/>
      <w:marTop w:val="0"/>
      <w:marBottom w:val="0"/>
      <w:divBdr>
        <w:top w:val="none" w:sz="0" w:space="0" w:color="auto"/>
        <w:left w:val="none" w:sz="0" w:space="0" w:color="auto"/>
        <w:bottom w:val="none" w:sz="0" w:space="0" w:color="auto"/>
        <w:right w:val="none" w:sz="0" w:space="0" w:color="auto"/>
      </w:divBdr>
    </w:div>
    <w:div w:id="313418478">
      <w:bodyDiv w:val="1"/>
      <w:marLeft w:val="0"/>
      <w:marRight w:val="0"/>
      <w:marTop w:val="0"/>
      <w:marBottom w:val="0"/>
      <w:divBdr>
        <w:top w:val="none" w:sz="0" w:space="0" w:color="auto"/>
        <w:left w:val="none" w:sz="0" w:space="0" w:color="auto"/>
        <w:bottom w:val="none" w:sz="0" w:space="0" w:color="auto"/>
        <w:right w:val="none" w:sz="0" w:space="0" w:color="auto"/>
      </w:divBdr>
    </w:div>
    <w:div w:id="519392021">
      <w:bodyDiv w:val="1"/>
      <w:marLeft w:val="0"/>
      <w:marRight w:val="0"/>
      <w:marTop w:val="0"/>
      <w:marBottom w:val="0"/>
      <w:divBdr>
        <w:top w:val="none" w:sz="0" w:space="0" w:color="auto"/>
        <w:left w:val="none" w:sz="0" w:space="0" w:color="auto"/>
        <w:bottom w:val="none" w:sz="0" w:space="0" w:color="auto"/>
        <w:right w:val="none" w:sz="0" w:space="0" w:color="auto"/>
      </w:divBdr>
    </w:div>
    <w:div w:id="707879869">
      <w:bodyDiv w:val="1"/>
      <w:marLeft w:val="0"/>
      <w:marRight w:val="0"/>
      <w:marTop w:val="0"/>
      <w:marBottom w:val="0"/>
      <w:divBdr>
        <w:top w:val="none" w:sz="0" w:space="0" w:color="auto"/>
        <w:left w:val="none" w:sz="0" w:space="0" w:color="auto"/>
        <w:bottom w:val="none" w:sz="0" w:space="0" w:color="auto"/>
        <w:right w:val="none" w:sz="0" w:space="0" w:color="auto"/>
      </w:divBdr>
    </w:div>
    <w:div w:id="779764636">
      <w:bodyDiv w:val="1"/>
      <w:marLeft w:val="0"/>
      <w:marRight w:val="0"/>
      <w:marTop w:val="0"/>
      <w:marBottom w:val="0"/>
      <w:divBdr>
        <w:top w:val="none" w:sz="0" w:space="0" w:color="auto"/>
        <w:left w:val="none" w:sz="0" w:space="0" w:color="auto"/>
        <w:bottom w:val="none" w:sz="0" w:space="0" w:color="auto"/>
        <w:right w:val="none" w:sz="0" w:space="0" w:color="auto"/>
      </w:divBdr>
    </w:div>
    <w:div w:id="794249545">
      <w:bodyDiv w:val="1"/>
      <w:marLeft w:val="0"/>
      <w:marRight w:val="0"/>
      <w:marTop w:val="0"/>
      <w:marBottom w:val="0"/>
      <w:divBdr>
        <w:top w:val="none" w:sz="0" w:space="0" w:color="auto"/>
        <w:left w:val="none" w:sz="0" w:space="0" w:color="auto"/>
        <w:bottom w:val="none" w:sz="0" w:space="0" w:color="auto"/>
        <w:right w:val="none" w:sz="0" w:space="0" w:color="auto"/>
      </w:divBdr>
    </w:div>
    <w:div w:id="891044107">
      <w:bodyDiv w:val="1"/>
      <w:marLeft w:val="0"/>
      <w:marRight w:val="0"/>
      <w:marTop w:val="0"/>
      <w:marBottom w:val="0"/>
      <w:divBdr>
        <w:top w:val="none" w:sz="0" w:space="0" w:color="auto"/>
        <w:left w:val="none" w:sz="0" w:space="0" w:color="auto"/>
        <w:bottom w:val="none" w:sz="0" w:space="0" w:color="auto"/>
        <w:right w:val="none" w:sz="0" w:space="0" w:color="auto"/>
      </w:divBdr>
    </w:div>
    <w:div w:id="892501627">
      <w:bodyDiv w:val="1"/>
      <w:marLeft w:val="0"/>
      <w:marRight w:val="0"/>
      <w:marTop w:val="0"/>
      <w:marBottom w:val="0"/>
      <w:divBdr>
        <w:top w:val="none" w:sz="0" w:space="0" w:color="auto"/>
        <w:left w:val="none" w:sz="0" w:space="0" w:color="auto"/>
        <w:bottom w:val="none" w:sz="0" w:space="0" w:color="auto"/>
        <w:right w:val="none" w:sz="0" w:space="0" w:color="auto"/>
      </w:divBdr>
    </w:div>
    <w:div w:id="1085882769">
      <w:bodyDiv w:val="1"/>
      <w:marLeft w:val="0"/>
      <w:marRight w:val="0"/>
      <w:marTop w:val="0"/>
      <w:marBottom w:val="0"/>
      <w:divBdr>
        <w:top w:val="none" w:sz="0" w:space="0" w:color="auto"/>
        <w:left w:val="none" w:sz="0" w:space="0" w:color="auto"/>
        <w:bottom w:val="none" w:sz="0" w:space="0" w:color="auto"/>
        <w:right w:val="none" w:sz="0" w:space="0" w:color="auto"/>
      </w:divBdr>
    </w:div>
    <w:div w:id="1227032842">
      <w:bodyDiv w:val="1"/>
      <w:marLeft w:val="0"/>
      <w:marRight w:val="0"/>
      <w:marTop w:val="0"/>
      <w:marBottom w:val="0"/>
      <w:divBdr>
        <w:top w:val="none" w:sz="0" w:space="0" w:color="auto"/>
        <w:left w:val="none" w:sz="0" w:space="0" w:color="auto"/>
        <w:bottom w:val="none" w:sz="0" w:space="0" w:color="auto"/>
        <w:right w:val="none" w:sz="0" w:space="0" w:color="auto"/>
      </w:divBdr>
    </w:div>
    <w:div w:id="1288969794">
      <w:bodyDiv w:val="1"/>
      <w:marLeft w:val="0"/>
      <w:marRight w:val="0"/>
      <w:marTop w:val="0"/>
      <w:marBottom w:val="0"/>
      <w:divBdr>
        <w:top w:val="none" w:sz="0" w:space="0" w:color="auto"/>
        <w:left w:val="none" w:sz="0" w:space="0" w:color="auto"/>
        <w:bottom w:val="none" w:sz="0" w:space="0" w:color="auto"/>
        <w:right w:val="none" w:sz="0" w:space="0" w:color="auto"/>
      </w:divBdr>
    </w:div>
    <w:div w:id="1351057278">
      <w:bodyDiv w:val="1"/>
      <w:marLeft w:val="0"/>
      <w:marRight w:val="0"/>
      <w:marTop w:val="0"/>
      <w:marBottom w:val="0"/>
      <w:divBdr>
        <w:top w:val="none" w:sz="0" w:space="0" w:color="auto"/>
        <w:left w:val="none" w:sz="0" w:space="0" w:color="auto"/>
        <w:bottom w:val="none" w:sz="0" w:space="0" w:color="auto"/>
        <w:right w:val="none" w:sz="0" w:space="0" w:color="auto"/>
      </w:divBdr>
    </w:div>
    <w:div w:id="1479111871">
      <w:bodyDiv w:val="1"/>
      <w:marLeft w:val="0"/>
      <w:marRight w:val="0"/>
      <w:marTop w:val="0"/>
      <w:marBottom w:val="0"/>
      <w:divBdr>
        <w:top w:val="none" w:sz="0" w:space="0" w:color="auto"/>
        <w:left w:val="none" w:sz="0" w:space="0" w:color="auto"/>
        <w:bottom w:val="none" w:sz="0" w:space="0" w:color="auto"/>
        <w:right w:val="none" w:sz="0" w:space="0" w:color="auto"/>
      </w:divBdr>
    </w:div>
    <w:div w:id="1493328397">
      <w:bodyDiv w:val="1"/>
      <w:marLeft w:val="0"/>
      <w:marRight w:val="0"/>
      <w:marTop w:val="0"/>
      <w:marBottom w:val="0"/>
      <w:divBdr>
        <w:top w:val="none" w:sz="0" w:space="0" w:color="auto"/>
        <w:left w:val="none" w:sz="0" w:space="0" w:color="auto"/>
        <w:bottom w:val="none" w:sz="0" w:space="0" w:color="auto"/>
        <w:right w:val="none" w:sz="0" w:space="0" w:color="auto"/>
      </w:divBdr>
    </w:div>
    <w:div w:id="1510212654">
      <w:bodyDiv w:val="1"/>
      <w:marLeft w:val="0"/>
      <w:marRight w:val="0"/>
      <w:marTop w:val="0"/>
      <w:marBottom w:val="0"/>
      <w:divBdr>
        <w:top w:val="none" w:sz="0" w:space="0" w:color="auto"/>
        <w:left w:val="none" w:sz="0" w:space="0" w:color="auto"/>
        <w:bottom w:val="none" w:sz="0" w:space="0" w:color="auto"/>
        <w:right w:val="none" w:sz="0" w:space="0" w:color="auto"/>
      </w:divBdr>
    </w:div>
    <w:div w:id="1532375970">
      <w:bodyDiv w:val="1"/>
      <w:marLeft w:val="0"/>
      <w:marRight w:val="0"/>
      <w:marTop w:val="0"/>
      <w:marBottom w:val="0"/>
      <w:divBdr>
        <w:top w:val="none" w:sz="0" w:space="0" w:color="auto"/>
        <w:left w:val="none" w:sz="0" w:space="0" w:color="auto"/>
        <w:bottom w:val="none" w:sz="0" w:space="0" w:color="auto"/>
        <w:right w:val="none" w:sz="0" w:space="0" w:color="auto"/>
      </w:divBdr>
    </w:div>
    <w:div w:id="1534154867">
      <w:bodyDiv w:val="1"/>
      <w:marLeft w:val="0"/>
      <w:marRight w:val="0"/>
      <w:marTop w:val="0"/>
      <w:marBottom w:val="0"/>
      <w:divBdr>
        <w:top w:val="none" w:sz="0" w:space="0" w:color="auto"/>
        <w:left w:val="none" w:sz="0" w:space="0" w:color="auto"/>
        <w:bottom w:val="none" w:sz="0" w:space="0" w:color="auto"/>
        <w:right w:val="none" w:sz="0" w:space="0" w:color="auto"/>
      </w:divBdr>
    </w:div>
    <w:div w:id="1567840798">
      <w:bodyDiv w:val="1"/>
      <w:marLeft w:val="0"/>
      <w:marRight w:val="0"/>
      <w:marTop w:val="0"/>
      <w:marBottom w:val="0"/>
      <w:divBdr>
        <w:top w:val="none" w:sz="0" w:space="0" w:color="auto"/>
        <w:left w:val="none" w:sz="0" w:space="0" w:color="auto"/>
        <w:bottom w:val="none" w:sz="0" w:space="0" w:color="auto"/>
        <w:right w:val="none" w:sz="0" w:space="0" w:color="auto"/>
      </w:divBdr>
    </w:div>
    <w:div w:id="1572471724">
      <w:bodyDiv w:val="1"/>
      <w:marLeft w:val="0"/>
      <w:marRight w:val="0"/>
      <w:marTop w:val="0"/>
      <w:marBottom w:val="0"/>
      <w:divBdr>
        <w:top w:val="none" w:sz="0" w:space="0" w:color="auto"/>
        <w:left w:val="none" w:sz="0" w:space="0" w:color="auto"/>
        <w:bottom w:val="none" w:sz="0" w:space="0" w:color="auto"/>
        <w:right w:val="none" w:sz="0" w:space="0" w:color="auto"/>
      </w:divBdr>
    </w:div>
    <w:div w:id="1804889042">
      <w:bodyDiv w:val="1"/>
      <w:marLeft w:val="0"/>
      <w:marRight w:val="0"/>
      <w:marTop w:val="0"/>
      <w:marBottom w:val="0"/>
      <w:divBdr>
        <w:top w:val="none" w:sz="0" w:space="0" w:color="auto"/>
        <w:left w:val="none" w:sz="0" w:space="0" w:color="auto"/>
        <w:bottom w:val="none" w:sz="0" w:space="0" w:color="auto"/>
        <w:right w:val="none" w:sz="0" w:space="0" w:color="auto"/>
      </w:divBdr>
    </w:div>
    <w:div w:id="1866476335">
      <w:bodyDiv w:val="1"/>
      <w:marLeft w:val="0"/>
      <w:marRight w:val="0"/>
      <w:marTop w:val="0"/>
      <w:marBottom w:val="0"/>
      <w:divBdr>
        <w:top w:val="none" w:sz="0" w:space="0" w:color="auto"/>
        <w:left w:val="none" w:sz="0" w:space="0" w:color="auto"/>
        <w:bottom w:val="none" w:sz="0" w:space="0" w:color="auto"/>
        <w:right w:val="none" w:sz="0" w:space="0" w:color="auto"/>
      </w:divBdr>
    </w:div>
    <w:div w:id="1900051867">
      <w:bodyDiv w:val="1"/>
      <w:marLeft w:val="0"/>
      <w:marRight w:val="0"/>
      <w:marTop w:val="0"/>
      <w:marBottom w:val="0"/>
      <w:divBdr>
        <w:top w:val="none" w:sz="0" w:space="0" w:color="auto"/>
        <w:left w:val="none" w:sz="0" w:space="0" w:color="auto"/>
        <w:bottom w:val="none" w:sz="0" w:space="0" w:color="auto"/>
        <w:right w:val="none" w:sz="0" w:space="0" w:color="auto"/>
      </w:divBdr>
    </w:div>
    <w:div w:id="200874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Диаграмма 1.Как</a:t>
            </a:r>
            <a:r>
              <a:rPr lang="ru-RU" sz="1600" baseline="0"/>
              <a:t> часто вы чистите зубы</a:t>
            </a:r>
            <a:r>
              <a:rPr lang="en-US" sz="1600" baseline="0"/>
              <a:t>?</a:t>
            </a:r>
            <a:endParaRPr lang="ru-RU" sz="1600"/>
          </a:p>
        </c:rich>
      </c:tx>
      <c:layout/>
      <c:overlay val="0"/>
    </c:title>
    <c:autoTitleDeleted val="0"/>
    <c:plotArea>
      <c:layout>
        <c:manualLayout>
          <c:layoutTarget val="inner"/>
          <c:xMode val="edge"/>
          <c:yMode val="edge"/>
          <c:x val="2.9241175866933637E-2"/>
          <c:y val="0.10541000412923068"/>
          <c:w val="0.61591553043941882"/>
          <c:h val="0.84034044795033569"/>
        </c:manualLayout>
      </c:layout>
      <c:pieChart>
        <c:varyColors val="1"/>
        <c:ser>
          <c:idx val="0"/>
          <c:order val="0"/>
          <c:tx>
            <c:strRef>
              <c:f>Лист1!$B$1</c:f>
              <c:strCache>
                <c:ptCount val="1"/>
                <c:pt idx="0">
                  <c:v>Диаграмма 1. Как часто вы чистите зубы?</c:v>
                </c:pt>
              </c:strCache>
            </c:strRef>
          </c:tx>
          <c:cat>
            <c:strRef>
              <c:f>Лист1!$A$2:$A$4</c:f>
              <c:strCache>
                <c:ptCount val="3"/>
                <c:pt idx="0">
                  <c:v>2 раза в день(68%)</c:v>
                </c:pt>
                <c:pt idx="1">
                  <c:v>Больше 2-х раз в день(20%)</c:v>
                </c:pt>
                <c:pt idx="2">
                  <c:v>1 раз в день(12%)</c:v>
                </c:pt>
              </c:strCache>
            </c:strRef>
          </c:cat>
          <c:val>
            <c:numRef>
              <c:f>Лист1!$B$2:$B$4</c:f>
              <c:numCache>
                <c:formatCode>General</c:formatCode>
                <c:ptCount val="3"/>
                <c:pt idx="0">
                  <c:v>68</c:v>
                </c:pt>
                <c:pt idx="1">
                  <c:v>20</c:v>
                </c:pt>
                <c:pt idx="2">
                  <c:v>12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002205489721257"/>
          <c:y val="0.19287313526703742"/>
          <c:w val="0.28620838399176618"/>
          <c:h val="0.62538866946743477"/>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Диаграмма 2.</a:t>
            </a:r>
            <a:r>
              <a:rPr lang="en-US" sz="1600"/>
              <a:t> </a:t>
            </a:r>
            <a:r>
              <a:rPr lang="ru-RU" sz="1600" b="1" i="0" u="none" strike="noStrike" baseline="0"/>
              <a:t>Какой маркой зубной пасты вы пользуетесь?</a:t>
            </a:r>
            <a:r>
              <a:rPr lang="ru-RU" sz="1600" baseline="0"/>
              <a:t> </a:t>
            </a:r>
            <a:r>
              <a:rPr lang="ru-RU" sz="1600"/>
              <a:t> </a:t>
            </a:r>
          </a:p>
        </c:rich>
      </c:tx>
      <c:layout/>
      <c:overlay val="0"/>
    </c:title>
    <c:autoTitleDeleted val="0"/>
    <c:plotArea>
      <c:layout>
        <c:manualLayout>
          <c:layoutTarget val="inner"/>
          <c:xMode val="edge"/>
          <c:yMode val="edge"/>
          <c:x val="2.880281690140845E-2"/>
          <c:y val="0.13466277561608267"/>
          <c:w val="0.60532863849765262"/>
          <c:h val="0.83615434500648511"/>
        </c:manualLayout>
      </c:layout>
      <c:pieChart>
        <c:varyColors val="1"/>
        <c:ser>
          <c:idx val="0"/>
          <c:order val="0"/>
          <c:tx>
            <c:strRef>
              <c:f>Лист1!$B$1</c:f>
              <c:strCache>
                <c:ptCount val="1"/>
                <c:pt idx="0">
                  <c:v>Диаграмма 2</c:v>
                </c:pt>
              </c:strCache>
            </c:strRef>
          </c:tx>
          <c:cat>
            <c:strRef>
              <c:f>Лист1!$A$2:$A$7</c:f>
              <c:strCache>
                <c:ptCount val="6"/>
                <c:pt idx="0">
                  <c:v>Colgate(45%)</c:v>
                </c:pt>
                <c:pt idx="1">
                  <c:v>Splat(10%)</c:v>
                </c:pt>
                <c:pt idx="2">
                  <c:v>Blend-a-med(10%)</c:v>
                </c:pt>
                <c:pt idx="3">
                  <c:v>Lacalut(7%)</c:v>
                </c:pt>
                <c:pt idx="4">
                  <c:v>Sensodyne(7%)</c:v>
                </c:pt>
                <c:pt idx="5">
                  <c:v>другие(21%)</c:v>
                </c:pt>
              </c:strCache>
            </c:strRef>
          </c:cat>
          <c:val>
            <c:numRef>
              <c:f>Лист1!$B$2:$B$7</c:f>
              <c:numCache>
                <c:formatCode>General</c:formatCode>
                <c:ptCount val="6"/>
                <c:pt idx="0">
                  <c:v>45</c:v>
                </c:pt>
                <c:pt idx="1">
                  <c:v>10</c:v>
                </c:pt>
                <c:pt idx="2">
                  <c:v>10</c:v>
                </c:pt>
                <c:pt idx="3">
                  <c:v>7</c:v>
                </c:pt>
                <c:pt idx="4">
                  <c:v>7</c:v>
                </c:pt>
                <c:pt idx="5">
                  <c:v>21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968868474773991"/>
          <c:y val="0.17538620172478445"/>
          <c:w val="0.30642242636337502"/>
          <c:h val="0.68484283214599029"/>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Диаграмма</a:t>
            </a:r>
            <a:r>
              <a:rPr lang="ru-RU" sz="1600" baseline="0"/>
              <a:t> 3</a:t>
            </a:r>
            <a:r>
              <a:rPr lang="en-US" sz="1600" baseline="0"/>
              <a:t>. </a:t>
            </a:r>
            <a:r>
              <a:rPr lang="ru-RU" sz="1600" b="1" i="0" u="none" strike="noStrike" baseline="0"/>
              <a:t>На что вы ориентируетесь при выборе зубной пасты</a:t>
            </a:r>
            <a:r>
              <a:rPr lang="en-US" sz="1600" b="1" i="0" u="none" strike="noStrike" baseline="0"/>
              <a:t>?</a:t>
            </a:r>
            <a:r>
              <a:rPr lang="ru-RU" sz="1600" b="1" i="0" u="none" strike="noStrike" baseline="0"/>
              <a:t> </a:t>
            </a:r>
            <a:endParaRPr lang="ru-RU" sz="1600"/>
          </a:p>
        </c:rich>
      </c:tx>
      <c:layout/>
      <c:overlay val="0"/>
    </c:title>
    <c:autoTitleDeleted val="0"/>
    <c:plotArea>
      <c:layout>
        <c:manualLayout>
          <c:layoutTarget val="inner"/>
          <c:xMode val="edge"/>
          <c:yMode val="edge"/>
          <c:x val="2.880281690140845E-2"/>
          <c:y val="0.13466277561608267"/>
          <c:w val="0.60532863849765262"/>
          <c:h val="0.83615434500648511"/>
        </c:manualLayout>
      </c:layout>
      <c:pieChart>
        <c:varyColors val="1"/>
        <c:ser>
          <c:idx val="0"/>
          <c:order val="0"/>
          <c:tx>
            <c:strRef>
              <c:f>Лист1!$B$1</c:f>
              <c:strCache>
                <c:ptCount val="1"/>
                <c:pt idx="0">
                  <c:v>Диаграмма 2</c:v>
                </c:pt>
              </c:strCache>
            </c:strRef>
          </c:tx>
          <c:cat>
            <c:strRef>
              <c:f>Лист1!$A$2:$A$8</c:f>
              <c:strCache>
                <c:ptCount val="7"/>
                <c:pt idx="0">
                  <c:v>Качество и свойства пасты(44%)</c:v>
                </c:pt>
                <c:pt idx="1">
                  <c:v>Цена(20%) </c:v>
                </c:pt>
                <c:pt idx="2">
                  <c:v>Рекомендации стоматолога(13%)</c:v>
                </c:pt>
                <c:pt idx="3">
                  <c:v>Совет знакмых(9%)</c:v>
                </c:pt>
                <c:pt idx="4">
                  <c:v>Бренд пасты(4%)</c:v>
                </c:pt>
                <c:pt idx="5">
                  <c:v>Реклама(3%)</c:v>
                </c:pt>
                <c:pt idx="6">
                  <c:v>все равно(7%)</c:v>
                </c:pt>
              </c:strCache>
            </c:strRef>
          </c:cat>
          <c:val>
            <c:numRef>
              <c:f>Лист1!$B$2:$B$8</c:f>
              <c:numCache>
                <c:formatCode>General</c:formatCode>
                <c:ptCount val="7"/>
                <c:pt idx="0">
                  <c:v>44</c:v>
                </c:pt>
                <c:pt idx="1">
                  <c:v>22</c:v>
                </c:pt>
                <c:pt idx="2">
                  <c:v>13</c:v>
                </c:pt>
                <c:pt idx="3">
                  <c:v>9</c:v>
                </c:pt>
                <c:pt idx="4">
                  <c:v>4</c:v>
                </c:pt>
                <c:pt idx="5">
                  <c:v>3</c:v>
                </c:pt>
                <c:pt idx="6">
                  <c:v>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968868474773991"/>
          <c:y val="0.17538620172478445"/>
          <c:w val="0.30642242636337513"/>
          <c:h val="0.73162637565041377"/>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2B1CC-1266-4F6F-90B7-69838E08A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Pages>
  <Words>3793</Words>
  <Characters>21622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39</cp:revision>
  <dcterms:created xsi:type="dcterms:W3CDTF">2021-01-30T17:44:00Z</dcterms:created>
  <dcterms:modified xsi:type="dcterms:W3CDTF">2021-02-06T17:13:00Z</dcterms:modified>
</cp:coreProperties>
</file>