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94" w:rsidRPr="00D741A9" w:rsidRDefault="00EF2494" w:rsidP="00D741A9">
      <w:pPr>
        <w:autoSpaceDE w:val="0"/>
        <w:autoSpaceDN w:val="0"/>
        <w:adjustRightInd w:val="0"/>
        <w:spacing w:after="0" w:line="360" w:lineRule="auto"/>
        <w:ind w:left="283"/>
        <w:jc w:val="both"/>
        <w:rPr>
          <w:rFonts w:ascii="Times New Roman" w:hAnsi="Times New Roman" w:cs="Times New Roman"/>
          <w:bCs/>
          <w:sz w:val="28"/>
          <w:szCs w:val="28"/>
        </w:rPr>
      </w:pPr>
      <w:bookmarkStart w:id="0" w:name="_GoBack"/>
      <w:bookmarkEnd w:id="0"/>
    </w:p>
    <w:p w:rsidR="009F7970" w:rsidRPr="00152BB5" w:rsidRDefault="009F7970" w:rsidP="009F7970">
      <w:pPr>
        <w:autoSpaceDE w:val="0"/>
        <w:autoSpaceDN w:val="0"/>
        <w:adjustRightInd w:val="0"/>
        <w:spacing w:after="0" w:line="360" w:lineRule="auto"/>
        <w:ind w:left="283"/>
        <w:jc w:val="center"/>
        <w:rPr>
          <w:rFonts w:ascii="Times New Roman" w:hAnsi="Times New Roman" w:cs="Times New Roman"/>
          <w:b/>
          <w:i/>
          <w:sz w:val="28"/>
          <w:szCs w:val="28"/>
          <w:shd w:val="clear" w:color="auto" w:fill="FFFFFF"/>
        </w:rPr>
      </w:pPr>
      <w:r w:rsidRPr="00152BB5">
        <w:rPr>
          <w:rFonts w:ascii="Times New Roman" w:hAnsi="Times New Roman" w:cs="Times New Roman"/>
          <w:b/>
          <w:i/>
          <w:sz w:val="28"/>
          <w:szCs w:val="28"/>
          <w:shd w:val="clear" w:color="auto" w:fill="FFFFFF"/>
        </w:rPr>
        <w:t>Дети, что без детства повзрослели…</w:t>
      </w:r>
    </w:p>
    <w:p w:rsidR="009F7970" w:rsidRPr="00152BB5" w:rsidRDefault="009F7970" w:rsidP="009F7970">
      <w:pPr>
        <w:pStyle w:val="a3"/>
        <w:shd w:val="clear" w:color="auto" w:fill="FFFFFF"/>
        <w:spacing w:before="0" w:beforeAutospacing="0" w:after="0"/>
        <w:jc w:val="center"/>
        <w:rPr>
          <w:sz w:val="28"/>
          <w:szCs w:val="28"/>
        </w:rPr>
      </w:pPr>
      <w:r w:rsidRPr="00152BB5">
        <w:rPr>
          <w:sz w:val="28"/>
          <w:szCs w:val="28"/>
        </w:rPr>
        <w:t xml:space="preserve">                                                              Детям, пережившим ту войну,</w:t>
      </w:r>
      <w:r w:rsidRPr="00152BB5">
        <w:rPr>
          <w:sz w:val="28"/>
          <w:szCs w:val="28"/>
        </w:rPr>
        <w:br/>
        <w:t xml:space="preserve">                                                             Поклониться нужно до земли!</w:t>
      </w:r>
      <w:r w:rsidRPr="00152BB5">
        <w:rPr>
          <w:sz w:val="28"/>
          <w:szCs w:val="28"/>
        </w:rPr>
        <w:br/>
        <w:t xml:space="preserve">                                                             В поле, в оккупации, в плену,</w:t>
      </w:r>
      <w:r w:rsidRPr="00152BB5">
        <w:rPr>
          <w:sz w:val="28"/>
          <w:szCs w:val="28"/>
        </w:rPr>
        <w:br/>
        <w:t xml:space="preserve">                                                                  Продержались, выжили, смогли!</w:t>
      </w:r>
    </w:p>
    <w:p w:rsidR="009F7970" w:rsidRPr="00152BB5" w:rsidRDefault="009F7970" w:rsidP="009F7970">
      <w:pPr>
        <w:autoSpaceDE w:val="0"/>
        <w:autoSpaceDN w:val="0"/>
        <w:adjustRightInd w:val="0"/>
        <w:spacing w:after="0" w:line="360" w:lineRule="auto"/>
        <w:ind w:left="283"/>
        <w:jc w:val="center"/>
        <w:rPr>
          <w:rFonts w:ascii="Times New Roman" w:hAnsi="Times New Roman" w:cs="Times New Roman"/>
          <w:b/>
          <w:bCs/>
          <w:i/>
          <w:sz w:val="28"/>
          <w:szCs w:val="28"/>
        </w:rPr>
      </w:pPr>
      <w:r w:rsidRPr="00152BB5">
        <w:rPr>
          <w:rStyle w:val="a4"/>
          <w:rFonts w:ascii="Times New Roman" w:hAnsi="Times New Roman" w:cs="Times New Roman"/>
          <w:sz w:val="28"/>
          <w:szCs w:val="28"/>
          <w:bdr w:val="none" w:sz="0" w:space="0" w:color="auto" w:frame="1"/>
          <w:shd w:val="clear" w:color="auto" w:fill="FFFFFF"/>
        </w:rPr>
        <w:t xml:space="preserve">                                                                                       Валентина САЛИЙ</w:t>
      </w:r>
    </w:p>
    <w:p w:rsidR="009F7970" w:rsidRPr="00152BB5"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sidRPr="00152BB5">
        <w:rPr>
          <w:rFonts w:ascii="Times New Roman CYR" w:hAnsi="Times New Roman CYR" w:cs="Times New Roman CYR"/>
          <w:sz w:val="28"/>
          <w:szCs w:val="28"/>
        </w:rPr>
        <w:t xml:space="preserve">Писать о военном детстве тяжело. Особенно тяжело, если эта тема знакома: мой дед </w:t>
      </w:r>
      <w:r w:rsidRPr="00152BB5">
        <w:rPr>
          <w:rFonts w:ascii="Times New Roman" w:hAnsi="Times New Roman" w:cs="Times New Roman"/>
          <w:sz w:val="28"/>
          <w:szCs w:val="28"/>
        </w:rPr>
        <w:t xml:space="preserve">– </w:t>
      </w:r>
      <w:r w:rsidRPr="00152BB5">
        <w:rPr>
          <w:rFonts w:ascii="Times New Roman CYR" w:hAnsi="Times New Roman CYR" w:cs="Times New Roman CYR"/>
          <w:sz w:val="28"/>
          <w:szCs w:val="28"/>
        </w:rPr>
        <w:t>ребенок войны.  Он не любит рассказывать о своем детстве, делает это редко, с неохотой. Я думаю, эти воспоминания до сих пор причиняют ему страдания, его трудное детство наложило отпечаток на всю его жизнь…</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sidRPr="00152BB5">
        <w:rPr>
          <w:rFonts w:ascii="Times New Roman CYR" w:hAnsi="Times New Roman CYR" w:cs="Times New Roman CYR"/>
          <w:sz w:val="28"/>
          <w:szCs w:val="28"/>
        </w:rPr>
        <w:t xml:space="preserve">Моего дедушку зовут Владимир Иванович. Он родился 5 июня 1940 года в Тульской области, в городе Ясногорске. У него было шесть </w:t>
      </w:r>
      <w:r>
        <w:rPr>
          <w:rFonts w:ascii="Times New Roman CYR" w:hAnsi="Times New Roman CYR" w:cs="Times New Roman CYR"/>
          <w:sz w:val="28"/>
          <w:szCs w:val="28"/>
        </w:rPr>
        <w:t xml:space="preserve">братьев и сестёр. И я хочу поделиться некоторыми воспоминаниями деда, о которых он все-таки смог рассказать мне. </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Pr>
          <w:rFonts w:ascii="Times New Roman CYR" w:hAnsi="Times New Roman CYR" w:cs="Times New Roman CYR"/>
          <w:sz w:val="28"/>
          <w:szCs w:val="28"/>
        </w:rPr>
        <w:t>Самое раннее, что помнит мой дед – это история с фашистом и пряником. Когда немцы пришли в город, кто-то из них подошёл к маленькому Володе и предложил ему пряник, но напуганный мальчик его не брал. Тогда немец, чтобы убедить в искренних своих намерениях, сам откусил пряник, тем самым показал, что тот не отравлен. Оставшийся кусок он отдал растерянному малышу. Больше мой дед не говорит именно о самой войне.</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Pr>
          <w:rFonts w:ascii="Times New Roman CYR" w:hAnsi="Times New Roman CYR" w:cs="Times New Roman CYR"/>
          <w:sz w:val="28"/>
          <w:szCs w:val="28"/>
        </w:rPr>
        <w:t>Зато он любит вспоминать послевоенное время, хотя тогда тоже было нелегко.</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закончилась война и моему дедушке было пять лет, он косил совхозные поля наравне со взрослыми, даже был в передовиках вместе с женой председателя совхоза. Сейчас сложно себе представить, что пятилетний ребенок может работать, как взрослый человек. </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sidRPr="00235D0F">
        <w:rPr>
          <w:rFonts w:ascii="Times New Roman" w:hAnsi="Times New Roman" w:cs="Times New Roman"/>
          <w:sz w:val="28"/>
          <w:szCs w:val="28"/>
        </w:rPr>
        <w:t xml:space="preserve"> </w:t>
      </w:r>
      <w:r>
        <w:rPr>
          <w:rFonts w:ascii="Times New Roman CYR" w:hAnsi="Times New Roman CYR" w:cs="Times New Roman CYR"/>
          <w:sz w:val="28"/>
          <w:szCs w:val="28"/>
        </w:rPr>
        <w:t>Дети войны - это дети с опалённ</w:t>
      </w:r>
      <w:r w:rsidR="002C70CE">
        <w:rPr>
          <w:rFonts w:ascii="Times New Roman CYR" w:hAnsi="Times New Roman CYR" w:cs="Times New Roman CYR"/>
          <w:sz w:val="28"/>
          <w:szCs w:val="28"/>
        </w:rPr>
        <w:t>ой войной судьбой</w:t>
      </w:r>
      <w:r>
        <w:rPr>
          <w:rFonts w:ascii="Times New Roman CYR" w:hAnsi="Times New Roman CYR" w:cs="Times New Roman CYR"/>
          <w:sz w:val="28"/>
          <w:szCs w:val="28"/>
        </w:rPr>
        <w:t xml:space="preserve">, на их хрупкие плечи легли совсем не детские страхи, непосильный труд, ужасы фашисткой оккупации. </w:t>
      </w:r>
      <w:r w:rsidRPr="00235D0F">
        <w:rPr>
          <w:rFonts w:ascii="Times New Roman" w:hAnsi="Times New Roman" w:cs="Times New Roman"/>
          <w:sz w:val="28"/>
          <w:szCs w:val="28"/>
        </w:rPr>
        <w:t>«</w:t>
      </w:r>
      <w:r>
        <w:rPr>
          <w:rFonts w:ascii="Times New Roman CYR" w:hAnsi="Times New Roman CYR" w:cs="Times New Roman CYR"/>
          <w:sz w:val="28"/>
          <w:szCs w:val="28"/>
        </w:rPr>
        <w:t>Маленькие взрослые</w:t>
      </w:r>
      <w:r w:rsidRPr="00235D0F">
        <w:rPr>
          <w:rFonts w:ascii="Times New Roman" w:hAnsi="Times New Roman" w:cs="Times New Roman"/>
          <w:sz w:val="28"/>
          <w:szCs w:val="28"/>
        </w:rPr>
        <w:t xml:space="preserve">» </w:t>
      </w:r>
      <w:r>
        <w:rPr>
          <w:rFonts w:ascii="Times New Roman CYR" w:hAnsi="Times New Roman CYR" w:cs="Times New Roman CYR"/>
          <w:sz w:val="28"/>
          <w:szCs w:val="28"/>
        </w:rPr>
        <w:t xml:space="preserve">росли под звуки перестрелок, бомбежки,  страшный рев бомбардировщиков. Они испытали на себе все тяготы войны. Дети попадали в концлагеря </w:t>
      </w:r>
      <w:r>
        <w:rPr>
          <w:rFonts w:ascii="Times New Roman" w:hAnsi="Times New Roman" w:cs="Times New Roman"/>
          <w:sz w:val="28"/>
          <w:szCs w:val="28"/>
        </w:rPr>
        <w:t>–</w:t>
      </w:r>
      <w:r w:rsidRPr="00235D0F">
        <w:rPr>
          <w:rFonts w:ascii="Times New Roman" w:hAnsi="Times New Roman" w:cs="Times New Roman"/>
          <w:sz w:val="28"/>
          <w:szCs w:val="28"/>
        </w:rPr>
        <w:t xml:space="preserve"> </w:t>
      </w:r>
      <w:r>
        <w:rPr>
          <w:rFonts w:ascii="Times New Roman CYR" w:hAnsi="Times New Roman CYR" w:cs="Times New Roman CYR"/>
          <w:sz w:val="28"/>
          <w:szCs w:val="28"/>
        </w:rPr>
        <w:t xml:space="preserve">кто-то чудом выжил, а многие так и остались навечно детьми… Многие остались сиротами, уходили в партизаны </w:t>
      </w:r>
      <w:r w:rsidRPr="00235D0F">
        <w:rPr>
          <w:rFonts w:ascii="Times New Roman" w:hAnsi="Times New Roman" w:cs="Times New Roman"/>
          <w:sz w:val="28"/>
          <w:szCs w:val="28"/>
        </w:rPr>
        <w:t>«</w:t>
      </w:r>
      <w:r>
        <w:rPr>
          <w:rFonts w:ascii="Times New Roman CYR" w:hAnsi="Times New Roman CYR" w:cs="Times New Roman CYR"/>
          <w:sz w:val="28"/>
          <w:szCs w:val="28"/>
        </w:rPr>
        <w:t>сынами полка</w:t>
      </w:r>
      <w:r w:rsidRPr="00235D0F">
        <w:rPr>
          <w:rFonts w:ascii="Times New Roman" w:hAnsi="Times New Roman" w:cs="Times New Roman"/>
          <w:sz w:val="28"/>
          <w:szCs w:val="28"/>
        </w:rPr>
        <w:t xml:space="preserve">», </w:t>
      </w:r>
      <w:r>
        <w:rPr>
          <w:rFonts w:ascii="Times New Roman CYR" w:hAnsi="Times New Roman CYR" w:cs="Times New Roman CYR"/>
          <w:sz w:val="28"/>
          <w:szCs w:val="28"/>
        </w:rPr>
        <w:t>стремились хоть как-то помочь военным: носили патроны, ходили в разведку, работали на заводах наравне со взрослыми.</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Во время войны было сложно получить образование, но при всём этом дети хотели учиться, у них было стремление! Они ходили в школу босиком, в старой, давно уже негодной одежде, писали на клочках бумаги, вместо ручек у них были палочки и сажа из печки, которую они разводили водой. В школе было очень мало учебников. Бывало так, что на пять человек давалось по одному учебнику, все собирались у кого-то дома и делали домашнее задание. У нынешних детей есть всё для того, чтобы учиться и развиваться, но, к сожалению, лишь немногие ценят это и пользуются данными возможностями… </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sz w:val="28"/>
          <w:szCs w:val="28"/>
        </w:rPr>
      </w:pPr>
      <w:r>
        <w:rPr>
          <w:rFonts w:ascii="Times New Roman CYR" w:hAnsi="Times New Roman CYR" w:cs="Times New Roman CYR"/>
          <w:sz w:val="28"/>
          <w:szCs w:val="28"/>
        </w:rPr>
        <w:t xml:space="preserve">Питались во время войны плохо, был голод…Мой дедушка рассказывал: «Дети с утра до вечера трудились в поле вместе со взрослыми. На всё село был один староста, который следил за порядком и питанием. Он рыбачил </w:t>
      </w:r>
      <w:r w:rsidR="002C70CE">
        <w:rPr>
          <w:rFonts w:ascii="Times New Roman CYR" w:hAnsi="Times New Roman CYR" w:cs="Times New Roman CYR"/>
          <w:sz w:val="28"/>
          <w:szCs w:val="28"/>
        </w:rPr>
        <w:t xml:space="preserve">и делился едой со всем селом.» </w:t>
      </w:r>
      <w:r>
        <w:rPr>
          <w:rFonts w:ascii="Times New Roman CYR" w:hAnsi="Times New Roman CYR" w:cs="Times New Roman CYR"/>
          <w:sz w:val="28"/>
          <w:szCs w:val="28"/>
        </w:rPr>
        <w:t xml:space="preserve">Но люди еще и отправляли </w:t>
      </w:r>
      <w:r w:rsidR="002C70CE">
        <w:rPr>
          <w:rFonts w:ascii="Times New Roman CYR" w:hAnsi="Times New Roman CYR" w:cs="Times New Roman CYR"/>
          <w:sz w:val="28"/>
          <w:szCs w:val="28"/>
        </w:rPr>
        <w:t xml:space="preserve">продукты </w:t>
      </w:r>
      <w:r>
        <w:rPr>
          <w:rFonts w:ascii="Times New Roman CYR" w:hAnsi="Times New Roman CYR" w:cs="Times New Roman CYR"/>
          <w:sz w:val="28"/>
          <w:szCs w:val="28"/>
        </w:rPr>
        <w:t>на фронт, при всех своих бедах и трудностях они думали о тех, кому еще тяжелее, переживали за тех, кто отдавал свои жизни за мир на земле. Сейчас детям не нужно трудиться для пропитания, за них это делают родители. Но многие не ценят этого и относятся к труду родителей, как к данности.</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Детство – это самые яркие воспоминания. А какие воспоминания у детей, которые пережили эти четыре страшных, жестоких и суровых года? </w:t>
      </w:r>
      <w:r w:rsidR="002C70CE">
        <w:rPr>
          <w:rFonts w:ascii="Times New Roman CYR" w:hAnsi="Times New Roman CYR" w:cs="Times New Roman CYR"/>
          <w:color w:val="000000"/>
          <w:sz w:val="28"/>
          <w:szCs w:val="28"/>
        </w:rPr>
        <w:t>Однако они смогли вырасти</w:t>
      </w:r>
      <w:r>
        <w:rPr>
          <w:rFonts w:ascii="Times New Roman CYR" w:hAnsi="Times New Roman CYR" w:cs="Times New Roman CYR"/>
          <w:color w:val="000000"/>
          <w:sz w:val="28"/>
          <w:szCs w:val="28"/>
        </w:rPr>
        <w:t xml:space="preserve"> добрыми и щедрыми, мудрыми и честными людьми.</w:t>
      </w:r>
    </w:p>
    <w:p w:rsidR="009F7970" w:rsidRDefault="009F7970" w:rsidP="009F7970">
      <w:pPr>
        <w:autoSpaceDE w:val="0"/>
        <w:autoSpaceDN w:val="0"/>
        <w:adjustRightInd w:val="0"/>
        <w:spacing w:after="0" w:line="360" w:lineRule="auto"/>
        <w:ind w:left="283" w:firstLine="4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Мой дедушка всю свою жизнь старался и старается, чтобы у его детей и внуков было все, чего он был лишен. Мой дед стал строителем </w:t>
      </w:r>
      <w:r>
        <w:rPr>
          <w:rFonts w:ascii="Times New Roman" w:hAnsi="Times New Roman" w:cs="Times New Roman"/>
          <w:color w:val="000000"/>
          <w:sz w:val="28"/>
          <w:szCs w:val="28"/>
        </w:rPr>
        <w:t>–</w:t>
      </w:r>
      <w:r w:rsidRPr="00235D0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инженером-электриком, и всю жизнь он трудился, отстраивал страну после разрушений войны. Когда мы с ним гуляем по Москве, он показывает мне здания, в строительстве которых он принимал непосредственное участие. Дед все время что-то создает. Я думаю, это и есть отпечаток его детства </w:t>
      </w:r>
      <w:r>
        <w:rPr>
          <w:rFonts w:ascii="Times New Roman" w:hAnsi="Times New Roman" w:cs="Times New Roman"/>
          <w:color w:val="000000"/>
          <w:sz w:val="28"/>
          <w:szCs w:val="28"/>
        </w:rPr>
        <w:t>–</w:t>
      </w:r>
      <w:r w:rsidRPr="00235D0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создавать, а не разрушать. Даже сейчас для нас, внуков, он сажает сад. И когда мы вырастим,  у меня и у брата будут свои дети, мы можем показать тихий и уютный уголок земли, устроенный  с таким трепетом и заботой.</w:t>
      </w:r>
    </w:p>
    <w:p w:rsidR="00EA1488" w:rsidRPr="00D741A9" w:rsidRDefault="009F7970" w:rsidP="00D741A9">
      <w:pPr>
        <w:autoSpaceDE w:val="0"/>
        <w:autoSpaceDN w:val="0"/>
        <w:adjustRightInd w:val="0"/>
        <w:spacing w:after="0" w:line="360" w:lineRule="auto"/>
        <w:ind w:left="283" w:firstLine="42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не было сломанных судеб, искалеченного детства, нужно обязательно помнить историю, знать ее. Ни в коем случае нельзя допустить повторения печальных событий, которые принесла Великая Отечественная война, наши предки воевали за мирное небо над головой, этот подвиг нужно знать и ценить.</w:t>
      </w:r>
    </w:p>
    <w:sectPr w:rsidR="00EA1488" w:rsidRPr="00D741A9" w:rsidSect="00F91D5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91D5D"/>
    <w:rsid w:val="00121169"/>
    <w:rsid w:val="002C70CE"/>
    <w:rsid w:val="004F48D2"/>
    <w:rsid w:val="005A1A64"/>
    <w:rsid w:val="007C2EAA"/>
    <w:rsid w:val="008C3029"/>
    <w:rsid w:val="009F7970"/>
    <w:rsid w:val="00BE0C78"/>
    <w:rsid w:val="00D741A9"/>
    <w:rsid w:val="00EA1488"/>
    <w:rsid w:val="00EF2494"/>
    <w:rsid w:val="00F91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E4A1"/>
  <w15:docId w15:val="{7EA028B1-A6F9-4521-ACB1-DC1C8BC7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D5D"/>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7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683</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win-install-mail@yandex.ru</cp:lastModifiedBy>
  <cp:revision>5</cp:revision>
  <cp:lastPrinted>2021-04-19T19:36:00Z</cp:lastPrinted>
  <dcterms:created xsi:type="dcterms:W3CDTF">2019-03-14T15:42:00Z</dcterms:created>
  <dcterms:modified xsi:type="dcterms:W3CDTF">2021-04-19T19:46:00Z</dcterms:modified>
</cp:coreProperties>
</file>