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10" w:rsidRPr="00FE44B3" w:rsidRDefault="003D4F10" w:rsidP="00FE44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4B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средняя общеобразовательная школа №5 имени Олега Измайловича Семёнова – Тян – Шанского города Мончегорска Мурманской области</w:t>
      </w:r>
    </w:p>
    <w:p w:rsidR="003D4F10" w:rsidRPr="00FE44B3" w:rsidRDefault="003D4F10" w:rsidP="00BA388A">
      <w:pPr>
        <w:ind w:firstLine="709"/>
        <w:jc w:val="center"/>
        <w:rPr>
          <w:b/>
          <w:bCs/>
          <w:sz w:val="24"/>
          <w:szCs w:val="24"/>
        </w:rPr>
      </w:pPr>
    </w:p>
    <w:p w:rsidR="003D4F10" w:rsidRPr="00FE44B3" w:rsidRDefault="003D4F10" w:rsidP="00BA388A">
      <w:pPr>
        <w:ind w:firstLine="709"/>
        <w:jc w:val="center"/>
        <w:rPr>
          <w:b/>
          <w:bCs/>
          <w:sz w:val="24"/>
          <w:szCs w:val="24"/>
        </w:rPr>
      </w:pPr>
      <w:r w:rsidRPr="00FE44B3">
        <w:rPr>
          <w:b/>
          <w:bCs/>
          <w:sz w:val="24"/>
          <w:szCs w:val="24"/>
        </w:rPr>
        <w:t> </w:t>
      </w:r>
    </w:p>
    <w:p w:rsidR="003D4F10" w:rsidRPr="00FE44B3" w:rsidRDefault="003D4F10" w:rsidP="00BA388A">
      <w:pPr>
        <w:spacing w:before="100" w:beforeAutospacing="1" w:after="100" w:afterAutospacing="1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3D4F10" w:rsidRPr="00FE44B3" w:rsidRDefault="003D4F10" w:rsidP="00BA388A">
      <w:pPr>
        <w:spacing w:before="100" w:beforeAutospacing="1" w:after="100" w:afterAutospacing="1"/>
        <w:ind w:firstLine="709"/>
        <w:jc w:val="center"/>
        <w:rPr>
          <w:rFonts w:eastAsia="Calibri"/>
          <w:b/>
          <w:bCs/>
          <w:sz w:val="24"/>
          <w:szCs w:val="24"/>
        </w:rPr>
      </w:pPr>
    </w:p>
    <w:p w:rsidR="003D4F10" w:rsidRPr="00FE44B3" w:rsidRDefault="003D4F10" w:rsidP="00BA388A">
      <w:pPr>
        <w:spacing w:before="100" w:beforeAutospacing="1" w:after="100" w:afterAutospacing="1"/>
        <w:ind w:firstLine="709"/>
        <w:jc w:val="center"/>
        <w:rPr>
          <w:rFonts w:eastAsia="Calibri"/>
          <w:b/>
          <w:sz w:val="18"/>
          <w:szCs w:val="18"/>
        </w:rPr>
      </w:pPr>
    </w:p>
    <w:p w:rsidR="003D4F10" w:rsidRPr="00FE44B3" w:rsidRDefault="00E90573" w:rsidP="006967EF">
      <w:pPr>
        <w:spacing w:before="16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B3">
        <w:rPr>
          <w:rFonts w:ascii="Times New Roman" w:hAnsi="Times New Roman" w:cs="Times New Roman"/>
          <w:b/>
          <w:sz w:val="36"/>
          <w:szCs w:val="36"/>
        </w:rPr>
        <w:t>И</w:t>
      </w:r>
      <w:r w:rsidR="007B3E49" w:rsidRPr="00FE44B3">
        <w:rPr>
          <w:rFonts w:ascii="Times New Roman" w:hAnsi="Times New Roman" w:cs="Times New Roman"/>
          <w:b/>
          <w:sz w:val="36"/>
          <w:szCs w:val="36"/>
        </w:rPr>
        <w:t>сследовательская работа</w:t>
      </w:r>
    </w:p>
    <w:p w:rsidR="007B3E49" w:rsidRPr="00FE44B3" w:rsidRDefault="007B3E49" w:rsidP="006967EF">
      <w:pPr>
        <w:spacing w:before="16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E44B3">
        <w:rPr>
          <w:rFonts w:ascii="Times New Roman" w:hAnsi="Times New Roman" w:cs="Times New Roman"/>
          <w:b/>
          <w:sz w:val="36"/>
          <w:szCs w:val="36"/>
        </w:rPr>
        <w:t>«Влияние музык</w:t>
      </w:r>
      <w:r w:rsidR="00E90573" w:rsidRPr="00FE44B3">
        <w:rPr>
          <w:rFonts w:ascii="Times New Roman" w:hAnsi="Times New Roman" w:cs="Times New Roman"/>
          <w:b/>
          <w:sz w:val="36"/>
          <w:szCs w:val="36"/>
        </w:rPr>
        <w:t>и</w:t>
      </w:r>
      <w:r w:rsidRPr="00FE44B3">
        <w:rPr>
          <w:rFonts w:ascii="Times New Roman" w:hAnsi="Times New Roman" w:cs="Times New Roman"/>
          <w:b/>
          <w:sz w:val="36"/>
          <w:szCs w:val="36"/>
        </w:rPr>
        <w:t xml:space="preserve"> на психику человека»</w:t>
      </w:r>
    </w:p>
    <w:p w:rsidR="007B3E49" w:rsidRPr="00FE44B3" w:rsidRDefault="007B3E49" w:rsidP="00BA388A">
      <w:pPr>
        <w:spacing w:before="16" w:line="240" w:lineRule="auto"/>
        <w:ind w:left="1701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F10" w:rsidRPr="00FE44B3" w:rsidRDefault="003D4F10" w:rsidP="00BA388A">
      <w:pPr>
        <w:spacing w:before="16" w:line="240" w:lineRule="auto"/>
        <w:ind w:left="1701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4B3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7B3E49" w:rsidRPr="00FE44B3" w:rsidRDefault="007B3E49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44B3">
        <w:rPr>
          <w:rFonts w:ascii="Times New Roman" w:hAnsi="Times New Roman" w:cs="Times New Roman"/>
          <w:sz w:val="24"/>
          <w:szCs w:val="24"/>
        </w:rPr>
        <w:t>Филиппова Анна,</w:t>
      </w:r>
    </w:p>
    <w:p w:rsidR="003D4F10" w:rsidRPr="00FE44B3" w:rsidRDefault="003D4F10" w:rsidP="00BA388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ученица 1</w:t>
      </w:r>
      <w:r w:rsidR="00A05A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E44B3">
        <w:rPr>
          <w:rFonts w:ascii="Times New Roman" w:eastAsia="Times New Roman" w:hAnsi="Times New Roman" w:cs="Times New Roman"/>
          <w:sz w:val="24"/>
          <w:szCs w:val="24"/>
          <w:lang w:eastAsia="ru-RU"/>
        </w:rPr>
        <w:t>«А» класса</w:t>
      </w:r>
      <w:r w:rsidRPr="00FE4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F10" w:rsidRPr="00FE44B3" w:rsidRDefault="003D4F10" w:rsidP="00BA388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E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E44B3">
        <w:rPr>
          <w:rFonts w:ascii="Times New Roman" w:eastAsia="Times New Roman" w:hAnsi="Times New Roman" w:cs="Times New Roman"/>
          <w:sz w:val="24"/>
          <w:szCs w:val="24"/>
        </w:rPr>
        <w:t xml:space="preserve">СОШ № 5 </w:t>
      </w:r>
      <w:r w:rsidRPr="00FE44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им. О. И. Семёнова-Тян-Шанского</w:t>
      </w:r>
      <w:r w:rsidRPr="00FE44B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</w:p>
    <w:p w:rsidR="003D4F10" w:rsidRPr="00FE44B3" w:rsidRDefault="003D4F10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F10" w:rsidRPr="00FE44B3" w:rsidRDefault="003D4F10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4F10" w:rsidRPr="00FE44B3" w:rsidRDefault="003D4F10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44B3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</w:p>
    <w:p w:rsidR="007B3E49" w:rsidRPr="00FE44B3" w:rsidRDefault="007B3E49" w:rsidP="00BA388A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44B3">
        <w:rPr>
          <w:rFonts w:ascii="Times New Roman" w:hAnsi="Times New Roman" w:cs="Times New Roman"/>
          <w:sz w:val="24"/>
          <w:szCs w:val="24"/>
        </w:rPr>
        <w:t>Благовещенская Юлия Владимировна,</w:t>
      </w:r>
    </w:p>
    <w:p w:rsidR="007B3E49" w:rsidRPr="00FE44B3" w:rsidRDefault="007B3E49" w:rsidP="00BA388A">
      <w:pPr>
        <w:spacing w:after="0" w:line="240" w:lineRule="auto"/>
        <w:ind w:left="1701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44B3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3D4F10" w:rsidRPr="00FE44B3">
        <w:rPr>
          <w:rFonts w:ascii="Times New Roman" w:hAnsi="Times New Roman" w:cs="Times New Roman"/>
          <w:sz w:val="24"/>
          <w:szCs w:val="24"/>
        </w:rPr>
        <w:t>музыки</w:t>
      </w:r>
      <w:r w:rsidR="00FE44B3">
        <w:rPr>
          <w:rFonts w:ascii="Times New Roman" w:hAnsi="Times New Roman" w:cs="Times New Roman"/>
          <w:sz w:val="24"/>
          <w:szCs w:val="24"/>
        </w:rPr>
        <w:t>, обществознания и истории</w:t>
      </w:r>
    </w:p>
    <w:p w:rsidR="003D4F10" w:rsidRPr="00FE44B3" w:rsidRDefault="003D4F10" w:rsidP="00BA388A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Pr="00FE44B3">
        <w:rPr>
          <w:rFonts w:ascii="Times New Roman" w:eastAsia="Times New Roman" w:hAnsi="Times New Roman" w:cs="Times New Roman"/>
          <w:sz w:val="24"/>
          <w:szCs w:val="24"/>
        </w:rPr>
        <w:t xml:space="preserve">СОШ № 5 </w:t>
      </w:r>
      <w:r w:rsidRPr="00FE44B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им. О. И. Семёнова-Тян-Шанского</w:t>
      </w:r>
    </w:p>
    <w:p w:rsidR="007B3E49" w:rsidRPr="00FE44B3" w:rsidRDefault="007B3E49" w:rsidP="00BA388A">
      <w:pPr>
        <w:spacing w:before="16" w:line="240" w:lineRule="auto"/>
        <w:ind w:left="1701" w:right="1134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before="16" w:line="240" w:lineRule="auto"/>
        <w:ind w:left="1701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before="16" w:line="240" w:lineRule="auto"/>
        <w:ind w:left="1701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573" w:rsidRPr="00FE44B3" w:rsidRDefault="00E90573" w:rsidP="00BA388A">
      <w:pPr>
        <w:spacing w:before="16" w:line="240" w:lineRule="auto"/>
        <w:ind w:left="1701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before="16" w:line="240" w:lineRule="auto"/>
        <w:ind w:left="1701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061902" w:rsidRPr="00FE44B3" w:rsidRDefault="00061902" w:rsidP="00BA388A">
      <w:pPr>
        <w:spacing w:before="16" w:line="240" w:lineRule="auto"/>
        <w:ind w:left="1701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061902" w:rsidRPr="00FE44B3" w:rsidRDefault="00061902" w:rsidP="00BA388A">
      <w:pPr>
        <w:spacing w:before="16" w:line="240" w:lineRule="auto"/>
        <w:ind w:left="1701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before="16" w:line="240" w:lineRule="auto"/>
        <w:ind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BA388A">
      <w:pPr>
        <w:spacing w:before="16" w:line="240" w:lineRule="auto"/>
        <w:ind w:left="1701" w:right="1134" w:firstLine="709"/>
        <w:rPr>
          <w:rFonts w:ascii="Times New Roman" w:hAnsi="Times New Roman" w:cs="Times New Roman"/>
          <w:b/>
          <w:sz w:val="24"/>
          <w:szCs w:val="24"/>
        </w:rPr>
      </w:pPr>
    </w:p>
    <w:p w:rsidR="007B3E49" w:rsidRPr="00FE44B3" w:rsidRDefault="007B3E49" w:rsidP="006967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E44B3">
        <w:rPr>
          <w:rFonts w:ascii="Times New Roman" w:hAnsi="Times New Roman" w:cs="Times New Roman"/>
          <w:sz w:val="24"/>
          <w:szCs w:val="24"/>
        </w:rPr>
        <w:t>г. Мончегорск Мурманской области</w:t>
      </w:r>
    </w:p>
    <w:p w:rsidR="007B3E49" w:rsidRPr="00FE44B3" w:rsidRDefault="007B3E49" w:rsidP="006967E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FE44B3">
        <w:rPr>
          <w:rFonts w:ascii="Times New Roman" w:hAnsi="Times New Roman" w:cs="Times New Roman"/>
          <w:sz w:val="24"/>
          <w:szCs w:val="24"/>
        </w:rPr>
        <w:t>2021 год</w:t>
      </w:r>
    </w:p>
    <w:p w:rsidR="003D4F10" w:rsidRPr="00FE44B3" w:rsidRDefault="003D4F10" w:rsidP="00BA388A">
      <w:pPr>
        <w:spacing w:after="0" w:line="240" w:lineRule="auto"/>
        <w:ind w:left="1701" w:right="113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FB" w:rsidRPr="00545FE7" w:rsidRDefault="007B3E49" w:rsidP="00FE44B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7B3E49" w:rsidRPr="00545FE7" w:rsidRDefault="007B3E49" w:rsidP="00FE44B3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DFB" w:rsidRPr="00545FE7" w:rsidRDefault="00BA388A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……………..…………………</w:t>
      </w:r>
      <w:r w:rsidR="00FE44B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………...</w:t>
      </w:r>
      <w:r w:rsidR="00B96DFB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I. Воздействие музыки на человека в завис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имости от стилей и направлений…...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pStyle w:val="aa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музыки в медицине ..………………………………………………………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pStyle w:val="aa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музыки……………………………………………………………………….…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pStyle w:val="aa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«Эффект» Моцарта…….……………………………………………………….……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pStyle w:val="aa"/>
        <w:numPr>
          <w:ilvl w:val="0"/>
          <w:numId w:val="1"/>
        </w:numPr>
        <w:shd w:val="clear" w:color="auto" w:fill="FFFFFF" w:themeFill="background1"/>
        <w:tabs>
          <w:tab w:val="clear" w:pos="72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музыкальных композиций ……………………………….……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 II. Экспериментальное </w:t>
      </w:r>
      <w:r w:rsidR="007B3E4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исследование…………………………………………………</w:t>
      </w:r>
      <w:r w:rsidR="008029A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Организация и методы и</w:t>
      </w:r>
      <w:r w:rsidR="00FE44B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сследования…...……………..…………………………….</w:t>
      </w:r>
      <w:r w:rsidR="008029A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….....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Заключение…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……………………………………………………………………..………..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8029A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туры……………………………………………………………..……..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="008029A9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8029A9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061902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№1…..……………………...</w:t>
      </w:r>
      <w:r w:rsidR="00B96DFB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B96DFB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F6A3D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1902" w:rsidRPr="00545FE7" w:rsidRDefault="00061902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№2…..…………………………………………….…………….………………...1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061902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№3…..………………………………………………….……….………………...1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061902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№4…..………………………………………………………….………………....1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061902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№5…..………………………………………………………….………………....1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66248E" w:rsidRPr="00545FE7" w:rsidRDefault="0066248E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061902" w:rsidP="00FE44B3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№6…..………………………………………………………….…………….…...1</w:t>
      </w:r>
      <w:r w:rsidR="0040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FE44B3" w:rsidRPr="00545FE7" w:rsidRDefault="00FE44B3" w:rsidP="00FE44B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FE44B3" w:rsidP="00FE44B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96DFB" w:rsidRPr="00545FE7" w:rsidRDefault="00B96DFB" w:rsidP="00E80994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давних времен люди поклоняются силе музыки. Еще до того, как появилась музыка в современном ее понимании, человек  был окружен всевозможными звуками природы. С их помощью он познавал мир и мог оценить окружающую его обстановку.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Хочется сразу привести в пример слова Платона: «От того, какая музыка звучит в государстве, зависят могущество и сила государства, ибо распущенные ритмы и лады рождают в людях и распущенное начало».   Не зря наш «Гимн России» величав  и могуч по своей мелодии, как и наша Родина. 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данной темы были проанализированы работы психологов и музыкальных педагогов В.И. Петрушина, Кэмпбелла Д, Б.М. Теплова, И Догеля, Е.М. Барвинской, и др.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исследовательская работа является попыткой раскрыть и объяснить особенности реакции человеческого организма на определённые звуковые раздражители, а точнее – от прослушивания музыки. Многие люди, слушая музыку различных стилей и жанров даже не задумываются о её влиянии на их психику и поведение. Не важно, в какой степени это влияние проявляется, какой оно носит характер, к чему может привести, но с огромной уверенностью можно утверждать, что это влияние так или иначе является фактом.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этой работы посвящена о воздействии музыки на человека в зависимости от стилей и направлений. Пожалуй, раскрытие этой проблемы является основной задачей данной работы. Особое внимание здесь уделяется не только описанию факторов воздействия, но и пояснению положительных свойств музыкотерапии.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считаем тему своей работы актуальной, ведь музыка существовала, и будет существовать всегда. Она является неотъемлемой частью жизни человека, даже больше – музыка является частью человеческой души. Музыка влияет на здоровье, на настроение, на поведение человека, что приобретает сегодня особую актуальность.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разным людям нравится разная музыка и как она влияет на нашу жизнь? Ведь многие люди объединяются даже в большие сообщества, музыка настолько скрепляет людей, строит особую субкультуру, меняет взгляды людей на многие вещи, формирует стиль одежды, стиль общения, стиль всей жизни.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исследования:</w:t>
      </w: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выяснить, что различающиеся виды музыки имеют разное воздействие на эмоциональное и психофизиологическое состояние учащихся.</w:t>
      </w:r>
    </w:p>
    <w:p w:rsidR="00B96DFB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 исследования:</w:t>
      </w: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виды, стили музыки, ее влияние на учащихся.</w:t>
      </w:r>
    </w:p>
    <w:p w:rsidR="00E80994" w:rsidRPr="00545FE7" w:rsidRDefault="00E80994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766675" w:rsidP="0076667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 исследования:</w:t>
      </w: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музыки на человека.</w:t>
      </w:r>
    </w:p>
    <w:p w:rsidR="00FE44B3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Гипотеза исследования: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эмоциональное состояние учащихся меняется в зависимости от прос</w:t>
      </w:r>
      <w:r w:rsidR="00FE44B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лушанной музыкальной композиции</w:t>
      </w:r>
    </w:p>
    <w:p w:rsidR="00F00E6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предметом, целью и гипотезой исследования были поставлены следующие </w:t>
      </w: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54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проанализировать литературу по теме исследования;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выяснить, какие музыкальные стили  привлекают детей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провести с учащимися </w:t>
      </w:r>
      <w:r w:rsidR="00E9057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экспериментальный материал;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сделать выводы на основании полученных результатов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подвести итоги всей теоретико-исследовательской работы</w:t>
      </w:r>
    </w:p>
    <w:p w:rsidR="00B96DFB" w:rsidRPr="00545FE7" w:rsidRDefault="00FE44B3" w:rsidP="00FE44B3">
      <w:pPr>
        <w:shd w:val="clear" w:color="auto" w:fill="FFFFFF" w:themeFill="background1"/>
        <w:tabs>
          <w:tab w:val="left" w:pos="604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B96DFB" w:rsidRPr="00545FE7" w:rsidRDefault="00B96DFB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DFB" w:rsidRPr="00545FE7" w:rsidRDefault="00B96DFB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0573" w:rsidRPr="00545FE7" w:rsidRDefault="00E90573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6DFB" w:rsidRPr="00545FE7" w:rsidRDefault="00B96DFB" w:rsidP="00BA388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3E49" w:rsidRPr="00545FE7" w:rsidRDefault="007B3E49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675" w:rsidRDefault="00766675" w:rsidP="00545FE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Глава I. Воздействие музыки на человека в зависимости от стилей и направлений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388A" w:rsidRPr="00545FE7" w:rsidRDefault="00FE44B3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Значение музыки в медицине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Проведенный нами анализ доступной литературы по рассматриваемой проблеме показал, что широкие экспериментальные исследования воздействия музыки на человека начались в ΧΙΧ веке. Судя по всему, начало серьезным научным разработкам в интересующей нас области независимо друг от друга положили И. Догель и И.Р. Тарханов.</w:t>
      </w:r>
    </w:p>
    <w:p w:rsidR="00B96DFB" w:rsidRPr="00545FE7" w:rsidRDefault="00B96DFB" w:rsidP="00FE44B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Догель установил, что под воздействием музыки меняются кровяное давление, частота сокращений сердечной мышцы, ритм и глубина дыхания, как у животных, так и у человека. А физиолог И.Р. Тарханов своими многочисленными исследованиями доказал, что мелодии, доставляющие человеку радость, замедляют пульс, увеличивают силу сердечных сокращений, способствуют расширению сосудов и нормализации артериального давления, а раздражающая музыка дает прямо противоположный эффект.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доказывали, что музыка способна лечить.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Великий врачеватель Авиценна называл мелодию «нелекарственным» способом лечения наряду с диетой, запахами и смехом.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Известный хирург академик Б.Петровский использовал музыку во время сложных операций: согласно его наблюдениям, под воздействием музыки организм начинает работать более гармонично.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с 1969г. в Швеции существует музыкально-терапевтическое общество. Благодаря сотрудникам этой организации стало известно всему миру, что звуки колокола  за считанные секунды убивают тифозные палочки, возбудителей желтухи и вирусы гриппа</w:t>
      </w:r>
      <w:r w:rsidRPr="0054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известном московском центре «Эйд</w:t>
      </w:r>
      <w:r w:rsidR="0008056F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с» музыкальная терапия используется для лечения сахарного диабета. В этом большую помощь оказывают звуки природных шумов: прибоя, шума дождя и особенно - пения птиц.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Медики установили, что регулярное звучание музыкальных инструментов  эффективно при лечении многих болезней.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Китае, в аптеках можно обнаружить  музыкальные альбомы – пластинки или диски – с названиями «Пищеварение», «Бессонница», «Печень», «Почки». Примерно тоже самое,  существует в Японии и в Индии.</w:t>
      </w:r>
    </w:p>
    <w:p w:rsidR="00E90573" w:rsidRDefault="00E90573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766675" w:rsidP="00545FE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A388A" w:rsidRPr="00545FE7" w:rsidRDefault="00766675" w:rsidP="00766675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1.2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Стили музыки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мире существует огромное количество видов музыки.  Они имеют разный темп, ритм,</w:t>
      </w:r>
      <w:r w:rsidR="00766675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гармонию, время возникновения.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Доказано, что </w:t>
      </w: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классическая музыка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благотворно влияет на организм человека, активизируя работу мозга и укрепляя иммунную систему.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Этническая (народная) музыка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поднимает настроение и положительно влияет на эмоциональное состояние, а </w:t>
      </w: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рэп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наоборот, может стать причиной плохого настроения и эмоционального упадка.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Учеными доказано, что </w:t>
      </w: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поп музыка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негативно влияет на внимательность и память из-за монотонности ритма.</w:t>
      </w:r>
    </w:p>
    <w:p w:rsidR="000079B0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Джаз, блюз, рэгги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Блюз благотворно влияет на эмоции, успокаивает, понижает раздражительность. Джаз – нарушает внутреннюю гармонию. Джаз считается музыкой, 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оказывает скорее негативное влияние. Рэгги считается музыкой хорошего настроения, повышает эмоциональный тонус, не вызывает агрессии и озлобленности.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Современная клубная и электронная музыка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понижает способность к обучению, негативно влияет на интеллект. В некоторых случаях, повышает раздражительность, напряженность.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Рок музыка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способна приводить к «ритмическому токсикозу». Помимо этого, рок-музыка является причиной выделения стресс - гормонов.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частота основного ритма композиции </w:t>
      </w:r>
      <w:r w:rsidRPr="00545F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“Дип Пепл” “Smoke on the water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от двух до четырех герц. Такие скачки, да еще и при громкости в 40-50 децибел, вызывают сильное возбуждение, вплоть до временной потери контроля над собой, агрессивность к окружающим или, наоборот, негативные эмоции к себе.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старших классов после 10-минутного прослушивания рок-композиций временно забывали таблицу умножения. Находящиеся в концертных залах слушатели не смогли ответить на вопросы: «Как вас зовут?», «Где вы находитесь?», «Какой теперь год?»</w:t>
      </w:r>
      <w:r w:rsidR="00F00E6B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E6B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случаи, когда слушание музыки с неровным, прерывистым ритмом, частыми диссонансами приводило к остановке сердца. Ученые сделали вывод: рок-музыка убивает живую клетку. Кстати, мало кто из известных рок-музыкантов дожил до 50 лет. Но, в тоже время, рок-музыкантами создано немало безупречных с точки зрения ритма и гармонии произведений, доставляющих их поклонникам немало приятных и полезных минут.</w:t>
      </w:r>
    </w:p>
    <w:p w:rsidR="00766675" w:rsidRPr="00545FE7" w:rsidRDefault="00766675" w:rsidP="00545FE7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76667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многолетние исследования учеными сделаны следующие выводы: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музыки на человека: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Учёные пришли к выводу, что после 30-и минутного прослушивания музыки качество усвоения школьного материала и работоспособность школьников повышается на 30 процентов, что является это своеобразным сеансом психотерапии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 Успокоиться помогут «Свет луны» Дебюсси, «Аве Мария» Шуберта, </w:t>
      </w:r>
      <w:r w:rsidR="00766675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прелюдии Шопена, вальсы Штрауса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«Лунная соната» Бетховена  поможет снять раздражительность.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При бессоннице слушайте сюита «Пер Гюнт» Грига, «Грезы» Шумана, пьесы Чайковского.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После прослушивания рок — композиции у человека дрожат руки, теряется острота зрения и слуха, повышается содержание гормонов в крови, наблюдается нервный срыв.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Колокольный звон активизирует защитные силы организма и на 40 % тормозит развитие болезнетворных бактерий. Cкрипка лечит душу, помогает выйти на путь самопознания, возбуждает в душе сострадание, готовность к самопожертвованию.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 Орган приводит в порядок ум, гармонизирует энергопоток позвоночника, его называют проводником энергии «космос — земля — космос».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Пианино очищает щитовидную железу.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Барабан восстанавливает ритм сердца, приводит в порядок кровеносную систему.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Флейта очищает и расширяет легкие.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Арфа гармонизирует работу сердца.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Виолончель благотворно действует на почки.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Цимбалы «уравновешивают» печень;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Баян и аккордеон активизируют работу брюшной полости;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 Саксофон - активизирует сексуальную энергию.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голос также является мощным инструментом. Пение и особенно церковные песнопения дают возможность человеку привести в гармонию д</w:t>
      </w:r>
      <w:r w:rsidR="00766675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ушевное и психическое состояние.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Профессию певцов называют профессией долгожителей.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Духовный аспект музыки:</w:t>
      </w:r>
    </w:p>
    <w:p w:rsidR="00766675" w:rsidRDefault="00766675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45FE7" w:rsidRPr="00545FE7" w:rsidRDefault="00545FE7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66675" w:rsidRPr="00545FE7" w:rsidRDefault="00766675" w:rsidP="0076667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</w:t>
      </w:r>
    </w:p>
    <w:p w:rsidR="001B5BFF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 лечит не только тело, но и душу. Духовная музыка несет в себе высокую нравственность: патриотизм, любовь к окружающему миру, любовь и сострадание к человеку, учение о доброте, чувство красоты, гармонии, внутреннего покоя и сосредоточенности, дисциплины мыслей и чувств</w:t>
      </w:r>
      <w:r w:rsidR="001B5BFF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</w:t>
      </w:r>
      <w:r w:rsidR="00DA5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«Эффект» Моцарта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Американские исследователи писали  о положительном влиянии музыки Моцарта на человеческий интеллект. После 10-ти минутного прослушивания музыки Моцарта тесты показали то, что музыка повышала умственные способности у всех участников эксперимента – как у тех, кто любит музыку Моцарта, так и у тех, кто слышал её впервые.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ходе эксперимента ученые так же установили что: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Ученики под музыкальное сопровождение произведений Моцарта более внимательно слушают и эффективнее запоминают новый материал. 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Музыка Моцарта обладает универсальным расслабляющим эффектом, поэтому она является эффективным средством помощи тревожным детям.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Звуки музыки Моцарта укрепляют микроскопические мышцы среднего уха, улучшая слух. </w:t>
      </w:r>
    </w:p>
    <w:p w:rsidR="00F00E6B" w:rsidRPr="00545FE7" w:rsidRDefault="00F00E6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B96DFB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Моцарта улучшает память и стимулирует мышление.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Произведения Моцарта рекомендуются для снятия головной боли, а также во время восстановительного периода, например, после экзаменов, контрольных работ, конфликтов </w:t>
      </w:r>
      <w:r w:rsidR="00766675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экстремальных ситуаций и т.д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Звуки музыки Моцарта действуют на детей успокаивающе.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Моцарт вызывает у детей прилив творческих сил, приводя к повышению к успехам в деятельности на 40-50%. 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После прослушивания Моцарта успешность выполнения теста на определение коэффициента IQ заметно повышалась, что соответствовало возрастанию IQ на 8 - 9 баллов, — в сравнении с предварительным отдыхом в тишине или прослушиванием релаксационной аудиозаписи.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музыкальный феномен, до конца  ещё не объяснённый, так и назвали – «эффект Моцарта».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терапия может стать эффективным методом лечения школьных неврозов, которые сегодня всё больше поражают учащихся,   как в процессе получения образования, так и в современной жизни в целом.</w:t>
      </w:r>
    </w:p>
    <w:p w:rsidR="00545FE7" w:rsidRPr="00545FE7" w:rsidRDefault="00545FE7" w:rsidP="00766675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675" w:rsidRPr="00545FE7" w:rsidRDefault="00766675" w:rsidP="00766675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1.4. Исполнение музыкальных композиций</w:t>
      </w:r>
    </w:p>
    <w:p w:rsidR="003F6A3D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Ученые так же установили, что полезно не только слушать и исполнять на каком либо инструменте музыку, но и петь. Причем необязательно быть профессионалом, чтобы получать пользу от пения. Если у вас плохое настроение или вы испытываете напряженность – пойте, даже если вы никогда не учились пению. Одно дело слушать </w:t>
      </w:r>
    </w:p>
    <w:p w:rsidR="000079B0" w:rsidRPr="00545FE7" w:rsidRDefault="00B96DFB" w:rsidP="00DA510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музыку, но совсем другое – петь самим, это гораздо полезнее. Ученые обнаружили, что во время пения в мозгу вырабатываются особые химические вещества, благодаря которым, человек ощущает покой и радость. По их мнению, пение приводит в движение находящиеся в мозгу «молекулы, ответственные за эмоции», поэтому с помощью пения можно не только выразить, но и вызвать те или иные чувства. Вибрация голоса очень важна для хорошего самочувствия. Воспроизведение некоторых гласных заставляет </w:t>
      </w:r>
    </w:p>
    <w:p w:rsidR="00F00E6B" w:rsidRPr="00545FE7" w:rsidRDefault="00B96DFB" w:rsidP="00DA510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вибрировать гланды, железы и помогает очищать организм от заболеваний.</w:t>
      </w:r>
    </w:p>
    <w:p w:rsidR="0038195E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поет, в его организм поступает большое количество кислорода, при этом улучшается кровообращение всего организма, снижается артериальное давление, нормализуется сердцебиение. Улучшение кровообращения благотворно влияет на голосовые связки, миндалины и многочисленные лимфоузлы, что значительно повышает местный иммунитет. У любителей петь или просто что-то напевать себе под нос горло болит реже, снижается восприимчивость к простудным заболеваниям.</w:t>
      </w:r>
    </w:p>
    <w:p w:rsidR="00E90573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кровоснабжения при пении ведет к активизации деятельности головного мозга: он начинает работать интенсивнее, улучшается память, легче воспринимается любая информация. Причём, улучшение кровоснабжения головы в целом производит омолаживающий эффект, улучшает состояние кожи.</w:t>
      </w:r>
    </w:p>
    <w:p w:rsidR="00F00E6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мнению врачей, пение очень полезно при заболеваниях лёгких, так как не только заменяет дыхательную гимнастику, но и способствует развитию грудной клетки, правильному дыханию, что значительно снижает число обострений.</w:t>
      </w:r>
    </w:p>
    <w:p w:rsidR="0038195E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весь материал о пользе и влиянии музыки на человека, мы решили провести исследование о музыкальных предпочтениях учащихся Центра искусств.</w:t>
      </w:r>
    </w:p>
    <w:p w:rsidR="00B02222" w:rsidRPr="00545FE7" w:rsidRDefault="00B02222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6675" w:rsidRPr="00545FE7" w:rsidRDefault="00766675" w:rsidP="0076667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</w:p>
    <w:p w:rsidR="00B02222" w:rsidRPr="00545FE7" w:rsidRDefault="00B02222" w:rsidP="00BA388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 II. Экспериментальное исследование</w:t>
      </w:r>
    </w:p>
    <w:p w:rsidR="0038195E" w:rsidRPr="00545FE7" w:rsidRDefault="0038195E" w:rsidP="00545FE7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A388A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и методы исследования</w:t>
      </w:r>
    </w:p>
    <w:p w:rsidR="00F00E6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изучения обозначенной темы, мы решили провести мини-исследование на учащихся </w:t>
      </w:r>
      <w:r w:rsidR="00E9057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школы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изучения влияния музыки разных направлений на эмоциональное состояние человека. В нашем эксперименте </w:t>
      </w:r>
      <w:r w:rsidR="00E9057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63 человека с 7 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90573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F00E6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анонимного анкетирования проводился социологический опрос. Была разработана серия вопросов: для выяснения музыкальных предпочтений; для определения времени затрачиваемого на слушание музыки; для чего вообще нужна музыка и другие вопросы.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опроса были получены следующие данные, которые вы вилите на экране: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отвечали дети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Любишь ли ты слушать музыку?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61 (97%) человек</w:t>
      </w: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2 (3%)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стиль музыки ты предпочитаешь?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 – 10 (16%)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музыка – 5 (8%)</w:t>
      </w:r>
    </w:p>
    <w:p w:rsidR="00F00E6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Рэп - 15 (24%)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Поп-музыка – 29 (46%)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музыка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– 4 (6%)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для Вас есть музыка?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вдохновение, настроение, отвлечение от проблем – 26 (41%)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всё – 15 (24%)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хобби, увлечение – 10 (16%)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слушать – 5 (8 %)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танцевать – 2 (3%)</w:t>
      </w: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- 5 (8%)</w:t>
      </w: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нам нужна музыка?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 труде – 18 (28%)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 – 5 (8%)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расслабляет – 26 (41%)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 – 11 (17%)</w:t>
      </w:r>
    </w:p>
    <w:p w:rsidR="0038195E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– 4 (6%)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Влияет ли музыка на Ваше настроение и чувства?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54 (86%)</w:t>
      </w: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9 (14%)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хандрите и пребываете в плохом настроении, помогает ли Вам музыка его поднять? 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– 46 (73%)</w:t>
      </w: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– 17 (27%)</w:t>
      </w:r>
    </w:p>
    <w:p w:rsidR="00B96DFB" w:rsidRPr="00545FE7" w:rsidRDefault="00545FE7" w:rsidP="00545FE7">
      <w:pPr>
        <w:shd w:val="clear" w:color="auto" w:fill="FFFFFF" w:themeFill="background1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B96DFB"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количество времени в сутки ты слушаешь музыку?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часа – 18 (29%)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часов – 4 (6%)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более – 12 (19%)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– 29 (46%) (менее часа)</w:t>
      </w: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анкетирования показывают, что учащиеся увлекаются прослушиванием музыкальных произведений, и их музыкальные предпочтения разнообразны. Для многих музыка – жизнь. И они не могут без нее. Считают, что музыка может влиять на поведение и настроение человека.</w:t>
      </w:r>
    </w:p>
    <w:p w:rsidR="000079B0" w:rsidRPr="00545FE7" w:rsidRDefault="000079B0" w:rsidP="00766675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3F6A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3F6A3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6B" w:rsidRPr="00545FE7" w:rsidRDefault="00F00E6B" w:rsidP="00BA388A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2222" w:rsidRPr="00545FE7" w:rsidRDefault="00545FE7" w:rsidP="00545F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</w:p>
    <w:p w:rsidR="00F00E6B" w:rsidRPr="00DA5102" w:rsidRDefault="00B96DFB" w:rsidP="00DA5102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Заключение</w:t>
      </w:r>
    </w:p>
    <w:p w:rsidR="00F00E6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 итог своей исследовательской работы, следует отметить, что данная тема может не только заинтересовать людей, но и позволит им значительно больше узнать о поль</w:t>
      </w:r>
      <w:r w:rsidR="00545FE7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 и влиянии музыки на человека.</w:t>
      </w:r>
    </w:p>
    <w:p w:rsidR="00F00E6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 исследования, мы еще раз убедились в многогранности музыки и ее важности в жизни человека. Для меня музыка имеет такое же значение, как для любого человека, но, иногда мне кажется, что без музыки я не прожила бы и дня. И это действительно так. Каждый из нас должен  чётко понимать только одно: для каждой музыки есть своё место и своё время. Запрещать слушать одно и заставлять слушать другое – нелепо.  Человек, одарённый душевно и понимающий значение музыки в нашей жизни, поистине счастлив. Я поняла, как много значит музыка для человека, и как она влияет на различные аспекты его жизни. По результатам исследовательской работы можно сделать следующие выводы о влиянии музыки на человека:</w:t>
      </w:r>
    </w:p>
    <w:p w:rsidR="00F00E6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 Произведения различных музыкальных стилей действительно по-разному влияют на эмоциональное состояние человека.</w:t>
      </w:r>
    </w:p>
    <w:p w:rsidR="00B96DF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  Классическая  музыка помогает при выполнении различных заданий.</w:t>
      </w:r>
    </w:p>
    <w:p w:rsidR="000079B0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Считаю, что гипотезы полностью подтверждены. А это значит, что цель нашей работы достигнута.</w:t>
      </w:r>
    </w:p>
    <w:p w:rsidR="00B96DF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Завершая, хочется пожелать всем: слушайте  музыку на здоровье! Она напомнит о любви к людям и поддержит в горе, научит восхищаться красотой человеческой души и величием природы, откроет неведомые стороны богатейшего мира, творчества, принесёт радость, здоровье и наслаждение.</w:t>
      </w:r>
    </w:p>
    <w:p w:rsidR="00B96DFB" w:rsidRPr="00545FE7" w:rsidRDefault="00B96DFB" w:rsidP="00DA5102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B0" w:rsidRPr="00545FE7" w:rsidRDefault="000079B0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102" w:rsidRPr="00545FE7" w:rsidRDefault="00DA5102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</w:t>
      </w:r>
    </w:p>
    <w:p w:rsidR="00F00E6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Георгиев Ю. Музыка здоровья: Доктор мед. наук С. Шушарджан о музыкальной терапии// Клуб. – 2001. - № 6.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Готсдинер А.Л. Музыкальная психология.- М.: NB МАГИСТР, 2000.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Барвинская, Е. М. Проект-исследование о влиянии музыки на состояние здоровья человека / Е. М. Барвинская // Музыка в школе. - 2008. - N 1. - С. 34-38.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Ильин, Е.П. Эмоции и чувства / Е.П.Ильин. - СПб. : Питер, 2008.- 782 с. 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Киселева, П. А. В тональности до-мажор // Учительская газета. 2004. №3. С. </w:t>
      </w:r>
      <w:r w:rsidR="00545FE7"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Кэмпбелл Д. Эффект Моцарта // Древнейшие и самые современные методы использования таинственной силы музыки для исцеления тела и разума. - Минск. – 1999.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Медведева И.Я. Улыбка судьбы. Роли и характеры / И.Я. Медведева, Т.Л. Шишова; художник Б.Л. Аким. – М.: «ЛИНКА-ПРЕСС», 2002.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Петрушин, В.И. Музыкальная психология. - М.: ТОО «Пассим», 2009. - 304 с.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Тарасова К.В., Рубан Т.Г. Дети слушают музыку: Методические рекомендации к занятиям с дошкольниками по слушанию музыки. – М.: Мозаика-Синтез. 2001.</w:t>
      </w:r>
    </w:p>
    <w:p w:rsidR="00B96DFB" w:rsidRPr="00545FE7" w:rsidRDefault="00B96DFB" w:rsidP="00545FE7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Б.М. Психология музыкальных способностей. – М.: Педагогика, 1985.</w:t>
      </w: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545FE7" w:rsidRDefault="00B96DFB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Pr="00545FE7" w:rsidRDefault="00545FE7" w:rsidP="00545FE7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45F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</w:p>
    <w:p w:rsidR="00B96DFB" w:rsidRPr="00E90573" w:rsidRDefault="00B96DFB" w:rsidP="00545FE7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B96DFB" w:rsidRPr="00E90573" w:rsidRDefault="00B96DFB" w:rsidP="00545FE7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DFB" w:rsidRPr="00E90573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«Что для нас музыка?!»</w:t>
      </w:r>
    </w:p>
    <w:p w:rsidR="00B96DFB" w:rsidRPr="00E90573" w:rsidRDefault="00B96DF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Инструкция: </w:t>
      </w: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ряд вопросов, на которые Вам необходимо ответить, либо выбрать варианты предложенных ответов.</w:t>
      </w:r>
    </w:p>
    <w:p w:rsidR="00B96DFB" w:rsidRPr="00E90573" w:rsidRDefault="00B96DFB" w:rsidP="00545FE7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Любишь ли ты слушать музыку?</w:t>
      </w: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Ответ: ______________</w:t>
      </w:r>
    </w:p>
    <w:p w:rsidR="00B96DFB" w:rsidRPr="00E90573" w:rsidRDefault="00B96DFB" w:rsidP="00545FE7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</w:t>
      </w:r>
      <w:r w:rsidRPr="00E90573">
        <w:rPr>
          <w:rFonts w:ascii="Times New Roman" w:eastAsia="Times New Roman" w:hAnsi="Times New Roman" w:cs="Times New Roman"/>
          <w:b/>
          <w:bCs/>
          <w:color w:val="33363A"/>
          <w:sz w:val="24"/>
          <w:szCs w:val="24"/>
          <w:lang w:eastAsia="ru-RU"/>
        </w:rPr>
        <w:t>й</w:t>
      </w: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стиль музыки ты предпочитаешь?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Классическая музыка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 музыка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Рэп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Поп-музыка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музыка</w:t>
      </w:r>
    </w:p>
    <w:p w:rsidR="00B96DFB" w:rsidRPr="00E90573" w:rsidRDefault="00B96DFB" w:rsidP="00545FE7">
      <w:pPr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__________________</w:t>
      </w:r>
    </w:p>
    <w:p w:rsidR="00B96DFB" w:rsidRPr="00E90573" w:rsidRDefault="00B96DFB" w:rsidP="00545FE7">
      <w:pPr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для Вас есть музыка?</w:t>
      </w:r>
    </w:p>
    <w:p w:rsidR="00B96DFB" w:rsidRPr="00E90573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отдых, вдохновение, настроение, отвлечение от проблем</w:t>
      </w:r>
    </w:p>
    <w:p w:rsidR="00B96DFB" w:rsidRPr="00E90573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жизнь, всё</w:t>
      </w:r>
    </w:p>
    <w:p w:rsidR="00B96DFB" w:rsidRPr="00E90573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хобби, увлечение</w:t>
      </w:r>
    </w:p>
    <w:p w:rsidR="00B96DFB" w:rsidRPr="00E90573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слушать</w:t>
      </w:r>
    </w:p>
    <w:p w:rsidR="00B96DFB" w:rsidRPr="00E90573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люблю танцевать</w:t>
      </w:r>
    </w:p>
    <w:p w:rsidR="00B96DFB" w:rsidRPr="000079B0" w:rsidRDefault="00B96DFB" w:rsidP="00545FE7">
      <w:pPr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__________________</w:t>
      </w:r>
    </w:p>
    <w:p w:rsidR="00B96DFB" w:rsidRPr="00E90573" w:rsidRDefault="00F00E6B" w:rsidP="00545FE7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       </w:t>
      </w:r>
      <w:r w:rsidR="00B96DFB"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чего нам нужна музыка?</w:t>
      </w:r>
    </w:p>
    <w:p w:rsidR="00B96DFB" w:rsidRPr="00E90573" w:rsidRDefault="00B96DFB" w:rsidP="00545FE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в труде</w:t>
      </w:r>
    </w:p>
    <w:p w:rsidR="00B96DFB" w:rsidRPr="00E90573" w:rsidRDefault="00B96DFB" w:rsidP="00545FE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</w:t>
      </w:r>
    </w:p>
    <w:p w:rsidR="00B96DFB" w:rsidRPr="00E90573" w:rsidRDefault="00B96DFB" w:rsidP="00545FE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расслабляет</w:t>
      </w:r>
    </w:p>
    <w:p w:rsidR="00B96DFB" w:rsidRPr="00E90573" w:rsidRDefault="00B96DFB" w:rsidP="00545FE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веселит.</w:t>
      </w:r>
    </w:p>
    <w:p w:rsidR="00B96DFB" w:rsidRPr="00E90573" w:rsidRDefault="00B96DFB" w:rsidP="00545FE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 _________________</w:t>
      </w:r>
    </w:p>
    <w:p w:rsidR="00B96DFB" w:rsidRPr="00E90573" w:rsidRDefault="00B96DFB" w:rsidP="00545FE7">
      <w:pPr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Влияет ли музыка на Ваше настроение и чувства? </w:t>
      </w: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________</w:t>
      </w:r>
    </w:p>
    <w:p w:rsidR="00B96DFB" w:rsidRPr="00061902" w:rsidRDefault="00B96DFB" w:rsidP="00545FE7">
      <w:pPr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хандрите и пребываете в плохом настроении, помогает ли Вам музыка его поднять? </w:t>
      </w: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</w:t>
      </w:r>
    </w:p>
    <w:p w:rsidR="00B96DFB" w:rsidRPr="00E90573" w:rsidRDefault="00B96DFB" w:rsidP="00545FE7">
      <w:pPr>
        <w:numPr>
          <w:ilvl w:val="0"/>
          <w:numId w:val="1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количество времени в сутки ты слушаешь музыку?</w:t>
      </w:r>
    </w:p>
    <w:p w:rsidR="00B96DFB" w:rsidRPr="00E90573" w:rsidRDefault="00B96DFB" w:rsidP="00545FE7">
      <w:pPr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1-3 часа</w:t>
      </w:r>
    </w:p>
    <w:p w:rsidR="0038195E" w:rsidRPr="00061902" w:rsidRDefault="00B96DFB" w:rsidP="00545FE7">
      <w:pPr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часов</w:t>
      </w:r>
    </w:p>
    <w:p w:rsidR="00B96DFB" w:rsidRPr="00E90573" w:rsidRDefault="00B96DFB" w:rsidP="00545FE7">
      <w:pPr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и более</w:t>
      </w:r>
    </w:p>
    <w:p w:rsidR="00F00E6B" w:rsidRPr="00545FE7" w:rsidRDefault="00545FE7" w:rsidP="00545FE7">
      <w:pPr>
        <w:numPr>
          <w:ilvl w:val="0"/>
          <w:numId w:val="19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вариант_________</w:t>
      </w:r>
    </w:p>
    <w:p w:rsidR="00F00E6B" w:rsidRPr="00F00E6B" w:rsidRDefault="00545FE7" w:rsidP="00545F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</w:p>
    <w:p w:rsidR="0008056F" w:rsidRDefault="0008056F" w:rsidP="0008056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08056F" w:rsidRDefault="0008056F" w:rsidP="0008056F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08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М. Догель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31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8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Р. Тарханов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31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0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В. Петровский </w:t>
      </w:r>
    </w:p>
    <w:p w:rsidR="0008056F" w:rsidRDefault="00316C7A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990725" cy="2447925"/>
            <wp:effectExtent l="19050" t="0" r="9525" b="0"/>
            <wp:wrapNone/>
            <wp:docPr id="9" name="Рисунок 9" descr="https://vrachirf.ru/storage/23/bf/9e/7d/65/b9/85/be/406c-9b9b8d-71c04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 descr="https://vrachirf.ru/storage/23/bf/9e/7d/65/b9/85/be/406c-9b9b8d-71c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5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0</wp:posOffset>
            </wp:positionV>
            <wp:extent cx="1706245" cy="2447925"/>
            <wp:effectExtent l="19050" t="0" r="8255" b="0"/>
            <wp:wrapNone/>
            <wp:docPr id="10" name="Рисунок 10" descr="http://visualrian.ru/images/old_preview/301/66/3016609_previ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visualrian.ru/images/old_preview/301/66/3016609_previ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056F" w:rsidRPr="0008056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95232" cy="2448272"/>
            <wp:effectExtent l="19050" t="0" r="4968" b="0"/>
            <wp:docPr id="8" name="Рисунок 8" descr="https://bigenc.ru/media/2016/10/27/1235179015/104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s://bigenc.ru/media/2016/10/27/1235179015/10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32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056F" w:rsidRDefault="0008056F" w:rsidP="0006190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FE7" w:rsidRDefault="00545FE7" w:rsidP="0006190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5FE7" w:rsidRDefault="00545FE7" w:rsidP="0006190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1902" w:rsidRDefault="0008056F" w:rsidP="0006190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</w:p>
    <w:p w:rsidR="0008056F" w:rsidRPr="00061902" w:rsidRDefault="0008056F" w:rsidP="0006190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079B0" w:rsidP="000079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17145</wp:posOffset>
            </wp:positionV>
            <wp:extent cx="2962275" cy="2038350"/>
            <wp:effectExtent l="19050" t="0" r="9525" b="0"/>
            <wp:wrapNone/>
            <wp:docPr id="11" name="Рисунок 11" descr="https://www.restate.ru/attachment/2c29a952b460f04a5f6be522aaacd57277261bfe/proportional/1600x1199/AF1QipPnOm3H5EdAWR_9uct8_c8UM-n8k2RydgF-OCRf%3Ds1600-w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s://www.restate.ru/attachment/2c29a952b460f04a5f6be522aaacd57277261bfe/proportional/1600x1199/AF1QipPnOm3H5EdAWR_9uct8_c8UM-n8k2RydgF-OCRf%3Ds1600-w1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056F" w:rsidRDefault="0008056F" w:rsidP="00A45EF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Default="000079B0" w:rsidP="000079B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F1">
        <w:rPr>
          <w:rFonts w:eastAsia="Times New Roman"/>
          <w:color w:val="000000"/>
          <w:sz w:val="24"/>
          <w:szCs w:val="24"/>
        </w:rPr>
        <w:t>Московский центр «Эйдос»</w:t>
      </w:r>
    </w:p>
    <w:p w:rsidR="0008056F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56F" w:rsidRPr="00A45EF1" w:rsidRDefault="00A45EF1" w:rsidP="00A45EF1">
      <w:pPr>
        <w:shd w:val="clear" w:color="auto" w:fill="FFFFFF" w:themeFill="background1"/>
        <w:rPr>
          <w:color w:val="000000"/>
          <w:sz w:val="24"/>
          <w:szCs w:val="24"/>
        </w:rPr>
      </w:pPr>
      <w:r w:rsidRPr="00A4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A45E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056F" w:rsidRPr="00316C7A" w:rsidRDefault="0008056F" w:rsidP="003819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Pr="00F00E6B" w:rsidRDefault="00F00E6B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132080</wp:posOffset>
            </wp:positionV>
            <wp:extent cx="2952750" cy="1990725"/>
            <wp:effectExtent l="19050" t="0" r="0" b="0"/>
            <wp:wrapNone/>
            <wp:docPr id="12" name="Рисунок 12" descr="https://pbs.twimg.com/media/DVhz5irWsAEWuD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4" descr="https://pbs.twimg.com/media/DVhz5irWsAEWuD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9B0" w:rsidRPr="00F00E6B" w:rsidRDefault="000079B0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B0" w:rsidRPr="00F00E6B" w:rsidRDefault="00A45EF1" w:rsidP="00A45EF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</w:p>
    <w:p w:rsidR="000079B0" w:rsidRPr="00F00E6B" w:rsidRDefault="000079B0" w:rsidP="00A45EF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B0" w:rsidRPr="00F00E6B" w:rsidRDefault="000079B0" w:rsidP="00A45EF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A45EF1" w:rsidP="00A45EF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EF1">
        <w:rPr>
          <w:rFonts w:eastAsia="Times New Roman"/>
          <w:color w:val="000000"/>
          <w:sz w:val="24"/>
          <w:szCs w:val="24"/>
        </w:rPr>
        <w:t>Музыкально терапевтическое общество</w:t>
      </w: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Pr="00F00E6B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B0" w:rsidRPr="00F00E6B" w:rsidRDefault="000079B0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79B0" w:rsidRPr="00F00E6B" w:rsidRDefault="000079B0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C7A" w:rsidRDefault="00545FE7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</w:p>
    <w:p w:rsidR="003F6A3D" w:rsidRDefault="003F6A3D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B56" w:rsidRPr="008029A9" w:rsidRDefault="00ED5B56" w:rsidP="008029A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0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</w:p>
    <w:p w:rsidR="00ED5B56" w:rsidRDefault="00ED5B56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EF1" w:rsidRPr="00ED5B56" w:rsidRDefault="00ED5B56" w:rsidP="00ED5B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Моцарт играющий на фортепиано </w:t>
      </w:r>
    </w:p>
    <w:p w:rsidR="00A45EF1" w:rsidRDefault="00ED5B56" w:rsidP="00ED5B5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5B5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97599" cy="3888432"/>
            <wp:effectExtent l="19050" t="0" r="7501" b="0"/>
            <wp:docPr id="16" name="Рисунок 16" descr="https://i.pinimg.com/736x/c2/18/b8/c218b86cdecfa329f42d0e293bd9f273--mozart-classical-mu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s://i.pinimg.com/736x/c2/18/b8/c218b86cdecfa329f42d0e293bd9f273--mozart-classical-musi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EF1" w:rsidRDefault="00A45EF1" w:rsidP="008029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5EF1" w:rsidRDefault="00A45EF1" w:rsidP="008029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079B0" w:rsidRDefault="000079B0" w:rsidP="008029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CF7DFA" w:rsidRDefault="00CF7DFA" w:rsidP="003F6A3D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0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45EF1" w:rsidRDefault="00A45EF1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7DFA" w:rsidRPr="001930C0" w:rsidRDefault="001930C0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Радующаяся девушка</w:t>
      </w:r>
    </w:p>
    <w:p w:rsidR="00A45EF1" w:rsidRDefault="001930C0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30C0">
        <w:rPr>
          <w:noProof/>
          <w:lang w:eastAsia="ru-RU"/>
        </w:rPr>
        <w:t xml:space="preserve"> </w:t>
      </w:r>
      <w:r w:rsidRPr="001930C0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72409" cy="2448272"/>
            <wp:effectExtent l="19050" t="0" r="4241" b="0"/>
            <wp:docPr id="20" name="Рисунок 20" descr="https://avatars.mds.yandex.net/get-zen_doc/1581245/pub_5f806e18b1a4d95dc03a59a9_5f806e3442a69673f7220e8c/scale_1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https://avatars.mds.yandex.net/get-zen_doc/1581245/pub_5f806e18b1a4d95dc03a59a9_5f806e3442a69673f7220e8c/scale_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09" cy="244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EF1" w:rsidRDefault="00A45EF1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29A9" w:rsidRDefault="008029A9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A3D" w:rsidRDefault="003F6A3D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A3D" w:rsidRDefault="003F6A3D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A3D" w:rsidRDefault="003F6A3D" w:rsidP="00316C7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A3D" w:rsidRPr="00545FE7" w:rsidRDefault="00545FE7" w:rsidP="00545F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</w:p>
    <w:p w:rsidR="003F6A3D" w:rsidRPr="003F6A3D" w:rsidRDefault="003F6A3D" w:rsidP="003F6A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EF1" w:rsidRPr="001930C0" w:rsidRDefault="001930C0" w:rsidP="001930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1930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Поющая девушка </w:t>
      </w:r>
    </w:p>
    <w:p w:rsidR="00A45EF1" w:rsidRDefault="00CF7DFA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F7D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0940" cy="2676525"/>
            <wp:effectExtent l="19050" t="0" r="3810" b="0"/>
            <wp:docPr id="19" name="Рисунок 19" descr="https://imgs.aftonbladet-cdn.se/v2/images/d4ca1f66-562f-402b-b1fe-54c0aa1b368d?fit=crop&amp;h=1344&amp;q=50&amp;w=1900&amp;s=d72d26445a47a80e03e901eeade4d45af0442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16" descr="https://imgs.aftonbladet-cdn.se/v2/images/d4ca1f66-562f-402b-b1fe-54c0aa1b368d?fit=crop&amp;h=1344&amp;q=50&amp;w=1900&amp;s=d72d26445a47a80e03e901eeade4d45af04424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301" cy="267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9B0" w:rsidRDefault="000079B0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079B0" w:rsidRDefault="000079B0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079B0" w:rsidRDefault="000079B0" w:rsidP="00CF7DF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16C7A" w:rsidRDefault="00800990" w:rsidP="008029A9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5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802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316C7A" w:rsidRDefault="00316C7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P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1</w:t>
      </w:r>
    </w:p>
    <w:p w:rsidR="008029A9" w:rsidRPr="000079B0" w:rsidRDefault="005369EA" w:rsidP="000079B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007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A9" w:rsidRDefault="008029A9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3F6A3D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3F6A3D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3F6A3D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3F6A3D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545FE7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3F6A3D" w:rsidRDefault="003F6A3D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Default="005369EA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2</w:t>
      </w:r>
    </w:p>
    <w:p w:rsidR="00800990" w:rsidRDefault="005369EA" w:rsidP="00802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0284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A9" w:rsidRDefault="008029A9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P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3</w:t>
      </w: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22739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A9" w:rsidRDefault="008029A9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9A9" w:rsidRDefault="00545FE7" w:rsidP="00545F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:rsidR="003F6A3D" w:rsidRPr="003F6A3D" w:rsidRDefault="003F6A3D" w:rsidP="003F6A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P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4</w:t>
      </w:r>
    </w:p>
    <w:p w:rsidR="005369EA" w:rsidRDefault="005369EA" w:rsidP="00802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621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9B0" w:rsidRDefault="000079B0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369EA" w:rsidRP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5</w:t>
      </w:r>
    </w:p>
    <w:p w:rsidR="005369EA" w:rsidRP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621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9A9" w:rsidRDefault="008029A9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9A9" w:rsidRDefault="008029A9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Default="00545FE7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</w:p>
    <w:p w:rsidR="003F6A3D" w:rsidRDefault="003F6A3D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Pr="005369EA" w:rsidRDefault="005369EA" w:rsidP="000079B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6</w:t>
      </w: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6210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369EA" w:rsidRPr="005369EA" w:rsidRDefault="005369EA" w:rsidP="008029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Диаграмма 7</w:t>
      </w: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69E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96621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9EA" w:rsidRDefault="005369EA" w:rsidP="005369E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A3D" w:rsidRPr="003F6A3D" w:rsidRDefault="00545FE7" w:rsidP="00545FE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sectPr w:rsidR="003F6A3D" w:rsidRPr="003F6A3D" w:rsidSect="007E6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95" w:rsidRDefault="00655495" w:rsidP="007B3E49">
      <w:pPr>
        <w:spacing w:after="0" w:line="240" w:lineRule="auto"/>
      </w:pPr>
      <w:r>
        <w:separator/>
      </w:r>
    </w:p>
  </w:endnote>
  <w:endnote w:type="continuationSeparator" w:id="0">
    <w:p w:rsidR="00655495" w:rsidRDefault="00655495" w:rsidP="007B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95" w:rsidRDefault="00655495" w:rsidP="007B3E49">
      <w:pPr>
        <w:spacing w:after="0" w:line="240" w:lineRule="auto"/>
      </w:pPr>
      <w:r>
        <w:separator/>
      </w:r>
    </w:p>
  </w:footnote>
  <w:footnote w:type="continuationSeparator" w:id="0">
    <w:p w:rsidR="00655495" w:rsidRDefault="00655495" w:rsidP="007B3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1D0"/>
    <w:multiLevelType w:val="multilevel"/>
    <w:tmpl w:val="1E1C7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1">
    <w:nsid w:val="06B8749C"/>
    <w:multiLevelType w:val="multilevel"/>
    <w:tmpl w:val="8A28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2B15"/>
    <w:multiLevelType w:val="multilevel"/>
    <w:tmpl w:val="ED902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71C14"/>
    <w:multiLevelType w:val="multilevel"/>
    <w:tmpl w:val="A3849A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>
    <w:nsid w:val="22DE5B5B"/>
    <w:multiLevelType w:val="multilevel"/>
    <w:tmpl w:val="EAE60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21162"/>
    <w:multiLevelType w:val="multilevel"/>
    <w:tmpl w:val="45F2B4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F4F56"/>
    <w:multiLevelType w:val="multilevel"/>
    <w:tmpl w:val="CECAC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07521"/>
    <w:multiLevelType w:val="multilevel"/>
    <w:tmpl w:val="A3EC37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02417"/>
    <w:multiLevelType w:val="multilevel"/>
    <w:tmpl w:val="67A0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72351"/>
    <w:multiLevelType w:val="multilevel"/>
    <w:tmpl w:val="2A9CE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C3DD7"/>
    <w:multiLevelType w:val="multilevel"/>
    <w:tmpl w:val="22F6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454B2"/>
    <w:multiLevelType w:val="multilevel"/>
    <w:tmpl w:val="117C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93D7D"/>
    <w:multiLevelType w:val="multilevel"/>
    <w:tmpl w:val="60AAD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250D9"/>
    <w:multiLevelType w:val="multilevel"/>
    <w:tmpl w:val="2C40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0D4437"/>
    <w:multiLevelType w:val="multilevel"/>
    <w:tmpl w:val="53EE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573723E9"/>
    <w:multiLevelType w:val="multilevel"/>
    <w:tmpl w:val="AC5EF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4034C"/>
    <w:multiLevelType w:val="multilevel"/>
    <w:tmpl w:val="4A7288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3F5229"/>
    <w:multiLevelType w:val="multilevel"/>
    <w:tmpl w:val="7BFC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1241AA"/>
    <w:multiLevelType w:val="multilevel"/>
    <w:tmpl w:val="9D544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DF38AF"/>
    <w:multiLevelType w:val="multilevel"/>
    <w:tmpl w:val="9FD6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90F10"/>
    <w:multiLevelType w:val="multilevel"/>
    <w:tmpl w:val="F47A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B7424"/>
    <w:multiLevelType w:val="hybridMultilevel"/>
    <w:tmpl w:val="D812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00861"/>
    <w:multiLevelType w:val="multilevel"/>
    <w:tmpl w:val="4C188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7"/>
  </w:num>
  <w:num w:numId="5">
    <w:abstractNumId w:val="12"/>
  </w:num>
  <w:num w:numId="6">
    <w:abstractNumId w:val="18"/>
  </w:num>
  <w:num w:numId="7">
    <w:abstractNumId w:val="5"/>
  </w:num>
  <w:num w:numId="8">
    <w:abstractNumId w:val="2"/>
  </w:num>
  <w:num w:numId="9">
    <w:abstractNumId w:val="9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8"/>
  </w:num>
  <w:num w:numId="16">
    <w:abstractNumId w:val="4"/>
  </w:num>
  <w:num w:numId="17">
    <w:abstractNumId w:val="20"/>
  </w:num>
  <w:num w:numId="18">
    <w:abstractNumId w:val="7"/>
  </w:num>
  <w:num w:numId="19">
    <w:abstractNumId w:val="11"/>
  </w:num>
  <w:num w:numId="20">
    <w:abstractNumId w:val="3"/>
  </w:num>
  <w:num w:numId="21">
    <w:abstractNumId w:val="0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74B"/>
    <w:rsid w:val="000079B0"/>
    <w:rsid w:val="00061902"/>
    <w:rsid w:val="0008056F"/>
    <w:rsid w:val="000B2F89"/>
    <w:rsid w:val="0013612B"/>
    <w:rsid w:val="001410FB"/>
    <w:rsid w:val="0015038D"/>
    <w:rsid w:val="001930C0"/>
    <w:rsid w:val="001B5BFF"/>
    <w:rsid w:val="001D274B"/>
    <w:rsid w:val="00262E1C"/>
    <w:rsid w:val="002A5F9F"/>
    <w:rsid w:val="00302C50"/>
    <w:rsid w:val="00316C7A"/>
    <w:rsid w:val="0038195E"/>
    <w:rsid w:val="003C2AF7"/>
    <w:rsid w:val="003D4F10"/>
    <w:rsid w:val="003F6A3D"/>
    <w:rsid w:val="004058EC"/>
    <w:rsid w:val="004357C6"/>
    <w:rsid w:val="005369EA"/>
    <w:rsid w:val="00545FE7"/>
    <w:rsid w:val="005A10F4"/>
    <w:rsid w:val="006228BE"/>
    <w:rsid w:val="00626C4C"/>
    <w:rsid w:val="00631F22"/>
    <w:rsid w:val="00655495"/>
    <w:rsid w:val="0066248E"/>
    <w:rsid w:val="006967EF"/>
    <w:rsid w:val="00766675"/>
    <w:rsid w:val="00787348"/>
    <w:rsid w:val="007A5F48"/>
    <w:rsid w:val="007B3E49"/>
    <w:rsid w:val="007E6649"/>
    <w:rsid w:val="00800990"/>
    <w:rsid w:val="008029A9"/>
    <w:rsid w:val="00817411"/>
    <w:rsid w:val="00825A4D"/>
    <w:rsid w:val="008F2DD0"/>
    <w:rsid w:val="00975240"/>
    <w:rsid w:val="00A05A7C"/>
    <w:rsid w:val="00A45EF1"/>
    <w:rsid w:val="00A64863"/>
    <w:rsid w:val="00A956BE"/>
    <w:rsid w:val="00B02222"/>
    <w:rsid w:val="00B5598D"/>
    <w:rsid w:val="00B96DFB"/>
    <w:rsid w:val="00BA388A"/>
    <w:rsid w:val="00BD5086"/>
    <w:rsid w:val="00CF7DFA"/>
    <w:rsid w:val="00D363B0"/>
    <w:rsid w:val="00DA5102"/>
    <w:rsid w:val="00DC1E50"/>
    <w:rsid w:val="00E61AB7"/>
    <w:rsid w:val="00E80994"/>
    <w:rsid w:val="00E85D56"/>
    <w:rsid w:val="00E90573"/>
    <w:rsid w:val="00ED5B56"/>
    <w:rsid w:val="00F00E6B"/>
    <w:rsid w:val="00FE44B3"/>
    <w:rsid w:val="00FF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3E49"/>
  </w:style>
  <w:style w:type="paragraph" w:styleId="a5">
    <w:name w:val="footer"/>
    <w:basedOn w:val="a"/>
    <w:link w:val="a6"/>
    <w:uiPriority w:val="99"/>
    <w:semiHidden/>
    <w:unhideWhenUsed/>
    <w:rsid w:val="007B3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3E49"/>
  </w:style>
  <w:style w:type="paragraph" w:styleId="a7">
    <w:name w:val="Balloon Text"/>
    <w:basedOn w:val="a"/>
    <w:link w:val="a8"/>
    <w:uiPriority w:val="99"/>
    <w:semiHidden/>
    <w:unhideWhenUsed/>
    <w:rsid w:val="0053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9E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1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C1E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20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uv5ster@gmail.com</dc:creator>
  <cp:keywords/>
  <dc:description/>
  <cp:lastModifiedBy>neocross79@gmail.com</cp:lastModifiedBy>
  <cp:revision>24</cp:revision>
  <cp:lastPrinted>2021-05-14T05:03:00Z</cp:lastPrinted>
  <dcterms:created xsi:type="dcterms:W3CDTF">2021-05-10T21:08:00Z</dcterms:created>
  <dcterms:modified xsi:type="dcterms:W3CDTF">2021-11-11T09:34:00Z</dcterms:modified>
</cp:coreProperties>
</file>