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CD" w:rsidRPr="003B13EC" w:rsidRDefault="003B13EC" w:rsidP="003B13E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13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B13EC">
        <w:rPr>
          <w:rFonts w:ascii="Times New Roman" w:hAnsi="Times New Roman" w:cs="Times New Roman"/>
          <w:sz w:val="28"/>
          <w:szCs w:val="28"/>
        </w:rPr>
        <w:t xml:space="preserve"> Международный конкурс исследовательских работ школьников «</w:t>
      </w:r>
      <w:r w:rsidRPr="003B13EC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3B13EC">
        <w:rPr>
          <w:rFonts w:ascii="Times New Roman" w:hAnsi="Times New Roman" w:cs="Times New Roman"/>
          <w:sz w:val="28"/>
          <w:szCs w:val="28"/>
        </w:rPr>
        <w:t xml:space="preserve"> </w:t>
      </w:r>
      <w:r w:rsidRPr="003B13EC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3B13EC">
        <w:rPr>
          <w:rFonts w:ascii="Times New Roman" w:hAnsi="Times New Roman" w:cs="Times New Roman"/>
          <w:sz w:val="28"/>
          <w:szCs w:val="28"/>
        </w:rPr>
        <w:t xml:space="preserve"> 2021»</w:t>
      </w:r>
    </w:p>
    <w:p w:rsidR="005C62CD" w:rsidRPr="003B13EC" w:rsidRDefault="005C62CD" w:rsidP="00201793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13EC" w:rsidRDefault="003B13EC" w:rsidP="00201793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13EC" w:rsidRDefault="003B13EC" w:rsidP="00201793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13EC" w:rsidRDefault="003B13EC" w:rsidP="00201793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1793" w:rsidRPr="003B13EC" w:rsidRDefault="00201793" w:rsidP="00201793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13EC">
        <w:rPr>
          <w:rFonts w:ascii="Times New Roman" w:hAnsi="Times New Roman" w:cs="Times New Roman"/>
          <w:sz w:val="28"/>
          <w:szCs w:val="28"/>
        </w:rPr>
        <w:t>Исследовательский проект</w:t>
      </w:r>
      <w:r w:rsidR="005C62CD" w:rsidRPr="003B13EC">
        <w:rPr>
          <w:rFonts w:ascii="Times New Roman" w:hAnsi="Times New Roman" w:cs="Times New Roman"/>
          <w:sz w:val="28"/>
          <w:szCs w:val="28"/>
        </w:rPr>
        <w:t>:</w:t>
      </w:r>
    </w:p>
    <w:p w:rsidR="009C29DD" w:rsidRPr="003B13EC" w:rsidRDefault="009C29DD" w:rsidP="00201793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01793" w:rsidRPr="003B13EC" w:rsidRDefault="00201793" w:rsidP="00201793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B13EC">
        <w:rPr>
          <w:rFonts w:ascii="Times New Roman" w:hAnsi="Times New Roman" w:cs="Times New Roman"/>
          <w:b/>
          <w:sz w:val="28"/>
          <w:szCs w:val="28"/>
        </w:rPr>
        <w:t xml:space="preserve">Редкие и исчезающие растения </w:t>
      </w:r>
      <w:proofErr w:type="spellStart"/>
      <w:r w:rsidRPr="003B13EC">
        <w:rPr>
          <w:rFonts w:ascii="Times New Roman" w:hAnsi="Times New Roman" w:cs="Times New Roman"/>
          <w:b/>
          <w:sz w:val="28"/>
          <w:szCs w:val="28"/>
        </w:rPr>
        <w:t>Кемлянского</w:t>
      </w:r>
      <w:proofErr w:type="spellEnd"/>
      <w:r w:rsidRPr="003B13EC">
        <w:rPr>
          <w:rFonts w:ascii="Times New Roman" w:hAnsi="Times New Roman" w:cs="Times New Roman"/>
          <w:b/>
          <w:sz w:val="28"/>
          <w:szCs w:val="28"/>
        </w:rPr>
        <w:t xml:space="preserve"> лесничества Национального парка «Смольный»</w:t>
      </w:r>
    </w:p>
    <w:p w:rsidR="00201793" w:rsidRPr="003B13EC" w:rsidRDefault="00201793" w:rsidP="0020179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793" w:rsidRPr="003B13EC" w:rsidRDefault="00201793" w:rsidP="002017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793" w:rsidRPr="003B13EC" w:rsidRDefault="00201793" w:rsidP="002017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793" w:rsidRPr="003B13EC" w:rsidRDefault="009411C9" w:rsidP="002017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EC">
        <w:rPr>
          <w:rFonts w:ascii="Times New Roman" w:hAnsi="Times New Roman" w:cs="Times New Roman"/>
          <w:sz w:val="28"/>
          <w:szCs w:val="28"/>
        </w:rPr>
        <w:t>Работу выполнила</w:t>
      </w:r>
      <w:r w:rsidR="00201793" w:rsidRPr="003B13EC">
        <w:rPr>
          <w:rFonts w:ascii="Times New Roman" w:hAnsi="Times New Roman" w:cs="Times New Roman"/>
          <w:sz w:val="28"/>
          <w:szCs w:val="28"/>
        </w:rPr>
        <w:t>:</w:t>
      </w:r>
      <w:r w:rsidRPr="003B13EC">
        <w:rPr>
          <w:rFonts w:ascii="Times New Roman" w:hAnsi="Times New Roman" w:cs="Times New Roman"/>
          <w:sz w:val="28"/>
          <w:szCs w:val="28"/>
        </w:rPr>
        <w:t xml:space="preserve"> Агеева Мария Евгеньевна</w:t>
      </w:r>
    </w:p>
    <w:p w:rsidR="00201793" w:rsidRPr="003B13EC" w:rsidRDefault="00201793" w:rsidP="002017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EC">
        <w:rPr>
          <w:rFonts w:ascii="Times New Roman" w:hAnsi="Times New Roman" w:cs="Times New Roman"/>
          <w:sz w:val="28"/>
          <w:szCs w:val="28"/>
        </w:rPr>
        <w:t xml:space="preserve"> ученица 9 «А» класса МОУ «Школа №39 с УИОП» </w:t>
      </w:r>
      <w:r w:rsidR="009411C9" w:rsidRPr="003B13EC">
        <w:rPr>
          <w:rFonts w:ascii="Times New Roman" w:hAnsi="Times New Roman" w:cs="Times New Roman"/>
          <w:sz w:val="28"/>
          <w:szCs w:val="28"/>
        </w:rPr>
        <w:t>г.о. Саранск, Республики Мордовия</w:t>
      </w:r>
    </w:p>
    <w:p w:rsidR="00201793" w:rsidRPr="003B13EC" w:rsidRDefault="00201793" w:rsidP="002017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793" w:rsidRPr="003B13EC" w:rsidRDefault="00201793" w:rsidP="002017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793" w:rsidRPr="003B13EC" w:rsidRDefault="00201793" w:rsidP="0020179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3EC">
        <w:rPr>
          <w:rFonts w:ascii="Times New Roman" w:hAnsi="Times New Roman" w:cs="Times New Roman"/>
          <w:sz w:val="28"/>
          <w:szCs w:val="28"/>
        </w:rPr>
        <w:t xml:space="preserve">Руководитель работы: </w:t>
      </w:r>
      <w:proofErr w:type="spellStart"/>
      <w:r w:rsidR="009411C9" w:rsidRPr="003B13EC">
        <w:rPr>
          <w:rFonts w:ascii="Times New Roman" w:hAnsi="Times New Roman" w:cs="Times New Roman"/>
          <w:sz w:val="28"/>
          <w:szCs w:val="28"/>
        </w:rPr>
        <w:t>Кемаев</w:t>
      </w:r>
      <w:proofErr w:type="spellEnd"/>
      <w:r w:rsidR="009411C9" w:rsidRPr="003B13EC">
        <w:rPr>
          <w:rFonts w:ascii="Times New Roman" w:hAnsi="Times New Roman" w:cs="Times New Roman"/>
          <w:sz w:val="28"/>
          <w:szCs w:val="28"/>
        </w:rPr>
        <w:t xml:space="preserve"> Николай Сергеевич, учитель технологии МОУ «Школа №39 с УИОП» г.о. Саранск, Республики Мордовия</w:t>
      </w:r>
    </w:p>
    <w:p w:rsidR="00201793" w:rsidRPr="003B13EC" w:rsidRDefault="00201793" w:rsidP="002017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793" w:rsidRPr="00F00ED8" w:rsidRDefault="00201793" w:rsidP="00201793">
      <w:pPr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sz w:val="28"/>
          <w:szCs w:val="28"/>
        </w:rPr>
        <w:br w:type="page"/>
      </w:r>
    </w:p>
    <w:p w:rsidR="00201793" w:rsidRDefault="00201793" w:rsidP="002017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F6213" w:rsidRPr="00F00ED8" w:rsidRDefault="004F6213" w:rsidP="002017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5"/>
        <w:gridCol w:w="624"/>
      </w:tblGrid>
      <w:tr w:rsidR="00850263" w:rsidTr="004F6213">
        <w:tc>
          <w:tcPr>
            <w:tcW w:w="0" w:type="auto"/>
          </w:tcPr>
          <w:p w:rsidR="00850263" w:rsidRDefault="00850263" w:rsidP="004F6213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D8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624" w:type="dxa"/>
          </w:tcPr>
          <w:p w:rsidR="00850263" w:rsidRDefault="00850263" w:rsidP="004F6213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50263" w:rsidTr="004F6213">
        <w:tc>
          <w:tcPr>
            <w:tcW w:w="0" w:type="auto"/>
          </w:tcPr>
          <w:p w:rsidR="00850263" w:rsidRDefault="00850263" w:rsidP="004F6213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D8">
              <w:rPr>
                <w:rFonts w:ascii="Times New Roman" w:hAnsi="Times New Roman" w:cs="Times New Roman"/>
                <w:b/>
                <w:sz w:val="28"/>
                <w:szCs w:val="28"/>
              </w:rPr>
              <w:t>Глава.1. Аналитический обзор литературы</w:t>
            </w:r>
          </w:p>
        </w:tc>
        <w:tc>
          <w:tcPr>
            <w:tcW w:w="624" w:type="dxa"/>
          </w:tcPr>
          <w:p w:rsidR="00850263" w:rsidRDefault="00850263" w:rsidP="004F6213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0263" w:rsidTr="004F6213">
        <w:tc>
          <w:tcPr>
            <w:tcW w:w="0" w:type="auto"/>
          </w:tcPr>
          <w:p w:rsidR="00850263" w:rsidRDefault="00850263" w:rsidP="004F6213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D8">
              <w:rPr>
                <w:rFonts w:ascii="Times New Roman" w:hAnsi="Times New Roman" w:cs="Times New Roman"/>
                <w:sz w:val="28"/>
                <w:szCs w:val="28"/>
              </w:rPr>
              <w:t>1.1.Флористические исследования и создание Красных книг</w:t>
            </w:r>
          </w:p>
        </w:tc>
        <w:tc>
          <w:tcPr>
            <w:tcW w:w="624" w:type="dxa"/>
          </w:tcPr>
          <w:p w:rsidR="00850263" w:rsidRDefault="00850263" w:rsidP="004F6213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0263" w:rsidTr="004F6213">
        <w:tc>
          <w:tcPr>
            <w:tcW w:w="0" w:type="auto"/>
          </w:tcPr>
          <w:p w:rsidR="00850263" w:rsidRDefault="00850263" w:rsidP="004F6213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D8">
              <w:rPr>
                <w:rFonts w:ascii="Times New Roman" w:hAnsi="Times New Roman" w:cs="Times New Roman"/>
                <w:sz w:val="28"/>
                <w:szCs w:val="28"/>
              </w:rPr>
              <w:t>1.2. Охрана редких видов растений. Особо охраняемые природные территории</w:t>
            </w:r>
            <w:r w:rsidRPr="00F00ED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24" w:type="dxa"/>
          </w:tcPr>
          <w:p w:rsidR="00850263" w:rsidRDefault="00850263" w:rsidP="004F6213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50263" w:rsidTr="004F6213">
        <w:tc>
          <w:tcPr>
            <w:tcW w:w="0" w:type="auto"/>
          </w:tcPr>
          <w:p w:rsidR="00850263" w:rsidRDefault="00850263" w:rsidP="004F6213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D8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парк «Смольный» как инструмент охраны редких видов растений</w:t>
            </w:r>
          </w:p>
        </w:tc>
        <w:tc>
          <w:tcPr>
            <w:tcW w:w="624" w:type="dxa"/>
          </w:tcPr>
          <w:p w:rsidR="00850263" w:rsidRDefault="00850263" w:rsidP="004F6213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50263" w:rsidTr="004F6213">
        <w:tc>
          <w:tcPr>
            <w:tcW w:w="0" w:type="auto"/>
          </w:tcPr>
          <w:p w:rsidR="00850263" w:rsidRDefault="00850263" w:rsidP="004F6213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D8"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Краткая история изучения растительного покрова национального парка «Смольный»</w:t>
            </w:r>
          </w:p>
        </w:tc>
        <w:tc>
          <w:tcPr>
            <w:tcW w:w="624" w:type="dxa"/>
          </w:tcPr>
          <w:p w:rsidR="00850263" w:rsidRDefault="00850263" w:rsidP="004F6213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50263" w:rsidTr="004F6213">
        <w:tc>
          <w:tcPr>
            <w:tcW w:w="0" w:type="auto"/>
          </w:tcPr>
          <w:p w:rsidR="00850263" w:rsidRDefault="00850263" w:rsidP="004F6213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D8">
              <w:rPr>
                <w:rFonts w:ascii="Times New Roman" w:hAnsi="Times New Roman" w:cs="Times New Roman"/>
                <w:b/>
                <w:sz w:val="28"/>
                <w:szCs w:val="28"/>
              </w:rPr>
              <w:t>Глава 2. Материалы и методы исследований</w:t>
            </w:r>
          </w:p>
        </w:tc>
        <w:tc>
          <w:tcPr>
            <w:tcW w:w="624" w:type="dxa"/>
          </w:tcPr>
          <w:p w:rsidR="00850263" w:rsidRDefault="00850263" w:rsidP="004F6213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50263" w:rsidTr="004F6213">
        <w:tc>
          <w:tcPr>
            <w:tcW w:w="0" w:type="auto"/>
          </w:tcPr>
          <w:p w:rsidR="00850263" w:rsidRDefault="00850263" w:rsidP="004F6213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3. </w:t>
            </w:r>
            <w:proofErr w:type="gramStart"/>
            <w:r w:rsidRPr="00F00ED8">
              <w:rPr>
                <w:rFonts w:ascii="Times New Roman" w:hAnsi="Times New Roman" w:cs="Times New Roman"/>
                <w:b/>
                <w:sz w:val="28"/>
                <w:szCs w:val="28"/>
              </w:rPr>
              <w:t>Физико-географический</w:t>
            </w:r>
            <w:proofErr w:type="gramEnd"/>
            <w:r w:rsidRPr="00F00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условия района исследований</w:t>
            </w:r>
          </w:p>
        </w:tc>
        <w:tc>
          <w:tcPr>
            <w:tcW w:w="624" w:type="dxa"/>
          </w:tcPr>
          <w:p w:rsidR="00850263" w:rsidRDefault="00850263" w:rsidP="004F6213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50263" w:rsidTr="004F6213">
        <w:tc>
          <w:tcPr>
            <w:tcW w:w="0" w:type="auto"/>
          </w:tcPr>
          <w:p w:rsidR="00850263" w:rsidRDefault="00850263" w:rsidP="004F6213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D8">
              <w:rPr>
                <w:rFonts w:ascii="Times New Roman" w:hAnsi="Times New Roman" w:cs="Times New Roman"/>
                <w:b/>
                <w:sz w:val="28"/>
                <w:szCs w:val="28"/>
              </w:rPr>
              <w:t>Глава 4. Результаты и их обсуждение</w:t>
            </w:r>
          </w:p>
        </w:tc>
        <w:tc>
          <w:tcPr>
            <w:tcW w:w="624" w:type="dxa"/>
          </w:tcPr>
          <w:p w:rsidR="00850263" w:rsidRDefault="00850263" w:rsidP="004F6213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50263" w:rsidTr="004F6213">
        <w:tc>
          <w:tcPr>
            <w:tcW w:w="0" w:type="auto"/>
          </w:tcPr>
          <w:p w:rsidR="00850263" w:rsidRDefault="00850263" w:rsidP="004F6213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D8">
              <w:rPr>
                <w:rFonts w:ascii="Times New Roman" w:hAnsi="Times New Roman" w:cs="Times New Roman"/>
                <w:sz w:val="28"/>
                <w:szCs w:val="28"/>
              </w:rPr>
              <w:t xml:space="preserve">4.1 Общий обзор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редких и исчезающих растений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Кемлянского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лесничества национального парка «Смольный»</w:t>
            </w:r>
          </w:p>
        </w:tc>
        <w:tc>
          <w:tcPr>
            <w:tcW w:w="624" w:type="dxa"/>
          </w:tcPr>
          <w:p w:rsidR="00850263" w:rsidRDefault="00850263" w:rsidP="004F6213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50263" w:rsidTr="004F6213">
        <w:tc>
          <w:tcPr>
            <w:tcW w:w="0" w:type="auto"/>
          </w:tcPr>
          <w:p w:rsidR="00850263" w:rsidRDefault="00850263" w:rsidP="004F6213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D8">
              <w:rPr>
                <w:rFonts w:ascii="Times New Roman" w:hAnsi="Times New Roman" w:cs="Times New Roman"/>
                <w:sz w:val="28"/>
                <w:szCs w:val="28"/>
              </w:rPr>
              <w:t xml:space="preserve">4.2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Биологическая характеристика редких и исчезающих растений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Кемлянского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лесничества национального парка «Смольный»</w:t>
            </w:r>
          </w:p>
        </w:tc>
        <w:tc>
          <w:tcPr>
            <w:tcW w:w="624" w:type="dxa"/>
          </w:tcPr>
          <w:p w:rsidR="00850263" w:rsidRDefault="00850263" w:rsidP="004F6213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50263" w:rsidTr="004F6213">
        <w:tc>
          <w:tcPr>
            <w:tcW w:w="0" w:type="auto"/>
          </w:tcPr>
          <w:p w:rsidR="00850263" w:rsidRDefault="004F6213" w:rsidP="004F6213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D8">
              <w:rPr>
                <w:rFonts w:ascii="Times New Roman" w:hAnsi="Times New Roman" w:cs="Times New Roman"/>
                <w:sz w:val="28"/>
                <w:szCs w:val="28"/>
              </w:rPr>
              <w:t xml:space="preserve">4.3 Эколого-ценотическая характеристика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редких и исчезающих растений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Кемлянского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лесничества национального парка «Смольный»</w:t>
            </w:r>
          </w:p>
        </w:tc>
        <w:tc>
          <w:tcPr>
            <w:tcW w:w="624" w:type="dxa"/>
          </w:tcPr>
          <w:p w:rsidR="00850263" w:rsidRDefault="004F6213" w:rsidP="004F6213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50263" w:rsidTr="004F6213">
        <w:tc>
          <w:tcPr>
            <w:tcW w:w="0" w:type="auto"/>
          </w:tcPr>
          <w:p w:rsidR="00850263" w:rsidRDefault="004F6213" w:rsidP="004F6213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D8">
              <w:rPr>
                <w:rFonts w:ascii="Times New Roman" w:hAnsi="Times New Roman" w:cs="Times New Roman"/>
                <w:sz w:val="28"/>
                <w:szCs w:val="28"/>
              </w:rPr>
              <w:t xml:space="preserve">4.4. Ботанико-географические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</w:t>
            </w:r>
            <w:r w:rsidRPr="00F00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редких и исчезающих растений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Кемлянского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лесничества НП «Смольный»</w:t>
            </w:r>
          </w:p>
        </w:tc>
        <w:tc>
          <w:tcPr>
            <w:tcW w:w="624" w:type="dxa"/>
          </w:tcPr>
          <w:p w:rsidR="00850263" w:rsidRDefault="004F6213" w:rsidP="004F6213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50263" w:rsidTr="004F6213">
        <w:tc>
          <w:tcPr>
            <w:tcW w:w="0" w:type="auto"/>
          </w:tcPr>
          <w:p w:rsidR="00850263" w:rsidRDefault="004F6213" w:rsidP="004F6213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5. Редкие виды и вопросы охраны растений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Кемлянского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лесничества национального парка «Смольный»</w:t>
            </w:r>
          </w:p>
        </w:tc>
        <w:tc>
          <w:tcPr>
            <w:tcW w:w="624" w:type="dxa"/>
          </w:tcPr>
          <w:p w:rsidR="00850263" w:rsidRDefault="004F6213" w:rsidP="004F6213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50263" w:rsidTr="004F6213">
        <w:tc>
          <w:tcPr>
            <w:tcW w:w="0" w:type="auto"/>
          </w:tcPr>
          <w:p w:rsidR="00850263" w:rsidRDefault="004F6213" w:rsidP="004F6213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Можжевельник обыкновенный</w:t>
            </w:r>
          </w:p>
        </w:tc>
        <w:tc>
          <w:tcPr>
            <w:tcW w:w="624" w:type="dxa"/>
          </w:tcPr>
          <w:p w:rsidR="00850263" w:rsidRDefault="004F6213" w:rsidP="004F6213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50263" w:rsidTr="004F6213">
        <w:tc>
          <w:tcPr>
            <w:tcW w:w="0" w:type="auto"/>
          </w:tcPr>
          <w:p w:rsidR="00850263" w:rsidRDefault="004F6213" w:rsidP="004F6213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Прострел раскрытый</w:t>
            </w:r>
          </w:p>
        </w:tc>
        <w:tc>
          <w:tcPr>
            <w:tcW w:w="624" w:type="dxa"/>
          </w:tcPr>
          <w:p w:rsidR="00850263" w:rsidRDefault="004F6213" w:rsidP="004F6213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50263" w:rsidTr="004F6213">
        <w:tc>
          <w:tcPr>
            <w:tcW w:w="0" w:type="auto"/>
          </w:tcPr>
          <w:p w:rsidR="00850263" w:rsidRDefault="004F6213" w:rsidP="004F6213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Неоттианта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клобучковая</w:t>
            </w:r>
            <w:proofErr w:type="spellEnd"/>
          </w:p>
        </w:tc>
        <w:tc>
          <w:tcPr>
            <w:tcW w:w="624" w:type="dxa"/>
          </w:tcPr>
          <w:p w:rsidR="00850263" w:rsidRDefault="004F6213" w:rsidP="004F6213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50263" w:rsidTr="004F6213">
        <w:tc>
          <w:tcPr>
            <w:tcW w:w="0" w:type="auto"/>
          </w:tcPr>
          <w:p w:rsidR="00850263" w:rsidRDefault="004F6213" w:rsidP="004F6213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Одноцветка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крупноцветковая</w:t>
            </w:r>
          </w:p>
        </w:tc>
        <w:tc>
          <w:tcPr>
            <w:tcW w:w="624" w:type="dxa"/>
          </w:tcPr>
          <w:p w:rsidR="00850263" w:rsidRDefault="004F6213" w:rsidP="004F6213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50263" w:rsidTr="004F6213">
        <w:tc>
          <w:tcPr>
            <w:tcW w:w="0" w:type="auto"/>
          </w:tcPr>
          <w:p w:rsidR="00850263" w:rsidRDefault="004F6213" w:rsidP="004F6213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D8">
              <w:rPr>
                <w:rFonts w:ascii="Times New Roman" w:hAnsi="Times New Roman" w:cs="Times New Roman"/>
                <w:b/>
                <w:sz w:val="28"/>
                <w:szCs w:val="28"/>
              </w:rPr>
              <w:t>Выводы</w:t>
            </w:r>
          </w:p>
        </w:tc>
        <w:tc>
          <w:tcPr>
            <w:tcW w:w="624" w:type="dxa"/>
          </w:tcPr>
          <w:p w:rsidR="00850263" w:rsidRDefault="004F6213" w:rsidP="004F6213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850263" w:rsidTr="004F6213">
        <w:tc>
          <w:tcPr>
            <w:tcW w:w="0" w:type="auto"/>
          </w:tcPr>
          <w:p w:rsidR="00850263" w:rsidRDefault="004F6213" w:rsidP="004F6213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D8">
              <w:rPr>
                <w:rFonts w:ascii="Times New Roman" w:hAnsi="Times New Roman" w:cs="Times New Roman"/>
                <w:b/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624" w:type="dxa"/>
          </w:tcPr>
          <w:p w:rsidR="00850263" w:rsidRDefault="004F6213" w:rsidP="004F6213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201793" w:rsidRPr="00F00ED8" w:rsidRDefault="00201793" w:rsidP="0020179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ED8">
        <w:rPr>
          <w:rFonts w:ascii="Times New Roman" w:hAnsi="Times New Roman" w:cs="Times New Roman"/>
          <w:sz w:val="28"/>
          <w:szCs w:val="28"/>
        </w:rPr>
        <w:br w:type="page"/>
      </w:r>
      <w:r w:rsidRPr="00F00ED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01793" w:rsidRPr="00F00ED8" w:rsidRDefault="00201793" w:rsidP="0020179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AB4" w:rsidRPr="00F00ED8" w:rsidRDefault="00201793" w:rsidP="00BF2A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 w:rsidRPr="00F00ED8">
        <w:rPr>
          <w:rFonts w:ascii="Times New Roman" w:hAnsi="Times New Roman" w:cs="Times New Roman"/>
          <w:sz w:val="28"/>
          <w:szCs w:val="28"/>
        </w:rPr>
        <w:t>.</w:t>
      </w:r>
      <w:r w:rsidR="00BF2AB4" w:rsidRPr="00BF2AB4">
        <w:rPr>
          <w:rFonts w:ascii="Times New Roman" w:hAnsi="Times New Roman" w:cs="Times New Roman"/>
          <w:sz w:val="28"/>
          <w:szCs w:val="28"/>
        </w:rPr>
        <w:t xml:space="preserve"> </w:t>
      </w:r>
      <w:r w:rsidR="00BF2AB4" w:rsidRPr="00F00ED8">
        <w:rPr>
          <w:rFonts w:ascii="Times New Roman" w:hAnsi="Times New Roman" w:cs="Times New Roman"/>
          <w:sz w:val="28"/>
          <w:szCs w:val="28"/>
        </w:rPr>
        <w:t>Охрана редких растений – важная международная и государственная задача. В нашей стране многие растения уже взяты под охрану.</w:t>
      </w:r>
    </w:p>
    <w:p w:rsidR="00BF2AB4" w:rsidRDefault="00BF2AB4" w:rsidP="00BF2A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sz w:val="28"/>
          <w:szCs w:val="28"/>
        </w:rPr>
        <w:t xml:space="preserve">Предотвратить исчезновение редких видов растений </w:t>
      </w:r>
      <w:proofErr w:type="gramStart"/>
      <w:r w:rsidRPr="00F00ED8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Pr="00F00ED8">
        <w:rPr>
          <w:rFonts w:ascii="Times New Roman" w:hAnsi="Times New Roman" w:cs="Times New Roman"/>
          <w:sz w:val="28"/>
          <w:szCs w:val="28"/>
        </w:rPr>
        <w:t xml:space="preserve"> прежде всего для сохранения их генофонда, в целях научного изучения, хозяйственного, культурного и медицинского использования.</w:t>
      </w:r>
    </w:p>
    <w:p w:rsidR="005E0CE7" w:rsidRPr="00F00ED8" w:rsidRDefault="005E0CE7" w:rsidP="005E0C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sz w:val="28"/>
          <w:szCs w:val="28"/>
        </w:rPr>
        <w:t>К наиболее эффективным формам охраны биотических сообществ, а, так же всех природных экосистем, следует отнести государственную систему особо охраняемых природных территорий.</w:t>
      </w:r>
    </w:p>
    <w:p w:rsidR="005E0CE7" w:rsidRDefault="005E0CE7" w:rsidP="00BF2AB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9C">
        <w:rPr>
          <w:rFonts w:ascii="Times New Roman" w:hAnsi="Times New Roman" w:cs="Times New Roman"/>
          <w:sz w:val="28"/>
          <w:szCs w:val="28"/>
        </w:rPr>
        <w:t xml:space="preserve">Наряду с Мордовским государственным заповедником им. П. Г. Смидовича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C129C">
        <w:rPr>
          <w:rFonts w:ascii="Times New Roman" w:hAnsi="Times New Roman" w:cs="Times New Roman"/>
          <w:sz w:val="28"/>
          <w:szCs w:val="28"/>
        </w:rPr>
        <w:t>ациональный природный парк «Смольный» является ООПТ фед</w:t>
      </w:r>
      <w:r>
        <w:rPr>
          <w:rFonts w:ascii="Times New Roman" w:hAnsi="Times New Roman" w:cs="Times New Roman"/>
          <w:sz w:val="28"/>
          <w:szCs w:val="28"/>
        </w:rPr>
        <w:t>ерального значения.</w:t>
      </w:r>
    </w:p>
    <w:p w:rsidR="005E0CE7" w:rsidRPr="005E0CE7" w:rsidRDefault="005E0CE7" w:rsidP="005E0CE7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sz w:val="28"/>
          <w:szCs w:val="28"/>
        </w:rPr>
        <w:t>Первоочередными задачами в деле охраны живой природы является инвентаризация ее видового состава, выявление редких и исчезающих растений, животных и грибов и создание на этой основе Красных книг (Силаева, 2011)</w:t>
      </w:r>
      <w:r w:rsidRPr="00F00ED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E0CE7" w:rsidRPr="00F00ED8" w:rsidRDefault="005E0CE7" w:rsidP="005E0C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sz w:val="28"/>
          <w:szCs w:val="28"/>
        </w:rPr>
        <w:t>Без тщательного изучения флоры невозможно решить задачу сохранения многообразия растительного мира, его генофонда (Европейская стратегия…, 2003).</w:t>
      </w:r>
    </w:p>
    <w:p w:rsidR="005E0CE7" w:rsidRPr="005E0CE7" w:rsidRDefault="005E0CE7" w:rsidP="005E0CE7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Проведенные исследован</w:t>
      </w:r>
      <w:r w:rsidR="00C344E5">
        <w:rPr>
          <w:rFonts w:ascii="Times New Roman" w:hAnsi="Times New Roman" w:cs="Times New Roman"/>
          <w:sz w:val="28"/>
          <w:szCs w:val="28"/>
        </w:rPr>
        <w:t>ия являются актуальными по реше</w:t>
      </w:r>
      <w:r>
        <w:rPr>
          <w:rFonts w:ascii="Times New Roman" w:hAnsi="Times New Roman" w:cs="Times New Roman"/>
          <w:sz w:val="28"/>
          <w:szCs w:val="28"/>
        </w:rPr>
        <w:t xml:space="preserve">нию вопросов охраны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национального парка «Смольный»</w:t>
      </w:r>
      <w:r w:rsidR="00C344E5">
        <w:rPr>
          <w:rFonts w:ascii="Times New Roman" w:hAnsi="Times New Roman" w:cs="Times New Roman"/>
          <w:sz w:val="28"/>
          <w:szCs w:val="28"/>
        </w:rPr>
        <w:t xml:space="preserve">. </w:t>
      </w:r>
      <w:r w:rsidR="00335B4C">
        <w:rPr>
          <w:rFonts w:ascii="Times New Roman" w:hAnsi="Times New Roman" w:cs="Times New Roman"/>
          <w:sz w:val="28"/>
          <w:szCs w:val="28"/>
        </w:rPr>
        <w:t>Данные по состоянию популяций изученных нами</w:t>
      </w:r>
      <w:r>
        <w:rPr>
          <w:rFonts w:ascii="Times New Roman" w:hAnsi="Times New Roman" w:cs="Times New Roman"/>
          <w:sz w:val="28"/>
          <w:szCs w:val="28"/>
        </w:rPr>
        <w:t xml:space="preserve"> видов</w:t>
      </w:r>
      <w:r w:rsidR="00335B4C">
        <w:rPr>
          <w:rFonts w:ascii="Times New Roman" w:hAnsi="Times New Roman" w:cs="Times New Roman"/>
          <w:sz w:val="28"/>
          <w:szCs w:val="28"/>
        </w:rPr>
        <w:t xml:space="preserve"> растений</w:t>
      </w:r>
      <w:r>
        <w:rPr>
          <w:rFonts w:ascii="Times New Roman" w:hAnsi="Times New Roman" w:cs="Times New Roman"/>
          <w:sz w:val="28"/>
          <w:szCs w:val="28"/>
        </w:rPr>
        <w:t>, могут стать материалом для мониторинга и ведения Красной книг Республики Мордовия.</w:t>
      </w:r>
    </w:p>
    <w:p w:rsidR="003A41A5" w:rsidRDefault="00201793" w:rsidP="002017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F00ED8">
        <w:rPr>
          <w:rFonts w:ascii="Times New Roman" w:hAnsi="Times New Roman" w:cs="Times New Roman"/>
          <w:sz w:val="28"/>
          <w:szCs w:val="28"/>
        </w:rPr>
        <w:t xml:space="preserve"> – </w:t>
      </w:r>
      <w:r w:rsidR="003A41A5">
        <w:rPr>
          <w:rFonts w:ascii="Times New Roman" w:hAnsi="Times New Roman" w:cs="Times New Roman"/>
          <w:sz w:val="28"/>
          <w:szCs w:val="28"/>
        </w:rPr>
        <w:t xml:space="preserve"> редкие и исчезающие </w:t>
      </w:r>
      <w:r w:rsidRPr="00F00ED8">
        <w:rPr>
          <w:rFonts w:ascii="Times New Roman" w:hAnsi="Times New Roman" w:cs="Times New Roman"/>
          <w:sz w:val="28"/>
          <w:szCs w:val="28"/>
        </w:rPr>
        <w:t xml:space="preserve">сосудистые растения </w:t>
      </w:r>
      <w:proofErr w:type="spellStart"/>
      <w:r w:rsidR="003A41A5">
        <w:rPr>
          <w:rFonts w:ascii="Times New Roman" w:hAnsi="Times New Roman" w:cs="Times New Roman"/>
          <w:sz w:val="28"/>
          <w:szCs w:val="28"/>
        </w:rPr>
        <w:t>Кемлянского</w:t>
      </w:r>
      <w:proofErr w:type="spellEnd"/>
      <w:r w:rsidR="003A41A5">
        <w:rPr>
          <w:rFonts w:ascii="Times New Roman" w:hAnsi="Times New Roman" w:cs="Times New Roman"/>
          <w:sz w:val="28"/>
          <w:szCs w:val="28"/>
        </w:rPr>
        <w:t xml:space="preserve"> лесничества национального парка «Смольный»</w:t>
      </w:r>
    </w:p>
    <w:p w:rsidR="00201793" w:rsidRPr="00F00ED8" w:rsidRDefault="00201793" w:rsidP="002017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 </w:t>
      </w:r>
      <w:r w:rsidRPr="00F00ED8">
        <w:rPr>
          <w:rFonts w:ascii="Times New Roman" w:hAnsi="Times New Roman" w:cs="Times New Roman"/>
          <w:sz w:val="28"/>
          <w:szCs w:val="28"/>
        </w:rPr>
        <w:t xml:space="preserve">– видовой состав, экологическая приуроченность и распространение </w:t>
      </w:r>
      <w:r w:rsidR="003A41A5">
        <w:rPr>
          <w:rFonts w:ascii="Times New Roman" w:hAnsi="Times New Roman" w:cs="Times New Roman"/>
          <w:sz w:val="28"/>
          <w:szCs w:val="28"/>
        </w:rPr>
        <w:t xml:space="preserve">редких и исчезающих растений </w:t>
      </w:r>
      <w:r w:rsidRPr="00F00ED8">
        <w:rPr>
          <w:rFonts w:ascii="Times New Roman" w:hAnsi="Times New Roman" w:cs="Times New Roman"/>
          <w:sz w:val="28"/>
          <w:szCs w:val="28"/>
        </w:rPr>
        <w:t xml:space="preserve">изучаемой флоры; </w:t>
      </w:r>
      <w:r w:rsidR="003A41A5">
        <w:rPr>
          <w:rFonts w:ascii="Times New Roman" w:hAnsi="Times New Roman" w:cs="Times New Roman"/>
          <w:sz w:val="28"/>
          <w:szCs w:val="28"/>
        </w:rPr>
        <w:t xml:space="preserve">состояние популяций некоторых редких видов флоры </w:t>
      </w:r>
      <w:proofErr w:type="spellStart"/>
      <w:r w:rsidR="003A41A5">
        <w:rPr>
          <w:rFonts w:ascii="Times New Roman" w:hAnsi="Times New Roman" w:cs="Times New Roman"/>
          <w:sz w:val="28"/>
          <w:szCs w:val="28"/>
        </w:rPr>
        <w:t>Кемлянского</w:t>
      </w:r>
      <w:proofErr w:type="spellEnd"/>
      <w:r w:rsidR="003A41A5">
        <w:rPr>
          <w:rFonts w:ascii="Times New Roman" w:hAnsi="Times New Roman" w:cs="Times New Roman"/>
          <w:sz w:val="28"/>
          <w:szCs w:val="28"/>
        </w:rPr>
        <w:t xml:space="preserve"> лесничества национального парка «Смольный»</w:t>
      </w:r>
    </w:p>
    <w:p w:rsidR="003A41A5" w:rsidRDefault="00201793" w:rsidP="002017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b/>
          <w:sz w:val="28"/>
          <w:szCs w:val="28"/>
        </w:rPr>
        <w:t>Цель и задачи исследования.</w:t>
      </w:r>
      <w:r w:rsidRPr="00F00ED8">
        <w:rPr>
          <w:rFonts w:ascii="Times New Roman" w:hAnsi="Times New Roman" w:cs="Times New Roman"/>
          <w:sz w:val="28"/>
          <w:szCs w:val="28"/>
        </w:rPr>
        <w:t xml:space="preserve"> Целью исследования явилось (всестороннее) изучение</w:t>
      </w:r>
      <w:r w:rsidR="003A41A5">
        <w:rPr>
          <w:rFonts w:ascii="Times New Roman" w:hAnsi="Times New Roman" w:cs="Times New Roman"/>
          <w:sz w:val="28"/>
          <w:szCs w:val="28"/>
        </w:rPr>
        <w:t xml:space="preserve"> редких и исчезающих растений </w:t>
      </w:r>
      <w:proofErr w:type="spellStart"/>
      <w:r w:rsidR="003A41A5">
        <w:rPr>
          <w:rFonts w:ascii="Times New Roman" w:hAnsi="Times New Roman" w:cs="Times New Roman"/>
          <w:sz w:val="28"/>
          <w:szCs w:val="28"/>
        </w:rPr>
        <w:t>Кемлянского</w:t>
      </w:r>
      <w:proofErr w:type="spellEnd"/>
      <w:r w:rsidR="003A41A5">
        <w:rPr>
          <w:rFonts w:ascii="Times New Roman" w:hAnsi="Times New Roman" w:cs="Times New Roman"/>
          <w:sz w:val="28"/>
          <w:szCs w:val="28"/>
        </w:rPr>
        <w:t xml:space="preserve"> лесничества национального парка «Смольный».</w:t>
      </w:r>
    </w:p>
    <w:p w:rsidR="00201793" w:rsidRPr="00F00ED8" w:rsidRDefault="00201793" w:rsidP="0020179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ED8">
        <w:rPr>
          <w:rFonts w:ascii="Times New Roman" w:hAnsi="Times New Roman" w:cs="Times New Roman"/>
          <w:b/>
          <w:sz w:val="28"/>
          <w:szCs w:val="28"/>
        </w:rPr>
        <w:t>Поставлены следующие задачи:</w:t>
      </w:r>
    </w:p>
    <w:p w:rsidR="00201793" w:rsidRPr="00F00ED8" w:rsidRDefault="00201793" w:rsidP="002017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sz w:val="28"/>
          <w:szCs w:val="28"/>
        </w:rPr>
        <w:t>1 выявить видовой состав</w:t>
      </w:r>
      <w:r w:rsidR="003A41A5">
        <w:rPr>
          <w:rFonts w:ascii="Times New Roman" w:hAnsi="Times New Roman" w:cs="Times New Roman"/>
          <w:sz w:val="28"/>
          <w:szCs w:val="28"/>
        </w:rPr>
        <w:t xml:space="preserve"> редких и исчезающих растений</w:t>
      </w:r>
      <w:r w:rsidRPr="00F00ED8">
        <w:rPr>
          <w:rFonts w:ascii="Times New Roman" w:hAnsi="Times New Roman" w:cs="Times New Roman"/>
          <w:sz w:val="28"/>
          <w:szCs w:val="28"/>
        </w:rPr>
        <w:t xml:space="preserve"> флоры </w:t>
      </w:r>
      <w:proofErr w:type="spellStart"/>
      <w:r w:rsidR="003A41A5">
        <w:rPr>
          <w:rFonts w:ascii="Times New Roman" w:hAnsi="Times New Roman" w:cs="Times New Roman"/>
          <w:sz w:val="28"/>
          <w:szCs w:val="28"/>
        </w:rPr>
        <w:t>Кемлянского</w:t>
      </w:r>
      <w:proofErr w:type="spellEnd"/>
      <w:r w:rsidR="003A41A5">
        <w:rPr>
          <w:rFonts w:ascii="Times New Roman" w:hAnsi="Times New Roman" w:cs="Times New Roman"/>
          <w:sz w:val="28"/>
          <w:szCs w:val="28"/>
        </w:rPr>
        <w:t xml:space="preserve"> лесничества национального парка «Смольный»</w:t>
      </w:r>
      <w:r w:rsidRPr="00F00ED8">
        <w:rPr>
          <w:rFonts w:ascii="Times New Roman" w:hAnsi="Times New Roman" w:cs="Times New Roman"/>
          <w:sz w:val="28"/>
          <w:szCs w:val="28"/>
        </w:rPr>
        <w:t>;</w:t>
      </w:r>
    </w:p>
    <w:p w:rsidR="00201793" w:rsidRPr="00F00ED8" w:rsidRDefault="00201793" w:rsidP="002017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sz w:val="28"/>
          <w:szCs w:val="28"/>
        </w:rPr>
        <w:lastRenderedPageBreak/>
        <w:t>2 провести полевые исследования, выявить современное состояние видов;</w:t>
      </w:r>
    </w:p>
    <w:p w:rsidR="00201793" w:rsidRPr="00F00ED8" w:rsidRDefault="00201793" w:rsidP="002017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sz w:val="28"/>
          <w:szCs w:val="28"/>
        </w:rPr>
        <w:t xml:space="preserve">3 провести всесторонний анализ </w:t>
      </w:r>
      <w:r w:rsidR="00A53273">
        <w:rPr>
          <w:rFonts w:ascii="Times New Roman" w:hAnsi="Times New Roman" w:cs="Times New Roman"/>
          <w:sz w:val="28"/>
          <w:szCs w:val="28"/>
        </w:rPr>
        <w:t xml:space="preserve">редких и исчезающих видов сосудистых растений </w:t>
      </w:r>
      <w:proofErr w:type="spellStart"/>
      <w:r w:rsidR="00A339FD">
        <w:rPr>
          <w:rFonts w:ascii="Times New Roman" w:hAnsi="Times New Roman" w:cs="Times New Roman"/>
          <w:sz w:val="28"/>
          <w:szCs w:val="28"/>
        </w:rPr>
        <w:t>К</w:t>
      </w:r>
      <w:r w:rsidR="00A53273">
        <w:rPr>
          <w:rFonts w:ascii="Times New Roman" w:hAnsi="Times New Roman" w:cs="Times New Roman"/>
          <w:sz w:val="28"/>
          <w:szCs w:val="28"/>
        </w:rPr>
        <w:t>емлянского</w:t>
      </w:r>
      <w:proofErr w:type="spellEnd"/>
      <w:r w:rsidR="00A53273">
        <w:rPr>
          <w:rFonts w:ascii="Times New Roman" w:hAnsi="Times New Roman" w:cs="Times New Roman"/>
          <w:sz w:val="28"/>
          <w:szCs w:val="28"/>
        </w:rPr>
        <w:t xml:space="preserve"> лесничества национального парка «Смольный»</w:t>
      </w:r>
      <w:r w:rsidRPr="00F00ED8">
        <w:rPr>
          <w:rFonts w:ascii="Times New Roman" w:hAnsi="Times New Roman" w:cs="Times New Roman"/>
          <w:sz w:val="28"/>
          <w:szCs w:val="28"/>
        </w:rPr>
        <w:t>;</w:t>
      </w:r>
    </w:p>
    <w:p w:rsidR="00201793" w:rsidRPr="00F00ED8" w:rsidRDefault="00201793" w:rsidP="002017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sz w:val="28"/>
          <w:szCs w:val="28"/>
        </w:rPr>
        <w:t xml:space="preserve">4  </w:t>
      </w:r>
      <w:r w:rsidR="00A53273">
        <w:rPr>
          <w:rFonts w:ascii="Times New Roman" w:hAnsi="Times New Roman" w:cs="Times New Roman"/>
          <w:sz w:val="28"/>
          <w:szCs w:val="28"/>
        </w:rPr>
        <w:t xml:space="preserve">провести популяционные исследования некоторых редких исчезающих растений </w:t>
      </w:r>
      <w:proofErr w:type="spellStart"/>
      <w:r w:rsidR="00A53273">
        <w:rPr>
          <w:rFonts w:ascii="Times New Roman" w:hAnsi="Times New Roman" w:cs="Times New Roman"/>
          <w:sz w:val="28"/>
          <w:szCs w:val="28"/>
        </w:rPr>
        <w:t>Кемлянского</w:t>
      </w:r>
      <w:proofErr w:type="spellEnd"/>
      <w:r w:rsidR="00A53273">
        <w:rPr>
          <w:rFonts w:ascii="Times New Roman" w:hAnsi="Times New Roman" w:cs="Times New Roman"/>
          <w:sz w:val="28"/>
          <w:szCs w:val="28"/>
        </w:rPr>
        <w:t xml:space="preserve"> лесничества и</w:t>
      </w:r>
      <w:r w:rsidRPr="00F00ED8">
        <w:rPr>
          <w:rFonts w:ascii="Times New Roman" w:hAnsi="Times New Roman" w:cs="Times New Roman"/>
          <w:sz w:val="28"/>
          <w:szCs w:val="28"/>
        </w:rPr>
        <w:t xml:space="preserve"> рассмотреть вопросы их охраны.</w:t>
      </w:r>
    </w:p>
    <w:p w:rsidR="00A53273" w:rsidRDefault="00201793" w:rsidP="002017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b/>
          <w:sz w:val="28"/>
          <w:szCs w:val="28"/>
        </w:rPr>
        <w:t>Научная новизна работы</w:t>
      </w:r>
      <w:r w:rsidRPr="00F00ED8">
        <w:rPr>
          <w:rFonts w:ascii="Times New Roman" w:hAnsi="Times New Roman" w:cs="Times New Roman"/>
          <w:sz w:val="28"/>
          <w:szCs w:val="28"/>
        </w:rPr>
        <w:t>. Обобщены все сведения,  имеющиеся  по флоре</w:t>
      </w:r>
      <w:r w:rsidR="00A53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273">
        <w:rPr>
          <w:rFonts w:ascii="Times New Roman" w:hAnsi="Times New Roman" w:cs="Times New Roman"/>
          <w:sz w:val="28"/>
          <w:szCs w:val="28"/>
        </w:rPr>
        <w:t>Кемлянского</w:t>
      </w:r>
      <w:proofErr w:type="spellEnd"/>
      <w:r w:rsidR="00A53273">
        <w:rPr>
          <w:rFonts w:ascii="Times New Roman" w:hAnsi="Times New Roman" w:cs="Times New Roman"/>
          <w:sz w:val="28"/>
          <w:szCs w:val="28"/>
        </w:rPr>
        <w:t xml:space="preserve"> лесничества национального парка «Смольный»</w:t>
      </w:r>
      <w:r w:rsidRPr="00F00ED8">
        <w:rPr>
          <w:rFonts w:ascii="Times New Roman" w:hAnsi="Times New Roman" w:cs="Times New Roman"/>
          <w:sz w:val="28"/>
          <w:szCs w:val="28"/>
        </w:rPr>
        <w:t xml:space="preserve"> в литературе и гербариях. Выявлен видовой состав</w:t>
      </w:r>
      <w:r w:rsidR="00A53273">
        <w:rPr>
          <w:rFonts w:ascii="Times New Roman" w:hAnsi="Times New Roman" w:cs="Times New Roman"/>
          <w:sz w:val="28"/>
          <w:szCs w:val="28"/>
        </w:rPr>
        <w:t xml:space="preserve"> редких и исчезающих видов</w:t>
      </w:r>
      <w:r w:rsidRPr="00F00ED8">
        <w:rPr>
          <w:rFonts w:ascii="Times New Roman" w:hAnsi="Times New Roman" w:cs="Times New Roman"/>
          <w:sz w:val="28"/>
          <w:szCs w:val="28"/>
        </w:rPr>
        <w:t xml:space="preserve"> флоры. Проведены наблюдения состояния известных местонахождений редких видов. </w:t>
      </w:r>
    </w:p>
    <w:p w:rsidR="00201793" w:rsidRPr="00F00ED8" w:rsidRDefault="00201793" w:rsidP="002017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b/>
          <w:sz w:val="28"/>
          <w:szCs w:val="28"/>
        </w:rPr>
        <w:t>Научная и практическая значимость</w:t>
      </w:r>
      <w:r w:rsidRPr="00F00E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793" w:rsidRPr="00F00ED8" w:rsidRDefault="00201793" w:rsidP="002017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sz w:val="28"/>
          <w:szCs w:val="28"/>
        </w:rPr>
        <w:t>Материалы исследования использованы в ведении Красной книги Республики Мордовия.</w:t>
      </w:r>
    </w:p>
    <w:p w:rsidR="00201793" w:rsidRDefault="00201793" w:rsidP="002017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A20">
        <w:rPr>
          <w:rFonts w:ascii="Times New Roman" w:hAnsi="Times New Roman" w:cs="Times New Roman"/>
          <w:b/>
          <w:sz w:val="28"/>
          <w:szCs w:val="28"/>
        </w:rPr>
        <w:t>Структура и объем работы.</w:t>
      </w:r>
      <w:r w:rsidRPr="00617A20">
        <w:rPr>
          <w:rFonts w:ascii="Times New Roman" w:hAnsi="Times New Roman" w:cs="Times New Roman"/>
          <w:sz w:val="28"/>
          <w:szCs w:val="28"/>
        </w:rPr>
        <w:t xml:space="preserve"> Исследовательская работа состоит из введения, </w:t>
      </w:r>
      <w:r w:rsidR="004E6F88" w:rsidRPr="00617A20">
        <w:rPr>
          <w:rFonts w:ascii="Times New Roman" w:hAnsi="Times New Roman" w:cs="Times New Roman"/>
          <w:sz w:val="28"/>
          <w:szCs w:val="28"/>
        </w:rPr>
        <w:t>5</w:t>
      </w:r>
      <w:r w:rsidRPr="00617A20">
        <w:rPr>
          <w:rFonts w:ascii="Times New Roman" w:hAnsi="Times New Roman" w:cs="Times New Roman"/>
          <w:sz w:val="28"/>
          <w:szCs w:val="28"/>
        </w:rPr>
        <w:t xml:space="preserve"> глав, выводов, списка литературы </w:t>
      </w:r>
      <w:r w:rsidR="00617A20" w:rsidRPr="00617A20">
        <w:rPr>
          <w:rFonts w:ascii="Times New Roman" w:hAnsi="Times New Roman" w:cs="Times New Roman"/>
          <w:sz w:val="28"/>
          <w:szCs w:val="28"/>
        </w:rPr>
        <w:t>20 наименований</w:t>
      </w:r>
      <w:r w:rsidRPr="00617A20">
        <w:rPr>
          <w:rFonts w:ascii="Times New Roman" w:hAnsi="Times New Roman" w:cs="Times New Roman"/>
          <w:sz w:val="28"/>
          <w:szCs w:val="28"/>
        </w:rPr>
        <w:t xml:space="preserve">. Текст работы изложен на </w:t>
      </w:r>
      <w:bookmarkStart w:id="0" w:name="_GoBack"/>
      <w:bookmarkEnd w:id="0"/>
      <w:r w:rsidR="00617A20" w:rsidRPr="00617A20">
        <w:rPr>
          <w:rFonts w:ascii="Times New Roman" w:hAnsi="Times New Roman" w:cs="Times New Roman"/>
          <w:sz w:val="28"/>
          <w:szCs w:val="28"/>
        </w:rPr>
        <w:t>28</w:t>
      </w:r>
      <w:r w:rsidRPr="00617A20">
        <w:rPr>
          <w:rFonts w:ascii="Times New Roman" w:hAnsi="Times New Roman" w:cs="Times New Roman"/>
          <w:sz w:val="28"/>
          <w:szCs w:val="28"/>
        </w:rPr>
        <w:t xml:space="preserve"> страницах машинописного текста, содержит</w:t>
      </w:r>
      <w:r w:rsidR="004E6F88" w:rsidRPr="00617A20">
        <w:rPr>
          <w:rFonts w:ascii="Times New Roman" w:hAnsi="Times New Roman" w:cs="Times New Roman"/>
          <w:sz w:val="28"/>
          <w:szCs w:val="28"/>
        </w:rPr>
        <w:t xml:space="preserve"> 3</w:t>
      </w:r>
      <w:r w:rsidRPr="00617A20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4E6F88" w:rsidRPr="00617A20">
        <w:rPr>
          <w:rFonts w:ascii="Times New Roman" w:hAnsi="Times New Roman" w:cs="Times New Roman"/>
          <w:sz w:val="28"/>
          <w:szCs w:val="28"/>
        </w:rPr>
        <w:t>ы</w:t>
      </w:r>
      <w:r w:rsidRPr="00617A20">
        <w:rPr>
          <w:rFonts w:ascii="Times New Roman" w:hAnsi="Times New Roman" w:cs="Times New Roman"/>
          <w:sz w:val="28"/>
          <w:szCs w:val="28"/>
        </w:rPr>
        <w:t xml:space="preserve"> и </w:t>
      </w:r>
      <w:r w:rsidR="006013E2">
        <w:rPr>
          <w:rFonts w:ascii="Times New Roman" w:hAnsi="Times New Roman" w:cs="Times New Roman"/>
          <w:sz w:val="28"/>
          <w:szCs w:val="28"/>
        </w:rPr>
        <w:t>6</w:t>
      </w:r>
      <w:r w:rsidR="004E6F88" w:rsidRPr="00617A20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Pr="00617A20">
        <w:rPr>
          <w:rFonts w:ascii="Times New Roman" w:hAnsi="Times New Roman" w:cs="Times New Roman"/>
          <w:sz w:val="28"/>
          <w:szCs w:val="28"/>
        </w:rPr>
        <w:t>.</w:t>
      </w:r>
    </w:p>
    <w:p w:rsidR="00AC129C" w:rsidRDefault="00AC129C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1793" w:rsidRPr="00F00ED8" w:rsidRDefault="00201793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ED8">
        <w:rPr>
          <w:rFonts w:ascii="Times New Roman" w:hAnsi="Times New Roman" w:cs="Times New Roman"/>
          <w:b/>
          <w:sz w:val="28"/>
          <w:szCs w:val="28"/>
        </w:rPr>
        <w:lastRenderedPageBreak/>
        <w:t>Глава 1. АНАЛИТИЧЕСКИЙ ОБЗОР ЛИТЕРАТУРЫ</w:t>
      </w:r>
    </w:p>
    <w:p w:rsidR="00201793" w:rsidRPr="00F00ED8" w:rsidRDefault="00201793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793" w:rsidRPr="00F00ED8" w:rsidRDefault="00201793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ED8">
        <w:rPr>
          <w:rFonts w:ascii="Times New Roman" w:hAnsi="Times New Roman" w:cs="Times New Roman"/>
          <w:b/>
          <w:sz w:val="28"/>
          <w:szCs w:val="28"/>
        </w:rPr>
        <w:t>1.1 Флористические исследования и создание Красных книг</w:t>
      </w:r>
    </w:p>
    <w:p w:rsidR="005B1116" w:rsidRDefault="00201793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sz w:val="28"/>
          <w:szCs w:val="28"/>
        </w:rPr>
        <w:t xml:space="preserve">Сохранение видового разнообразия растительного мира – одна из важнейших проблем современности. Природоохранное законодательство России формирует правовую основу для создания и ведения Красных книг. </w:t>
      </w:r>
    </w:p>
    <w:p w:rsidR="00201793" w:rsidRPr="00F00ED8" w:rsidRDefault="00201793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sz w:val="28"/>
          <w:szCs w:val="28"/>
        </w:rPr>
        <w:t xml:space="preserve"> В России практика ведения Красных книг для сохранения редких и исчезающих видов существует на двух уровнях – федеральном (Красные книги Российской Федерации) и региональном (территориальные Списки охраняемых видов и Красные книги субъектов Российской Федерации), которые взаимно дополняют друг друга.</w:t>
      </w:r>
    </w:p>
    <w:p w:rsidR="00201793" w:rsidRPr="00F00ED8" w:rsidRDefault="00201793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sz w:val="28"/>
          <w:szCs w:val="28"/>
        </w:rPr>
        <w:t>В 2008 г. вышла Красная книга Российской Федерации (том «Растения»). В нее включено 474 вида покрытосеменных, 14 видов голосеменных, 26 видов папоротникообразных и впервые включено 35 видов морских и пресноводных водорослей. Всего 676 видов (Красная книга…, 2008).</w:t>
      </w:r>
    </w:p>
    <w:p w:rsidR="00201793" w:rsidRPr="00F00ED8" w:rsidRDefault="00201793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sz w:val="28"/>
          <w:szCs w:val="28"/>
        </w:rPr>
        <w:t>В 2003 г. вышла «Красная книга Республики Мордовия». В нее включено 200 таксонов, в том числе 170 видов сосудистых растений (2 вида плаунов, 4 вида папоротников, по одному виду голосеменных и хвощей и 168 видов цветковых растений), 12 видов мохообразных, 7 – лишайников, 2 – водорослей и 9 видов грибов (Красная книга…, 2003).</w:t>
      </w:r>
    </w:p>
    <w:p w:rsidR="00201793" w:rsidRPr="00F00ED8" w:rsidRDefault="00201793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sz w:val="28"/>
          <w:szCs w:val="28"/>
        </w:rPr>
        <w:t xml:space="preserve">В Республике Мордовия после выхода Красной книги начата серия ежегодных выпусков материалов для ведения региональной Красной книги. </w:t>
      </w:r>
    </w:p>
    <w:p w:rsidR="00201793" w:rsidRPr="00F00ED8" w:rsidRDefault="00201793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sz w:val="28"/>
          <w:szCs w:val="28"/>
        </w:rPr>
        <w:t xml:space="preserve">В издании </w:t>
      </w:r>
      <w:r w:rsidR="00C816D3">
        <w:rPr>
          <w:rFonts w:ascii="Times New Roman" w:hAnsi="Times New Roman" w:cs="Times New Roman"/>
          <w:sz w:val="28"/>
          <w:szCs w:val="28"/>
        </w:rPr>
        <w:t xml:space="preserve"> Красой книги Республики Мордовия </w:t>
      </w:r>
      <w:r w:rsidRPr="00F00ED8">
        <w:rPr>
          <w:rFonts w:ascii="Times New Roman" w:hAnsi="Times New Roman" w:cs="Times New Roman"/>
          <w:sz w:val="28"/>
          <w:szCs w:val="28"/>
        </w:rPr>
        <w:t xml:space="preserve">2017 года увеличился список охраняемых видов. Если в 2003 г. в Красную книгу входило 200 видов, то во второе издание включено 236 видов (164 вида сосудистых растений, 11 видов мохообразных, 2 вида водорослей, 59 видов грибов, в том числе 35 видов </w:t>
      </w:r>
      <w:proofErr w:type="spellStart"/>
      <w:r w:rsidRPr="00F00ED8">
        <w:rPr>
          <w:rFonts w:ascii="Times New Roman" w:hAnsi="Times New Roman" w:cs="Times New Roman"/>
          <w:sz w:val="28"/>
          <w:szCs w:val="28"/>
        </w:rPr>
        <w:t>макромицетов</w:t>
      </w:r>
      <w:proofErr w:type="spellEnd"/>
      <w:r w:rsidRPr="00F00ED8">
        <w:rPr>
          <w:rFonts w:ascii="Times New Roman" w:hAnsi="Times New Roman" w:cs="Times New Roman"/>
          <w:sz w:val="28"/>
          <w:szCs w:val="28"/>
        </w:rPr>
        <w:t xml:space="preserve"> и 24 вида лишайников). </w:t>
      </w:r>
    </w:p>
    <w:p w:rsidR="00201793" w:rsidRPr="00F00ED8" w:rsidRDefault="00201793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sz w:val="28"/>
          <w:szCs w:val="28"/>
        </w:rPr>
        <w:t xml:space="preserve">В Красной книге Республики Мордовия все объекты разделены по категориям редкости, в целом соответствующим шкале МСОП, принятой в Красной книге РСФСР (1988) Красной книге России (2008) и большинстве региональных Красных книг Европейской России. </w:t>
      </w:r>
    </w:p>
    <w:p w:rsidR="00201793" w:rsidRPr="00F00ED8" w:rsidRDefault="00201793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sz w:val="28"/>
          <w:szCs w:val="28"/>
        </w:rPr>
        <w:t>0 – вероятно, исчезнувшие с территории Республики Мордовия полностью; во всяком случае, после поисков в пунктах, где ранее виды были известны, или в других возможных местах произрастания в течение последних 50 лет в дикой природе не обнаружены; но в, то, же время возможность их сохранения нельзя исключить.</w:t>
      </w:r>
    </w:p>
    <w:p w:rsidR="00201793" w:rsidRPr="00F00ED8" w:rsidRDefault="00201793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sz w:val="28"/>
          <w:szCs w:val="28"/>
        </w:rPr>
        <w:lastRenderedPageBreak/>
        <w:t>1 – исчезающие виды, численность которых уменьшилась до критического уровня или места их обитания подверглись столь существенным изменениям, выживание которых маловероятно, если сохранится воздействие факторов, представляющих для них угрозу.</w:t>
      </w:r>
    </w:p>
    <w:p w:rsidR="00201793" w:rsidRPr="00F00ED8" w:rsidRDefault="00201793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sz w:val="28"/>
          <w:szCs w:val="28"/>
        </w:rPr>
        <w:t>2 – уязвимые виды с неуклонно сокращающейся численностью, которые при дальнейшем действии неблагоприятных факторов могут быстро попасть в категорию исчезающих.</w:t>
      </w:r>
    </w:p>
    <w:p w:rsidR="00201793" w:rsidRPr="00F00ED8" w:rsidRDefault="00201793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sz w:val="28"/>
          <w:szCs w:val="28"/>
        </w:rPr>
        <w:t xml:space="preserve">3 – редкие виды, характеризующиеся повышенной уязвимостью </w:t>
      </w:r>
      <w:proofErr w:type="gramStart"/>
      <w:r w:rsidRPr="00F00ED8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201793" w:rsidRPr="00F00ED8" w:rsidRDefault="00201793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sz w:val="28"/>
          <w:szCs w:val="28"/>
        </w:rPr>
        <w:t>за того, что популяции их в республике невелики; распространены они на ограниченной территории либо на значительных территориях, но с очень низкой плотностью.</w:t>
      </w:r>
    </w:p>
    <w:p w:rsidR="00201793" w:rsidRPr="00F00ED8" w:rsidRDefault="00201793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sz w:val="28"/>
          <w:szCs w:val="28"/>
        </w:rPr>
        <w:t>4 – неопределенные виды, популяции которых могут быть отнесены</w:t>
      </w:r>
    </w:p>
    <w:p w:rsidR="00201793" w:rsidRPr="00F00ED8" w:rsidRDefault="00201793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sz w:val="28"/>
          <w:szCs w:val="28"/>
        </w:rPr>
        <w:t xml:space="preserve">к одной из предыдущих категорий, но сведения об их </w:t>
      </w:r>
      <w:proofErr w:type="gramStart"/>
      <w:r w:rsidRPr="00F00ED8"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</w:p>
    <w:p w:rsidR="00201793" w:rsidRPr="00F00ED8" w:rsidRDefault="00201793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0ED8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F00ED8">
        <w:rPr>
          <w:rFonts w:ascii="Times New Roman" w:hAnsi="Times New Roman" w:cs="Times New Roman"/>
          <w:sz w:val="28"/>
          <w:szCs w:val="28"/>
        </w:rPr>
        <w:t xml:space="preserve"> недостаточны для точного определения их статуса.</w:t>
      </w:r>
    </w:p>
    <w:p w:rsidR="00201793" w:rsidRPr="00F00ED8" w:rsidRDefault="00201793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sz w:val="28"/>
          <w:szCs w:val="28"/>
        </w:rPr>
        <w:t>5 – восстанавливаемые и восстанавливающиеся виды, численность и распространение которых под воздействием естественных причин или как результат принятых мер начали восстанавливаться.</w:t>
      </w:r>
    </w:p>
    <w:p w:rsidR="00201793" w:rsidRPr="00F00ED8" w:rsidRDefault="00201793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793" w:rsidRPr="00F00ED8" w:rsidRDefault="00201793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ED8">
        <w:rPr>
          <w:rFonts w:ascii="Times New Roman" w:hAnsi="Times New Roman" w:cs="Times New Roman"/>
          <w:b/>
          <w:sz w:val="28"/>
          <w:szCs w:val="28"/>
        </w:rPr>
        <w:t>1.2 Охрана редких видов растений. Особо охраняемые природные территории.</w:t>
      </w:r>
    </w:p>
    <w:p w:rsidR="00201793" w:rsidRPr="00F00ED8" w:rsidRDefault="00201793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sz w:val="28"/>
          <w:szCs w:val="28"/>
        </w:rPr>
        <w:t>Охрана редких растений – важная международная и государственная задача. В нашей стране многие растения уже взяты под охрану.</w:t>
      </w:r>
    </w:p>
    <w:p w:rsidR="00071599" w:rsidRDefault="00201793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sz w:val="28"/>
          <w:szCs w:val="28"/>
        </w:rPr>
        <w:t xml:space="preserve">Предотвратить исчезновение редких видов растений </w:t>
      </w:r>
      <w:proofErr w:type="gramStart"/>
      <w:r w:rsidRPr="00F00ED8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Pr="00F00ED8">
        <w:rPr>
          <w:rFonts w:ascii="Times New Roman" w:hAnsi="Times New Roman" w:cs="Times New Roman"/>
          <w:sz w:val="28"/>
          <w:szCs w:val="28"/>
        </w:rPr>
        <w:t xml:space="preserve"> прежде всего для сохранения их генофонда, в целях научного изучения, хозяйственного, культурного и медицинского </w:t>
      </w:r>
      <w:r w:rsidRPr="006A3B1C">
        <w:rPr>
          <w:rFonts w:ascii="Times New Roman" w:hAnsi="Times New Roman" w:cs="Times New Roman"/>
          <w:sz w:val="28"/>
          <w:szCs w:val="28"/>
        </w:rPr>
        <w:t>использования</w:t>
      </w:r>
      <w:r w:rsidR="00280F1E" w:rsidRPr="006A3B1C">
        <w:rPr>
          <w:rFonts w:ascii="Times New Roman" w:hAnsi="Times New Roman" w:cs="Times New Roman"/>
          <w:sz w:val="28"/>
          <w:szCs w:val="28"/>
        </w:rPr>
        <w:t xml:space="preserve">  (Константинов</w:t>
      </w:r>
      <w:r w:rsidR="00280F1E" w:rsidRPr="00280F1E">
        <w:rPr>
          <w:rFonts w:ascii="Times New Roman" w:hAnsi="Times New Roman" w:cs="Times New Roman"/>
          <w:sz w:val="28"/>
          <w:szCs w:val="28"/>
        </w:rPr>
        <w:t>, 2003</w:t>
      </w:r>
      <w:r w:rsidR="00071599">
        <w:rPr>
          <w:rFonts w:ascii="Times New Roman" w:hAnsi="Times New Roman" w:cs="Times New Roman"/>
          <w:sz w:val="28"/>
          <w:szCs w:val="28"/>
        </w:rPr>
        <w:t>).</w:t>
      </w:r>
    </w:p>
    <w:p w:rsidR="00201793" w:rsidRPr="00F00ED8" w:rsidRDefault="00201793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sz w:val="28"/>
          <w:szCs w:val="28"/>
        </w:rPr>
        <w:t xml:space="preserve">Самые редкие виды – это растения, которые имеют весьма ограниченный ареал и в его пределах немногочисленны. Примером для Республики Мордовия, может быть башмачок крапчатый </w:t>
      </w:r>
      <w:r w:rsidRPr="00F00ED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00ED8">
        <w:rPr>
          <w:rFonts w:ascii="Times New Roman" w:hAnsi="Times New Roman" w:cs="Times New Roman"/>
          <w:i/>
          <w:sz w:val="28"/>
          <w:szCs w:val="28"/>
        </w:rPr>
        <w:t>Cypripedium</w:t>
      </w:r>
      <w:proofErr w:type="spellEnd"/>
      <w:r w:rsidRPr="00F00E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0ED8">
        <w:rPr>
          <w:rFonts w:ascii="Times New Roman" w:hAnsi="Times New Roman" w:cs="Times New Roman"/>
          <w:i/>
          <w:sz w:val="28"/>
          <w:szCs w:val="28"/>
        </w:rPr>
        <w:t>guttatum</w:t>
      </w:r>
      <w:proofErr w:type="spellEnd"/>
      <w:r w:rsidRPr="00F00ED8">
        <w:rPr>
          <w:rFonts w:ascii="Times New Roman" w:hAnsi="Times New Roman" w:cs="Times New Roman"/>
          <w:i/>
          <w:sz w:val="28"/>
          <w:szCs w:val="28"/>
        </w:rPr>
        <w:t>),</w:t>
      </w:r>
      <w:r w:rsidRPr="00F00ED8">
        <w:rPr>
          <w:rFonts w:ascii="Times New Roman" w:hAnsi="Times New Roman" w:cs="Times New Roman"/>
          <w:sz w:val="28"/>
          <w:szCs w:val="28"/>
        </w:rPr>
        <w:t xml:space="preserve"> произрастающий только на территории </w:t>
      </w:r>
      <w:proofErr w:type="spellStart"/>
      <w:r w:rsidRPr="00F00ED8">
        <w:rPr>
          <w:rFonts w:ascii="Times New Roman" w:hAnsi="Times New Roman" w:cs="Times New Roman"/>
          <w:sz w:val="28"/>
          <w:szCs w:val="28"/>
        </w:rPr>
        <w:t>Симкинского</w:t>
      </w:r>
      <w:proofErr w:type="spellEnd"/>
      <w:r w:rsidRPr="00F00ED8">
        <w:rPr>
          <w:rFonts w:ascii="Times New Roman" w:hAnsi="Times New Roman" w:cs="Times New Roman"/>
          <w:sz w:val="28"/>
          <w:szCs w:val="28"/>
        </w:rPr>
        <w:t xml:space="preserve"> природного парка устойчивого развития (СППУР) в окрестностях с. </w:t>
      </w:r>
      <w:proofErr w:type="spellStart"/>
      <w:r w:rsidRPr="00F00ED8">
        <w:rPr>
          <w:rFonts w:ascii="Times New Roman" w:hAnsi="Times New Roman" w:cs="Times New Roman"/>
          <w:sz w:val="28"/>
          <w:szCs w:val="28"/>
        </w:rPr>
        <w:t>Симкино</w:t>
      </w:r>
      <w:proofErr w:type="spellEnd"/>
      <w:r w:rsidRPr="00F00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ED8">
        <w:rPr>
          <w:rFonts w:ascii="Times New Roman" w:hAnsi="Times New Roman" w:cs="Times New Roman"/>
          <w:sz w:val="28"/>
          <w:szCs w:val="28"/>
        </w:rPr>
        <w:t>Большеберезниковского</w:t>
      </w:r>
      <w:proofErr w:type="spellEnd"/>
      <w:r w:rsidRPr="00F00ED8">
        <w:rPr>
          <w:rFonts w:ascii="Times New Roman" w:hAnsi="Times New Roman" w:cs="Times New Roman"/>
          <w:sz w:val="28"/>
          <w:szCs w:val="28"/>
        </w:rPr>
        <w:t xml:space="preserve"> района. Площадь популяции этого вида всего несколько квадратных метров.</w:t>
      </w:r>
    </w:p>
    <w:p w:rsidR="00201793" w:rsidRPr="00F00ED8" w:rsidRDefault="00201793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sz w:val="28"/>
          <w:szCs w:val="28"/>
        </w:rPr>
        <w:t xml:space="preserve">Некоторые виды растений в одних регионах обычны, в других – редки. Например, </w:t>
      </w:r>
      <w:proofErr w:type="spellStart"/>
      <w:r w:rsidRPr="00F00ED8">
        <w:rPr>
          <w:rFonts w:ascii="Times New Roman" w:hAnsi="Times New Roman" w:cs="Times New Roman"/>
          <w:sz w:val="28"/>
          <w:szCs w:val="28"/>
        </w:rPr>
        <w:t>дремлик</w:t>
      </w:r>
      <w:proofErr w:type="spellEnd"/>
      <w:r w:rsidRPr="00F00ED8">
        <w:rPr>
          <w:rFonts w:ascii="Times New Roman" w:hAnsi="Times New Roman" w:cs="Times New Roman"/>
          <w:sz w:val="28"/>
          <w:szCs w:val="28"/>
        </w:rPr>
        <w:t xml:space="preserve"> широколистный </w:t>
      </w:r>
      <w:r w:rsidRPr="00F00ED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00ED8">
        <w:rPr>
          <w:rFonts w:ascii="Times New Roman" w:hAnsi="Times New Roman" w:cs="Times New Roman"/>
          <w:i/>
          <w:sz w:val="28"/>
          <w:szCs w:val="28"/>
        </w:rPr>
        <w:t>Epipactis</w:t>
      </w:r>
      <w:proofErr w:type="spellEnd"/>
      <w:r w:rsidRPr="00F00E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0ED8">
        <w:rPr>
          <w:rFonts w:ascii="Times New Roman" w:hAnsi="Times New Roman" w:cs="Times New Roman"/>
          <w:i/>
          <w:sz w:val="28"/>
          <w:szCs w:val="28"/>
        </w:rPr>
        <w:t>heleborine</w:t>
      </w:r>
      <w:proofErr w:type="spellEnd"/>
      <w:r w:rsidRPr="00F00ED8">
        <w:rPr>
          <w:rFonts w:ascii="Times New Roman" w:hAnsi="Times New Roman" w:cs="Times New Roman"/>
          <w:i/>
          <w:sz w:val="28"/>
          <w:szCs w:val="28"/>
        </w:rPr>
        <w:t>),</w:t>
      </w:r>
      <w:r w:rsidRPr="00F00ED8">
        <w:rPr>
          <w:rFonts w:ascii="Times New Roman" w:hAnsi="Times New Roman" w:cs="Times New Roman"/>
          <w:sz w:val="28"/>
          <w:szCs w:val="28"/>
        </w:rPr>
        <w:t xml:space="preserve"> во флоре РМ – обычный вид, не нуждающийся в охране, а в сопредельных регионах, включен в региональные Красные книги. </w:t>
      </w:r>
    </w:p>
    <w:p w:rsidR="00201793" w:rsidRPr="00F00ED8" w:rsidRDefault="00201793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sz w:val="28"/>
          <w:szCs w:val="28"/>
        </w:rPr>
        <w:lastRenderedPageBreak/>
        <w:t>В окрестностях городов и местах массового отдыха постепенно исчезают растения с крупными, красивыми цветками, например, как прострел раскрытый, адонис весенний, ландыш майский и другие. Это объясняется тем, что постоянный массовый сбор генеративных экземпляров подрывает семенное возобновление красивоцветущих растений, что приводит к постепенному ослаблению и уменьшению численности из популяций. Все наиболее активные истребляемые виды должны быть взяты под защиту закона, и необходимо запретить сбор и продажу дикорастущих цветов требующих особой охраны.</w:t>
      </w:r>
    </w:p>
    <w:p w:rsidR="00201793" w:rsidRPr="00F00ED8" w:rsidRDefault="00201793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sz w:val="28"/>
          <w:szCs w:val="28"/>
        </w:rPr>
        <w:t>К наиболее эффективным формам охраны биотических сообществ, а, так же всех природных экосистем, следует отнести государственную систему особо охраняемых природных территорий.</w:t>
      </w:r>
    </w:p>
    <w:p w:rsidR="00201793" w:rsidRPr="00F00ED8" w:rsidRDefault="00201793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sz w:val="28"/>
          <w:szCs w:val="28"/>
        </w:rPr>
        <w:t xml:space="preserve">Особо охраняемые природные территории (ООПТ) – это участки суши или водной поверхности, которые в силу своего природоохранного или иного значения, полностью или частично изъяты из хозяйственного </w:t>
      </w:r>
      <w:proofErr w:type="gramStart"/>
      <w:r w:rsidRPr="00F00ED8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F00ED8">
        <w:rPr>
          <w:rFonts w:ascii="Times New Roman" w:hAnsi="Times New Roman" w:cs="Times New Roman"/>
          <w:sz w:val="28"/>
          <w:szCs w:val="28"/>
        </w:rPr>
        <w:t xml:space="preserve"> для которых</w:t>
      </w:r>
      <w:r w:rsidR="00280F1E">
        <w:rPr>
          <w:rFonts w:ascii="Times New Roman" w:hAnsi="Times New Roman" w:cs="Times New Roman"/>
          <w:sz w:val="28"/>
          <w:szCs w:val="28"/>
        </w:rPr>
        <w:t xml:space="preserve"> установлен режим особой охраны (</w:t>
      </w:r>
      <w:proofErr w:type="spellStart"/>
      <w:r w:rsidR="00280F1E">
        <w:rPr>
          <w:rFonts w:ascii="Times New Roman" w:hAnsi="Times New Roman" w:cs="Times New Roman"/>
          <w:sz w:val="28"/>
          <w:szCs w:val="28"/>
        </w:rPr>
        <w:t>Штильмарк</w:t>
      </w:r>
      <w:proofErr w:type="spellEnd"/>
      <w:r w:rsidR="00280F1E">
        <w:rPr>
          <w:rFonts w:ascii="Times New Roman" w:hAnsi="Times New Roman" w:cs="Times New Roman"/>
          <w:sz w:val="28"/>
          <w:szCs w:val="28"/>
        </w:rPr>
        <w:t>, 2014).</w:t>
      </w:r>
    </w:p>
    <w:p w:rsidR="00201793" w:rsidRPr="00F00ED8" w:rsidRDefault="00201793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sz w:val="28"/>
          <w:szCs w:val="28"/>
        </w:rPr>
        <w:t>Особо охраняемые природные территории, закон о которых был принят Государственной думой 15 февраля 1995 г., предназначены для подержания экологического баланса, сохранения генетического разнообразия природных ресурсов, наиболее полного отражения биогеоценотического разнообразия биомов страны, изучения эволюции экосистем и влияния на них антропогенных факторов, а также для решения различных хозяйственных и социальных задач.</w:t>
      </w:r>
    </w:p>
    <w:p w:rsidR="00201793" w:rsidRPr="00F00ED8" w:rsidRDefault="00201793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sz w:val="28"/>
          <w:szCs w:val="28"/>
        </w:rPr>
        <w:t>Различают следующие основные категории ООПТ:</w:t>
      </w:r>
    </w:p>
    <w:p w:rsidR="00201793" w:rsidRPr="00F00ED8" w:rsidRDefault="00201793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sz w:val="28"/>
          <w:szCs w:val="28"/>
        </w:rPr>
        <w:t>А) государственные природные заповедники, в том числе биосферные;</w:t>
      </w:r>
    </w:p>
    <w:p w:rsidR="00201793" w:rsidRPr="00F00ED8" w:rsidRDefault="00201793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sz w:val="28"/>
          <w:szCs w:val="28"/>
        </w:rPr>
        <w:t>Б) национальные парки;</w:t>
      </w:r>
    </w:p>
    <w:p w:rsidR="00201793" w:rsidRPr="00F00ED8" w:rsidRDefault="00201793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sz w:val="28"/>
          <w:szCs w:val="28"/>
        </w:rPr>
        <w:t>В) природные парки;</w:t>
      </w:r>
    </w:p>
    <w:p w:rsidR="00201793" w:rsidRPr="00F00ED8" w:rsidRDefault="00201793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sz w:val="28"/>
          <w:szCs w:val="28"/>
        </w:rPr>
        <w:t>Г) государственные природные заказники;</w:t>
      </w:r>
    </w:p>
    <w:p w:rsidR="00201793" w:rsidRPr="00F00ED8" w:rsidRDefault="00201793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sz w:val="28"/>
          <w:szCs w:val="28"/>
        </w:rPr>
        <w:t>Д) памятники природы;</w:t>
      </w:r>
    </w:p>
    <w:p w:rsidR="00201793" w:rsidRPr="00F00ED8" w:rsidRDefault="00201793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sz w:val="28"/>
          <w:szCs w:val="28"/>
        </w:rPr>
        <w:t>Е) дендрологические парки и ботанические сады (</w:t>
      </w:r>
      <w:proofErr w:type="spellStart"/>
      <w:r w:rsidRPr="00F00ED8">
        <w:rPr>
          <w:rFonts w:ascii="Times New Roman" w:hAnsi="Times New Roman" w:cs="Times New Roman"/>
          <w:sz w:val="28"/>
          <w:szCs w:val="28"/>
        </w:rPr>
        <w:t>Реймерс</w:t>
      </w:r>
      <w:proofErr w:type="spellEnd"/>
      <w:r w:rsidRPr="00F00E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7A20">
        <w:rPr>
          <w:rFonts w:ascii="Times New Roman" w:hAnsi="Times New Roman" w:cs="Times New Roman"/>
          <w:sz w:val="28"/>
          <w:szCs w:val="28"/>
        </w:rPr>
        <w:t>Штильмарк</w:t>
      </w:r>
      <w:proofErr w:type="spellEnd"/>
      <w:r w:rsidR="00617A20">
        <w:rPr>
          <w:rFonts w:ascii="Times New Roman" w:hAnsi="Times New Roman" w:cs="Times New Roman"/>
          <w:sz w:val="28"/>
          <w:szCs w:val="28"/>
        </w:rPr>
        <w:t>, 1978</w:t>
      </w:r>
      <w:r w:rsidRPr="00F00ED8">
        <w:rPr>
          <w:rFonts w:ascii="Times New Roman" w:hAnsi="Times New Roman" w:cs="Times New Roman"/>
          <w:sz w:val="28"/>
          <w:szCs w:val="28"/>
        </w:rPr>
        <w:t>).</w:t>
      </w:r>
    </w:p>
    <w:p w:rsidR="00201793" w:rsidRPr="00F00ED8" w:rsidRDefault="00201793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sz w:val="28"/>
          <w:szCs w:val="28"/>
        </w:rPr>
        <w:t>Режим особо охраняемых природных территорий охраняется законом. За нарушение режима законодательством Российской Федерации установлена административная и уголовная ответственность (Федеральный закон от 14 марта 1995 г. № 33-ФЗ «Об особо охраняемых природных территориях»).</w:t>
      </w:r>
    </w:p>
    <w:p w:rsidR="0032448C" w:rsidRDefault="0032448C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FFD" w:rsidRDefault="00AC129C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48C">
        <w:rPr>
          <w:rFonts w:ascii="Times New Roman" w:hAnsi="Times New Roman" w:cs="Times New Roman"/>
          <w:b/>
          <w:sz w:val="28"/>
          <w:szCs w:val="28"/>
        </w:rPr>
        <w:lastRenderedPageBreak/>
        <w:t>1.3.</w:t>
      </w:r>
      <w:r w:rsidR="0032448C" w:rsidRPr="0032448C">
        <w:rPr>
          <w:rFonts w:ascii="Times New Roman" w:hAnsi="Times New Roman" w:cs="Times New Roman"/>
          <w:b/>
          <w:sz w:val="28"/>
          <w:szCs w:val="28"/>
        </w:rPr>
        <w:t xml:space="preserve"> Национальный природный парк «Смольный»</w:t>
      </w:r>
      <w:r w:rsidR="0032448C">
        <w:rPr>
          <w:rFonts w:ascii="Times New Roman" w:hAnsi="Times New Roman" w:cs="Times New Roman"/>
          <w:b/>
          <w:sz w:val="28"/>
          <w:szCs w:val="28"/>
        </w:rPr>
        <w:t xml:space="preserve"> как инструмент охраны редких видов растений </w:t>
      </w:r>
    </w:p>
    <w:p w:rsidR="00D777B5" w:rsidRDefault="00AC129C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9C">
        <w:rPr>
          <w:rFonts w:ascii="Times New Roman" w:hAnsi="Times New Roman" w:cs="Times New Roman"/>
          <w:sz w:val="28"/>
          <w:szCs w:val="28"/>
        </w:rPr>
        <w:t>Национальный природный парк «Смольный» образован 7 марта 1995 г. на основании Постановления Правительства России. Наряду с Мордовским государственным заповедником им. П. Г. Смидовича является ООПТ фед</w:t>
      </w:r>
      <w:r w:rsidR="005E0CE7">
        <w:rPr>
          <w:rFonts w:ascii="Times New Roman" w:hAnsi="Times New Roman" w:cs="Times New Roman"/>
          <w:sz w:val="28"/>
          <w:szCs w:val="28"/>
        </w:rPr>
        <w:t xml:space="preserve">ерального значения. </w:t>
      </w:r>
    </w:p>
    <w:p w:rsidR="00E80FFD" w:rsidRDefault="005E0CE7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</w:t>
      </w:r>
      <w:r w:rsidR="00AC129C" w:rsidRPr="00AC129C">
        <w:rPr>
          <w:rFonts w:ascii="Times New Roman" w:hAnsi="Times New Roman" w:cs="Times New Roman"/>
          <w:sz w:val="28"/>
          <w:szCs w:val="28"/>
        </w:rPr>
        <w:t xml:space="preserve"> парк находится почти целиком (за исключением участка Троицкая роща) в пределах левобережной части бассейна р. Алатырь</w:t>
      </w:r>
      <w:r w:rsidR="0032448C">
        <w:rPr>
          <w:rFonts w:ascii="Times New Roman" w:hAnsi="Times New Roman" w:cs="Times New Roman"/>
          <w:sz w:val="28"/>
          <w:szCs w:val="28"/>
        </w:rPr>
        <w:t xml:space="preserve"> – </w:t>
      </w:r>
      <w:r w:rsidR="00AC129C" w:rsidRPr="00AC129C">
        <w:rPr>
          <w:rFonts w:ascii="Times New Roman" w:hAnsi="Times New Roman" w:cs="Times New Roman"/>
          <w:sz w:val="28"/>
          <w:szCs w:val="28"/>
        </w:rPr>
        <w:t>к</w:t>
      </w:r>
      <w:r w:rsidR="00D777B5">
        <w:rPr>
          <w:rFonts w:ascii="Times New Roman" w:hAnsi="Times New Roman" w:cs="Times New Roman"/>
          <w:sz w:val="28"/>
          <w:szCs w:val="28"/>
        </w:rPr>
        <w:t>рупного левого притока р. Суры и</w:t>
      </w:r>
      <w:r w:rsidR="00AC129C" w:rsidRPr="00AC129C">
        <w:rPr>
          <w:rFonts w:ascii="Times New Roman" w:hAnsi="Times New Roman" w:cs="Times New Roman"/>
          <w:sz w:val="28"/>
          <w:szCs w:val="28"/>
        </w:rPr>
        <w:t xml:space="preserve"> включает ландшафты смешанных лесов в</w:t>
      </w:r>
      <w:r w:rsidR="0032448C">
        <w:rPr>
          <w:rFonts w:ascii="Times New Roman" w:hAnsi="Times New Roman" w:cs="Times New Roman"/>
          <w:sz w:val="28"/>
          <w:szCs w:val="28"/>
        </w:rPr>
        <w:t>одно-ледниковой</w:t>
      </w:r>
      <w:r w:rsidR="00AC129C" w:rsidRPr="00AC129C">
        <w:rPr>
          <w:rFonts w:ascii="Times New Roman" w:hAnsi="Times New Roman" w:cs="Times New Roman"/>
          <w:sz w:val="28"/>
          <w:szCs w:val="28"/>
        </w:rPr>
        <w:t xml:space="preserve"> и древнеаллювиальной равнин. Он располагается в </w:t>
      </w:r>
      <w:proofErr w:type="spellStart"/>
      <w:r w:rsidR="00AC129C" w:rsidRPr="00AC129C">
        <w:rPr>
          <w:rFonts w:ascii="Times New Roman" w:hAnsi="Times New Roman" w:cs="Times New Roman"/>
          <w:sz w:val="28"/>
          <w:szCs w:val="28"/>
        </w:rPr>
        <w:t>северовосточной</w:t>
      </w:r>
      <w:proofErr w:type="spellEnd"/>
      <w:r w:rsidR="00AC129C" w:rsidRPr="00AC129C">
        <w:rPr>
          <w:rFonts w:ascii="Times New Roman" w:hAnsi="Times New Roman" w:cs="Times New Roman"/>
          <w:sz w:val="28"/>
          <w:szCs w:val="28"/>
        </w:rPr>
        <w:t xml:space="preserve"> части Республики Мордовия в пределах 2 административных районов</w:t>
      </w:r>
      <w:r w:rsidR="0032448C">
        <w:rPr>
          <w:rFonts w:ascii="Times New Roman" w:hAnsi="Times New Roman" w:cs="Times New Roman"/>
          <w:sz w:val="28"/>
          <w:szCs w:val="28"/>
        </w:rPr>
        <w:t xml:space="preserve"> –</w:t>
      </w:r>
      <w:r w:rsidR="00AC129C" w:rsidRPr="00AC12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29C" w:rsidRPr="00AC129C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="00AC129C" w:rsidRPr="00AC129C">
        <w:rPr>
          <w:rFonts w:ascii="Times New Roman" w:hAnsi="Times New Roman" w:cs="Times New Roman"/>
          <w:sz w:val="28"/>
          <w:szCs w:val="28"/>
        </w:rPr>
        <w:t xml:space="preserve"> (большей частью) и </w:t>
      </w:r>
      <w:proofErr w:type="spellStart"/>
      <w:r w:rsidR="00AC129C" w:rsidRPr="00AC129C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="00AC129C" w:rsidRPr="00AC129C">
        <w:rPr>
          <w:rFonts w:ascii="Times New Roman" w:hAnsi="Times New Roman" w:cs="Times New Roman"/>
          <w:sz w:val="28"/>
          <w:szCs w:val="28"/>
        </w:rPr>
        <w:t xml:space="preserve"> (Александровское лесничество). На северо-западе граничит с Нижегородской областью. Площадь </w:t>
      </w:r>
      <w:r w:rsidR="0032448C">
        <w:rPr>
          <w:rFonts w:ascii="Times New Roman" w:hAnsi="Times New Roman" w:cs="Times New Roman"/>
          <w:sz w:val="28"/>
          <w:szCs w:val="28"/>
        </w:rPr>
        <w:t>–</w:t>
      </w:r>
      <w:r w:rsidR="00AC129C" w:rsidRPr="00AC129C">
        <w:rPr>
          <w:rFonts w:ascii="Times New Roman" w:hAnsi="Times New Roman" w:cs="Times New Roman"/>
          <w:sz w:val="28"/>
          <w:szCs w:val="28"/>
        </w:rPr>
        <w:t xml:space="preserve"> 36 386 га.</w:t>
      </w:r>
    </w:p>
    <w:p w:rsidR="00AC129C" w:rsidRPr="008B10B4" w:rsidRDefault="00AC129C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129C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Pr="00AC129C">
        <w:rPr>
          <w:rFonts w:ascii="Times New Roman" w:hAnsi="Times New Roman" w:cs="Times New Roman"/>
          <w:sz w:val="28"/>
          <w:szCs w:val="28"/>
        </w:rPr>
        <w:t xml:space="preserve"> между 54</w:t>
      </w:r>
      <w:r w:rsidRPr="00AC129C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AC129C">
        <w:rPr>
          <w:rFonts w:ascii="Times New Roman" w:hAnsi="Times New Roman" w:cs="Times New Roman"/>
          <w:sz w:val="28"/>
          <w:szCs w:val="28"/>
        </w:rPr>
        <w:t>43' и 54</w:t>
      </w:r>
      <w:r w:rsidRPr="00AC129C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AC129C">
        <w:rPr>
          <w:rFonts w:ascii="Times New Roman" w:hAnsi="Times New Roman" w:cs="Times New Roman"/>
          <w:sz w:val="28"/>
          <w:szCs w:val="28"/>
        </w:rPr>
        <w:t xml:space="preserve">53' северной широты, 45 </w:t>
      </w:r>
      <w:r w:rsidRPr="00AC129C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AC129C">
        <w:rPr>
          <w:rFonts w:ascii="Times New Roman" w:hAnsi="Times New Roman" w:cs="Times New Roman"/>
          <w:sz w:val="28"/>
          <w:szCs w:val="28"/>
        </w:rPr>
        <w:t xml:space="preserve">04' и 45 </w:t>
      </w:r>
      <w:r w:rsidRPr="00AC129C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AC129C">
        <w:rPr>
          <w:rFonts w:ascii="Times New Roman" w:hAnsi="Times New Roman" w:cs="Times New Roman"/>
          <w:sz w:val="28"/>
          <w:szCs w:val="28"/>
        </w:rPr>
        <w:t xml:space="preserve">37' восточной долготы. Парк состоит из четырех сопредельных лесничеств </w:t>
      </w:r>
      <w:r w:rsidR="0032448C">
        <w:rPr>
          <w:rFonts w:ascii="Times New Roman" w:hAnsi="Times New Roman" w:cs="Times New Roman"/>
          <w:sz w:val="28"/>
          <w:szCs w:val="28"/>
        </w:rPr>
        <w:t>–</w:t>
      </w:r>
      <w:r w:rsidRPr="00AC129C">
        <w:rPr>
          <w:rFonts w:ascii="Times New Roman" w:hAnsi="Times New Roman" w:cs="Times New Roman"/>
          <w:sz w:val="28"/>
          <w:szCs w:val="28"/>
        </w:rPr>
        <w:t xml:space="preserve"> Александровского, </w:t>
      </w:r>
      <w:proofErr w:type="spellStart"/>
      <w:r w:rsidRPr="00AC129C">
        <w:rPr>
          <w:rFonts w:ascii="Times New Roman" w:hAnsi="Times New Roman" w:cs="Times New Roman"/>
          <w:sz w:val="28"/>
          <w:szCs w:val="28"/>
        </w:rPr>
        <w:t>Барахмановского</w:t>
      </w:r>
      <w:proofErr w:type="spellEnd"/>
      <w:r w:rsidRPr="00AC12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29C">
        <w:rPr>
          <w:rFonts w:ascii="Times New Roman" w:hAnsi="Times New Roman" w:cs="Times New Roman"/>
          <w:sz w:val="28"/>
          <w:szCs w:val="28"/>
        </w:rPr>
        <w:t>Кемлянского</w:t>
      </w:r>
      <w:proofErr w:type="spellEnd"/>
      <w:r w:rsidRPr="00AC129C">
        <w:rPr>
          <w:rFonts w:ascii="Times New Roman" w:hAnsi="Times New Roman" w:cs="Times New Roman"/>
          <w:sz w:val="28"/>
          <w:szCs w:val="28"/>
        </w:rPr>
        <w:t xml:space="preserve"> и Львовского. Небольшой изолированный участок парка </w:t>
      </w:r>
      <w:r w:rsidR="0032448C">
        <w:rPr>
          <w:rFonts w:ascii="Times New Roman" w:hAnsi="Times New Roman" w:cs="Times New Roman"/>
          <w:sz w:val="28"/>
          <w:szCs w:val="28"/>
        </w:rPr>
        <w:t>–</w:t>
      </w:r>
      <w:r w:rsidRPr="00AC129C">
        <w:rPr>
          <w:rFonts w:ascii="Times New Roman" w:hAnsi="Times New Roman" w:cs="Times New Roman"/>
          <w:sz w:val="28"/>
          <w:szCs w:val="28"/>
        </w:rPr>
        <w:t xml:space="preserve"> урочище Троицкая роща, относящийся к </w:t>
      </w:r>
      <w:proofErr w:type="spellStart"/>
      <w:r w:rsidRPr="00AC129C">
        <w:rPr>
          <w:rFonts w:ascii="Times New Roman" w:hAnsi="Times New Roman" w:cs="Times New Roman"/>
          <w:sz w:val="28"/>
          <w:szCs w:val="28"/>
        </w:rPr>
        <w:t>Барахмановскому</w:t>
      </w:r>
      <w:proofErr w:type="spellEnd"/>
      <w:r w:rsidRPr="00AC129C">
        <w:rPr>
          <w:rFonts w:ascii="Times New Roman" w:hAnsi="Times New Roman" w:cs="Times New Roman"/>
          <w:sz w:val="28"/>
          <w:szCs w:val="28"/>
        </w:rPr>
        <w:t xml:space="preserve"> лесничеству, </w:t>
      </w:r>
      <w:r w:rsidR="0032448C">
        <w:rPr>
          <w:rFonts w:ascii="Times New Roman" w:hAnsi="Times New Roman" w:cs="Times New Roman"/>
          <w:sz w:val="28"/>
          <w:szCs w:val="28"/>
        </w:rPr>
        <w:t>–</w:t>
      </w:r>
      <w:r w:rsidRPr="00AC129C">
        <w:rPr>
          <w:rFonts w:ascii="Times New Roman" w:hAnsi="Times New Roman" w:cs="Times New Roman"/>
          <w:sz w:val="28"/>
          <w:szCs w:val="28"/>
        </w:rPr>
        <w:t xml:space="preserve"> расположен в правобережье Алатыря (Гагарин и др., 1998; Мордовский национальный </w:t>
      </w:r>
      <w:r w:rsidRPr="008B10B4">
        <w:rPr>
          <w:rFonts w:ascii="Times New Roman" w:hAnsi="Times New Roman" w:cs="Times New Roman"/>
          <w:sz w:val="28"/>
          <w:szCs w:val="28"/>
        </w:rPr>
        <w:t>парк..  2000).</w:t>
      </w:r>
    </w:p>
    <w:p w:rsidR="008B10B4" w:rsidRPr="008B10B4" w:rsidRDefault="008B10B4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0B4">
        <w:rPr>
          <w:rFonts w:ascii="Times New Roman" w:hAnsi="Times New Roman" w:cs="Times New Roman"/>
          <w:sz w:val="28"/>
          <w:szCs w:val="28"/>
        </w:rPr>
        <w:t xml:space="preserve">Национальный парк в настоящее время является резерватом многих видов из федеральной и региональной Красных книг, в основном, видов флористических комплексов </w:t>
      </w:r>
      <w:proofErr w:type="spellStart"/>
      <w:r w:rsidRPr="008B10B4">
        <w:rPr>
          <w:rFonts w:ascii="Times New Roman" w:hAnsi="Times New Roman" w:cs="Times New Roman"/>
          <w:sz w:val="28"/>
          <w:szCs w:val="28"/>
        </w:rPr>
        <w:t>хвойношироколиственных</w:t>
      </w:r>
      <w:proofErr w:type="spellEnd"/>
      <w:r w:rsidRPr="008B10B4">
        <w:rPr>
          <w:rFonts w:ascii="Times New Roman" w:hAnsi="Times New Roman" w:cs="Times New Roman"/>
          <w:sz w:val="28"/>
          <w:szCs w:val="28"/>
        </w:rPr>
        <w:t xml:space="preserve"> лесов, верховых и переходных болот.</w:t>
      </w:r>
      <w:proofErr w:type="gramEnd"/>
      <w:r w:rsidRPr="008B10B4">
        <w:rPr>
          <w:rFonts w:ascii="Times New Roman" w:hAnsi="Times New Roman" w:cs="Times New Roman"/>
          <w:sz w:val="28"/>
          <w:szCs w:val="28"/>
        </w:rPr>
        <w:t xml:space="preserve"> Здесь сохраняются популяции баранца обыкновенного (</w:t>
      </w:r>
      <w:proofErr w:type="spellStart"/>
      <w:r w:rsidRPr="00A85C06">
        <w:rPr>
          <w:rFonts w:ascii="Times New Roman" w:hAnsi="Times New Roman" w:cs="Times New Roman"/>
          <w:i/>
          <w:sz w:val="28"/>
          <w:szCs w:val="28"/>
        </w:rPr>
        <w:t>Huperzia</w:t>
      </w:r>
      <w:proofErr w:type="spellEnd"/>
      <w:r w:rsidRPr="00A85C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85C06">
        <w:rPr>
          <w:rFonts w:ascii="Times New Roman" w:hAnsi="Times New Roman" w:cs="Times New Roman"/>
          <w:i/>
          <w:sz w:val="28"/>
          <w:szCs w:val="28"/>
        </w:rPr>
        <w:t>selago</w:t>
      </w:r>
      <w:proofErr w:type="spellEnd"/>
      <w:r w:rsidRPr="008B10B4">
        <w:rPr>
          <w:rFonts w:ascii="Times New Roman" w:hAnsi="Times New Roman" w:cs="Times New Roman"/>
          <w:sz w:val="28"/>
          <w:szCs w:val="28"/>
        </w:rPr>
        <w:t>), можжевельника (</w:t>
      </w:r>
      <w:proofErr w:type="spellStart"/>
      <w:r w:rsidRPr="00A85C06">
        <w:rPr>
          <w:rFonts w:ascii="Times New Roman" w:hAnsi="Times New Roman" w:cs="Times New Roman"/>
          <w:i/>
          <w:sz w:val="28"/>
          <w:szCs w:val="28"/>
        </w:rPr>
        <w:t>Juniperus</w:t>
      </w:r>
      <w:proofErr w:type="spellEnd"/>
      <w:r w:rsidRPr="00A85C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85C06">
        <w:rPr>
          <w:rFonts w:ascii="Times New Roman" w:hAnsi="Times New Roman" w:cs="Times New Roman"/>
          <w:i/>
          <w:sz w:val="28"/>
          <w:szCs w:val="28"/>
        </w:rPr>
        <w:t>comtnunis</w:t>
      </w:r>
      <w:proofErr w:type="spellEnd"/>
      <w:r w:rsidRPr="008B10B4">
        <w:rPr>
          <w:rFonts w:ascii="Times New Roman" w:hAnsi="Times New Roman" w:cs="Times New Roman"/>
          <w:sz w:val="28"/>
          <w:szCs w:val="28"/>
        </w:rPr>
        <w:t>), наяды большой (</w:t>
      </w:r>
      <w:proofErr w:type="spellStart"/>
      <w:r w:rsidRPr="00A85C06">
        <w:rPr>
          <w:rFonts w:ascii="Times New Roman" w:hAnsi="Times New Roman" w:cs="Times New Roman"/>
          <w:i/>
          <w:sz w:val="28"/>
          <w:szCs w:val="28"/>
        </w:rPr>
        <w:t>Najas</w:t>
      </w:r>
      <w:proofErr w:type="spellEnd"/>
      <w:r w:rsidRPr="00A85C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85C06">
        <w:rPr>
          <w:rFonts w:ascii="Times New Roman" w:hAnsi="Times New Roman" w:cs="Times New Roman"/>
          <w:i/>
          <w:sz w:val="28"/>
          <w:szCs w:val="28"/>
        </w:rPr>
        <w:t>major</w:t>
      </w:r>
      <w:proofErr w:type="spellEnd"/>
      <w:r w:rsidRPr="008B10B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B10B4">
        <w:rPr>
          <w:rFonts w:ascii="Times New Roman" w:hAnsi="Times New Roman" w:cs="Times New Roman"/>
          <w:sz w:val="28"/>
          <w:szCs w:val="28"/>
        </w:rPr>
        <w:t>шейхцерии</w:t>
      </w:r>
      <w:proofErr w:type="spellEnd"/>
      <w:r w:rsidRPr="008B10B4">
        <w:rPr>
          <w:rFonts w:ascii="Times New Roman" w:hAnsi="Times New Roman" w:cs="Times New Roman"/>
          <w:sz w:val="28"/>
          <w:szCs w:val="28"/>
        </w:rPr>
        <w:t xml:space="preserve"> болотной (</w:t>
      </w:r>
      <w:proofErr w:type="spellStart"/>
      <w:r w:rsidRPr="00A85C06">
        <w:rPr>
          <w:rFonts w:ascii="Times New Roman" w:hAnsi="Times New Roman" w:cs="Times New Roman"/>
          <w:i/>
          <w:sz w:val="28"/>
          <w:szCs w:val="28"/>
        </w:rPr>
        <w:t>Scheuchzeria</w:t>
      </w:r>
      <w:proofErr w:type="spellEnd"/>
      <w:r w:rsidRPr="00A85C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85C06">
        <w:rPr>
          <w:rFonts w:ascii="Times New Roman" w:hAnsi="Times New Roman" w:cs="Times New Roman"/>
          <w:i/>
          <w:sz w:val="28"/>
          <w:szCs w:val="28"/>
        </w:rPr>
        <w:t>palustris</w:t>
      </w:r>
      <w:proofErr w:type="spellEnd"/>
      <w:r w:rsidR="00A85C0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A85C06">
        <w:rPr>
          <w:rFonts w:ascii="Times New Roman" w:hAnsi="Times New Roman" w:cs="Times New Roman"/>
          <w:sz w:val="28"/>
          <w:szCs w:val="28"/>
        </w:rPr>
        <w:t>цинны</w:t>
      </w:r>
      <w:proofErr w:type="spellEnd"/>
      <w:r w:rsidR="00A85C06">
        <w:rPr>
          <w:rFonts w:ascii="Times New Roman" w:hAnsi="Times New Roman" w:cs="Times New Roman"/>
          <w:sz w:val="28"/>
          <w:szCs w:val="28"/>
        </w:rPr>
        <w:t xml:space="preserve"> широ</w:t>
      </w:r>
      <w:r w:rsidRPr="008B10B4">
        <w:rPr>
          <w:rFonts w:ascii="Times New Roman" w:hAnsi="Times New Roman" w:cs="Times New Roman"/>
          <w:sz w:val="28"/>
          <w:szCs w:val="28"/>
        </w:rPr>
        <w:t>колистной (</w:t>
      </w:r>
      <w:proofErr w:type="spellStart"/>
      <w:r w:rsidRPr="00A85C06">
        <w:rPr>
          <w:rFonts w:ascii="Times New Roman" w:hAnsi="Times New Roman" w:cs="Times New Roman"/>
          <w:i/>
          <w:sz w:val="28"/>
          <w:szCs w:val="28"/>
        </w:rPr>
        <w:t>Cinna</w:t>
      </w:r>
      <w:proofErr w:type="spellEnd"/>
      <w:r w:rsidRPr="00A85C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85C06">
        <w:rPr>
          <w:rFonts w:ascii="Times New Roman" w:hAnsi="Times New Roman" w:cs="Times New Roman"/>
          <w:i/>
          <w:sz w:val="28"/>
          <w:szCs w:val="28"/>
        </w:rPr>
        <w:t>latifolia</w:t>
      </w:r>
      <w:proofErr w:type="spellEnd"/>
      <w:r w:rsidRPr="008B10B4">
        <w:rPr>
          <w:rFonts w:ascii="Times New Roman" w:hAnsi="Times New Roman" w:cs="Times New Roman"/>
          <w:sz w:val="28"/>
          <w:szCs w:val="28"/>
        </w:rPr>
        <w:t>), осоки топяной (</w:t>
      </w:r>
      <w:proofErr w:type="spellStart"/>
      <w:r w:rsidRPr="00A85C06">
        <w:rPr>
          <w:rFonts w:ascii="Times New Roman" w:hAnsi="Times New Roman" w:cs="Times New Roman"/>
          <w:i/>
          <w:sz w:val="28"/>
          <w:szCs w:val="28"/>
        </w:rPr>
        <w:t>Carex</w:t>
      </w:r>
      <w:proofErr w:type="spellEnd"/>
      <w:r w:rsidRPr="00A85C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85C06">
        <w:rPr>
          <w:rFonts w:ascii="Times New Roman" w:hAnsi="Times New Roman" w:cs="Times New Roman"/>
          <w:i/>
          <w:sz w:val="28"/>
          <w:szCs w:val="28"/>
        </w:rPr>
        <w:t>limosa</w:t>
      </w:r>
      <w:proofErr w:type="spellEnd"/>
      <w:r w:rsidRPr="008B10B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B10B4">
        <w:rPr>
          <w:rFonts w:ascii="Times New Roman" w:hAnsi="Times New Roman" w:cs="Times New Roman"/>
          <w:sz w:val="28"/>
          <w:szCs w:val="28"/>
        </w:rPr>
        <w:t>гаммарбии</w:t>
      </w:r>
      <w:proofErr w:type="spellEnd"/>
      <w:r w:rsidRPr="008B10B4">
        <w:rPr>
          <w:rFonts w:ascii="Times New Roman" w:hAnsi="Times New Roman" w:cs="Times New Roman"/>
          <w:sz w:val="28"/>
          <w:szCs w:val="28"/>
        </w:rPr>
        <w:t xml:space="preserve"> болотной (</w:t>
      </w:r>
      <w:proofErr w:type="spellStart"/>
      <w:r w:rsidR="00A85C06">
        <w:rPr>
          <w:rFonts w:ascii="Times New Roman" w:hAnsi="Times New Roman" w:cs="Times New Roman"/>
          <w:i/>
          <w:sz w:val="28"/>
          <w:szCs w:val="28"/>
        </w:rPr>
        <w:t>Натт</w:t>
      </w:r>
      <w:r w:rsidR="00A85C06">
        <w:rPr>
          <w:rFonts w:ascii="Times New Roman" w:hAnsi="Times New Roman" w:cs="Times New Roman"/>
          <w:i/>
          <w:sz w:val="28"/>
          <w:szCs w:val="28"/>
          <w:lang w:val="en-US"/>
        </w:rPr>
        <w:t>arb</w:t>
      </w:r>
      <w:proofErr w:type="spellEnd"/>
      <w:r w:rsidRPr="00A85C06">
        <w:rPr>
          <w:rFonts w:ascii="Times New Roman" w:hAnsi="Times New Roman" w:cs="Times New Roman"/>
          <w:i/>
          <w:sz w:val="28"/>
          <w:szCs w:val="28"/>
        </w:rPr>
        <w:t xml:space="preserve">уа </w:t>
      </w:r>
      <w:proofErr w:type="spellStart"/>
      <w:r w:rsidRPr="00A85C06">
        <w:rPr>
          <w:rFonts w:ascii="Times New Roman" w:hAnsi="Times New Roman" w:cs="Times New Roman"/>
          <w:i/>
          <w:sz w:val="28"/>
          <w:szCs w:val="28"/>
        </w:rPr>
        <w:t>paludosa</w:t>
      </w:r>
      <w:proofErr w:type="spellEnd"/>
      <w:r w:rsidRPr="008B10B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B10B4">
        <w:rPr>
          <w:rFonts w:ascii="Times New Roman" w:hAnsi="Times New Roman" w:cs="Times New Roman"/>
          <w:sz w:val="28"/>
          <w:szCs w:val="28"/>
        </w:rPr>
        <w:t>неоттианты</w:t>
      </w:r>
      <w:proofErr w:type="spellEnd"/>
      <w:r w:rsidRPr="008B1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0B4">
        <w:rPr>
          <w:rFonts w:ascii="Times New Roman" w:hAnsi="Times New Roman" w:cs="Times New Roman"/>
          <w:sz w:val="28"/>
          <w:szCs w:val="28"/>
        </w:rPr>
        <w:t>клобучковой</w:t>
      </w:r>
      <w:proofErr w:type="spellEnd"/>
      <w:r w:rsidRPr="008B10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62F94">
        <w:rPr>
          <w:rFonts w:ascii="Times New Roman" w:hAnsi="Times New Roman" w:cs="Times New Roman"/>
          <w:i/>
          <w:sz w:val="28"/>
          <w:szCs w:val="28"/>
        </w:rPr>
        <w:t>Neottianthe</w:t>
      </w:r>
      <w:proofErr w:type="spellEnd"/>
      <w:r w:rsidRPr="00762F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2F94">
        <w:rPr>
          <w:rFonts w:ascii="Times New Roman" w:hAnsi="Times New Roman" w:cs="Times New Roman"/>
          <w:i/>
          <w:sz w:val="28"/>
          <w:szCs w:val="28"/>
        </w:rPr>
        <w:t>cucullata</w:t>
      </w:r>
      <w:proofErr w:type="spellEnd"/>
      <w:r w:rsidR="00762F94">
        <w:rPr>
          <w:rFonts w:ascii="Times New Roman" w:hAnsi="Times New Roman" w:cs="Times New Roman"/>
          <w:sz w:val="28"/>
          <w:szCs w:val="28"/>
        </w:rPr>
        <w:t xml:space="preserve">), тюльпана </w:t>
      </w:r>
      <w:proofErr w:type="spellStart"/>
      <w:r w:rsidR="00762F94">
        <w:rPr>
          <w:rFonts w:ascii="Times New Roman" w:hAnsi="Times New Roman" w:cs="Times New Roman"/>
          <w:sz w:val="28"/>
          <w:szCs w:val="28"/>
        </w:rPr>
        <w:t>Биберштейна</w:t>
      </w:r>
      <w:proofErr w:type="spellEnd"/>
      <w:r w:rsidR="00762F9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62F94" w:rsidRPr="00762F94">
        <w:rPr>
          <w:rFonts w:ascii="Times New Roman" w:hAnsi="Times New Roman" w:cs="Times New Roman"/>
          <w:i/>
          <w:sz w:val="28"/>
          <w:szCs w:val="28"/>
        </w:rPr>
        <w:t>Т</w:t>
      </w:r>
      <w:proofErr w:type="spellStart"/>
      <w:proofErr w:type="gramEnd"/>
      <w:r w:rsidR="00762F94" w:rsidRPr="00762F94">
        <w:rPr>
          <w:rFonts w:ascii="Times New Roman" w:hAnsi="Times New Roman" w:cs="Times New Roman"/>
          <w:i/>
          <w:sz w:val="28"/>
          <w:szCs w:val="28"/>
          <w:lang w:val="en-US"/>
        </w:rPr>
        <w:t>ulipa</w:t>
      </w:r>
      <w:proofErr w:type="spellEnd"/>
      <w:r w:rsidRPr="00762F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2F94">
        <w:rPr>
          <w:rFonts w:ascii="Times New Roman" w:hAnsi="Times New Roman" w:cs="Times New Roman"/>
          <w:i/>
          <w:sz w:val="28"/>
          <w:szCs w:val="28"/>
        </w:rPr>
        <w:t>bieberstei</w:t>
      </w:r>
      <w:r w:rsidR="00762F94" w:rsidRPr="00762F94">
        <w:rPr>
          <w:rFonts w:ascii="Times New Roman" w:hAnsi="Times New Roman" w:cs="Times New Roman"/>
          <w:i/>
          <w:sz w:val="28"/>
          <w:szCs w:val="28"/>
          <w:lang w:val="en-US"/>
        </w:rPr>
        <w:t>na</w:t>
      </w:r>
      <w:proofErr w:type="spellEnd"/>
      <w:r w:rsidRPr="008B10B4">
        <w:rPr>
          <w:rFonts w:ascii="Times New Roman" w:hAnsi="Times New Roman" w:cs="Times New Roman"/>
          <w:sz w:val="28"/>
          <w:szCs w:val="28"/>
        </w:rPr>
        <w:t>), прострела раскрытого (</w:t>
      </w:r>
      <w:proofErr w:type="spellStart"/>
      <w:r w:rsidRPr="00762F94">
        <w:rPr>
          <w:rFonts w:ascii="Times New Roman" w:hAnsi="Times New Roman" w:cs="Times New Roman"/>
          <w:i/>
          <w:sz w:val="28"/>
          <w:szCs w:val="28"/>
        </w:rPr>
        <w:t>Pulsatilla</w:t>
      </w:r>
      <w:proofErr w:type="spellEnd"/>
      <w:r w:rsidRPr="00762F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2F94">
        <w:rPr>
          <w:rFonts w:ascii="Times New Roman" w:hAnsi="Times New Roman" w:cs="Times New Roman"/>
          <w:i/>
          <w:sz w:val="28"/>
          <w:szCs w:val="28"/>
        </w:rPr>
        <w:t>patens</w:t>
      </w:r>
      <w:proofErr w:type="spellEnd"/>
      <w:r w:rsidRPr="008B10B4">
        <w:rPr>
          <w:rFonts w:ascii="Times New Roman" w:hAnsi="Times New Roman" w:cs="Times New Roman"/>
          <w:sz w:val="28"/>
          <w:szCs w:val="28"/>
        </w:rPr>
        <w:t>), росянки круглолистной (</w:t>
      </w:r>
      <w:proofErr w:type="spellStart"/>
      <w:r w:rsidRPr="00762F94">
        <w:rPr>
          <w:rFonts w:ascii="Times New Roman" w:hAnsi="Times New Roman" w:cs="Times New Roman"/>
          <w:i/>
          <w:sz w:val="28"/>
          <w:szCs w:val="28"/>
        </w:rPr>
        <w:t>Drosera</w:t>
      </w:r>
      <w:proofErr w:type="spellEnd"/>
      <w:r w:rsidRPr="00762F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2F94">
        <w:rPr>
          <w:rFonts w:ascii="Times New Roman" w:hAnsi="Times New Roman" w:cs="Times New Roman"/>
          <w:i/>
          <w:sz w:val="28"/>
          <w:szCs w:val="28"/>
        </w:rPr>
        <w:t>rotundifolia</w:t>
      </w:r>
      <w:proofErr w:type="spellEnd"/>
      <w:r w:rsidRPr="008B10B4">
        <w:rPr>
          <w:rFonts w:ascii="Times New Roman" w:hAnsi="Times New Roman" w:cs="Times New Roman"/>
          <w:sz w:val="28"/>
          <w:szCs w:val="28"/>
        </w:rPr>
        <w:t>), лунника оживающего (</w:t>
      </w:r>
      <w:proofErr w:type="spellStart"/>
      <w:r w:rsidRPr="00762F94">
        <w:rPr>
          <w:rFonts w:ascii="Times New Roman" w:hAnsi="Times New Roman" w:cs="Times New Roman"/>
          <w:i/>
          <w:sz w:val="28"/>
          <w:szCs w:val="28"/>
        </w:rPr>
        <w:t>Lunaria</w:t>
      </w:r>
      <w:proofErr w:type="spellEnd"/>
      <w:r w:rsidRPr="00762F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2F94">
        <w:rPr>
          <w:rFonts w:ascii="Times New Roman" w:hAnsi="Times New Roman" w:cs="Times New Roman"/>
          <w:i/>
          <w:sz w:val="28"/>
          <w:szCs w:val="28"/>
        </w:rPr>
        <w:t>rediviva</w:t>
      </w:r>
      <w:proofErr w:type="spellEnd"/>
      <w:r w:rsidRPr="008B10B4">
        <w:rPr>
          <w:rFonts w:ascii="Times New Roman" w:hAnsi="Times New Roman" w:cs="Times New Roman"/>
          <w:sz w:val="28"/>
          <w:szCs w:val="28"/>
        </w:rPr>
        <w:t>), фиалки топяной (</w:t>
      </w:r>
      <w:proofErr w:type="spellStart"/>
      <w:r w:rsidRPr="00762F94">
        <w:rPr>
          <w:rFonts w:ascii="Times New Roman" w:hAnsi="Times New Roman" w:cs="Times New Roman"/>
          <w:i/>
          <w:sz w:val="28"/>
          <w:szCs w:val="28"/>
        </w:rPr>
        <w:t>Viola</w:t>
      </w:r>
      <w:proofErr w:type="spellEnd"/>
      <w:r w:rsidRPr="00762F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2F94">
        <w:rPr>
          <w:rFonts w:ascii="Times New Roman" w:hAnsi="Times New Roman" w:cs="Times New Roman"/>
          <w:i/>
          <w:sz w:val="28"/>
          <w:szCs w:val="28"/>
        </w:rPr>
        <w:t>uliginosa</w:t>
      </w:r>
      <w:proofErr w:type="spellEnd"/>
      <w:r w:rsidRPr="008B10B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B10B4">
        <w:rPr>
          <w:rFonts w:ascii="Times New Roman" w:hAnsi="Times New Roman" w:cs="Times New Roman"/>
          <w:sz w:val="28"/>
          <w:szCs w:val="28"/>
        </w:rPr>
        <w:t>одноцветки</w:t>
      </w:r>
      <w:proofErr w:type="spellEnd"/>
      <w:r w:rsidRPr="008B10B4">
        <w:rPr>
          <w:rFonts w:ascii="Times New Roman" w:hAnsi="Times New Roman" w:cs="Times New Roman"/>
          <w:sz w:val="28"/>
          <w:szCs w:val="28"/>
        </w:rPr>
        <w:t xml:space="preserve"> крупноцветковой (</w:t>
      </w:r>
      <w:proofErr w:type="spellStart"/>
      <w:r w:rsidRPr="00762F94">
        <w:rPr>
          <w:rFonts w:ascii="Times New Roman" w:hAnsi="Times New Roman" w:cs="Times New Roman"/>
          <w:i/>
          <w:sz w:val="28"/>
          <w:szCs w:val="28"/>
        </w:rPr>
        <w:t>Moneses</w:t>
      </w:r>
      <w:proofErr w:type="spellEnd"/>
      <w:r w:rsidRPr="00762F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2F94">
        <w:rPr>
          <w:rFonts w:ascii="Times New Roman" w:hAnsi="Times New Roman" w:cs="Times New Roman"/>
          <w:i/>
          <w:sz w:val="28"/>
          <w:szCs w:val="28"/>
        </w:rPr>
        <w:t>uniflora</w:t>
      </w:r>
      <w:proofErr w:type="spellEnd"/>
      <w:r w:rsidRPr="008B10B4">
        <w:rPr>
          <w:rFonts w:ascii="Times New Roman" w:hAnsi="Times New Roman" w:cs="Times New Roman"/>
          <w:sz w:val="28"/>
          <w:szCs w:val="28"/>
        </w:rPr>
        <w:t>), клюквы болотной (</w:t>
      </w:r>
      <w:proofErr w:type="gramStart"/>
      <w:r w:rsidRPr="00762F94">
        <w:rPr>
          <w:rFonts w:ascii="Times New Roman" w:hAnsi="Times New Roman" w:cs="Times New Roman"/>
          <w:i/>
          <w:sz w:val="28"/>
          <w:szCs w:val="28"/>
        </w:rPr>
        <w:t xml:space="preserve">0xycoccus </w:t>
      </w:r>
      <w:proofErr w:type="spellStart"/>
      <w:r w:rsidRPr="00762F94">
        <w:rPr>
          <w:rFonts w:ascii="Times New Roman" w:hAnsi="Times New Roman" w:cs="Times New Roman"/>
          <w:i/>
          <w:sz w:val="28"/>
          <w:szCs w:val="28"/>
        </w:rPr>
        <w:t>palustris</w:t>
      </w:r>
      <w:proofErr w:type="spellEnd"/>
      <w:r w:rsidRPr="008B10B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8B10B4">
        <w:rPr>
          <w:rFonts w:ascii="Times New Roman" w:hAnsi="Times New Roman" w:cs="Times New Roman"/>
          <w:sz w:val="28"/>
          <w:szCs w:val="28"/>
        </w:rPr>
        <w:t>володушки</w:t>
      </w:r>
      <w:proofErr w:type="spellEnd"/>
      <w:r w:rsidRPr="008B10B4">
        <w:rPr>
          <w:rFonts w:ascii="Times New Roman" w:hAnsi="Times New Roman" w:cs="Times New Roman"/>
          <w:sz w:val="28"/>
          <w:szCs w:val="28"/>
        </w:rPr>
        <w:t xml:space="preserve"> золотистой (</w:t>
      </w:r>
      <w:proofErr w:type="spellStart"/>
      <w:r w:rsidRPr="00762F94">
        <w:rPr>
          <w:rFonts w:ascii="Times New Roman" w:hAnsi="Times New Roman" w:cs="Times New Roman"/>
          <w:i/>
          <w:sz w:val="28"/>
          <w:szCs w:val="28"/>
        </w:rPr>
        <w:t>Bupleurum</w:t>
      </w:r>
      <w:proofErr w:type="spellEnd"/>
      <w:r w:rsidRPr="00762F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2F94">
        <w:rPr>
          <w:rFonts w:ascii="Times New Roman" w:hAnsi="Times New Roman" w:cs="Times New Roman"/>
          <w:i/>
          <w:sz w:val="28"/>
          <w:szCs w:val="28"/>
        </w:rPr>
        <w:t>aureum</w:t>
      </w:r>
      <w:proofErr w:type="spellEnd"/>
      <w:r w:rsidRPr="008B10B4">
        <w:rPr>
          <w:rFonts w:ascii="Times New Roman" w:hAnsi="Times New Roman" w:cs="Times New Roman"/>
          <w:sz w:val="28"/>
          <w:szCs w:val="28"/>
        </w:rPr>
        <w:t>) и др. На территории парка располагаются озера с чилимом (</w:t>
      </w:r>
      <w:proofErr w:type="spellStart"/>
      <w:r w:rsidR="00762F94" w:rsidRPr="00762F94">
        <w:rPr>
          <w:rFonts w:ascii="Times New Roman" w:hAnsi="Times New Roman" w:cs="Times New Roman"/>
          <w:i/>
          <w:sz w:val="28"/>
          <w:szCs w:val="28"/>
          <w:lang w:val="en-US"/>
        </w:rPr>
        <w:t>Trapa</w:t>
      </w:r>
      <w:proofErr w:type="spellEnd"/>
      <w:r w:rsidRPr="00762F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62F94">
        <w:rPr>
          <w:rFonts w:ascii="Times New Roman" w:hAnsi="Times New Roman" w:cs="Times New Roman"/>
          <w:i/>
          <w:sz w:val="28"/>
          <w:szCs w:val="28"/>
        </w:rPr>
        <w:t>natans</w:t>
      </w:r>
      <w:proofErr w:type="spellEnd"/>
      <w:r w:rsidRPr="008B10B4">
        <w:rPr>
          <w:rFonts w:ascii="Times New Roman" w:hAnsi="Times New Roman" w:cs="Times New Roman"/>
          <w:sz w:val="28"/>
          <w:szCs w:val="28"/>
        </w:rPr>
        <w:t xml:space="preserve">) </w:t>
      </w:r>
      <w:r w:rsidR="00D777B5">
        <w:rPr>
          <w:rFonts w:ascii="Times New Roman" w:hAnsi="Times New Roman" w:cs="Times New Roman"/>
          <w:sz w:val="28"/>
          <w:szCs w:val="28"/>
        </w:rPr>
        <w:t>–</w:t>
      </w:r>
      <w:r w:rsidRPr="008B10B4">
        <w:rPr>
          <w:rFonts w:ascii="Times New Roman" w:hAnsi="Times New Roman" w:cs="Times New Roman"/>
          <w:sz w:val="28"/>
          <w:szCs w:val="28"/>
        </w:rPr>
        <w:t xml:space="preserve"> редким теплолюбивым видом, всюду быстро исчезающим при загрязнении и обмелении водоемов.</w:t>
      </w:r>
      <w:proofErr w:type="gramEnd"/>
      <w:r w:rsidRPr="008B10B4">
        <w:rPr>
          <w:rFonts w:ascii="Times New Roman" w:hAnsi="Times New Roman" w:cs="Times New Roman"/>
          <w:sz w:val="28"/>
          <w:szCs w:val="28"/>
        </w:rPr>
        <w:t xml:space="preserve"> В национальном парке сохраняются, вероятно, самые крупные </w:t>
      </w:r>
      <w:r w:rsidR="00466CD8">
        <w:rPr>
          <w:rFonts w:ascii="Times New Roman" w:hAnsi="Times New Roman" w:cs="Times New Roman"/>
          <w:sz w:val="28"/>
          <w:szCs w:val="28"/>
        </w:rPr>
        <w:t xml:space="preserve">популяции этого вида в Мордовии </w:t>
      </w:r>
      <w:r w:rsidR="00466CD8" w:rsidRPr="008B10B4">
        <w:rPr>
          <w:rFonts w:ascii="Times New Roman" w:hAnsi="Times New Roman" w:cs="Times New Roman"/>
          <w:sz w:val="28"/>
          <w:szCs w:val="28"/>
        </w:rPr>
        <w:t>(Флора национального…, 2011).</w:t>
      </w:r>
    </w:p>
    <w:p w:rsidR="00466CD8" w:rsidRDefault="00466CD8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0B4" w:rsidRPr="008B10B4" w:rsidRDefault="008B10B4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0B4">
        <w:rPr>
          <w:rFonts w:ascii="Times New Roman" w:hAnsi="Times New Roman" w:cs="Times New Roman"/>
          <w:b/>
          <w:sz w:val="28"/>
          <w:szCs w:val="28"/>
        </w:rPr>
        <w:t xml:space="preserve">1.4 </w:t>
      </w:r>
      <w:r w:rsidR="0032448C" w:rsidRPr="008B10B4">
        <w:rPr>
          <w:rFonts w:ascii="Times New Roman" w:hAnsi="Times New Roman" w:cs="Times New Roman"/>
          <w:b/>
          <w:sz w:val="28"/>
          <w:szCs w:val="28"/>
        </w:rPr>
        <w:t>Краткая история</w:t>
      </w:r>
      <w:r w:rsidRPr="008B10B4">
        <w:rPr>
          <w:rFonts w:ascii="Times New Roman" w:hAnsi="Times New Roman" w:cs="Times New Roman"/>
          <w:b/>
          <w:sz w:val="28"/>
          <w:szCs w:val="28"/>
        </w:rPr>
        <w:t xml:space="preserve"> изучения растительного покрова национального парка «Смольный»</w:t>
      </w:r>
    </w:p>
    <w:p w:rsidR="000B5005" w:rsidRDefault="0032448C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B4">
        <w:rPr>
          <w:rFonts w:ascii="Times New Roman" w:hAnsi="Times New Roman" w:cs="Times New Roman"/>
          <w:sz w:val="28"/>
          <w:szCs w:val="28"/>
        </w:rPr>
        <w:t xml:space="preserve"> Особое внимание на ценность </w:t>
      </w:r>
      <w:proofErr w:type="spellStart"/>
      <w:r w:rsidRPr="008B10B4">
        <w:rPr>
          <w:rFonts w:ascii="Times New Roman" w:hAnsi="Times New Roman" w:cs="Times New Roman"/>
          <w:sz w:val="28"/>
          <w:szCs w:val="28"/>
        </w:rPr>
        <w:t>приалатырских</w:t>
      </w:r>
      <w:proofErr w:type="spellEnd"/>
      <w:r w:rsidRPr="008B10B4">
        <w:rPr>
          <w:rFonts w:ascii="Times New Roman" w:hAnsi="Times New Roman" w:cs="Times New Roman"/>
          <w:sz w:val="28"/>
          <w:szCs w:val="28"/>
        </w:rPr>
        <w:t xml:space="preserve"> лесов было обращено в конце XVIII века. Для их ревизии в 1797 г. были командированы флотские офицеры, которым было поручено отмежевать в казну леса для нужд флота. Ученый лесничий </w:t>
      </w:r>
      <w:proofErr w:type="spellStart"/>
      <w:r w:rsidRPr="008B10B4">
        <w:rPr>
          <w:rFonts w:ascii="Times New Roman" w:hAnsi="Times New Roman" w:cs="Times New Roman"/>
          <w:sz w:val="28"/>
          <w:szCs w:val="28"/>
        </w:rPr>
        <w:t>Нольде</w:t>
      </w:r>
      <w:proofErr w:type="spellEnd"/>
      <w:r w:rsidRPr="008B10B4">
        <w:rPr>
          <w:rFonts w:ascii="Times New Roman" w:hAnsi="Times New Roman" w:cs="Times New Roman"/>
          <w:sz w:val="28"/>
          <w:szCs w:val="28"/>
        </w:rPr>
        <w:t xml:space="preserve"> в 1836 г., описывая состояние корабельных рощ </w:t>
      </w:r>
      <w:proofErr w:type="spellStart"/>
      <w:r w:rsidRPr="008B10B4">
        <w:rPr>
          <w:rFonts w:ascii="Times New Roman" w:hAnsi="Times New Roman" w:cs="Times New Roman"/>
          <w:sz w:val="28"/>
          <w:szCs w:val="28"/>
        </w:rPr>
        <w:t>Лукояновского</w:t>
      </w:r>
      <w:proofErr w:type="spellEnd"/>
      <w:r w:rsidRPr="008B10B4">
        <w:rPr>
          <w:rFonts w:ascii="Times New Roman" w:hAnsi="Times New Roman" w:cs="Times New Roman"/>
          <w:sz w:val="28"/>
          <w:szCs w:val="28"/>
        </w:rPr>
        <w:t xml:space="preserve"> уезда, отмечал, что они находятся в чистом, плотном стоянии. </w:t>
      </w:r>
    </w:p>
    <w:p w:rsidR="008B10B4" w:rsidRPr="008B10B4" w:rsidRDefault="0032448C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B4">
        <w:rPr>
          <w:rFonts w:ascii="Times New Roman" w:hAnsi="Times New Roman" w:cs="Times New Roman"/>
          <w:sz w:val="28"/>
          <w:szCs w:val="28"/>
        </w:rPr>
        <w:t xml:space="preserve">Сведения о растительности лесного </w:t>
      </w:r>
      <w:proofErr w:type="spellStart"/>
      <w:r w:rsidRPr="008B10B4">
        <w:rPr>
          <w:rFonts w:ascii="Times New Roman" w:hAnsi="Times New Roman" w:cs="Times New Roman"/>
          <w:sz w:val="28"/>
          <w:szCs w:val="28"/>
        </w:rPr>
        <w:t>заалатырья</w:t>
      </w:r>
      <w:proofErr w:type="spellEnd"/>
      <w:r w:rsidRPr="008B10B4">
        <w:rPr>
          <w:rFonts w:ascii="Times New Roman" w:hAnsi="Times New Roman" w:cs="Times New Roman"/>
          <w:sz w:val="28"/>
          <w:szCs w:val="28"/>
        </w:rPr>
        <w:t xml:space="preserve"> есть в работах </w:t>
      </w:r>
      <w:r w:rsidR="00972115">
        <w:rPr>
          <w:rFonts w:ascii="Times New Roman" w:hAnsi="Times New Roman" w:cs="Times New Roman"/>
          <w:sz w:val="28"/>
          <w:szCs w:val="28"/>
        </w:rPr>
        <w:t>В. В. Докучаева</w:t>
      </w:r>
      <w:r w:rsidRPr="008B10B4">
        <w:rPr>
          <w:rFonts w:ascii="Times New Roman" w:hAnsi="Times New Roman" w:cs="Times New Roman"/>
          <w:sz w:val="28"/>
          <w:szCs w:val="28"/>
        </w:rPr>
        <w:t xml:space="preserve">. Летом 1883 года территорию </w:t>
      </w:r>
      <w:proofErr w:type="gramStart"/>
      <w:r w:rsidRPr="008B10B4">
        <w:rPr>
          <w:rFonts w:ascii="Times New Roman" w:hAnsi="Times New Roman" w:cs="Times New Roman"/>
          <w:sz w:val="28"/>
          <w:szCs w:val="28"/>
        </w:rPr>
        <w:t>Нижегородской</w:t>
      </w:r>
      <w:proofErr w:type="gramEnd"/>
      <w:r w:rsidRPr="008B10B4">
        <w:rPr>
          <w:rFonts w:ascii="Times New Roman" w:hAnsi="Times New Roman" w:cs="Times New Roman"/>
          <w:sz w:val="28"/>
          <w:szCs w:val="28"/>
        </w:rPr>
        <w:t xml:space="preserve"> и часть </w:t>
      </w:r>
      <w:proofErr w:type="spellStart"/>
      <w:r w:rsidRPr="008B10B4">
        <w:rPr>
          <w:rFonts w:ascii="Times New Roman" w:hAnsi="Times New Roman" w:cs="Times New Roman"/>
          <w:sz w:val="28"/>
          <w:szCs w:val="28"/>
        </w:rPr>
        <w:t>Симбирской</w:t>
      </w:r>
      <w:proofErr w:type="spellEnd"/>
      <w:r w:rsidRPr="008B10B4">
        <w:rPr>
          <w:rFonts w:ascii="Times New Roman" w:hAnsi="Times New Roman" w:cs="Times New Roman"/>
          <w:sz w:val="28"/>
          <w:szCs w:val="28"/>
        </w:rPr>
        <w:t xml:space="preserve"> губерний обследовал А. Н. Краснов</w:t>
      </w:r>
      <w:r w:rsidR="00972115">
        <w:rPr>
          <w:rFonts w:ascii="Times New Roman" w:hAnsi="Times New Roman" w:cs="Times New Roman"/>
          <w:sz w:val="28"/>
          <w:szCs w:val="28"/>
        </w:rPr>
        <w:t>.</w:t>
      </w:r>
      <w:r w:rsidRPr="008B1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0B4" w:rsidRPr="008B10B4" w:rsidRDefault="0032448C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B4">
        <w:rPr>
          <w:rFonts w:ascii="Times New Roman" w:hAnsi="Times New Roman" w:cs="Times New Roman"/>
          <w:sz w:val="28"/>
          <w:szCs w:val="28"/>
        </w:rPr>
        <w:t xml:space="preserve">Полоса </w:t>
      </w:r>
      <w:r w:rsidR="008B10B4" w:rsidRPr="008B10B4">
        <w:rPr>
          <w:rFonts w:ascii="Times New Roman" w:hAnsi="Times New Roman" w:cs="Times New Roman"/>
          <w:sz w:val="28"/>
          <w:szCs w:val="28"/>
        </w:rPr>
        <w:t>хвойно-широколиственных</w:t>
      </w:r>
      <w:r w:rsidRPr="008B10B4">
        <w:rPr>
          <w:rFonts w:ascii="Times New Roman" w:hAnsi="Times New Roman" w:cs="Times New Roman"/>
          <w:sz w:val="28"/>
          <w:szCs w:val="28"/>
        </w:rPr>
        <w:t xml:space="preserve"> лесов на песчаных почвах обследовалась участником экспедиции М. И. Назаровым. Маршрут его пролегал с востока на запад </w:t>
      </w:r>
      <w:proofErr w:type="gramStart"/>
      <w:r w:rsidRPr="008B10B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B10B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8B10B4">
        <w:rPr>
          <w:rFonts w:ascii="Times New Roman" w:hAnsi="Times New Roman" w:cs="Times New Roman"/>
          <w:sz w:val="28"/>
          <w:szCs w:val="28"/>
        </w:rPr>
        <w:t>Ичалки</w:t>
      </w:r>
      <w:proofErr w:type="spellEnd"/>
      <w:r w:rsidRPr="008B10B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8B10B4">
        <w:rPr>
          <w:rFonts w:ascii="Times New Roman" w:hAnsi="Times New Roman" w:cs="Times New Roman"/>
          <w:sz w:val="28"/>
          <w:szCs w:val="28"/>
        </w:rPr>
        <w:t>Ичалковское</w:t>
      </w:r>
      <w:proofErr w:type="spellEnd"/>
      <w:r w:rsidRPr="008B10B4">
        <w:rPr>
          <w:rFonts w:ascii="Times New Roman" w:hAnsi="Times New Roman" w:cs="Times New Roman"/>
          <w:sz w:val="28"/>
          <w:szCs w:val="28"/>
        </w:rPr>
        <w:t xml:space="preserve"> лесничество, </w:t>
      </w:r>
      <w:proofErr w:type="spellStart"/>
      <w:r w:rsidRPr="008B10B4">
        <w:rPr>
          <w:rFonts w:ascii="Times New Roman" w:hAnsi="Times New Roman" w:cs="Times New Roman"/>
          <w:sz w:val="28"/>
          <w:szCs w:val="28"/>
        </w:rPr>
        <w:t>Козулейский</w:t>
      </w:r>
      <w:proofErr w:type="spellEnd"/>
      <w:r w:rsidRPr="008B10B4">
        <w:rPr>
          <w:rFonts w:ascii="Times New Roman" w:hAnsi="Times New Roman" w:cs="Times New Roman"/>
          <w:sz w:val="28"/>
          <w:szCs w:val="28"/>
        </w:rPr>
        <w:t xml:space="preserve"> кордон, Ельничное озеро, Смольный кордон, </w:t>
      </w:r>
      <w:proofErr w:type="spellStart"/>
      <w:r w:rsidRPr="008B10B4">
        <w:rPr>
          <w:rFonts w:ascii="Times New Roman" w:hAnsi="Times New Roman" w:cs="Times New Roman"/>
          <w:sz w:val="28"/>
          <w:szCs w:val="28"/>
        </w:rPr>
        <w:t>Кендя</w:t>
      </w:r>
      <w:proofErr w:type="spellEnd"/>
      <w:r w:rsidRPr="008B10B4">
        <w:rPr>
          <w:rFonts w:ascii="Times New Roman" w:hAnsi="Times New Roman" w:cs="Times New Roman"/>
          <w:sz w:val="28"/>
          <w:szCs w:val="28"/>
        </w:rPr>
        <w:t>.</w:t>
      </w:r>
    </w:p>
    <w:p w:rsidR="008B10B4" w:rsidRPr="008B10B4" w:rsidRDefault="0032448C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0B4">
        <w:rPr>
          <w:rFonts w:ascii="Times New Roman" w:hAnsi="Times New Roman" w:cs="Times New Roman"/>
          <w:sz w:val="28"/>
          <w:szCs w:val="28"/>
        </w:rPr>
        <w:t>Приалатырские</w:t>
      </w:r>
      <w:proofErr w:type="spellEnd"/>
      <w:r w:rsidRPr="008B10B4">
        <w:rPr>
          <w:rFonts w:ascii="Times New Roman" w:hAnsi="Times New Roman" w:cs="Times New Roman"/>
          <w:sz w:val="28"/>
          <w:szCs w:val="28"/>
        </w:rPr>
        <w:t xml:space="preserve"> леса упоминаются и в исследованиях В. В. Алехина.</w:t>
      </w:r>
      <w:r w:rsidR="00796EFE">
        <w:rPr>
          <w:rFonts w:ascii="Times New Roman" w:hAnsi="Times New Roman" w:cs="Times New Roman"/>
          <w:sz w:val="28"/>
          <w:szCs w:val="28"/>
        </w:rPr>
        <w:t xml:space="preserve"> В.</w:t>
      </w:r>
      <w:r w:rsidR="00972115">
        <w:rPr>
          <w:rFonts w:ascii="Times New Roman" w:hAnsi="Times New Roman" w:cs="Times New Roman"/>
          <w:sz w:val="28"/>
          <w:szCs w:val="28"/>
        </w:rPr>
        <w:t>К. Левина</w:t>
      </w:r>
      <w:r w:rsidRPr="008B10B4">
        <w:rPr>
          <w:rFonts w:ascii="Times New Roman" w:hAnsi="Times New Roman" w:cs="Times New Roman"/>
          <w:sz w:val="28"/>
          <w:szCs w:val="28"/>
        </w:rPr>
        <w:t xml:space="preserve">, </w:t>
      </w:r>
      <w:r w:rsidR="00796EFE">
        <w:rPr>
          <w:rFonts w:ascii="Times New Roman" w:hAnsi="Times New Roman" w:cs="Times New Roman"/>
          <w:sz w:val="28"/>
          <w:szCs w:val="28"/>
        </w:rPr>
        <w:t>К.</w:t>
      </w:r>
      <w:r w:rsidRPr="008B10B4">
        <w:rPr>
          <w:rFonts w:ascii="Times New Roman" w:hAnsi="Times New Roman" w:cs="Times New Roman"/>
          <w:sz w:val="28"/>
          <w:szCs w:val="28"/>
        </w:rPr>
        <w:t>Г. Малютин</w:t>
      </w:r>
      <w:r w:rsidR="00972115">
        <w:rPr>
          <w:rFonts w:ascii="Times New Roman" w:hAnsi="Times New Roman" w:cs="Times New Roman"/>
          <w:sz w:val="28"/>
          <w:szCs w:val="28"/>
        </w:rPr>
        <w:t>а (Флора национального…, 2011)</w:t>
      </w:r>
    </w:p>
    <w:p w:rsidR="0032448C" w:rsidRPr="008B10B4" w:rsidRDefault="0032448C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B4">
        <w:rPr>
          <w:rFonts w:ascii="Times New Roman" w:hAnsi="Times New Roman" w:cs="Times New Roman"/>
          <w:sz w:val="28"/>
          <w:szCs w:val="28"/>
        </w:rPr>
        <w:t>С середины 1990-х гг. после организации национального парка и по настоящее время интенсивные флористические исследования проводятся ботаниками Мордовского университета и научными сотрудниками парка</w:t>
      </w:r>
      <w:r w:rsidR="00280F1E">
        <w:rPr>
          <w:rFonts w:ascii="Times New Roman" w:hAnsi="Times New Roman" w:cs="Times New Roman"/>
          <w:sz w:val="28"/>
          <w:szCs w:val="28"/>
        </w:rPr>
        <w:t>.</w:t>
      </w:r>
      <w:r w:rsidRPr="008B1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0B4" w:rsidRPr="008B10B4" w:rsidRDefault="0032448C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B4">
        <w:rPr>
          <w:rFonts w:ascii="Times New Roman" w:hAnsi="Times New Roman" w:cs="Times New Roman"/>
          <w:sz w:val="28"/>
          <w:szCs w:val="28"/>
        </w:rPr>
        <w:t xml:space="preserve">В коллективной монографии «Мордовский национальный парк «Смольный»» (2000) приведены сведения о 71 редком виде сосудистых растений парка с указанием распространения по лесничествам. </w:t>
      </w:r>
    </w:p>
    <w:p w:rsidR="008B10B4" w:rsidRPr="008B10B4" w:rsidRDefault="0032448C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0B4">
        <w:rPr>
          <w:rFonts w:ascii="Times New Roman" w:hAnsi="Times New Roman" w:cs="Times New Roman"/>
          <w:sz w:val="28"/>
          <w:szCs w:val="28"/>
        </w:rPr>
        <w:t xml:space="preserve">Данные о </w:t>
      </w:r>
      <w:proofErr w:type="gramStart"/>
      <w:r w:rsidRPr="008B10B4">
        <w:rPr>
          <w:rFonts w:ascii="Times New Roman" w:hAnsi="Times New Roman" w:cs="Times New Roman"/>
          <w:sz w:val="28"/>
          <w:szCs w:val="28"/>
        </w:rPr>
        <w:t>редких видах, произрастающих на территории парка содержатся</w:t>
      </w:r>
      <w:proofErr w:type="gramEnd"/>
      <w:r w:rsidRPr="008B10B4">
        <w:rPr>
          <w:rFonts w:ascii="Times New Roman" w:hAnsi="Times New Roman" w:cs="Times New Roman"/>
          <w:sz w:val="28"/>
          <w:szCs w:val="28"/>
        </w:rPr>
        <w:t xml:space="preserve"> в Красной книге Республики Мордовия (2003) и последующих выпус</w:t>
      </w:r>
      <w:r w:rsidR="008B10B4" w:rsidRPr="008B10B4">
        <w:rPr>
          <w:rFonts w:ascii="Times New Roman" w:hAnsi="Times New Roman" w:cs="Times New Roman"/>
          <w:sz w:val="28"/>
          <w:szCs w:val="28"/>
        </w:rPr>
        <w:t>ках материалов</w:t>
      </w:r>
      <w:r w:rsidRPr="008B10B4">
        <w:rPr>
          <w:rFonts w:ascii="Times New Roman" w:hAnsi="Times New Roman" w:cs="Times New Roman"/>
          <w:sz w:val="28"/>
          <w:szCs w:val="28"/>
        </w:rPr>
        <w:t xml:space="preserve"> по ведению Красной книги. Конкретные сведения о распространении многих видов в парке содержатся в сводке «Сосудистые растения Республики Мордовия (конспект флоры)» (2010). </w:t>
      </w:r>
    </w:p>
    <w:p w:rsidR="008B10B4" w:rsidRPr="008B10B4" w:rsidRDefault="008B10B4" w:rsidP="000D4B7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CD8" w:rsidRDefault="00466CD8">
      <w:pPr>
        <w:spacing w:after="200" w:line="276" w:lineRule="auto"/>
      </w:pPr>
      <w:r>
        <w:br w:type="page"/>
      </w:r>
    </w:p>
    <w:p w:rsidR="00201793" w:rsidRPr="00F00ED8" w:rsidRDefault="00201793" w:rsidP="0020179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E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МАТЕРИАЛЫ И МЕТОДЫ ИССЛЕДОВАНИЯ </w:t>
      </w:r>
    </w:p>
    <w:p w:rsidR="00201793" w:rsidRPr="00F00ED8" w:rsidRDefault="00201793" w:rsidP="0020179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793" w:rsidRPr="00F00ED8" w:rsidRDefault="00201793" w:rsidP="002F296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sz w:val="28"/>
          <w:szCs w:val="28"/>
        </w:rPr>
        <w:t xml:space="preserve">Объектом наших исследований являются </w:t>
      </w:r>
      <w:r w:rsidR="00A52E88">
        <w:rPr>
          <w:rFonts w:ascii="Times New Roman" w:hAnsi="Times New Roman" w:cs="Times New Roman"/>
          <w:sz w:val="28"/>
          <w:szCs w:val="28"/>
        </w:rPr>
        <w:t xml:space="preserve">редкие и исчезающие </w:t>
      </w:r>
      <w:r w:rsidRPr="00F00ED8">
        <w:rPr>
          <w:rFonts w:ascii="Times New Roman" w:hAnsi="Times New Roman" w:cs="Times New Roman"/>
          <w:sz w:val="28"/>
          <w:szCs w:val="28"/>
        </w:rPr>
        <w:t xml:space="preserve">сосудистые растения </w:t>
      </w:r>
      <w:proofErr w:type="spellStart"/>
      <w:r w:rsidR="00A52E88">
        <w:rPr>
          <w:rFonts w:ascii="Times New Roman" w:hAnsi="Times New Roman" w:cs="Times New Roman"/>
          <w:sz w:val="28"/>
          <w:szCs w:val="28"/>
        </w:rPr>
        <w:t>Кемлянского</w:t>
      </w:r>
      <w:proofErr w:type="spellEnd"/>
      <w:r w:rsidR="00A52E88">
        <w:rPr>
          <w:rFonts w:ascii="Times New Roman" w:hAnsi="Times New Roman" w:cs="Times New Roman"/>
          <w:sz w:val="28"/>
          <w:szCs w:val="28"/>
        </w:rPr>
        <w:t xml:space="preserve"> лесничества национального парка «Смольный»</w:t>
      </w:r>
      <w:r w:rsidRPr="00F00E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6EFE" w:rsidRDefault="00201793" w:rsidP="002F296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sz w:val="28"/>
          <w:szCs w:val="28"/>
        </w:rPr>
        <w:t xml:space="preserve">Полевые исследования проводились в период </w:t>
      </w:r>
      <w:r w:rsidR="00A52E88">
        <w:rPr>
          <w:rFonts w:ascii="Times New Roman" w:hAnsi="Times New Roman" w:cs="Times New Roman"/>
          <w:sz w:val="28"/>
          <w:szCs w:val="28"/>
        </w:rPr>
        <w:t xml:space="preserve">экологических сборов </w:t>
      </w:r>
      <w:r w:rsidR="00044218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A52E88">
        <w:rPr>
          <w:rFonts w:ascii="Times New Roman" w:hAnsi="Times New Roman" w:cs="Times New Roman"/>
          <w:sz w:val="28"/>
          <w:szCs w:val="28"/>
        </w:rPr>
        <w:t>«Сура-Алатырь, 2021»</w:t>
      </w:r>
      <w:r w:rsidRPr="00F00ED8">
        <w:rPr>
          <w:rFonts w:ascii="Times New Roman" w:hAnsi="Times New Roman" w:cs="Times New Roman"/>
          <w:sz w:val="28"/>
          <w:szCs w:val="28"/>
        </w:rPr>
        <w:t xml:space="preserve"> гг. </w:t>
      </w:r>
    </w:p>
    <w:p w:rsidR="00201793" w:rsidRPr="00F00ED8" w:rsidRDefault="00201793" w:rsidP="002F296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sz w:val="28"/>
          <w:szCs w:val="28"/>
        </w:rPr>
        <w:t xml:space="preserve">В работе использован традиционный маршрутный метод (Программы флористических исследований..., 1987). </w:t>
      </w:r>
    </w:p>
    <w:p w:rsidR="00044218" w:rsidRDefault="00044218" w:rsidP="002F296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Маршруты заранее намечались на основе изучения физико-географической и квартальной карты НП Смольный, а так 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космоснимков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исследуемой территории. Для уточнения координат популяции редкого растения использовались </w:t>
      </w:r>
      <w:r>
        <w:rPr>
          <w:rFonts w:ascii="Times New Roman" w:hAnsi="Times New Roman" w:cs="Times New Roman"/>
          <w:sz w:val="28"/>
          <w:szCs w:val="28"/>
          <w:lang w:val="en-US"/>
        </w:rPr>
        <w:t>GPS</w:t>
      </w:r>
      <w:r>
        <w:rPr>
          <w:rFonts w:ascii="Times New Roman" w:hAnsi="Times New Roman" w:cs="Times New Roman"/>
          <w:sz w:val="28"/>
          <w:szCs w:val="28"/>
        </w:rPr>
        <w:t xml:space="preserve"> координаты.</w:t>
      </w:r>
    </w:p>
    <w:p w:rsidR="00044218" w:rsidRDefault="00044218" w:rsidP="002F296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изучения состояния популяции редкого растения использовался метод пробных площадок </w:t>
      </w:r>
      <w:r w:rsidRPr="00A57E5D">
        <w:rPr>
          <w:rFonts w:ascii="Times New Roman" w:hAnsi="Times New Roman" w:cs="Times New Roman"/>
          <w:sz w:val="28"/>
          <w:szCs w:val="28"/>
        </w:rPr>
        <w:t>(Методы полевых экологических…, 2014).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44218" w:rsidRDefault="00044218" w:rsidP="002F296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традиционных методов для ботанического изучения территории является метод гербаризации, от которого мы отказались, так как сбор редких растений на ООПТ запрещен, и нами был использован метод фотографирования. </w:t>
      </w:r>
    </w:p>
    <w:p w:rsidR="00201793" w:rsidRPr="00F00ED8" w:rsidRDefault="00201793" w:rsidP="002F296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sz w:val="28"/>
          <w:szCs w:val="28"/>
        </w:rPr>
        <w:t>Определение видов, а так же, характер распространения вида на территории Средней России, уточнялись с помощью различных определителей (Флора средней полосы России…, 2010; Маевский, 2014).</w:t>
      </w:r>
    </w:p>
    <w:p w:rsidR="00201793" w:rsidRPr="00F00ED8" w:rsidRDefault="00201793" w:rsidP="002F296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sz w:val="28"/>
          <w:szCs w:val="28"/>
        </w:rPr>
        <w:t xml:space="preserve">Разделение видов на </w:t>
      </w:r>
      <w:proofErr w:type="spellStart"/>
      <w:r w:rsidRPr="00F00ED8">
        <w:rPr>
          <w:rFonts w:ascii="Times New Roman" w:hAnsi="Times New Roman" w:cs="Times New Roman"/>
          <w:sz w:val="28"/>
          <w:szCs w:val="28"/>
        </w:rPr>
        <w:t>эколого-фитоценотические</w:t>
      </w:r>
      <w:proofErr w:type="spellEnd"/>
      <w:r w:rsidRPr="00F00ED8">
        <w:rPr>
          <w:rFonts w:ascii="Times New Roman" w:hAnsi="Times New Roman" w:cs="Times New Roman"/>
          <w:sz w:val="28"/>
          <w:szCs w:val="28"/>
        </w:rPr>
        <w:t xml:space="preserve"> группы проводились на основе наблюдений в природе, сведений литературы по экологическим особенностям отдельных видов, их ценотических и географических связях, с учетом классификаций, принятых в ряде источников (</w:t>
      </w:r>
      <w:proofErr w:type="spellStart"/>
      <w:r w:rsidR="00972115">
        <w:rPr>
          <w:rFonts w:ascii="Times New Roman" w:hAnsi="Times New Roman" w:cs="Times New Roman"/>
          <w:sz w:val="28"/>
          <w:szCs w:val="28"/>
        </w:rPr>
        <w:t>Цвелев</w:t>
      </w:r>
      <w:proofErr w:type="spellEnd"/>
      <w:r w:rsidR="00972115">
        <w:rPr>
          <w:rFonts w:ascii="Times New Roman" w:hAnsi="Times New Roman" w:cs="Times New Roman"/>
          <w:sz w:val="28"/>
          <w:szCs w:val="28"/>
        </w:rPr>
        <w:t>, 2000</w:t>
      </w:r>
      <w:r w:rsidR="00617A20">
        <w:rPr>
          <w:rFonts w:ascii="Times New Roman" w:hAnsi="Times New Roman" w:cs="Times New Roman"/>
          <w:sz w:val="28"/>
          <w:szCs w:val="28"/>
        </w:rPr>
        <w:t>; Сосудистые растения…, 2010</w:t>
      </w:r>
      <w:r w:rsidRPr="00F00ED8">
        <w:rPr>
          <w:rFonts w:ascii="Times New Roman" w:hAnsi="Times New Roman" w:cs="Times New Roman"/>
          <w:sz w:val="28"/>
          <w:szCs w:val="28"/>
        </w:rPr>
        <w:t xml:space="preserve">). Жизненные формы приводятся на основе классификации И.Г. Серебрякова (1964) и К. </w:t>
      </w:r>
      <w:proofErr w:type="spellStart"/>
      <w:r w:rsidRPr="00F00ED8">
        <w:rPr>
          <w:rFonts w:ascii="Times New Roman" w:hAnsi="Times New Roman" w:cs="Times New Roman"/>
          <w:sz w:val="28"/>
          <w:szCs w:val="28"/>
        </w:rPr>
        <w:t>Раункиера</w:t>
      </w:r>
      <w:proofErr w:type="spellEnd"/>
      <w:r w:rsidRPr="00F00E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00ED8">
        <w:rPr>
          <w:rFonts w:ascii="Times New Roman" w:hAnsi="Times New Roman" w:cs="Times New Roman"/>
          <w:sz w:val="28"/>
          <w:szCs w:val="28"/>
        </w:rPr>
        <w:t>Raunkiaer</w:t>
      </w:r>
      <w:proofErr w:type="spellEnd"/>
      <w:r w:rsidRPr="00F00ED8">
        <w:rPr>
          <w:rFonts w:ascii="Times New Roman" w:hAnsi="Times New Roman" w:cs="Times New Roman"/>
          <w:sz w:val="28"/>
          <w:szCs w:val="28"/>
        </w:rPr>
        <w:t xml:space="preserve">, 1934). </w:t>
      </w:r>
    </w:p>
    <w:p w:rsidR="00201793" w:rsidRPr="00F00ED8" w:rsidRDefault="00201793" w:rsidP="00201793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00ED8">
        <w:rPr>
          <w:rFonts w:ascii="Times New Roman" w:hAnsi="Times New Roman" w:cs="Times New Roman"/>
          <w:sz w:val="28"/>
          <w:szCs w:val="28"/>
        </w:rPr>
        <w:br w:type="page"/>
      </w:r>
    </w:p>
    <w:p w:rsidR="00201793" w:rsidRPr="00F00ED8" w:rsidRDefault="00201793" w:rsidP="0020179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E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3. ФИЗИКО-ГЕОГРАФИЧЕСКИЕ УСЛОВИЯ РАЙОНА ИССЛЕДОВАНИЙ </w:t>
      </w:r>
    </w:p>
    <w:p w:rsidR="00502C83" w:rsidRDefault="00502C83" w:rsidP="00502C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218" w:rsidRDefault="004402BE" w:rsidP="00502C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</w:t>
      </w:r>
      <w:r w:rsidR="00044218" w:rsidRPr="00502C83">
        <w:rPr>
          <w:rFonts w:ascii="Times New Roman" w:hAnsi="Times New Roman" w:cs="Times New Roman"/>
          <w:sz w:val="28"/>
          <w:szCs w:val="28"/>
        </w:rPr>
        <w:t xml:space="preserve"> парк </w:t>
      </w:r>
      <w:r w:rsidR="00E523A4">
        <w:rPr>
          <w:rFonts w:ascii="Times New Roman" w:hAnsi="Times New Roman" w:cs="Times New Roman"/>
          <w:sz w:val="28"/>
          <w:szCs w:val="28"/>
        </w:rPr>
        <w:t>р</w:t>
      </w:r>
      <w:r w:rsidR="00E523A4" w:rsidRPr="00502C83">
        <w:rPr>
          <w:rFonts w:ascii="Times New Roman" w:hAnsi="Times New Roman" w:cs="Times New Roman"/>
          <w:sz w:val="28"/>
          <w:szCs w:val="28"/>
        </w:rPr>
        <w:t>асположен между 54</w:t>
      </w:r>
      <w:r w:rsidR="00E523A4" w:rsidRPr="00502C83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E523A4" w:rsidRPr="00502C83">
        <w:rPr>
          <w:rFonts w:ascii="Times New Roman" w:hAnsi="Times New Roman" w:cs="Times New Roman"/>
          <w:sz w:val="28"/>
          <w:szCs w:val="28"/>
        </w:rPr>
        <w:t>43' и 54</w:t>
      </w:r>
      <w:r w:rsidR="00E523A4" w:rsidRPr="00502C83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E523A4" w:rsidRPr="00502C83">
        <w:rPr>
          <w:rFonts w:ascii="Times New Roman" w:hAnsi="Times New Roman" w:cs="Times New Roman"/>
          <w:sz w:val="28"/>
          <w:szCs w:val="28"/>
        </w:rPr>
        <w:t xml:space="preserve">53' северной широты, 45 </w:t>
      </w:r>
      <w:r w:rsidR="00E523A4" w:rsidRPr="00502C83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E523A4" w:rsidRPr="00502C83">
        <w:rPr>
          <w:rFonts w:ascii="Times New Roman" w:hAnsi="Times New Roman" w:cs="Times New Roman"/>
          <w:sz w:val="28"/>
          <w:szCs w:val="28"/>
        </w:rPr>
        <w:t xml:space="preserve">04' и 45 </w:t>
      </w:r>
      <w:r w:rsidR="00E523A4" w:rsidRPr="00502C83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E523A4" w:rsidRPr="00502C83">
        <w:rPr>
          <w:rFonts w:ascii="Times New Roman" w:hAnsi="Times New Roman" w:cs="Times New Roman"/>
          <w:sz w:val="28"/>
          <w:szCs w:val="28"/>
        </w:rPr>
        <w:t>37' восточной долготы. Парк состоит из четырех сопредельных лесничеств</w:t>
      </w:r>
      <w:r w:rsidR="00E523A4">
        <w:rPr>
          <w:rFonts w:ascii="Times New Roman" w:hAnsi="Times New Roman" w:cs="Times New Roman"/>
          <w:sz w:val="28"/>
          <w:szCs w:val="28"/>
        </w:rPr>
        <w:t xml:space="preserve"> (рис.1)</w:t>
      </w:r>
      <w:r w:rsidR="00E523A4" w:rsidRPr="00502C83">
        <w:rPr>
          <w:rFonts w:ascii="Times New Roman" w:hAnsi="Times New Roman" w:cs="Times New Roman"/>
          <w:sz w:val="28"/>
          <w:szCs w:val="28"/>
        </w:rPr>
        <w:t xml:space="preserve"> </w:t>
      </w:r>
      <w:r w:rsidR="00E523A4" w:rsidRPr="00F00ED8">
        <w:rPr>
          <w:rFonts w:ascii="Times New Roman" w:hAnsi="Times New Roman" w:cs="Times New Roman"/>
          <w:sz w:val="28"/>
          <w:szCs w:val="28"/>
        </w:rPr>
        <w:t>–</w:t>
      </w:r>
      <w:r w:rsidR="00E523A4" w:rsidRPr="00502C83">
        <w:rPr>
          <w:rFonts w:ascii="Times New Roman" w:hAnsi="Times New Roman" w:cs="Times New Roman"/>
          <w:sz w:val="28"/>
          <w:szCs w:val="28"/>
        </w:rPr>
        <w:t xml:space="preserve"> Александровского, </w:t>
      </w:r>
      <w:proofErr w:type="spellStart"/>
      <w:r w:rsidR="00E523A4" w:rsidRPr="00502C83">
        <w:rPr>
          <w:rFonts w:ascii="Times New Roman" w:hAnsi="Times New Roman" w:cs="Times New Roman"/>
          <w:sz w:val="28"/>
          <w:szCs w:val="28"/>
        </w:rPr>
        <w:t>Барахмановского</w:t>
      </w:r>
      <w:proofErr w:type="spellEnd"/>
      <w:r w:rsidR="00E523A4" w:rsidRPr="00502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23A4" w:rsidRPr="00502C83">
        <w:rPr>
          <w:rFonts w:ascii="Times New Roman" w:hAnsi="Times New Roman" w:cs="Times New Roman"/>
          <w:sz w:val="28"/>
          <w:szCs w:val="28"/>
        </w:rPr>
        <w:t>Кемлянского</w:t>
      </w:r>
      <w:proofErr w:type="spellEnd"/>
      <w:r w:rsidR="00E523A4" w:rsidRPr="00502C83">
        <w:rPr>
          <w:rFonts w:ascii="Times New Roman" w:hAnsi="Times New Roman" w:cs="Times New Roman"/>
          <w:sz w:val="28"/>
          <w:szCs w:val="28"/>
        </w:rPr>
        <w:t xml:space="preserve"> и Львовского.</w:t>
      </w:r>
      <w:r w:rsidR="00044218" w:rsidRPr="00502C83">
        <w:rPr>
          <w:rFonts w:ascii="Times New Roman" w:hAnsi="Times New Roman" w:cs="Times New Roman"/>
          <w:sz w:val="28"/>
          <w:szCs w:val="28"/>
        </w:rPr>
        <w:t xml:space="preserve"> Он располагается в </w:t>
      </w:r>
      <w:proofErr w:type="spellStart"/>
      <w:r w:rsidR="00044218" w:rsidRPr="00502C83">
        <w:rPr>
          <w:rFonts w:ascii="Times New Roman" w:hAnsi="Times New Roman" w:cs="Times New Roman"/>
          <w:sz w:val="28"/>
          <w:szCs w:val="28"/>
        </w:rPr>
        <w:t>северовосточной</w:t>
      </w:r>
      <w:proofErr w:type="spellEnd"/>
      <w:r w:rsidR="00044218" w:rsidRPr="00502C83">
        <w:rPr>
          <w:rFonts w:ascii="Times New Roman" w:hAnsi="Times New Roman" w:cs="Times New Roman"/>
          <w:sz w:val="28"/>
          <w:szCs w:val="28"/>
        </w:rPr>
        <w:t xml:space="preserve"> части Республики Мордовия в пределах 2 административных районов </w:t>
      </w:r>
      <w:r w:rsidR="00772AFE" w:rsidRPr="00F00ED8">
        <w:rPr>
          <w:rFonts w:ascii="Times New Roman" w:hAnsi="Times New Roman" w:cs="Times New Roman"/>
          <w:sz w:val="28"/>
          <w:szCs w:val="28"/>
        </w:rPr>
        <w:t>–</w:t>
      </w:r>
      <w:r w:rsidR="00044218" w:rsidRPr="00502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218" w:rsidRPr="00502C83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="00044218" w:rsidRPr="00502C83">
        <w:rPr>
          <w:rFonts w:ascii="Times New Roman" w:hAnsi="Times New Roman" w:cs="Times New Roman"/>
          <w:sz w:val="28"/>
          <w:szCs w:val="28"/>
        </w:rPr>
        <w:t xml:space="preserve"> (большей частью) и </w:t>
      </w:r>
      <w:proofErr w:type="spellStart"/>
      <w:r w:rsidR="00044218" w:rsidRPr="00502C83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="00044218" w:rsidRPr="00502C83">
        <w:rPr>
          <w:rFonts w:ascii="Times New Roman" w:hAnsi="Times New Roman" w:cs="Times New Roman"/>
          <w:sz w:val="28"/>
          <w:szCs w:val="28"/>
        </w:rPr>
        <w:t xml:space="preserve"> (Александровское лесничество). На северо-западе граничит с Нижегородской областью. Площадь </w:t>
      </w:r>
      <w:r w:rsidR="00772AFE" w:rsidRPr="00F00ED8">
        <w:rPr>
          <w:rFonts w:ascii="Times New Roman" w:hAnsi="Times New Roman" w:cs="Times New Roman"/>
          <w:sz w:val="28"/>
          <w:szCs w:val="28"/>
        </w:rPr>
        <w:t>–</w:t>
      </w:r>
      <w:r w:rsidR="00071599">
        <w:rPr>
          <w:rFonts w:ascii="Times New Roman" w:hAnsi="Times New Roman" w:cs="Times New Roman"/>
          <w:sz w:val="28"/>
          <w:szCs w:val="28"/>
        </w:rPr>
        <w:t xml:space="preserve"> 36 386 га (</w:t>
      </w:r>
      <w:proofErr w:type="spellStart"/>
      <w:r w:rsidR="00071599">
        <w:rPr>
          <w:rFonts w:ascii="Times New Roman" w:hAnsi="Times New Roman" w:cs="Times New Roman"/>
          <w:sz w:val="28"/>
          <w:szCs w:val="28"/>
        </w:rPr>
        <w:t>Ямашкин</w:t>
      </w:r>
      <w:proofErr w:type="spellEnd"/>
      <w:r w:rsidR="00071599">
        <w:rPr>
          <w:rFonts w:ascii="Times New Roman" w:hAnsi="Times New Roman" w:cs="Times New Roman"/>
          <w:sz w:val="28"/>
          <w:szCs w:val="28"/>
        </w:rPr>
        <w:t xml:space="preserve"> и др., 2014).</w:t>
      </w:r>
    </w:p>
    <w:p w:rsidR="004402BE" w:rsidRPr="00502C83" w:rsidRDefault="00E95CFC" w:rsidP="00E95CF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8475" cy="3728870"/>
            <wp:effectExtent l="19050" t="0" r="3175" b="0"/>
            <wp:docPr id="10" name="Рисунок 4" descr="C:\Users\Наталья Петровна\Desktop\рабочий\документы Агеева А.М\карта НП Смоль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 Петровна\Desktop\рабочий\документы Агеева А.М\карта НП Смольный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475" cy="372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2BE" w:rsidRDefault="00E95CFC" w:rsidP="00502C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Рис.1. Карта-схема Национального парка «Смольный»</w:t>
      </w:r>
    </w:p>
    <w:p w:rsidR="00E95CFC" w:rsidRDefault="00E95CFC" w:rsidP="00502C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218" w:rsidRPr="00502C83" w:rsidRDefault="00044218" w:rsidP="00502C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83">
        <w:rPr>
          <w:rFonts w:ascii="Times New Roman" w:hAnsi="Times New Roman" w:cs="Times New Roman"/>
          <w:sz w:val="28"/>
          <w:szCs w:val="28"/>
        </w:rPr>
        <w:t xml:space="preserve">В климатическом отношении парк находится в лесостепной зоне умеренного пояса. Среднегодовая температура имеет значения от 3,5 до 4,0 </w:t>
      </w:r>
      <w:proofErr w:type="spellStart"/>
      <w:r w:rsidRPr="00502C83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E523A4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502C83">
        <w:rPr>
          <w:rFonts w:ascii="Times New Roman" w:hAnsi="Times New Roman" w:cs="Times New Roman"/>
          <w:sz w:val="28"/>
          <w:szCs w:val="28"/>
        </w:rPr>
        <w:t>. Средняя температура января изменяется в пределах 11</w:t>
      </w:r>
      <w:r w:rsidR="00772AFE" w:rsidRPr="00F00ED8">
        <w:rPr>
          <w:rFonts w:ascii="Times New Roman" w:hAnsi="Times New Roman" w:cs="Times New Roman"/>
          <w:sz w:val="28"/>
          <w:szCs w:val="28"/>
        </w:rPr>
        <w:t>–</w:t>
      </w:r>
      <w:r w:rsidRPr="00502C83">
        <w:rPr>
          <w:rFonts w:ascii="Times New Roman" w:hAnsi="Times New Roman" w:cs="Times New Roman"/>
          <w:sz w:val="28"/>
          <w:szCs w:val="28"/>
        </w:rPr>
        <w:t>12 градусов ниже нуля. Средняя температура июля составляет 18</w:t>
      </w:r>
      <w:r w:rsidR="00772AFE" w:rsidRPr="00F00ED8">
        <w:rPr>
          <w:rFonts w:ascii="Times New Roman" w:hAnsi="Times New Roman" w:cs="Times New Roman"/>
          <w:sz w:val="28"/>
          <w:szCs w:val="28"/>
        </w:rPr>
        <w:t>–</w:t>
      </w:r>
      <w:r w:rsidRPr="00502C83">
        <w:rPr>
          <w:rFonts w:ascii="Times New Roman" w:hAnsi="Times New Roman" w:cs="Times New Roman"/>
          <w:sz w:val="28"/>
          <w:szCs w:val="28"/>
        </w:rPr>
        <w:t xml:space="preserve">19 </w:t>
      </w:r>
      <w:proofErr w:type="spellStart"/>
      <w:r w:rsidRPr="00502C83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E523A4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502C83">
        <w:rPr>
          <w:rFonts w:ascii="Times New Roman" w:hAnsi="Times New Roman" w:cs="Times New Roman"/>
          <w:sz w:val="28"/>
          <w:szCs w:val="28"/>
        </w:rPr>
        <w:t xml:space="preserve">. Максимальное значение температуры летом </w:t>
      </w:r>
      <w:r w:rsidR="00772AFE" w:rsidRPr="00F00ED8">
        <w:rPr>
          <w:rFonts w:ascii="Times New Roman" w:hAnsi="Times New Roman" w:cs="Times New Roman"/>
          <w:sz w:val="28"/>
          <w:szCs w:val="28"/>
        </w:rPr>
        <w:t>–</w:t>
      </w:r>
      <w:r w:rsidRPr="00502C83">
        <w:rPr>
          <w:rFonts w:ascii="Times New Roman" w:hAnsi="Times New Roman" w:cs="Times New Roman"/>
          <w:sz w:val="28"/>
          <w:szCs w:val="28"/>
        </w:rPr>
        <w:t xml:space="preserve"> до 39 </w:t>
      </w:r>
      <w:proofErr w:type="spellStart"/>
      <w:r w:rsidRPr="00502C83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E523A4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502C83">
        <w:rPr>
          <w:rFonts w:ascii="Times New Roman" w:hAnsi="Times New Roman" w:cs="Times New Roman"/>
          <w:sz w:val="28"/>
          <w:szCs w:val="28"/>
        </w:rPr>
        <w:t xml:space="preserve">. Продолжительность безморозного периода на территории парка составляет 149 дней. Продолжительность периода активной вегетации, со среднесуточной температурой выше 10 </w:t>
      </w:r>
      <w:proofErr w:type="spellStart"/>
      <w:r w:rsidRPr="00502C83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E523A4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502C83">
        <w:rPr>
          <w:rFonts w:ascii="Times New Roman" w:hAnsi="Times New Roman" w:cs="Times New Roman"/>
          <w:sz w:val="28"/>
          <w:szCs w:val="28"/>
        </w:rPr>
        <w:t xml:space="preserve"> составляет 138</w:t>
      </w:r>
      <w:r w:rsidR="00772AFE" w:rsidRPr="00F00ED8">
        <w:rPr>
          <w:rFonts w:ascii="Times New Roman" w:hAnsi="Times New Roman" w:cs="Times New Roman"/>
          <w:sz w:val="28"/>
          <w:szCs w:val="28"/>
        </w:rPr>
        <w:t>–</w:t>
      </w:r>
      <w:r w:rsidRPr="00502C83">
        <w:rPr>
          <w:rFonts w:ascii="Times New Roman" w:hAnsi="Times New Roman" w:cs="Times New Roman"/>
          <w:sz w:val="28"/>
          <w:szCs w:val="28"/>
        </w:rPr>
        <w:t>143 дня.  (Мордовский национальный парк.. 2000).</w:t>
      </w:r>
    </w:p>
    <w:p w:rsidR="00772AFE" w:rsidRDefault="00044218" w:rsidP="00502C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83">
        <w:rPr>
          <w:rFonts w:ascii="Times New Roman" w:hAnsi="Times New Roman" w:cs="Times New Roman"/>
          <w:sz w:val="28"/>
          <w:szCs w:val="28"/>
        </w:rPr>
        <w:t xml:space="preserve">Все реки национального парка «Смольный» относятся к бассейну Алатыря. Река протекает к югу от основной части парка. Ее общая длина </w:t>
      </w:r>
      <w:r w:rsidR="00772AFE" w:rsidRPr="00F00ED8">
        <w:rPr>
          <w:rFonts w:ascii="Times New Roman" w:hAnsi="Times New Roman" w:cs="Times New Roman"/>
          <w:sz w:val="28"/>
          <w:szCs w:val="28"/>
        </w:rPr>
        <w:t>–</w:t>
      </w:r>
      <w:r w:rsidRPr="00502C83">
        <w:rPr>
          <w:rFonts w:ascii="Times New Roman" w:hAnsi="Times New Roman" w:cs="Times New Roman"/>
          <w:sz w:val="28"/>
          <w:szCs w:val="28"/>
        </w:rPr>
        <w:t xml:space="preserve"> </w:t>
      </w:r>
      <w:r w:rsidRPr="00502C83">
        <w:rPr>
          <w:rFonts w:ascii="Times New Roman" w:hAnsi="Times New Roman" w:cs="Times New Roman"/>
          <w:sz w:val="28"/>
          <w:szCs w:val="28"/>
        </w:rPr>
        <w:lastRenderedPageBreak/>
        <w:t xml:space="preserve">296 км (в Мордовии </w:t>
      </w:r>
      <w:r w:rsidR="00772AFE" w:rsidRPr="00F00ED8">
        <w:rPr>
          <w:rFonts w:ascii="Times New Roman" w:hAnsi="Times New Roman" w:cs="Times New Roman"/>
          <w:sz w:val="28"/>
          <w:szCs w:val="28"/>
        </w:rPr>
        <w:t>–</w:t>
      </w:r>
      <w:r w:rsidRPr="00502C83">
        <w:rPr>
          <w:rFonts w:ascii="Times New Roman" w:hAnsi="Times New Roman" w:cs="Times New Roman"/>
          <w:sz w:val="28"/>
          <w:szCs w:val="28"/>
        </w:rPr>
        <w:t xml:space="preserve"> 130 км), площадь бассейна</w:t>
      </w:r>
      <w:r w:rsidR="00772AFE" w:rsidRPr="00F00ED8">
        <w:rPr>
          <w:rFonts w:ascii="Times New Roman" w:hAnsi="Times New Roman" w:cs="Times New Roman"/>
          <w:sz w:val="28"/>
          <w:szCs w:val="28"/>
        </w:rPr>
        <w:t>–</w:t>
      </w:r>
      <w:r w:rsidRPr="00502C83">
        <w:rPr>
          <w:rFonts w:ascii="Times New Roman" w:hAnsi="Times New Roman" w:cs="Times New Roman"/>
          <w:sz w:val="28"/>
          <w:szCs w:val="28"/>
        </w:rPr>
        <w:t xml:space="preserve">— </w:t>
      </w:r>
      <w:r w:rsidR="00772AFE">
        <w:rPr>
          <w:rFonts w:ascii="Times New Roman" w:hAnsi="Times New Roman" w:cs="Times New Roman"/>
          <w:noProof/>
          <w:sz w:val="28"/>
          <w:szCs w:val="28"/>
          <w:lang w:eastAsia="ru-RU"/>
        </w:rPr>
        <w:t>11</w:t>
      </w:r>
      <w:r w:rsidRPr="00502C83">
        <w:rPr>
          <w:rFonts w:ascii="Times New Roman" w:hAnsi="Times New Roman" w:cs="Times New Roman"/>
          <w:sz w:val="28"/>
          <w:szCs w:val="28"/>
        </w:rPr>
        <w:t xml:space="preserve"> 200 км</w:t>
      </w:r>
      <w:proofErr w:type="gramStart"/>
      <w:r w:rsidRPr="00502C8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502C8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02C83">
        <w:rPr>
          <w:rFonts w:ascii="Times New Roman" w:hAnsi="Times New Roman" w:cs="Times New Roman"/>
          <w:sz w:val="28"/>
          <w:szCs w:val="28"/>
        </w:rPr>
        <w:t xml:space="preserve">(в Мордовии </w:t>
      </w:r>
      <w:r w:rsidR="00772AFE" w:rsidRPr="00F00ED8">
        <w:rPr>
          <w:rFonts w:ascii="Times New Roman" w:hAnsi="Times New Roman" w:cs="Times New Roman"/>
          <w:sz w:val="28"/>
          <w:szCs w:val="28"/>
        </w:rPr>
        <w:t>–</w:t>
      </w:r>
      <w:r w:rsidRPr="00502C83">
        <w:rPr>
          <w:rFonts w:ascii="Times New Roman" w:hAnsi="Times New Roman" w:cs="Times New Roman"/>
          <w:sz w:val="28"/>
          <w:szCs w:val="28"/>
        </w:rPr>
        <w:t xml:space="preserve"> 7 880 км</w:t>
      </w:r>
      <w:r w:rsidRPr="00502C8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02C83">
        <w:rPr>
          <w:rFonts w:ascii="Times New Roman" w:hAnsi="Times New Roman" w:cs="Times New Roman"/>
          <w:sz w:val="28"/>
          <w:szCs w:val="28"/>
        </w:rPr>
        <w:t xml:space="preserve">). К малым рекам относятся </w:t>
      </w:r>
      <w:proofErr w:type="spellStart"/>
      <w:r w:rsidRPr="00502C83">
        <w:rPr>
          <w:rFonts w:ascii="Times New Roman" w:hAnsi="Times New Roman" w:cs="Times New Roman"/>
          <w:sz w:val="28"/>
          <w:szCs w:val="28"/>
        </w:rPr>
        <w:t>Калыша</w:t>
      </w:r>
      <w:proofErr w:type="spellEnd"/>
      <w:r w:rsidRPr="00502C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02C83">
        <w:rPr>
          <w:rFonts w:ascii="Times New Roman" w:hAnsi="Times New Roman" w:cs="Times New Roman"/>
          <w:sz w:val="28"/>
          <w:szCs w:val="28"/>
        </w:rPr>
        <w:t>Язовка</w:t>
      </w:r>
      <w:proofErr w:type="spellEnd"/>
      <w:r w:rsidRPr="00502C83">
        <w:rPr>
          <w:rFonts w:ascii="Times New Roman" w:hAnsi="Times New Roman" w:cs="Times New Roman"/>
          <w:sz w:val="28"/>
          <w:szCs w:val="28"/>
        </w:rPr>
        <w:t>, кроме того в парке протекает 80 очень малых рек</w:t>
      </w:r>
      <w:r w:rsidR="004402BE">
        <w:rPr>
          <w:rFonts w:ascii="Times New Roman" w:hAnsi="Times New Roman" w:cs="Times New Roman"/>
          <w:sz w:val="28"/>
          <w:szCs w:val="28"/>
        </w:rPr>
        <w:t xml:space="preserve"> </w:t>
      </w:r>
      <w:r w:rsidRPr="00502C83">
        <w:rPr>
          <w:rFonts w:ascii="Times New Roman" w:hAnsi="Times New Roman" w:cs="Times New Roman"/>
          <w:sz w:val="28"/>
          <w:szCs w:val="28"/>
        </w:rPr>
        <w:t xml:space="preserve">(Имей, </w:t>
      </w:r>
      <w:proofErr w:type="spellStart"/>
      <w:r w:rsidRPr="00502C83">
        <w:rPr>
          <w:rFonts w:ascii="Times New Roman" w:hAnsi="Times New Roman" w:cs="Times New Roman"/>
          <w:sz w:val="28"/>
          <w:szCs w:val="28"/>
        </w:rPr>
        <w:t>Ашня</w:t>
      </w:r>
      <w:proofErr w:type="spellEnd"/>
      <w:r w:rsidRPr="00502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C83">
        <w:rPr>
          <w:rFonts w:ascii="Times New Roman" w:hAnsi="Times New Roman" w:cs="Times New Roman"/>
          <w:sz w:val="28"/>
          <w:szCs w:val="28"/>
        </w:rPr>
        <w:t>Чуварлейка</w:t>
      </w:r>
      <w:proofErr w:type="spellEnd"/>
      <w:r w:rsidRPr="00502C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C83">
        <w:rPr>
          <w:rFonts w:ascii="Times New Roman" w:hAnsi="Times New Roman" w:cs="Times New Roman"/>
          <w:sz w:val="28"/>
          <w:szCs w:val="28"/>
        </w:rPr>
        <w:t>Колдоба</w:t>
      </w:r>
      <w:proofErr w:type="spellEnd"/>
      <w:r w:rsidRPr="00502C83">
        <w:rPr>
          <w:rFonts w:ascii="Times New Roman" w:hAnsi="Times New Roman" w:cs="Times New Roman"/>
          <w:sz w:val="28"/>
          <w:szCs w:val="28"/>
        </w:rPr>
        <w:t xml:space="preserve">, Удалец). Большую часть занимает водосборный бассейн </w:t>
      </w:r>
      <w:proofErr w:type="spellStart"/>
      <w:r w:rsidRPr="00502C83">
        <w:rPr>
          <w:rFonts w:ascii="Times New Roman" w:hAnsi="Times New Roman" w:cs="Times New Roman"/>
          <w:sz w:val="28"/>
          <w:szCs w:val="28"/>
        </w:rPr>
        <w:t>Калыши</w:t>
      </w:r>
      <w:proofErr w:type="spellEnd"/>
      <w:r w:rsidRPr="00502C83">
        <w:rPr>
          <w:rFonts w:ascii="Times New Roman" w:hAnsi="Times New Roman" w:cs="Times New Roman"/>
          <w:sz w:val="28"/>
          <w:szCs w:val="28"/>
        </w:rPr>
        <w:t xml:space="preserve"> (41,6 % от площади парка), к нему же относится и бол</w:t>
      </w:r>
      <w:r w:rsidR="004402BE">
        <w:rPr>
          <w:rFonts w:ascii="Times New Roman" w:hAnsi="Times New Roman" w:cs="Times New Roman"/>
          <w:sz w:val="28"/>
          <w:szCs w:val="28"/>
        </w:rPr>
        <w:t>ь</w:t>
      </w:r>
      <w:r w:rsidRPr="00502C83">
        <w:rPr>
          <w:rFonts w:ascii="Times New Roman" w:hAnsi="Times New Roman" w:cs="Times New Roman"/>
          <w:sz w:val="28"/>
          <w:szCs w:val="28"/>
        </w:rPr>
        <w:t xml:space="preserve">ше всего водотоков </w:t>
      </w:r>
      <w:r w:rsidR="00772AFE" w:rsidRPr="00F00ED8">
        <w:rPr>
          <w:rFonts w:ascii="Times New Roman" w:hAnsi="Times New Roman" w:cs="Times New Roman"/>
          <w:sz w:val="28"/>
          <w:szCs w:val="28"/>
        </w:rPr>
        <w:t>–</w:t>
      </w:r>
      <w:r w:rsidRPr="00502C83">
        <w:rPr>
          <w:rFonts w:ascii="Times New Roman" w:hAnsi="Times New Roman" w:cs="Times New Roman"/>
          <w:sz w:val="28"/>
          <w:szCs w:val="28"/>
        </w:rPr>
        <w:t xml:space="preserve"> 35. </w:t>
      </w:r>
    </w:p>
    <w:p w:rsidR="00044218" w:rsidRPr="00502C83" w:rsidRDefault="00044218" w:rsidP="00502C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C83">
        <w:rPr>
          <w:rFonts w:ascii="Times New Roman" w:hAnsi="Times New Roman" w:cs="Times New Roman"/>
          <w:sz w:val="28"/>
          <w:szCs w:val="28"/>
        </w:rPr>
        <w:t>Болота распространены по всей территории парка с преобладанием в южной и центральной частях.</w:t>
      </w:r>
      <w:proofErr w:type="gramEnd"/>
      <w:r w:rsidRPr="00502C83">
        <w:rPr>
          <w:rFonts w:ascii="Times New Roman" w:hAnsi="Times New Roman" w:cs="Times New Roman"/>
          <w:sz w:val="28"/>
          <w:szCs w:val="28"/>
        </w:rPr>
        <w:t xml:space="preserve"> Именно здесь сосредоточены болота всех трех типов </w:t>
      </w:r>
      <w:r w:rsidR="00772AFE" w:rsidRPr="00F00ED8">
        <w:rPr>
          <w:rFonts w:ascii="Times New Roman" w:hAnsi="Times New Roman" w:cs="Times New Roman"/>
          <w:sz w:val="28"/>
          <w:szCs w:val="28"/>
        </w:rPr>
        <w:t>–</w:t>
      </w:r>
      <w:r w:rsidRPr="00502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C83">
        <w:rPr>
          <w:rFonts w:ascii="Times New Roman" w:hAnsi="Times New Roman" w:cs="Times New Roman"/>
          <w:sz w:val="28"/>
          <w:szCs w:val="28"/>
        </w:rPr>
        <w:t>эвтрофные</w:t>
      </w:r>
      <w:proofErr w:type="spellEnd"/>
      <w:r w:rsidRPr="00502C83">
        <w:rPr>
          <w:rFonts w:ascii="Times New Roman" w:hAnsi="Times New Roman" w:cs="Times New Roman"/>
          <w:sz w:val="28"/>
          <w:szCs w:val="28"/>
        </w:rPr>
        <w:t xml:space="preserve"> (низинные), </w:t>
      </w:r>
      <w:proofErr w:type="spellStart"/>
      <w:r w:rsidRPr="00502C83">
        <w:rPr>
          <w:rFonts w:ascii="Times New Roman" w:hAnsi="Times New Roman" w:cs="Times New Roman"/>
          <w:sz w:val="28"/>
          <w:szCs w:val="28"/>
        </w:rPr>
        <w:t>олиготрофные</w:t>
      </w:r>
      <w:proofErr w:type="spellEnd"/>
      <w:r w:rsidRPr="00502C83">
        <w:rPr>
          <w:rFonts w:ascii="Times New Roman" w:hAnsi="Times New Roman" w:cs="Times New Roman"/>
          <w:sz w:val="28"/>
          <w:szCs w:val="28"/>
        </w:rPr>
        <w:t xml:space="preserve"> (верховые) и </w:t>
      </w:r>
      <w:proofErr w:type="spellStart"/>
      <w:r w:rsidRPr="00502C83">
        <w:rPr>
          <w:rFonts w:ascii="Times New Roman" w:hAnsi="Times New Roman" w:cs="Times New Roman"/>
          <w:sz w:val="28"/>
          <w:szCs w:val="28"/>
        </w:rPr>
        <w:t>мезотрофные</w:t>
      </w:r>
      <w:proofErr w:type="spellEnd"/>
      <w:r w:rsidRPr="00502C83">
        <w:rPr>
          <w:rFonts w:ascii="Times New Roman" w:hAnsi="Times New Roman" w:cs="Times New Roman"/>
          <w:sz w:val="28"/>
          <w:szCs w:val="28"/>
        </w:rPr>
        <w:t xml:space="preserve"> (переходные).</w:t>
      </w:r>
      <w:r w:rsidR="004402BE">
        <w:rPr>
          <w:rFonts w:ascii="Times New Roman" w:hAnsi="Times New Roman" w:cs="Times New Roman"/>
          <w:sz w:val="28"/>
          <w:szCs w:val="28"/>
        </w:rPr>
        <w:t xml:space="preserve"> </w:t>
      </w:r>
      <w:r w:rsidRPr="00502C83">
        <w:rPr>
          <w:rFonts w:ascii="Times New Roman" w:hAnsi="Times New Roman" w:cs="Times New Roman"/>
          <w:sz w:val="28"/>
          <w:szCs w:val="28"/>
        </w:rPr>
        <w:t>Всего болотные экосистемы занимают 2,7 % территории национального парка (М</w:t>
      </w:r>
      <w:r w:rsidR="00772AFE">
        <w:rPr>
          <w:rFonts w:ascii="Times New Roman" w:hAnsi="Times New Roman" w:cs="Times New Roman"/>
          <w:sz w:val="28"/>
          <w:szCs w:val="28"/>
        </w:rPr>
        <w:t xml:space="preserve">ордовский национальный парк.. </w:t>
      </w:r>
      <w:r w:rsidRPr="00502C83">
        <w:rPr>
          <w:rFonts w:ascii="Times New Roman" w:hAnsi="Times New Roman" w:cs="Times New Roman"/>
          <w:sz w:val="28"/>
          <w:szCs w:val="28"/>
        </w:rPr>
        <w:t xml:space="preserve"> 2000</w:t>
      </w:r>
      <w:r w:rsidR="00772AFE">
        <w:rPr>
          <w:rFonts w:ascii="Times New Roman" w:hAnsi="Times New Roman" w:cs="Times New Roman"/>
          <w:sz w:val="28"/>
          <w:szCs w:val="28"/>
        </w:rPr>
        <w:t>).</w:t>
      </w:r>
    </w:p>
    <w:p w:rsidR="00044218" w:rsidRPr="00502C83" w:rsidRDefault="00044218" w:rsidP="00502C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83">
        <w:rPr>
          <w:rFonts w:ascii="Times New Roman" w:hAnsi="Times New Roman" w:cs="Times New Roman"/>
          <w:sz w:val="28"/>
          <w:szCs w:val="28"/>
        </w:rPr>
        <w:t xml:space="preserve">На территории парка наиболее распространены </w:t>
      </w:r>
      <w:proofErr w:type="spellStart"/>
      <w:r w:rsidRPr="00502C83">
        <w:rPr>
          <w:rFonts w:ascii="Times New Roman" w:hAnsi="Times New Roman" w:cs="Times New Roman"/>
          <w:sz w:val="28"/>
          <w:szCs w:val="28"/>
        </w:rPr>
        <w:t>дерновоподзолистые</w:t>
      </w:r>
      <w:proofErr w:type="spellEnd"/>
      <w:r w:rsidRPr="00502C83">
        <w:rPr>
          <w:rFonts w:ascii="Times New Roman" w:hAnsi="Times New Roman" w:cs="Times New Roman"/>
          <w:sz w:val="28"/>
          <w:szCs w:val="28"/>
        </w:rPr>
        <w:t xml:space="preserve"> и серые лесные почвы. Реже встречаются аллювиально-дерновые, аллювиально-болотные и торфяно-болотные почвы. В поймах рек распространены алл</w:t>
      </w:r>
      <w:r w:rsidR="004402BE">
        <w:rPr>
          <w:rFonts w:ascii="Times New Roman" w:hAnsi="Times New Roman" w:cs="Times New Roman"/>
          <w:sz w:val="28"/>
          <w:szCs w:val="28"/>
        </w:rPr>
        <w:t>ю</w:t>
      </w:r>
      <w:r w:rsidRPr="00502C83">
        <w:rPr>
          <w:rFonts w:ascii="Times New Roman" w:hAnsi="Times New Roman" w:cs="Times New Roman"/>
          <w:sz w:val="28"/>
          <w:szCs w:val="28"/>
        </w:rPr>
        <w:t>виальные дерновые почвы.</w:t>
      </w:r>
    </w:p>
    <w:p w:rsidR="00044218" w:rsidRPr="00502C83" w:rsidRDefault="00E523A4" w:rsidP="004402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характеру р</w:t>
      </w:r>
      <w:r w:rsidR="00044218" w:rsidRPr="00502C83">
        <w:rPr>
          <w:rFonts w:ascii="Times New Roman" w:hAnsi="Times New Roman" w:cs="Times New Roman"/>
          <w:sz w:val="28"/>
          <w:szCs w:val="28"/>
        </w:rPr>
        <w:t xml:space="preserve">астительности </w:t>
      </w:r>
      <w:r>
        <w:rPr>
          <w:rFonts w:ascii="Times New Roman" w:hAnsi="Times New Roman" w:cs="Times New Roman"/>
          <w:sz w:val="28"/>
          <w:szCs w:val="28"/>
        </w:rPr>
        <w:t>в национальном парке</w:t>
      </w:r>
      <w:r w:rsidR="00044218" w:rsidRPr="00502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преобладают смешанные леса.</w:t>
      </w:r>
      <w:r w:rsidR="00044218" w:rsidRPr="00502C83">
        <w:rPr>
          <w:rFonts w:ascii="Times New Roman" w:hAnsi="Times New Roman" w:cs="Times New Roman"/>
          <w:sz w:val="28"/>
          <w:szCs w:val="28"/>
        </w:rPr>
        <w:t xml:space="preserve"> Они относятся к группе широколиственно-сосновых лесов и занимают как избыточно </w:t>
      </w:r>
      <w:proofErr w:type="gramStart"/>
      <w:r w:rsidR="00044218" w:rsidRPr="00502C83">
        <w:rPr>
          <w:rFonts w:ascii="Times New Roman" w:hAnsi="Times New Roman" w:cs="Times New Roman"/>
          <w:sz w:val="28"/>
          <w:szCs w:val="28"/>
        </w:rPr>
        <w:t>сухие</w:t>
      </w:r>
      <w:proofErr w:type="gramEnd"/>
      <w:r w:rsidR="00044218" w:rsidRPr="00502C83">
        <w:rPr>
          <w:rFonts w:ascii="Times New Roman" w:hAnsi="Times New Roman" w:cs="Times New Roman"/>
          <w:sz w:val="28"/>
          <w:szCs w:val="28"/>
        </w:rPr>
        <w:t xml:space="preserve"> так и избыточно влажные типы местообитаний. </w:t>
      </w:r>
    </w:p>
    <w:p w:rsidR="00772AFE" w:rsidRDefault="001D4BEE" w:rsidP="00502C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Group 424799" o:spid="_x0000_s1044" style="position:absolute;left:0;text-align:left;margin-left:30.55pt;margin-top:25.3pt;width:302.05pt;height:.7pt;z-index:251660288;mso-position-horizontal-relative:page;mso-position-vertical-relative:page" coordsize="3836020,8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">
            <v:shape id="Shape 424798" o:spid="_x0000_s1045" style="position:absolute;width:3836020;height:8921;visibility:visible" coordsize="3836020,89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" adj="0,,0" path="m,4460r3836020,e" filled="f" strokeweight=".24781mm">
              <v:stroke miterlimit="1" joinstyle="miter"/>
              <v:formulas/>
              <v:path arrowok="t" o:connecttype="segments" textboxrect="0,0,3836020,8921"/>
            </v:shape>
            <w10:wrap type="topAndBottom" anchorx="page" anchory="page"/>
          </v:group>
        </w:pict>
      </w:r>
      <w:r w:rsidR="00502C83" w:rsidRPr="00502C83">
        <w:rPr>
          <w:rFonts w:ascii="Times New Roman" w:hAnsi="Times New Roman" w:cs="Times New Roman"/>
          <w:sz w:val="28"/>
          <w:szCs w:val="28"/>
        </w:rPr>
        <w:t xml:space="preserve">В национальном парке распространены луга </w:t>
      </w:r>
      <w:r w:rsidR="00772AFE" w:rsidRPr="00F00ED8">
        <w:rPr>
          <w:rFonts w:ascii="Times New Roman" w:hAnsi="Times New Roman" w:cs="Times New Roman"/>
          <w:sz w:val="28"/>
          <w:szCs w:val="28"/>
        </w:rPr>
        <w:t>–</w:t>
      </w:r>
      <w:r w:rsidR="00502C83" w:rsidRPr="00502C83">
        <w:rPr>
          <w:rFonts w:ascii="Times New Roman" w:hAnsi="Times New Roman" w:cs="Times New Roman"/>
          <w:sz w:val="28"/>
          <w:szCs w:val="28"/>
        </w:rPr>
        <w:t xml:space="preserve"> пойменные (заливные) и суходольные (материковые). </w:t>
      </w:r>
    </w:p>
    <w:p w:rsidR="00415BC4" w:rsidRDefault="00502C83" w:rsidP="00502C8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83">
        <w:rPr>
          <w:rFonts w:ascii="Times New Roman" w:hAnsi="Times New Roman" w:cs="Times New Roman"/>
          <w:sz w:val="28"/>
          <w:szCs w:val="28"/>
        </w:rPr>
        <w:t xml:space="preserve">Болотная растительность распространена в пределах </w:t>
      </w:r>
      <w:proofErr w:type="gramStart"/>
      <w:r w:rsidRPr="00502C83">
        <w:rPr>
          <w:rFonts w:ascii="Times New Roman" w:hAnsi="Times New Roman" w:cs="Times New Roman"/>
          <w:sz w:val="28"/>
          <w:szCs w:val="28"/>
        </w:rPr>
        <w:t>доли</w:t>
      </w:r>
      <w:r w:rsidRPr="00502C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85" cy="6985"/>
            <wp:effectExtent l="0" t="0" r="0" b="0"/>
            <wp:docPr id="157" name="Picture 25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5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02C83">
        <w:rPr>
          <w:rFonts w:ascii="Times New Roman" w:hAnsi="Times New Roman" w:cs="Times New Roman"/>
          <w:sz w:val="28"/>
          <w:szCs w:val="28"/>
        </w:rPr>
        <w:t>ны</w:t>
      </w:r>
      <w:proofErr w:type="spellEnd"/>
      <w:proofErr w:type="gramEnd"/>
      <w:r w:rsidRPr="00502C83">
        <w:rPr>
          <w:rFonts w:ascii="Times New Roman" w:hAnsi="Times New Roman" w:cs="Times New Roman"/>
          <w:sz w:val="28"/>
          <w:szCs w:val="28"/>
        </w:rPr>
        <w:t xml:space="preserve"> Алатыря и вдоль его притоков. Наиболее распространены низинные (</w:t>
      </w:r>
      <w:proofErr w:type="spellStart"/>
      <w:r w:rsidRPr="00502C83">
        <w:rPr>
          <w:rFonts w:ascii="Times New Roman" w:hAnsi="Times New Roman" w:cs="Times New Roman"/>
          <w:sz w:val="28"/>
          <w:szCs w:val="28"/>
        </w:rPr>
        <w:t>эвтрофные</w:t>
      </w:r>
      <w:proofErr w:type="spellEnd"/>
      <w:r w:rsidRPr="00502C83">
        <w:rPr>
          <w:rFonts w:ascii="Times New Roman" w:hAnsi="Times New Roman" w:cs="Times New Roman"/>
          <w:sz w:val="28"/>
          <w:szCs w:val="28"/>
        </w:rPr>
        <w:t xml:space="preserve">) травяные и гипново-осоковые болота в котловинах или на месте озер в пойме Алатыря. </w:t>
      </w:r>
    </w:p>
    <w:p w:rsidR="00502C83" w:rsidRPr="00502C83" w:rsidRDefault="00502C83" w:rsidP="00772A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83">
        <w:rPr>
          <w:rFonts w:ascii="Times New Roman" w:hAnsi="Times New Roman" w:cs="Times New Roman"/>
          <w:sz w:val="28"/>
          <w:szCs w:val="28"/>
        </w:rPr>
        <w:t>Водная растительность развита в озерах и речных заводях.</w:t>
      </w:r>
      <w:r w:rsidR="005D24D2">
        <w:rPr>
          <w:rFonts w:ascii="Times New Roman" w:hAnsi="Times New Roman" w:cs="Times New Roman"/>
          <w:sz w:val="28"/>
          <w:szCs w:val="28"/>
        </w:rPr>
        <w:t xml:space="preserve"> </w:t>
      </w:r>
      <w:r w:rsidRPr="00502C83">
        <w:rPr>
          <w:rFonts w:ascii="Times New Roman" w:hAnsi="Times New Roman" w:cs="Times New Roman"/>
          <w:sz w:val="28"/>
          <w:szCs w:val="28"/>
        </w:rPr>
        <w:t xml:space="preserve">В старицах встречаются многие редкие виды </w:t>
      </w:r>
      <w:r w:rsidR="00415BC4" w:rsidRPr="00F00ED8">
        <w:rPr>
          <w:rFonts w:ascii="Times New Roman" w:hAnsi="Times New Roman" w:cs="Times New Roman"/>
          <w:sz w:val="28"/>
          <w:szCs w:val="28"/>
        </w:rPr>
        <w:t>–</w:t>
      </w:r>
      <w:r w:rsidRPr="00502C83">
        <w:rPr>
          <w:rFonts w:ascii="Times New Roman" w:hAnsi="Times New Roman" w:cs="Times New Roman"/>
          <w:sz w:val="28"/>
          <w:szCs w:val="28"/>
        </w:rPr>
        <w:t xml:space="preserve"> рдесты остролистный (</w:t>
      </w:r>
      <w:proofErr w:type="gramStart"/>
      <w:r w:rsidR="00415BC4">
        <w:rPr>
          <w:rFonts w:ascii="Times New Roman" w:hAnsi="Times New Roman" w:cs="Times New Roman"/>
          <w:i/>
          <w:sz w:val="28"/>
          <w:szCs w:val="28"/>
        </w:rPr>
        <w:t>Р</w:t>
      </w:r>
      <w:proofErr w:type="spellStart"/>
      <w:proofErr w:type="gramEnd"/>
      <w:r w:rsidR="00415BC4">
        <w:rPr>
          <w:rFonts w:ascii="Times New Roman" w:hAnsi="Times New Roman" w:cs="Times New Roman"/>
          <w:i/>
          <w:sz w:val="28"/>
          <w:szCs w:val="28"/>
          <w:lang w:val="en-US"/>
        </w:rPr>
        <w:t>otamogeton</w:t>
      </w:r>
      <w:proofErr w:type="spellEnd"/>
      <w:r w:rsidRPr="00415B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15BC4">
        <w:rPr>
          <w:rFonts w:ascii="Times New Roman" w:hAnsi="Times New Roman" w:cs="Times New Roman"/>
          <w:i/>
          <w:sz w:val="28"/>
          <w:szCs w:val="28"/>
        </w:rPr>
        <w:t>acutifolius</w:t>
      </w:r>
      <w:proofErr w:type="spellEnd"/>
      <w:r w:rsidRPr="00502C83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502C83">
        <w:rPr>
          <w:rFonts w:ascii="Times New Roman" w:hAnsi="Times New Roman" w:cs="Times New Roman"/>
          <w:sz w:val="28"/>
          <w:szCs w:val="28"/>
        </w:rPr>
        <w:t>туполистный</w:t>
      </w:r>
      <w:proofErr w:type="spellEnd"/>
      <w:r w:rsidRPr="00502C83">
        <w:rPr>
          <w:rFonts w:ascii="Times New Roman" w:hAnsi="Times New Roman" w:cs="Times New Roman"/>
          <w:sz w:val="28"/>
          <w:szCs w:val="28"/>
        </w:rPr>
        <w:t xml:space="preserve"> (</w:t>
      </w:r>
      <w:r w:rsidRPr="00415BC4">
        <w:rPr>
          <w:rFonts w:ascii="Times New Roman" w:hAnsi="Times New Roman" w:cs="Times New Roman"/>
          <w:i/>
          <w:sz w:val="28"/>
          <w:szCs w:val="28"/>
        </w:rPr>
        <w:t xml:space="preserve">Р. </w:t>
      </w:r>
      <w:proofErr w:type="spellStart"/>
      <w:r w:rsidRPr="00415BC4">
        <w:rPr>
          <w:rFonts w:ascii="Times New Roman" w:hAnsi="Times New Roman" w:cs="Times New Roman"/>
          <w:i/>
          <w:sz w:val="28"/>
          <w:szCs w:val="28"/>
        </w:rPr>
        <w:t>obtusifotius</w:t>
      </w:r>
      <w:proofErr w:type="spellEnd"/>
      <w:r w:rsidR="00415BC4">
        <w:rPr>
          <w:rFonts w:ascii="Times New Roman" w:hAnsi="Times New Roman" w:cs="Times New Roman"/>
          <w:sz w:val="28"/>
          <w:szCs w:val="28"/>
        </w:rPr>
        <w:t xml:space="preserve">), водяной орех плавающий </w:t>
      </w:r>
      <w:r w:rsidR="00415BC4" w:rsidRPr="00415B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15BC4" w:rsidRPr="00415BC4">
        <w:rPr>
          <w:rFonts w:ascii="Times New Roman" w:hAnsi="Times New Roman" w:cs="Times New Roman"/>
          <w:i/>
          <w:sz w:val="28"/>
          <w:szCs w:val="28"/>
          <w:lang w:val="en-US"/>
        </w:rPr>
        <w:t>Tr</w:t>
      </w:r>
      <w:proofErr w:type="spellEnd"/>
      <w:r w:rsidRPr="00415BC4">
        <w:rPr>
          <w:rFonts w:ascii="Times New Roman" w:hAnsi="Times New Roman" w:cs="Times New Roman"/>
          <w:i/>
          <w:sz w:val="28"/>
          <w:szCs w:val="28"/>
        </w:rPr>
        <w:t xml:space="preserve">ара </w:t>
      </w:r>
      <w:proofErr w:type="spellStart"/>
      <w:r w:rsidRPr="00415BC4">
        <w:rPr>
          <w:rFonts w:ascii="Times New Roman" w:hAnsi="Times New Roman" w:cs="Times New Roman"/>
          <w:i/>
          <w:sz w:val="28"/>
          <w:szCs w:val="28"/>
        </w:rPr>
        <w:t>natans</w:t>
      </w:r>
      <w:proofErr w:type="spellEnd"/>
      <w:r w:rsidRPr="00502C8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02C83">
        <w:rPr>
          <w:rFonts w:ascii="Times New Roman" w:hAnsi="Times New Roman" w:cs="Times New Roman"/>
          <w:sz w:val="28"/>
          <w:szCs w:val="28"/>
        </w:rPr>
        <w:t>каулиния</w:t>
      </w:r>
      <w:proofErr w:type="spellEnd"/>
      <w:r w:rsidRPr="00502C83">
        <w:rPr>
          <w:rFonts w:ascii="Times New Roman" w:hAnsi="Times New Roman" w:cs="Times New Roman"/>
          <w:sz w:val="28"/>
          <w:szCs w:val="28"/>
        </w:rPr>
        <w:t xml:space="preserve"> малая (</w:t>
      </w:r>
      <w:proofErr w:type="spellStart"/>
      <w:r w:rsidRPr="00415BC4">
        <w:rPr>
          <w:rFonts w:ascii="Times New Roman" w:hAnsi="Times New Roman" w:cs="Times New Roman"/>
          <w:i/>
          <w:sz w:val="28"/>
          <w:szCs w:val="28"/>
        </w:rPr>
        <w:t>Caulinia</w:t>
      </w:r>
      <w:proofErr w:type="spellEnd"/>
      <w:r w:rsidRPr="00415B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15BC4">
        <w:rPr>
          <w:rFonts w:ascii="Times New Roman" w:hAnsi="Times New Roman" w:cs="Times New Roman"/>
          <w:i/>
          <w:sz w:val="28"/>
          <w:szCs w:val="28"/>
        </w:rPr>
        <w:t>minor</w:t>
      </w:r>
      <w:proofErr w:type="spellEnd"/>
      <w:r w:rsidR="005D24D2">
        <w:rPr>
          <w:rFonts w:ascii="Times New Roman" w:hAnsi="Times New Roman" w:cs="Times New Roman"/>
          <w:sz w:val="28"/>
          <w:szCs w:val="28"/>
        </w:rPr>
        <w:t xml:space="preserve">).  </w:t>
      </w:r>
      <w:r w:rsidR="00E523A4">
        <w:rPr>
          <w:rFonts w:ascii="Times New Roman" w:hAnsi="Times New Roman" w:cs="Times New Roman"/>
          <w:sz w:val="28"/>
          <w:szCs w:val="28"/>
        </w:rPr>
        <w:t xml:space="preserve">(Мордовский Национальный парк.. </w:t>
      </w:r>
      <w:r w:rsidR="00E523A4" w:rsidRPr="00502C83">
        <w:rPr>
          <w:rFonts w:ascii="Times New Roman" w:hAnsi="Times New Roman" w:cs="Times New Roman"/>
          <w:sz w:val="28"/>
          <w:szCs w:val="28"/>
        </w:rPr>
        <w:t xml:space="preserve"> 2000</w:t>
      </w:r>
      <w:r w:rsidR="00972115">
        <w:rPr>
          <w:rFonts w:ascii="Times New Roman" w:hAnsi="Times New Roman" w:cs="Times New Roman"/>
          <w:sz w:val="28"/>
          <w:szCs w:val="28"/>
        </w:rPr>
        <w:t>; Сосудистые растения…, 2010</w:t>
      </w:r>
      <w:r w:rsidR="00E523A4" w:rsidRPr="00502C83">
        <w:rPr>
          <w:rFonts w:ascii="Times New Roman" w:hAnsi="Times New Roman" w:cs="Times New Roman"/>
          <w:sz w:val="28"/>
          <w:szCs w:val="28"/>
        </w:rPr>
        <w:t>).</w:t>
      </w:r>
    </w:p>
    <w:p w:rsidR="00044218" w:rsidRDefault="0004421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1793" w:rsidRPr="00F00ED8" w:rsidRDefault="00201793" w:rsidP="0020179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ED8">
        <w:rPr>
          <w:rFonts w:ascii="Times New Roman" w:hAnsi="Times New Roman" w:cs="Times New Roman"/>
          <w:b/>
          <w:sz w:val="28"/>
          <w:szCs w:val="28"/>
        </w:rPr>
        <w:lastRenderedPageBreak/>
        <w:t>Глава 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00ED8">
        <w:rPr>
          <w:rFonts w:ascii="Times New Roman" w:hAnsi="Times New Roman" w:cs="Times New Roman"/>
          <w:b/>
          <w:sz w:val="28"/>
          <w:szCs w:val="28"/>
        </w:rPr>
        <w:t xml:space="preserve"> РЕЗУЛЬТАТЫ И ИХ ОБСУЖДЕНИЕ</w:t>
      </w:r>
    </w:p>
    <w:p w:rsidR="00201793" w:rsidRPr="00F00ED8" w:rsidRDefault="00201793" w:rsidP="0020179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793" w:rsidRPr="00117FA8" w:rsidRDefault="00201793" w:rsidP="0020179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ED8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117FA8">
        <w:rPr>
          <w:rFonts w:ascii="Times New Roman" w:hAnsi="Times New Roman" w:cs="Times New Roman"/>
          <w:b/>
          <w:sz w:val="28"/>
          <w:szCs w:val="28"/>
        </w:rPr>
        <w:t xml:space="preserve">Общий обзор редких и исчезающих растений </w:t>
      </w:r>
      <w:proofErr w:type="spellStart"/>
      <w:r w:rsidR="00117FA8">
        <w:rPr>
          <w:rFonts w:ascii="Times New Roman" w:hAnsi="Times New Roman" w:cs="Times New Roman"/>
          <w:b/>
          <w:sz w:val="28"/>
          <w:szCs w:val="28"/>
        </w:rPr>
        <w:t>Кемлянского</w:t>
      </w:r>
      <w:proofErr w:type="spellEnd"/>
      <w:r w:rsidR="00117FA8">
        <w:rPr>
          <w:rFonts w:ascii="Times New Roman" w:hAnsi="Times New Roman" w:cs="Times New Roman"/>
          <w:b/>
          <w:sz w:val="28"/>
          <w:szCs w:val="28"/>
        </w:rPr>
        <w:t xml:space="preserve"> лесничества национального парка «Смольный»</w:t>
      </w:r>
    </w:p>
    <w:p w:rsidR="00417741" w:rsidRDefault="00117FA8" w:rsidP="00AC08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во флоре национального парка</w:t>
      </w:r>
      <w:r w:rsidR="00417741">
        <w:rPr>
          <w:rFonts w:ascii="Times New Roman" w:hAnsi="Times New Roman" w:cs="Times New Roman"/>
          <w:sz w:val="28"/>
          <w:szCs w:val="28"/>
        </w:rPr>
        <w:t xml:space="preserve"> «Смольный» отмечено 784 вида сосудистых растений, что составляет 95,9% от всего видового разнообразия Республики Мордовия.</w:t>
      </w:r>
    </w:p>
    <w:p w:rsidR="00117FA8" w:rsidRPr="00A57E5D" w:rsidRDefault="00117FA8" w:rsidP="00AC08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7E5D">
        <w:rPr>
          <w:rFonts w:ascii="Times New Roman" w:hAnsi="Times New Roman" w:cs="Times New Roman"/>
          <w:sz w:val="28"/>
          <w:szCs w:val="28"/>
        </w:rPr>
        <w:t>Из них 36 видов включены в основной список Красной книги Республики Мордовия, в том числе 2 вида (ирис безлистный (</w:t>
      </w:r>
      <w:r w:rsidRPr="006231E3">
        <w:rPr>
          <w:rFonts w:ascii="Times New Roman" w:hAnsi="Times New Roman" w:cs="Times New Roman"/>
          <w:i/>
          <w:sz w:val="28"/>
          <w:szCs w:val="28"/>
          <w:lang w:val="en-US"/>
        </w:rPr>
        <w:t>Iris</w:t>
      </w:r>
      <w:r w:rsidRPr="006231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31E3">
        <w:rPr>
          <w:rFonts w:ascii="Times New Roman" w:hAnsi="Times New Roman" w:cs="Times New Roman"/>
          <w:i/>
          <w:sz w:val="28"/>
          <w:szCs w:val="28"/>
          <w:lang w:val="en-US"/>
        </w:rPr>
        <w:t>aphylla</w:t>
      </w:r>
      <w:proofErr w:type="spellEnd"/>
      <w:r w:rsidRPr="00A57E5D">
        <w:rPr>
          <w:rFonts w:ascii="Times New Roman" w:hAnsi="Times New Roman" w:cs="Times New Roman"/>
          <w:sz w:val="28"/>
          <w:szCs w:val="28"/>
        </w:rPr>
        <w:t xml:space="preserve"> </w:t>
      </w:r>
      <w:r w:rsidRPr="00A57E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57E5D">
        <w:rPr>
          <w:rFonts w:ascii="Times New Roman" w:hAnsi="Times New Roman" w:cs="Times New Roman"/>
          <w:sz w:val="28"/>
          <w:szCs w:val="28"/>
        </w:rPr>
        <w:t xml:space="preserve">.) и </w:t>
      </w:r>
      <w:proofErr w:type="spellStart"/>
      <w:r w:rsidRPr="00A57E5D">
        <w:rPr>
          <w:rFonts w:ascii="Times New Roman" w:hAnsi="Times New Roman" w:cs="Times New Roman"/>
          <w:sz w:val="28"/>
          <w:szCs w:val="28"/>
        </w:rPr>
        <w:t>неоттианта</w:t>
      </w:r>
      <w:proofErr w:type="spellEnd"/>
      <w:r w:rsidRPr="00A57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E5D">
        <w:rPr>
          <w:rFonts w:ascii="Times New Roman" w:hAnsi="Times New Roman" w:cs="Times New Roman"/>
          <w:sz w:val="28"/>
          <w:szCs w:val="28"/>
        </w:rPr>
        <w:t>клобучковая</w:t>
      </w:r>
      <w:proofErr w:type="spellEnd"/>
      <w:r w:rsidRPr="00A57E5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86920506"/>
      <w:r w:rsidRPr="00A57E5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231E3">
        <w:rPr>
          <w:rFonts w:ascii="Times New Roman" w:hAnsi="Times New Roman" w:cs="Times New Roman"/>
          <w:i/>
          <w:sz w:val="28"/>
          <w:szCs w:val="28"/>
          <w:lang w:val="en-US"/>
        </w:rPr>
        <w:t>Neottianthe</w:t>
      </w:r>
      <w:proofErr w:type="spellEnd"/>
      <w:r w:rsidRPr="006231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31E3">
        <w:rPr>
          <w:rFonts w:ascii="Times New Roman" w:hAnsi="Times New Roman" w:cs="Times New Roman"/>
          <w:i/>
          <w:sz w:val="28"/>
          <w:szCs w:val="28"/>
          <w:lang w:val="en-US"/>
        </w:rPr>
        <w:t>cuculiata</w:t>
      </w:r>
      <w:proofErr w:type="spellEnd"/>
      <w:r w:rsidRPr="00A57E5D">
        <w:rPr>
          <w:rFonts w:ascii="Times New Roman" w:hAnsi="Times New Roman" w:cs="Times New Roman"/>
          <w:sz w:val="28"/>
          <w:szCs w:val="28"/>
        </w:rPr>
        <w:t xml:space="preserve"> (</w:t>
      </w:r>
      <w:r w:rsidRPr="00A57E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57E5D">
        <w:rPr>
          <w:rFonts w:ascii="Times New Roman" w:hAnsi="Times New Roman" w:cs="Times New Roman"/>
          <w:sz w:val="28"/>
          <w:szCs w:val="28"/>
        </w:rPr>
        <w:t>.)</w:t>
      </w:r>
      <w:proofErr w:type="gramEnd"/>
      <w:r w:rsidRPr="00A57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57E5D">
        <w:rPr>
          <w:rFonts w:ascii="Times New Roman" w:hAnsi="Times New Roman" w:cs="Times New Roman"/>
          <w:sz w:val="28"/>
          <w:szCs w:val="28"/>
          <w:lang w:val="en-US"/>
        </w:rPr>
        <w:t>Schlecht</w:t>
      </w:r>
      <w:proofErr w:type="spellEnd"/>
      <w:r w:rsidRPr="00A57E5D">
        <w:rPr>
          <w:rFonts w:ascii="Times New Roman" w:hAnsi="Times New Roman" w:cs="Times New Roman"/>
          <w:sz w:val="28"/>
          <w:szCs w:val="28"/>
        </w:rPr>
        <w:t>.)</w:t>
      </w:r>
      <w:bookmarkEnd w:id="1"/>
      <w:proofErr w:type="gramEnd"/>
      <w:r w:rsidRPr="00A57E5D">
        <w:rPr>
          <w:rFonts w:ascii="Times New Roman" w:hAnsi="Times New Roman" w:cs="Times New Roman"/>
          <w:sz w:val="28"/>
          <w:szCs w:val="28"/>
        </w:rPr>
        <w:t xml:space="preserve"> – в Красной книге РФ (Красная книга…, 2003; 2008; 2017).</w:t>
      </w:r>
    </w:p>
    <w:p w:rsidR="00117FA8" w:rsidRPr="00A57E5D" w:rsidRDefault="00117FA8" w:rsidP="00AC08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7E5D">
        <w:rPr>
          <w:rFonts w:ascii="Times New Roman" w:hAnsi="Times New Roman" w:cs="Times New Roman"/>
          <w:sz w:val="28"/>
          <w:szCs w:val="28"/>
        </w:rPr>
        <w:t xml:space="preserve">В пределах </w:t>
      </w:r>
      <w:proofErr w:type="spellStart"/>
      <w:r w:rsidRPr="00A57E5D">
        <w:rPr>
          <w:rFonts w:ascii="Times New Roman" w:hAnsi="Times New Roman" w:cs="Times New Roman"/>
          <w:sz w:val="28"/>
          <w:szCs w:val="28"/>
        </w:rPr>
        <w:t>Кемлянского</w:t>
      </w:r>
      <w:proofErr w:type="spellEnd"/>
      <w:r w:rsidRPr="00A57E5D">
        <w:rPr>
          <w:rFonts w:ascii="Times New Roman" w:hAnsi="Times New Roman" w:cs="Times New Roman"/>
          <w:sz w:val="28"/>
          <w:szCs w:val="28"/>
        </w:rPr>
        <w:t xml:space="preserve"> лесничества отмечено лишь 22 вида (можжевельник обыкновенный (</w:t>
      </w:r>
      <w:proofErr w:type="spellStart"/>
      <w:r w:rsidRPr="006231E3">
        <w:rPr>
          <w:rFonts w:ascii="Times New Roman" w:hAnsi="Times New Roman" w:cs="Times New Roman"/>
          <w:i/>
          <w:sz w:val="28"/>
          <w:szCs w:val="28"/>
          <w:lang w:val="en-US"/>
        </w:rPr>
        <w:t>Juniperus</w:t>
      </w:r>
      <w:proofErr w:type="spellEnd"/>
      <w:r w:rsidRPr="006231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31E3">
        <w:rPr>
          <w:rFonts w:ascii="Times New Roman" w:hAnsi="Times New Roman" w:cs="Times New Roman"/>
          <w:i/>
          <w:sz w:val="28"/>
          <w:szCs w:val="28"/>
          <w:lang w:val="en-US"/>
        </w:rPr>
        <w:t>communis</w:t>
      </w:r>
      <w:proofErr w:type="spellEnd"/>
      <w:r w:rsidRPr="00A57E5D">
        <w:rPr>
          <w:rFonts w:ascii="Times New Roman" w:hAnsi="Times New Roman" w:cs="Times New Roman"/>
          <w:sz w:val="28"/>
          <w:szCs w:val="28"/>
        </w:rPr>
        <w:t xml:space="preserve"> </w:t>
      </w:r>
      <w:r w:rsidRPr="00A57E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57E5D">
        <w:rPr>
          <w:rFonts w:ascii="Times New Roman" w:hAnsi="Times New Roman" w:cs="Times New Roman"/>
          <w:sz w:val="28"/>
          <w:szCs w:val="28"/>
        </w:rPr>
        <w:t xml:space="preserve">.); </w:t>
      </w:r>
      <w:bookmarkStart w:id="2" w:name="_Hlk86921215"/>
      <w:r w:rsidRPr="00A57E5D">
        <w:rPr>
          <w:rFonts w:ascii="Times New Roman" w:hAnsi="Times New Roman" w:cs="Times New Roman"/>
          <w:sz w:val="28"/>
          <w:szCs w:val="28"/>
        </w:rPr>
        <w:t>рдест остролистный (</w:t>
      </w:r>
      <w:proofErr w:type="spellStart"/>
      <w:r w:rsidRPr="006231E3">
        <w:rPr>
          <w:rFonts w:ascii="Times New Roman" w:hAnsi="Times New Roman" w:cs="Times New Roman"/>
          <w:i/>
          <w:sz w:val="28"/>
          <w:szCs w:val="28"/>
          <w:lang w:val="en-US"/>
        </w:rPr>
        <w:t>Potamogeton</w:t>
      </w:r>
      <w:proofErr w:type="spellEnd"/>
      <w:r w:rsidRPr="006231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31E3">
        <w:rPr>
          <w:rFonts w:ascii="Times New Roman" w:hAnsi="Times New Roman" w:cs="Times New Roman"/>
          <w:i/>
          <w:sz w:val="28"/>
          <w:szCs w:val="28"/>
          <w:lang w:val="en-US"/>
        </w:rPr>
        <w:t>acutifolius</w:t>
      </w:r>
      <w:proofErr w:type="spellEnd"/>
      <w:r w:rsidRPr="00A57E5D">
        <w:rPr>
          <w:rFonts w:ascii="Times New Roman" w:hAnsi="Times New Roman" w:cs="Times New Roman"/>
          <w:sz w:val="28"/>
          <w:szCs w:val="28"/>
        </w:rPr>
        <w:t xml:space="preserve"> </w:t>
      </w:r>
      <w:r w:rsidRPr="00A57E5D">
        <w:rPr>
          <w:rFonts w:ascii="Times New Roman" w:hAnsi="Times New Roman" w:cs="Times New Roman"/>
          <w:sz w:val="28"/>
          <w:szCs w:val="28"/>
          <w:lang w:val="en-US"/>
        </w:rPr>
        <w:t>Link</w:t>
      </w:r>
      <w:r w:rsidRPr="00A57E5D">
        <w:rPr>
          <w:rFonts w:ascii="Times New Roman" w:hAnsi="Times New Roman" w:cs="Times New Roman"/>
          <w:sz w:val="28"/>
          <w:szCs w:val="28"/>
        </w:rPr>
        <w:t xml:space="preserve">.); </w:t>
      </w:r>
      <w:r w:rsidR="00AC08B2">
        <w:rPr>
          <w:rFonts w:ascii="Times New Roman" w:hAnsi="Times New Roman" w:cs="Times New Roman"/>
          <w:sz w:val="28"/>
          <w:szCs w:val="28"/>
        </w:rPr>
        <w:t xml:space="preserve"> </w:t>
      </w:r>
      <w:r w:rsidRPr="00A57E5D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A57E5D">
        <w:rPr>
          <w:rFonts w:ascii="Times New Roman" w:hAnsi="Times New Roman" w:cs="Times New Roman"/>
          <w:sz w:val="28"/>
          <w:szCs w:val="28"/>
        </w:rPr>
        <w:t>туполистный</w:t>
      </w:r>
      <w:proofErr w:type="spellEnd"/>
      <w:r w:rsidRPr="00A57E5D">
        <w:rPr>
          <w:rFonts w:ascii="Times New Roman" w:hAnsi="Times New Roman" w:cs="Times New Roman"/>
          <w:sz w:val="28"/>
          <w:szCs w:val="28"/>
        </w:rPr>
        <w:t xml:space="preserve"> (</w:t>
      </w:r>
      <w:r w:rsidRPr="006231E3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6231E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6231E3">
        <w:rPr>
          <w:rFonts w:ascii="Times New Roman" w:hAnsi="Times New Roman" w:cs="Times New Roman"/>
          <w:i/>
          <w:sz w:val="28"/>
          <w:szCs w:val="28"/>
          <w:lang w:val="en-US"/>
        </w:rPr>
        <w:t>obtusifolius</w:t>
      </w:r>
      <w:proofErr w:type="spellEnd"/>
      <w:r w:rsidRPr="00A57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E5D">
        <w:rPr>
          <w:rFonts w:ascii="Times New Roman" w:hAnsi="Times New Roman" w:cs="Times New Roman"/>
          <w:sz w:val="28"/>
          <w:szCs w:val="28"/>
          <w:lang w:val="en-US"/>
        </w:rPr>
        <w:t>Mert</w:t>
      </w:r>
      <w:proofErr w:type="spellEnd"/>
      <w:r w:rsidRPr="00A57E5D">
        <w:rPr>
          <w:rFonts w:ascii="Times New Roman" w:hAnsi="Times New Roman" w:cs="Times New Roman"/>
          <w:sz w:val="28"/>
          <w:szCs w:val="28"/>
        </w:rPr>
        <w:t xml:space="preserve">. </w:t>
      </w:r>
      <w:r w:rsidRPr="00A57E5D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A57E5D">
        <w:rPr>
          <w:rFonts w:ascii="Times New Roman" w:hAnsi="Times New Roman" w:cs="Times New Roman"/>
          <w:sz w:val="28"/>
          <w:szCs w:val="28"/>
        </w:rPr>
        <w:t xml:space="preserve"> </w:t>
      </w:r>
      <w:r w:rsidRPr="00A57E5D">
        <w:rPr>
          <w:rFonts w:ascii="Times New Roman" w:hAnsi="Times New Roman" w:cs="Times New Roman"/>
          <w:sz w:val="28"/>
          <w:szCs w:val="28"/>
          <w:lang w:val="en-US"/>
        </w:rPr>
        <w:t>Koch</w:t>
      </w:r>
      <w:r w:rsidRPr="00A57E5D">
        <w:rPr>
          <w:rFonts w:ascii="Times New Roman" w:hAnsi="Times New Roman" w:cs="Times New Roman"/>
          <w:sz w:val="28"/>
          <w:szCs w:val="28"/>
        </w:rPr>
        <w:t>.); р. длиннейший (</w:t>
      </w:r>
      <w:r w:rsidRPr="006231E3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6231E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6231E3">
        <w:rPr>
          <w:rFonts w:ascii="Times New Roman" w:hAnsi="Times New Roman" w:cs="Times New Roman"/>
          <w:i/>
          <w:sz w:val="28"/>
          <w:szCs w:val="28"/>
          <w:lang w:val="en-US"/>
        </w:rPr>
        <w:t>praelongus</w:t>
      </w:r>
      <w:proofErr w:type="spellEnd"/>
      <w:r w:rsidRPr="00A57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E5D">
        <w:rPr>
          <w:rFonts w:ascii="Times New Roman" w:hAnsi="Times New Roman" w:cs="Times New Roman"/>
          <w:sz w:val="28"/>
          <w:szCs w:val="28"/>
          <w:lang w:val="en-US"/>
        </w:rPr>
        <w:t>Wulfen</w:t>
      </w:r>
      <w:proofErr w:type="spellEnd"/>
      <w:r w:rsidRPr="00A57E5D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A57E5D">
        <w:rPr>
          <w:rFonts w:ascii="Times New Roman" w:hAnsi="Times New Roman" w:cs="Times New Roman"/>
          <w:sz w:val="28"/>
          <w:szCs w:val="28"/>
        </w:rPr>
        <w:t>каулиния</w:t>
      </w:r>
      <w:proofErr w:type="spellEnd"/>
      <w:r w:rsidRPr="00A57E5D">
        <w:rPr>
          <w:rFonts w:ascii="Times New Roman" w:hAnsi="Times New Roman" w:cs="Times New Roman"/>
          <w:sz w:val="28"/>
          <w:szCs w:val="28"/>
        </w:rPr>
        <w:t xml:space="preserve"> малая (</w:t>
      </w:r>
      <w:proofErr w:type="spellStart"/>
      <w:r w:rsidRPr="006231E3">
        <w:rPr>
          <w:rFonts w:ascii="Times New Roman" w:hAnsi="Times New Roman" w:cs="Times New Roman"/>
          <w:i/>
          <w:sz w:val="28"/>
          <w:szCs w:val="28"/>
          <w:lang w:val="en-US"/>
        </w:rPr>
        <w:t>Caulinia</w:t>
      </w:r>
      <w:proofErr w:type="spellEnd"/>
      <w:r w:rsidRPr="006231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31E3">
        <w:rPr>
          <w:rFonts w:ascii="Times New Roman" w:hAnsi="Times New Roman" w:cs="Times New Roman"/>
          <w:i/>
          <w:sz w:val="28"/>
          <w:szCs w:val="28"/>
          <w:lang w:val="en-US"/>
        </w:rPr>
        <w:t>minor</w:t>
      </w:r>
      <w:r w:rsidRPr="00A57E5D">
        <w:rPr>
          <w:rFonts w:ascii="Times New Roman" w:hAnsi="Times New Roman" w:cs="Times New Roman"/>
          <w:sz w:val="28"/>
          <w:szCs w:val="28"/>
        </w:rPr>
        <w:t xml:space="preserve"> (</w:t>
      </w:r>
      <w:r w:rsidRPr="00A57E5D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A57E5D">
        <w:rPr>
          <w:rFonts w:ascii="Times New Roman" w:hAnsi="Times New Roman" w:cs="Times New Roman"/>
          <w:sz w:val="28"/>
          <w:szCs w:val="28"/>
        </w:rPr>
        <w:t>.)</w:t>
      </w:r>
      <w:proofErr w:type="gramEnd"/>
      <w:r w:rsidRPr="00A57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E5D">
        <w:rPr>
          <w:rFonts w:ascii="Times New Roman" w:hAnsi="Times New Roman" w:cs="Times New Roman"/>
          <w:sz w:val="28"/>
          <w:szCs w:val="28"/>
          <w:lang w:val="en-US"/>
        </w:rPr>
        <w:t>Cosson</w:t>
      </w:r>
      <w:proofErr w:type="spellEnd"/>
      <w:r w:rsidRPr="00A57E5D">
        <w:rPr>
          <w:rFonts w:ascii="Times New Roman" w:hAnsi="Times New Roman" w:cs="Times New Roman"/>
          <w:sz w:val="28"/>
          <w:szCs w:val="28"/>
        </w:rPr>
        <w:t xml:space="preserve"> </w:t>
      </w:r>
      <w:r w:rsidRPr="00A57E5D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A57E5D">
        <w:rPr>
          <w:rFonts w:ascii="Times New Roman" w:hAnsi="Times New Roman" w:cs="Times New Roman"/>
          <w:sz w:val="28"/>
          <w:szCs w:val="28"/>
        </w:rPr>
        <w:t xml:space="preserve"> </w:t>
      </w:r>
      <w:r w:rsidRPr="00A57E5D">
        <w:rPr>
          <w:rFonts w:ascii="Times New Roman" w:hAnsi="Times New Roman" w:cs="Times New Roman"/>
          <w:sz w:val="28"/>
          <w:szCs w:val="28"/>
          <w:lang w:val="en-US"/>
        </w:rPr>
        <w:t>Germ</w:t>
      </w:r>
      <w:r w:rsidRPr="00A57E5D">
        <w:rPr>
          <w:rFonts w:ascii="Times New Roman" w:hAnsi="Times New Roman" w:cs="Times New Roman"/>
          <w:sz w:val="28"/>
          <w:szCs w:val="28"/>
        </w:rPr>
        <w:t>); наяда большая (</w:t>
      </w:r>
      <w:proofErr w:type="spellStart"/>
      <w:r w:rsidRPr="006231E3">
        <w:rPr>
          <w:rFonts w:ascii="Times New Roman" w:hAnsi="Times New Roman" w:cs="Times New Roman"/>
          <w:i/>
          <w:sz w:val="28"/>
          <w:szCs w:val="28"/>
          <w:lang w:val="en-US"/>
        </w:rPr>
        <w:t>Najas</w:t>
      </w:r>
      <w:proofErr w:type="spellEnd"/>
      <w:r w:rsidRPr="006231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31E3">
        <w:rPr>
          <w:rFonts w:ascii="Times New Roman" w:hAnsi="Times New Roman" w:cs="Times New Roman"/>
          <w:i/>
          <w:sz w:val="28"/>
          <w:szCs w:val="28"/>
          <w:lang w:val="en-US"/>
        </w:rPr>
        <w:t>major</w:t>
      </w:r>
      <w:r w:rsidRPr="00A57E5D">
        <w:rPr>
          <w:rFonts w:ascii="Times New Roman" w:hAnsi="Times New Roman" w:cs="Times New Roman"/>
          <w:sz w:val="28"/>
          <w:szCs w:val="28"/>
        </w:rPr>
        <w:t xml:space="preserve"> </w:t>
      </w:r>
      <w:r w:rsidRPr="00A57E5D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A57E5D">
        <w:rPr>
          <w:rFonts w:ascii="Times New Roman" w:hAnsi="Times New Roman" w:cs="Times New Roman"/>
          <w:sz w:val="28"/>
          <w:szCs w:val="28"/>
        </w:rPr>
        <w:t>); осока двусемянная (</w:t>
      </w:r>
      <w:proofErr w:type="spellStart"/>
      <w:r w:rsidRPr="006231E3">
        <w:rPr>
          <w:rFonts w:ascii="Times New Roman" w:hAnsi="Times New Roman" w:cs="Times New Roman"/>
          <w:i/>
          <w:sz w:val="28"/>
          <w:szCs w:val="28"/>
          <w:lang w:val="en-US"/>
        </w:rPr>
        <w:t>Carex</w:t>
      </w:r>
      <w:proofErr w:type="spellEnd"/>
      <w:r w:rsidRPr="006231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31E3">
        <w:rPr>
          <w:rFonts w:ascii="Times New Roman" w:hAnsi="Times New Roman" w:cs="Times New Roman"/>
          <w:i/>
          <w:sz w:val="28"/>
          <w:szCs w:val="28"/>
          <w:lang w:val="en-US"/>
        </w:rPr>
        <w:t>disperma</w:t>
      </w:r>
      <w:proofErr w:type="spellEnd"/>
      <w:r w:rsidRPr="00A57E5D">
        <w:rPr>
          <w:rFonts w:ascii="Times New Roman" w:hAnsi="Times New Roman" w:cs="Times New Roman"/>
          <w:sz w:val="28"/>
          <w:szCs w:val="28"/>
        </w:rPr>
        <w:t xml:space="preserve"> </w:t>
      </w:r>
      <w:r w:rsidRPr="00A57E5D">
        <w:rPr>
          <w:rFonts w:ascii="Times New Roman" w:hAnsi="Times New Roman" w:cs="Times New Roman"/>
          <w:sz w:val="28"/>
          <w:szCs w:val="28"/>
          <w:lang w:val="en-US"/>
        </w:rPr>
        <w:t>Dew</w:t>
      </w:r>
      <w:r w:rsidRPr="00A57E5D">
        <w:rPr>
          <w:rFonts w:ascii="Times New Roman" w:hAnsi="Times New Roman" w:cs="Times New Roman"/>
          <w:sz w:val="28"/>
          <w:szCs w:val="28"/>
        </w:rPr>
        <w:t>); о. двудомная (</w:t>
      </w:r>
      <w:r w:rsidRPr="006231E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231E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6231E3">
        <w:rPr>
          <w:rFonts w:ascii="Times New Roman" w:hAnsi="Times New Roman" w:cs="Times New Roman"/>
          <w:i/>
          <w:sz w:val="28"/>
          <w:szCs w:val="28"/>
          <w:lang w:val="en-US"/>
        </w:rPr>
        <w:t>dioica</w:t>
      </w:r>
      <w:proofErr w:type="spellEnd"/>
      <w:r w:rsidRPr="00A57E5D">
        <w:rPr>
          <w:rFonts w:ascii="Times New Roman" w:hAnsi="Times New Roman" w:cs="Times New Roman"/>
          <w:sz w:val="28"/>
          <w:szCs w:val="28"/>
        </w:rPr>
        <w:t xml:space="preserve"> </w:t>
      </w:r>
      <w:r w:rsidRPr="00A57E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57E5D">
        <w:rPr>
          <w:rFonts w:ascii="Times New Roman" w:hAnsi="Times New Roman" w:cs="Times New Roman"/>
          <w:sz w:val="28"/>
          <w:szCs w:val="28"/>
        </w:rPr>
        <w:t>.); о. топяная (</w:t>
      </w:r>
      <w:r w:rsidRPr="006231E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231E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6231E3">
        <w:rPr>
          <w:rFonts w:ascii="Times New Roman" w:hAnsi="Times New Roman" w:cs="Times New Roman"/>
          <w:i/>
          <w:sz w:val="28"/>
          <w:szCs w:val="28"/>
          <w:lang w:val="en-US"/>
        </w:rPr>
        <w:t>limosa</w:t>
      </w:r>
      <w:proofErr w:type="spellEnd"/>
      <w:r w:rsidRPr="00A57E5D">
        <w:rPr>
          <w:rFonts w:ascii="Times New Roman" w:hAnsi="Times New Roman" w:cs="Times New Roman"/>
          <w:sz w:val="28"/>
          <w:szCs w:val="28"/>
        </w:rPr>
        <w:t xml:space="preserve"> </w:t>
      </w:r>
      <w:r w:rsidRPr="00A57E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57E5D">
        <w:rPr>
          <w:rFonts w:ascii="Times New Roman" w:hAnsi="Times New Roman" w:cs="Times New Roman"/>
          <w:sz w:val="28"/>
          <w:szCs w:val="28"/>
        </w:rPr>
        <w:t xml:space="preserve">.); о. </w:t>
      </w:r>
      <w:proofErr w:type="spellStart"/>
      <w:r w:rsidRPr="00A57E5D">
        <w:rPr>
          <w:rFonts w:ascii="Times New Roman" w:hAnsi="Times New Roman" w:cs="Times New Roman"/>
          <w:sz w:val="28"/>
          <w:szCs w:val="28"/>
        </w:rPr>
        <w:t>вздутоносная</w:t>
      </w:r>
      <w:proofErr w:type="spellEnd"/>
      <w:r w:rsidRPr="00A57E5D">
        <w:rPr>
          <w:rFonts w:ascii="Times New Roman" w:hAnsi="Times New Roman" w:cs="Times New Roman"/>
          <w:sz w:val="28"/>
          <w:szCs w:val="28"/>
        </w:rPr>
        <w:t xml:space="preserve"> (</w:t>
      </w:r>
      <w:r w:rsidRPr="006231E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231E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6231E3">
        <w:rPr>
          <w:rFonts w:ascii="Times New Roman" w:hAnsi="Times New Roman" w:cs="Times New Roman"/>
          <w:i/>
          <w:sz w:val="28"/>
          <w:szCs w:val="28"/>
          <w:lang w:val="en-US"/>
        </w:rPr>
        <w:t>rhynchophysa</w:t>
      </w:r>
      <w:proofErr w:type="spellEnd"/>
      <w:r w:rsidRPr="00A57E5D">
        <w:rPr>
          <w:rFonts w:ascii="Times New Roman" w:hAnsi="Times New Roman" w:cs="Times New Roman"/>
          <w:sz w:val="28"/>
          <w:szCs w:val="28"/>
        </w:rPr>
        <w:t xml:space="preserve"> </w:t>
      </w:r>
      <w:r w:rsidRPr="00A57E5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57E5D">
        <w:rPr>
          <w:rFonts w:ascii="Times New Roman" w:hAnsi="Times New Roman" w:cs="Times New Roman"/>
          <w:sz w:val="28"/>
          <w:szCs w:val="28"/>
        </w:rPr>
        <w:t xml:space="preserve">. </w:t>
      </w:r>
      <w:r w:rsidRPr="00A57E5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57E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7E5D">
        <w:rPr>
          <w:rFonts w:ascii="Times New Roman" w:hAnsi="Times New Roman" w:cs="Times New Roman"/>
          <w:sz w:val="28"/>
          <w:szCs w:val="28"/>
          <w:lang w:val="en-US"/>
        </w:rPr>
        <w:t>Mey</w:t>
      </w:r>
      <w:proofErr w:type="spellEnd"/>
      <w:r w:rsidRPr="00A57E5D">
        <w:rPr>
          <w:rFonts w:ascii="Times New Roman" w:hAnsi="Times New Roman" w:cs="Times New Roman"/>
          <w:sz w:val="28"/>
          <w:szCs w:val="28"/>
        </w:rPr>
        <w:t>.); пушица стройная (</w:t>
      </w:r>
      <w:proofErr w:type="spellStart"/>
      <w:r w:rsidRPr="006231E3">
        <w:rPr>
          <w:rFonts w:ascii="Times New Roman" w:hAnsi="Times New Roman" w:cs="Times New Roman"/>
          <w:i/>
          <w:sz w:val="28"/>
          <w:szCs w:val="28"/>
          <w:lang w:val="en-US"/>
        </w:rPr>
        <w:t>Eriophorum</w:t>
      </w:r>
      <w:proofErr w:type="spellEnd"/>
      <w:r w:rsidRPr="006231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31E3">
        <w:rPr>
          <w:rFonts w:ascii="Times New Roman" w:hAnsi="Times New Roman" w:cs="Times New Roman"/>
          <w:i/>
          <w:sz w:val="28"/>
          <w:szCs w:val="28"/>
          <w:lang w:val="en-US"/>
        </w:rPr>
        <w:t>gracile</w:t>
      </w:r>
      <w:proofErr w:type="spellEnd"/>
      <w:r w:rsidRPr="00A57E5D">
        <w:rPr>
          <w:rFonts w:ascii="Times New Roman" w:hAnsi="Times New Roman" w:cs="Times New Roman"/>
          <w:sz w:val="28"/>
          <w:szCs w:val="28"/>
        </w:rPr>
        <w:t xml:space="preserve"> </w:t>
      </w:r>
      <w:r w:rsidRPr="00A57E5D">
        <w:rPr>
          <w:rFonts w:ascii="Times New Roman" w:hAnsi="Times New Roman" w:cs="Times New Roman"/>
          <w:sz w:val="28"/>
          <w:szCs w:val="28"/>
          <w:lang w:val="en-US"/>
        </w:rPr>
        <w:t>Koch</w:t>
      </w:r>
      <w:r w:rsidRPr="00A57E5D">
        <w:rPr>
          <w:rFonts w:ascii="Times New Roman" w:hAnsi="Times New Roman" w:cs="Times New Roman"/>
          <w:sz w:val="28"/>
          <w:szCs w:val="28"/>
        </w:rPr>
        <w:t>); п. широколистная (</w:t>
      </w:r>
      <w:r w:rsidRPr="006231E3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6231E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6231E3">
        <w:rPr>
          <w:rFonts w:ascii="Times New Roman" w:hAnsi="Times New Roman" w:cs="Times New Roman"/>
          <w:i/>
          <w:sz w:val="28"/>
          <w:szCs w:val="28"/>
          <w:lang w:val="en-US"/>
        </w:rPr>
        <w:t>latifolium</w:t>
      </w:r>
      <w:proofErr w:type="spellEnd"/>
      <w:r w:rsidRPr="00A57E5D">
        <w:rPr>
          <w:rFonts w:ascii="Times New Roman" w:hAnsi="Times New Roman" w:cs="Times New Roman"/>
          <w:sz w:val="28"/>
          <w:szCs w:val="28"/>
        </w:rPr>
        <w:t xml:space="preserve"> </w:t>
      </w:r>
      <w:r w:rsidRPr="00A57E5D">
        <w:rPr>
          <w:rFonts w:ascii="Times New Roman" w:hAnsi="Times New Roman" w:cs="Times New Roman"/>
          <w:sz w:val="28"/>
          <w:szCs w:val="28"/>
          <w:lang w:val="en-US"/>
        </w:rPr>
        <w:t>Hoppe</w:t>
      </w:r>
      <w:r w:rsidRPr="00A57E5D">
        <w:rPr>
          <w:rFonts w:ascii="Times New Roman" w:hAnsi="Times New Roman" w:cs="Times New Roman"/>
          <w:sz w:val="28"/>
          <w:szCs w:val="28"/>
        </w:rPr>
        <w:t xml:space="preserve">); ирис безлистный </w:t>
      </w:r>
      <w:bookmarkStart w:id="3" w:name="_Hlk86923396"/>
      <w:r w:rsidRPr="00A57E5D">
        <w:rPr>
          <w:rFonts w:ascii="Times New Roman" w:hAnsi="Times New Roman" w:cs="Times New Roman"/>
          <w:sz w:val="28"/>
          <w:szCs w:val="28"/>
        </w:rPr>
        <w:t>(</w:t>
      </w:r>
      <w:r w:rsidRPr="006231E3">
        <w:rPr>
          <w:rFonts w:ascii="Times New Roman" w:hAnsi="Times New Roman" w:cs="Times New Roman"/>
          <w:i/>
          <w:sz w:val="28"/>
          <w:szCs w:val="28"/>
          <w:lang w:val="en-US"/>
        </w:rPr>
        <w:t>Iris</w:t>
      </w:r>
      <w:r w:rsidRPr="006231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31E3">
        <w:rPr>
          <w:rFonts w:ascii="Times New Roman" w:hAnsi="Times New Roman" w:cs="Times New Roman"/>
          <w:i/>
          <w:sz w:val="28"/>
          <w:szCs w:val="28"/>
          <w:lang w:val="en-US"/>
        </w:rPr>
        <w:t>aphylla</w:t>
      </w:r>
      <w:proofErr w:type="spellEnd"/>
      <w:r w:rsidRPr="006231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7E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57E5D">
        <w:rPr>
          <w:rFonts w:ascii="Times New Roman" w:hAnsi="Times New Roman" w:cs="Times New Roman"/>
          <w:sz w:val="28"/>
          <w:szCs w:val="28"/>
        </w:rPr>
        <w:t xml:space="preserve">.); </w:t>
      </w:r>
      <w:bookmarkEnd w:id="3"/>
      <w:proofErr w:type="spellStart"/>
      <w:r w:rsidRPr="00A57E5D">
        <w:rPr>
          <w:rFonts w:ascii="Times New Roman" w:hAnsi="Times New Roman" w:cs="Times New Roman"/>
          <w:sz w:val="28"/>
          <w:szCs w:val="28"/>
        </w:rPr>
        <w:t>неоттианта</w:t>
      </w:r>
      <w:proofErr w:type="spellEnd"/>
      <w:r w:rsidRPr="00A57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E5D">
        <w:rPr>
          <w:rFonts w:ascii="Times New Roman" w:hAnsi="Times New Roman" w:cs="Times New Roman"/>
          <w:sz w:val="28"/>
          <w:szCs w:val="28"/>
        </w:rPr>
        <w:t>клобучковая</w:t>
      </w:r>
      <w:proofErr w:type="spellEnd"/>
      <w:r w:rsidRPr="00A57E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231E3">
        <w:rPr>
          <w:rFonts w:ascii="Times New Roman" w:hAnsi="Times New Roman" w:cs="Times New Roman"/>
          <w:i/>
          <w:sz w:val="28"/>
          <w:szCs w:val="28"/>
        </w:rPr>
        <w:t>Neottianthe</w:t>
      </w:r>
      <w:proofErr w:type="spellEnd"/>
      <w:r w:rsidRPr="006231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31E3">
        <w:rPr>
          <w:rFonts w:ascii="Times New Roman" w:hAnsi="Times New Roman" w:cs="Times New Roman"/>
          <w:i/>
          <w:sz w:val="28"/>
          <w:szCs w:val="28"/>
        </w:rPr>
        <w:t>cuculiata</w:t>
      </w:r>
      <w:proofErr w:type="spellEnd"/>
      <w:r w:rsidRPr="00A57E5D">
        <w:rPr>
          <w:rFonts w:ascii="Times New Roman" w:hAnsi="Times New Roman" w:cs="Times New Roman"/>
          <w:sz w:val="28"/>
          <w:szCs w:val="28"/>
        </w:rPr>
        <w:t xml:space="preserve"> (L.) </w:t>
      </w:r>
      <w:proofErr w:type="spellStart"/>
      <w:r w:rsidRPr="00A57E5D">
        <w:rPr>
          <w:rFonts w:ascii="Times New Roman" w:hAnsi="Times New Roman" w:cs="Times New Roman"/>
          <w:sz w:val="28"/>
          <w:szCs w:val="28"/>
        </w:rPr>
        <w:t>Schlecht</w:t>
      </w:r>
      <w:proofErr w:type="spellEnd"/>
      <w:r w:rsidRPr="00A57E5D">
        <w:rPr>
          <w:rFonts w:ascii="Times New Roman" w:hAnsi="Times New Roman" w:cs="Times New Roman"/>
          <w:sz w:val="28"/>
          <w:szCs w:val="28"/>
        </w:rPr>
        <w:t xml:space="preserve">.); </w:t>
      </w:r>
      <w:proofErr w:type="spellStart"/>
      <w:r w:rsidRPr="00A57E5D">
        <w:rPr>
          <w:rFonts w:ascii="Times New Roman" w:hAnsi="Times New Roman" w:cs="Times New Roman"/>
          <w:sz w:val="28"/>
          <w:szCs w:val="28"/>
        </w:rPr>
        <w:t>любка</w:t>
      </w:r>
      <w:proofErr w:type="spellEnd"/>
      <w:r w:rsidRPr="00A57E5D">
        <w:rPr>
          <w:rFonts w:ascii="Times New Roman" w:hAnsi="Times New Roman" w:cs="Times New Roman"/>
          <w:sz w:val="28"/>
          <w:szCs w:val="28"/>
        </w:rPr>
        <w:t xml:space="preserve"> зеленоцветковая (</w:t>
      </w:r>
      <w:proofErr w:type="spellStart"/>
      <w:r w:rsidRPr="006231E3">
        <w:rPr>
          <w:rFonts w:ascii="Times New Roman" w:hAnsi="Times New Roman" w:cs="Times New Roman"/>
          <w:i/>
          <w:sz w:val="28"/>
          <w:szCs w:val="28"/>
          <w:lang w:val="en-US"/>
        </w:rPr>
        <w:t>Platanthera</w:t>
      </w:r>
      <w:proofErr w:type="spellEnd"/>
      <w:r w:rsidRPr="006231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31E3">
        <w:rPr>
          <w:rFonts w:ascii="Times New Roman" w:hAnsi="Times New Roman" w:cs="Times New Roman"/>
          <w:i/>
          <w:sz w:val="28"/>
          <w:szCs w:val="28"/>
          <w:lang w:val="en-US"/>
        </w:rPr>
        <w:t>chlorantha</w:t>
      </w:r>
      <w:proofErr w:type="spellEnd"/>
      <w:r w:rsidRPr="00A57E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7E5D">
        <w:rPr>
          <w:rFonts w:ascii="Times New Roman" w:hAnsi="Times New Roman" w:cs="Times New Roman"/>
          <w:sz w:val="28"/>
          <w:szCs w:val="28"/>
          <w:lang w:val="en-US"/>
        </w:rPr>
        <w:t>Cust</w:t>
      </w:r>
      <w:proofErr w:type="spellEnd"/>
      <w:r w:rsidRPr="00A57E5D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proofErr w:type="gramStart"/>
      <w:r w:rsidRPr="00A57E5D">
        <w:rPr>
          <w:rFonts w:ascii="Times New Roman" w:hAnsi="Times New Roman" w:cs="Times New Roman"/>
          <w:sz w:val="28"/>
          <w:szCs w:val="28"/>
          <w:lang w:val="en-US"/>
        </w:rPr>
        <w:t>Reichenb</w:t>
      </w:r>
      <w:proofErr w:type="spellEnd"/>
      <w:r w:rsidRPr="00A57E5D">
        <w:rPr>
          <w:rFonts w:ascii="Times New Roman" w:hAnsi="Times New Roman" w:cs="Times New Roman"/>
          <w:sz w:val="28"/>
          <w:szCs w:val="28"/>
        </w:rPr>
        <w:t>.); лютик Кауфмана (</w:t>
      </w:r>
      <w:r w:rsidRPr="006231E3">
        <w:rPr>
          <w:rFonts w:ascii="Times New Roman" w:hAnsi="Times New Roman" w:cs="Times New Roman"/>
          <w:i/>
          <w:sz w:val="28"/>
          <w:szCs w:val="28"/>
          <w:lang w:val="en-US"/>
        </w:rPr>
        <w:t>Ranunculus</w:t>
      </w:r>
      <w:r w:rsidRPr="006231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31E3">
        <w:rPr>
          <w:rFonts w:ascii="Times New Roman" w:hAnsi="Times New Roman" w:cs="Times New Roman"/>
          <w:i/>
          <w:sz w:val="28"/>
          <w:szCs w:val="28"/>
          <w:lang w:val="en-US"/>
        </w:rPr>
        <w:t>kauffmanii</w:t>
      </w:r>
      <w:proofErr w:type="spellEnd"/>
      <w:r w:rsidRPr="00A57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E5D">
        <w:rPr>
          <w:rFonts w:ascii="Times New Roman" w:hAnsi="Times New Roman" w:cs="Times New Roman"/>
          <w:sz w:val="28"/>
          <w:szCs w:val="28"/>
          <w:lang w:val="en-US"/>
        </w:rPr>
        <w:t>Clerc</w:t>
      </w:r>
      <w:proofErr w:type="spellEnd"/>
      <w:r w:rsidRPr="00A57E5D">
        <w:rPr>
          <w:rFonts w:ascii="Times New Roman" w:hAnsi="Times New Roman" w:cs="Times New Roman"/>
          <w:sz w:val="28"/>
          <w:szCs w:val="28"/>
        </w:rPr>
        <w:t xml:space="preserve">); прострел раскрытый </w:t>
      </w:r>
      <w:bookmarkStart w:id="4" w:name="_Hlk86923455"/>
      <w:r w:rsidRPr="00A57E5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231E3">
        <w:rPr>
          <w:rFonts w:ascii="Times New Roman" w:hAnsi="Times New Roman" w:cs="Times New Roman"/>
          <w:i/>
          <w:sz w:val="28"/>
          <w:szCs w:val="28"/>
          <w:lang w:val="en-US"/>
        </w:rPr>
        <w:t>Pulsatilla</w:t>
      </w:r>
      <w:proofErr w:type="spellEnd"/>
      <w:r w:rsidRPr="006231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31E3">
        <w:rPr>
          <w:rFonts w:ascii="Times New Roman" w:hAnsi="Times New Roman" w:cs="Times New Roman"/>
          <w:i/>
          <w:sz w:val="28"/>
          <w:szCs w:val="28"/>
          <w:lang w:val="en-US"/>
        </w:rPr>
        <w:t>patens</w:t>
      </w:r>
      <w:r w:rsidRPr="00A57E5D">
        <w:rPr>
          <w:rFonts w:ascii="Times New Roman" w:hAnsi="Times New Roman" w:cs="Times New Roman"/>
          <w:sz w:val="28"/>
          <w:szCs w:val="28"/>
        </w:rPr>
        <w:t xml:space="preserve"> (</w:t>
      </w:r>
      <w:r w:rsidRPr="00A57E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57E5D">
        <w:rPr>
          <w:rFonts w:ascii="Times New Roman" w:hAnsi="Times New Roman" w:cs="Times New Roman"/>
          <w:sz w:val="28"/>
          <w:szCs w:val="28"/>
        </w:rPr>
        <w:t>.)</w:t>
      </w:r>
      <w:proofErr w:type="gramEnd"/>
      <w:r w:rsidRPr="00A57E5D">
        <w:rPr>
          <w:rFonts w:ascii="Times New Roman" w:hAnsi="Times New Roman" w:cs="Times New Roman"/>
          <w:sz w:val="28"/>
          <w:szCs w:val="28"/>
        </w:rPr>
        <w:t xml:space="preserve"> </w:t>
      </w:r>
      <w:r w:rsidRPr="00A57E5D">
        <w:rPr>
          <w:rFonts w:ascii="Times New Roman" w:hAnsi="Times New Roman" w:cs="Times New Roman"/>
          <w:sz w:val="28"/>
          <w:szCs w:val="28"/>
          <w:lang w:val="en-US"/>
        </w:rPr>
        <w:t>Mill</w:t>
      </w:r>
      <w:r w:rsidRPr="00A57E5D">
        <w:rPr>
          <w:rFonts w:ascii="Times New Roman" w:hAnsi="Times New Roman" w:cs="Times New Roman"/>
          <w:sz w:val="28"/>
          <w:szCs w:val="28"/>
        </w:rPr>
        <w:t>.)</w:t>
      </w:r>
      <w:bookmarkEnd w:id="4"/>
      <w:r w:rsidRPr="00A57E5D">
        <w:rPr>
          <w:rFonts w:ascii="Times New Roman" w:hAnsi="Times New Roman" w:cs="Times New Roman"/>
          <w:sz w:val="28"/>
          <w:szCs w:val="28"/>
        </w:rPr>
        <w:t>; кизильник черноплодный (</w:t>
      </w:r>
      <w:r w:rsidRPr="006231E3">
        <w:rPr>
          <w:rFonts w:ascii="Times New Roman" w:hAnsi="Times New Roman" w:cs="Times New Roman"/>
          <w:i/>
          <w:sz w:val="28"/>
          <w:szCs w:val="28"/>
          <w:lang w:val="en-US"/>
        </w:rPr>
        <w:t>Cotoneaster</w:t>
      </w:r>
      <w:r w:rsidRPr="006231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6231E3">
        <w:rPr>
          <w:rFonts w:ascii="Times New Roman" w:hAnsi="Times New Roman" w:cs="Times New Roman"/>
          <w:i/>
          <w:sz w:val="28"/>
          <w:szCs w:val="28"/>
          <w:lang w:val="en-US"/>
        </w:rPr>
        <w:t>niger</w:t>
      </w:r>
      <w:proofErr w:type="spellEnd"/>
      <w:proofErr w:type="gramEnd"/>
      <w:r w:rsidRPr="00A57E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57E5D">
        <w:rPr>
          <w:rFonts w:ascii="Times New Roman" w:hAnsi="Times New Roman" w:cs="Times New Roman"/>
          <w:sz w:val="28"/>
          <w:szCs w:val="28"/>
          <w:lang w:val="en-US"/>
        </w:rPr>
        <w:t>Wahlenb</w:t>
      </w:r>
      <w:proofErr w:type="spellEnd"/>
      <w:r w:rsidRPr="00A57E5D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Start"/>
      <w:r w:rsidRPr="00A57E5D">
        <w:rPr>
          <w:rFonts w:ascii="Times New Roman" w:hAnsi="Times New Roman" w:cs="Times New Roman"/>
          <w:sz w:val="28"/>
          <w:szCs w:val="28"/>
          <w:lang w:val="en-US"/>
        </w:rPr>
        <w:t>Fries</w:t>
      </w:r>
      <w:r w:rsidRPr="00A57E5D">
        <w:rPr>
          <w:rFonts w:ascii="Times New Roman" w:hAnsi="Times New Roman" w:cs="Times New Roman"/>
          <w:sz w:val="28"/>
          <w:szCs w:val="28"/>
        </w:rPr>
        <w:t>); повойничек перечный (</w:t>
      </w:r>
      <w:proofErr w:type="spellStart"/>
      <w:r w:rsidRPr="006231E3">
        <w:rPr>
          <w:rFonts w:ascii="Times New Roman" w:hAnsi="Times New Roman" w:cs="Times New Roman"/>
          <w:i/>
          <w:sz w:val="28"/>
          <w:szCs w:val="28"/>
          <w:lang w:val="en-US"/>
        </w:rPr>
        <w:t>Elatine</w:t>
      </w:r>
      <w:proofErr w:type="spellEnd"/>
      <w:r w:rsidRPr="006231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31E3">
        <w:rPr>
          <w:rFonts w:ascii="Times New Roman" w:hAnsi="Times New Roman" w:cs="Times New Roman"/>
          <w:i/>
          <w:sz w:val="28"/>
          <w:szCs w:val="28"/>
          <w:lang w:val="en-US"/>
        </w:rPr>
        <w:t>hydropiper</w:t>
      </w:r>
      <w:proofErr w:type="spellEnd"/>
      <w:r w:rsidRPr="00A57E5D">
        <w:rPr>
          <w:rFonts w:ascii="Times New Roman" w:hAnsi="Times New Roman" w:cs="Times New Roman"/>
          <w:sz w:val="28"/>
          <w:szCs w:val="28"/>
        </w:rPr>
        <w:t xml:space="preserve"> </w:t>
      </w:r>
      <w:r w:rsidRPr="00A57E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57E5D">
        <w:rPr>
          <w:rFonts w:ascii="Times New Roman" w:hAnsi="Times New Roman" w:cs="Times New Roman"/>
          <w:sz w:val="28"/>
          <w:szCs w:val="28"/>
        </w:rPr>
        <w:t xml:space="preserve">.); </w:t>
      </w:r>
      <w:proofErr w:type="spellStart"/>
      <w:r w:rsidRPr="00A57E5D">
        <w:rPr>
          <w:rFonts w:ascii="Times New Roman" w:hAnsi="Times New Roman" w:cs="Times New Roman"/>
          <w:sz w:val="28"/>
          <w:szCs w:val="28"/>
        </w:rPr>
        <w:t>одноцветка</w:t>
      </w:r>
      <w:proofErr w:type="spellEnd"/>
      <w:r w:rsidRPr="00A57E5D">
        <w:rPr>
          <w:rFonts w:ascii="Times New Roman" w:hAnsi="Times New Roman" w:cs="Times New Roman"/>
          <w:sz w:val="28"/>
          <w:szCs w:val="28"/>
        </w:rPr>
        <w:t xml:space="preserve"> крупноцветковая (</w:t>
      </w:r>
      <w:proofErr w:type="spellStart"/>
      <w:r w:rsidRPr="006231E3">
        <w:rPr>
          <w:rFonts w:ascii="Times New Roman" w:hAnsi="Times New Roman" w:cs="Times New Roman"/>
          <w:i/>
          <w:sz w:val="28"/>
          <w:szCs w:val="28"/>
          <w:lang w:val="en-US"/>
        </w:rPr>
        <w:t>Moneses</w:t>
      </w:r>
      <w:proofErr w:type="spellEnd"/>
      <w:r w:rsidRPr="006231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31E3">
        <w:rPr>
          <w:rFonts w:ascii="Times New Roman" w:hAnsi="Times New Roman" w:cs="Times New Roman"/>
          <w:i/>
          <w:sz w:val="28"/>
          <w:szCs w:val="28"/>
          <w:lang w:val="en-US"/>
        </w:rPr>
        <w:t>uniflora</w:t>
      </w:r>
      <w:proofErr w:type="spellEnd"/>
      <w:r w:rsidRPr="00A57E5D">
        <w:rPr>
          <w:rFonts w:ascii="Times New Roman" w:hAnsi="Times New Roman" w:cs="Times New Roman"/>
          <w:sz w:val="28"/>
          <w:szCs w:val="28"/>
        </w:rPr>
        <w:t xml:space="preserve"> (</w:t>
      </w:r>
      <w:r w:rsidRPr="00A57E5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57E5D">
        <w:rPr>
          <w:rFonts w:ascii="Times New Roman" w:hAnsi="Times New Roman" w:cs="Times New Roman"/>
          <w:sz w:val="28"/>
          <w:szCs w:val="28"/>
        </w:rPr>
        <w:t>.)</w:t>
      </w:r>
      <w:proofErr w:type="gramEnd"/>
      <w:r w:rsidRPr="00A57E5D">
        <w:rPr>
          <w:rFonts w:ascii="Times New Roman" w:hAnsi="Times New Roman" w:cs="Times New Roman"/>
          <w:sz w:val="28"/>
          <w:szCs w:val="28"/>
        </w:rPr>
        <w:t xml:space="preserve"> </w:t>
      </w:r>
      <w:r w:rsidRPr="00A57E5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57E5D">
        <w:rPr>
          <w:rFonts w:ascii="Times New Roman" w:hAnsi="Times New Roman" w:cs="Times New Roman"/>
          <w:sz w:val="28"/>
          <w:szCs w:val="28"/>
        </w:rPr>
        <w:t xml:space="preserve">. </w:t>
      </w:r>
      <w:r w:rsidRPr="00A57E5D">
        <w:rPr>
          <w:rFonts w:ascii="Times New Roman" w:hAnsi="Times New Roman" w:cs="Times New Roman"/>
          <w:sz w:val="28"/>
          <w:szCs w:val="28"/>
          <w:lang w:val="en-US"/>
        </w:rPr>
        <w:t>Gray</w:t>
      </w:r>
      <w:r w:rsidRPr="00A57E5D">
        <w:rPr>
          <w:rFonts w:ascii="Times New Roman" w:hAnsi="Times New Roman" w:cs="Times New Roman"/>
          <w:sz w:val="28"/>
          <w:szCs w:val="28"/>
        </w:rPr>
        <w:t>); клюква болотная (</w:t>
      </w:r>
      <w:proofErr w:type="spellStart"/>
      <w:r w:rsidRPr="006231E3">
        <w:rPr>
          <w:rFonts w:ascii="Times New Roman" w:hAnsi="Times New Roman" w:cs="Times New Roman"/>
          <w:i/>
          <w:sz w:val="28"/>
          <w:szCs w:val="28"/>
          <w:lang w:val="en-US"/>
        </w:rPr>
        <w:t>Oxycoccus</w:t>
      </w:r>
      <w:proofErr w:type="spellEnd"/>
      <w:r w:rsidRPr="006231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6231E3">
        <w:rPr>
          <w:rFonts w:ascii="Times New Roman" w:hAnsi="Times New Roman" w:cs="Times New Roman"/>
          <w:i/>
          <w:sz w:val="28"/>
          <w:szCs w:val="28"/>
          <w:lang w:val="en-US"/>
        </w:rPr>
        <w:t>palustris</w:t>
      </w:r>
      <w:proofErr w:type="spellEnd"/>
      <w:r w:rsidRPr="00A57E5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57E5D">
        <w:rPr>
          <w:rFonts w:ascii="Times New Roman" w:hAnsi="Times New Roman" w:cs="Times New Roman"/>
          <w:sz w:val="28"/>
          <w:szCs w:val="28"/>
          <w:lang w:val="en-US"/>
        </w:rPr>
        <w:t>Pers</w:t>
      </w:r>
      <w:proofErr w:type="spellEnd"/>
      <w:proofErr w:type="gramEnd"/>
      <w:r w:rsidRPr="00A57E5D">
        <w:rPr>
          <w:rFonts w:ascii="Times New Roman" w:hAnsi="Times New Roman" w:cs="Times New Roman"/>
          <w:sz w:val="28"/>
          <w:szCs w:val="28"/>
        </w:rPr>
        <w:t>); пузырчатка средняя (</w:t>
      </w:r>
      <w:proofErr w:type="spellStart"/>
      <w:r w:rsidRPr="006231E3">
        <w:rPr>
          <w:rFonts w:ascii="Times New Roman" w:hAnsi="Times New Roman" w:cs="Times New Roman"/>
          <w:i/>
          <w:sz w:val="28"/>
          <w:szCs w:val="28"/>
          <w:lang w:val="en-US"/>
        </w:rPr>
        <w:t>Utricularia</w:t>
      </w:r>
      <w:proofErr w:type="spellEnd"/>
      <w:r w:rsidRPr="006231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31E3">
        <w:rPr>
          <w:rFonts w:ascii="Times New Roman" w:hAnsi="Times New Roman" w:cs="Times New Roman"/>
          <w:i/>
          <w:sz w:val="28"/>
          <w:szCs w:val="28"/>
          <w:lang w:val="en-US"/>
        </w:rPr>
        <w:t>intermedia</w:t>
      </w:r>
      <w:proofErr w:type="spellEnd"/>
      <w:r w:rsidRPr="00A57E5D">
        <w:rPr>
          <w:rFonts w:ascii="Times New Roman" w:hAnsi="Times New Roman" w:cs="Times New Roman"/>
          <w:sz w:val="28"/>
          <w:szCs w:val="28"/>
        </w:rPr>
        <w:t xml:space="preserve"> </w:t>
      </w:r>
      <w:r w:rsidRPr="00A57E5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57E5D">
        <w:rPr>
          <w:rFonts w:ascii="Times New Roman" w:hAnsi="Times New Roman" w:cs="Times New Roman"/>
          <w:sz w:val="28"/>
          <w:szCs w:val="28"/>
        </w:rPr>
        <w:t xml:space="preserve">. </w:t>
      </w:r>
      <w:r w:rsidRPr="00A57E5D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A57E5D">
        <w:rPr>
          <w:rFonts w:ascii="Times New Roman" w:hAnsi="Times New Roman" w:cs="Times New Roman"/>
          <w:sz w:val="28"/>
          <w:szCs w:val="28"/>
        </w:rPr>
        <w:t>.).</w:t>
      </w:r>
    </w:p>
    <w:bookmarkEnd w:id="2"/>
    <w:p w:rsidR="00117FA8" w:rsidRPr="00A57E5D" w:rsidRDefault="00117FA8" w:rsidP="00AC08B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E5D">
        <w:rPr>
          <w:rFonts w:ascii="Times New Roman" w:hAnsi="Times New Roman" w:cs="Times New Roman"/>
          <w:sz w:val="28"/>
          <w:szCs w:val="28"/>
        </w:rPr>
        <w:t xml:space="preserve">Таксономический состав редких и исчезающих растений </w:t>
      </w:r>
      <w:proofErr w:type="spellStart"/>
      <w:r w:rsidRPr="00A57E5D">
        <w:rPr>
          <w:rFonts w:ascii="Times New Roman" w:hAnsi="Times New Roman" w:cs="Times New Roman"/>
          <w:sz w:val="28"/>
          <w:szCs w:val="28"/>
        </w:rPr>
        <w:t>Кемлянского</w:t>
      </w:r>
      <w:proofErr w:type="spellEnd"/>
      <w:r w:rsidRPr="00A57E5D">
        <w:rPr>
          <w:rFonts w:ascii="Times New Roman" w:hAnsi="Times New Roman" w:cs="Times New Roman"/>
          <w:sz w:val="28"/>
          <w:szCs w:val="28"/>
        </w:rPr>
        <w:t xml:space="preserve"> лесн</w:t>
      </w:r>
      <w:r w:rsidR="00E95CFC">
        <w:rPr>
          <w:rFonts w:ascii="Times New Roman" w:hAnsi="Times New Roman" w:cs="Times New Roman"/>
          <w:sz w:val="28"/>
          <w:szCs w:val="28"/>
        </w:rPr>
        <w:t>ичества представлен в  таблице 1</w:t>
      </w:r>
      <w:r w:rsidRPr="00A57E5D">
        <w:rPr>
          <w:rFonts w:ascii="Times New Roman" w:hAnsi="Times New Roman" w:cs="Times New Roman"/>
          <w:sz w:val="28"/>
          <w:szCs w:val="28"/>
        </w:rPr>
        <w:t>.</w:t>
      </w:r>
    </w:p>
    <w:p w:rsidR="00117FA8" w:rsidRPr="00AC08B2" w:rsidRDefault="00117FA8" w:rsidP="00AC08B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FA8" w:rsidRPr="00AC08B2" w:rsidRDefault="00AC08B2" w:rsidP="00AC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8B2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E95CFC" w:rsidRPr="00AC08B2">
        <w:rPr>
          <w:rFonts w:ascii="Times New Roman" w:hAnsi="Times New Roman" w:cs="Times New Roman"/>
          <w:sz w:val="26"/>
          <w:szCs w:val="26"/>
        </w:rPr>
        <w:t>1</w:t>
      </w:r>
      <w:r w:rsidR="00117FA8" w:rsidRPr="00AC08B2">
        <w:rPr>
          <w:rFonts w:ascii="Times New Roman" w:hAnsi="Times New Roman" w:cs="Times New Roman"/>
          <w:sz w:val="26"/>
          <w:szCs w:val="26"/>
        </w:rPr>
        <w:t xml:space="preserve">. Таксономический состав редких и исчезающих растений </w:t>
      </w:r>
      <w:proofErr w:type="spellStart"/>
      <w:r w:rsidR="00117FA8" w:rsidRPr="00AC08B2">
        <w:rPr>
          <w:rFonts w:ascii="Times New Roman" w:hAnsi="Times New Roman" w:cs="Times New Roman"/>
          <w:sz w:val="26"/>
          <w:szCs w:val="26"/>
        </w:rPr>
        <w:t>Кемлянского</w:t>
      </w:r>
      <w:proofErr w:type="spellEnd"/>
      <w:r w:rsidR="00117FA8" w:rsidRPr="00AC08B2">
        <w:rPr>
          <w:rFonts w:ascii="Times New Roman" w:hAnsi="Times New Roman" w:cs="Times New Roman"/>
          <w:sz w:val="26"/>
          <w:szCs w:val="26"/>
        </w:rPr>
        <w:t xml:space="preserve"> лесничества национального парка «Смольный»</w:t>
      </w:r>
    </w:p>
    <w:tbl>
      <w:tblPr>
        <w:tblStyle w:val="a6"/>
        <w:tblW w:w="0" w:type="auto"/>
        <w:tblLook w:val="04A0"/>
      </w:tblPr>
      <w:tblGrid>
        <w:gridCol w:w="2239"/>
        <w:gridCol w:w="1362"/>
        <w:gridCol w:w="1087"/>
        <w:gridCol w:w="1362"/>
        <w:gridCol w:w="1079"/>
        <w:gridCol w:w="1362"/>
        <w:gridCol w:w="1080"/>
      </w:tblGrid>
      <w:tr w:rsidR="00417741" w:rsidRPr="00AC08B2" w:rsidTr="005929C7">
        <w:tc>
          <w:tcPr>
            <w:tcW w:w="2084" w:type="dxa"/>
            <w:vMerge w:val="restart"/>
          </w:tcPr>
          <w:p w:rsidR="00417741" w:rsidRPr="00AC08B2" w:rsidRDefault="00417741" w:rsidP="00E9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Отделы</w:t>
            </w:r>
          </w:p>
        </w:tc>
        <w:tc>
          <w:tcPr>
            <w:tcW w:w="2506" w:type="dxa"/>
            <w:gridSpan w:val="2"/>
          </w:tcPr>
          <w:p w:rsidR="00417741" w:rsidRPr="00AC08B2" w:rsidRDefault="00417741" w:rsidP="00E9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семейство</w:t>
            </w:r>
          </w:p>
        </w:tc>
        <w:tc>
          <w:tcPr>
            <w:tcW w:w="2490" w:type="dxa"/>
            <w:gridSpan w:val="2"/>
          </w:tcPr>
          <w:p w:rsidR="00417741" w:rsidRPr="00AC08B2" w:rsidRDefault="00417741" w:rsidP="00E9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род</w:t>
            </w:r>
          </w:p>
        </w:tc>
        <w:tc>
          <w:tcPr>
            <w:tcW w:w="2491" w:type="dxa"/>
            <w:gridSpan w:val="2"/>
          </w:tcPr>
          <w:p w:rsidR="00417741" w:rsidRPr="00AC08B2" w:rsidRDefault="00417741" w:rsidP="00E9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вид</w:t>
            </w:r>
          </w:p>
        </w:tc>
      </w:tr>
      <w:tr w:rsidR="00417741" w:rsidRPr="00AC08B2" w:rsidTr="005929C7">
        <w:tc>
          <w:tcPr>
            <w:tcW w:w="2084" w:type="dxa"/>
            <w:vMerge/>
          </w:tcPr>
          <w:p w:rsidR="00417741" w:rsidRPr="00AC08B2" w:rsidRDefault="00417741" w:rsidP="00E9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2" w:type="dxa"/>
          </w:tcPr>
          <w:p w:rsidR="00417741" w:rsidRPr="00AC08B2" w:rsidRDefault="00417741" w:rsidP="00E9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Абс</w:t>
            </w:r>
            <w:proofErr w:type="gramStart"/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исло</w:t>
            </w:r>
            <w:proofErr w:type="spellEnd"/>
          </w:p>
          <w:p w:rsidR="00417741" w:rsidRPr="00AC08B2" w:rsidRDefault="00417741" w:rsidP="00E9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семейств</w:t>
            </w:r>
          </w:p>
        </w:tc>
        <w:tc>
          <w:tcPr>
            <w:tcW w:w="1144" w:type="dxa"/>
          </w:tcPr>
          <w:p w:rsidR="00417741" w:rsidRPr="00AC08B2" w:rsidRDefault="00417741" w:rsidP="00E9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% от общего числа</w:t>
            </w:r>
          </w:p>
        </w:tc>
        <w:tc>
          <w:tcPr>
            <w:tcW w:w="1362" w:type="dxa"/>
          </w:tcPr>
          <w:p w:rsidR="00417741" w:rsidRPr="00AC08B2" w:rsidRDefault="00417741" w:rsidP="00E9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Абс</w:t>
            </w:r>
            <w:proofErr w:type="gramStart"/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исло</w:t>
            </w:r>
            <w:proofErr w:type="spellEnd"/>
            <w:r w:rsidRPr="00AC08B2">
              <w:rPr>
                <w:rFonts w:ascii="Times New Roman" w:hAnsi="Times New Roman" w:cs="Times New Roman"/>
                <w:sz w:val="26"/>
                <w:szCs w:val="26"/>
              </w:rPr>
              <w:t xml:space="preserve"> родов</w:t>
            </w:r>
          </w:p>
        </w:tc>
        <w:tc>
          <w:tcPr>
            <w:tcW w:w="1128" w:type="dxa"/>
          </w:tcPr>
          <w:p w:rsidR="00417741" w:rsidRPr="00AC08B2" w:rsidRDefault="00417741" w:rsidP="00E9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% от общего числа</w:t>
            </w:r>
          </w:p>
        </w:tc>
        <w:tc>
          <w:tcPr>
            <w:tcW w:w="1362" w:type="dxa"/>
          </w:tcPr>
          <w:p w:rsidR="00417741" w:rsidRPr="00AC08B2" w:rsidRDefault="00417741" w:rsidP="00E9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Абс</w:t>
            </w:r>
            <w:proofErr w:type="gramStart"/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исло</w:t>
            </w:r>
            <w:proofErr w:type="spellEnd"/>
            <w:r w:rsidRPr="00AC08B2">
              <w:rPr>
                <w:rFonts w:ascii="Times New Roman" w:hAnsi="Times New Roman" w:cs="Times New Roman"/>
                <w:sz w:val="26"/>
                <w:szCs w:val="26"/>
              </w:rPr>
              <w:t xml:space="preserve"> видов</w:t>
            </w:r>
          </w:p>
        </w:tc>
        <w:tc>
          <w:tcPr>
            <w:tcW w:w="1129" w:type="dxa"/>
          </w:tcPr>
          <w:p w:rsidR="00417741" w:rsidRPr="00AC08B2" w:rsidRDefault="00417741" w:rsidP="00E9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% от общего числа</w:t>
            </w:r>
          </w:p>
        </w:tc>
      </w:tr>
      <w:tr w:rsidR="00417741" w:rsidRPr="00AC08B2" w:rsidTr="005929C7">
        <w:tc>
          <w:tcPr>
            <w:tcW w:w="2084" w:type="dxa"/>
          </w:tcPr>
          <w:p w:rsidR="00417741" w:rsidRPr="00AC08B2" w:rsidRDefault="00417741" w:rsidP="00E9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голосеменные</w:t>
            </w:r>
          </w:p>
        </w:tc>
        <w:tc>
          <w:tcPr>
            <w:tcW w:w="1362" w:type="dxa"/>
          </w:tcPr>
          <w:p w:rsidR="00417741" w:rsidRPr="00AC08B2" w:rsidRDefault="00417741" w:rsidP="00E9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44" w:type="dxa"/>
          </w:tcPr>
          <w:p w:rsidR="00417741" w:rsidRPr="00AC08B2" w:rsidRDefault="00417741" w:rsidP="00E9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362" w:type="dxa"/>
          </w:tcPr>
          <w:p w:rsidR="00417741" w:rsidRPr="00AC08B2" w:rsidRDefault="00417741" w:rsidP="00E9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8" w:type="dxa"/>
          </w:tcPr>
          <w:p w:rsidR="00417741" w:rsidRPr="00AC08B2" w:rsidRDefault="00417741" w:rsidP="00E9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6,3</w:t>
            </w:r>
          </w:p>
        </w:tc>
        <w:tc>
          <w:tcPr>
            <w:tcW w:w="1362" w:type="dxa"/>
          </w:tcPr>
          <w:p w:rsidR="00417741" w:rsidRPr="00AC08B2" w:rsidRDefault="00417741" w:rsidP="00E9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29" w:type="dxa"/>
          </w:tcPr>
          <w:p w:rsidR="00417741" w:rsidRPr="00AC08B2" w:rsidRDefault="00417741" w:rsidP="00E9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4,6</w:t>
            </w:r>
          </w:p>
        </w:tc>
      </w:tr>
      <w:tr w:rsidR="00417741" w:rsidRPr="00AC08B2" w:rsidTr="005929C7">
        <w:tc>
          <w:tcPr>
            <w:tcW w:w="2084" w:type="dxa"/>
          </w:tcPr>
          <w:p w:rsidR="00417741" w:rsidRPr="00AC08B2" w:rsidRDefault="00417741" w:rsidP="00E9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покрытосеменные</w:t>
            </w:r>
          </w:p>
        </w:tc>
        <w:tc>
          <w:tcPr>
            <w:tcW w:w="7487" w:type="dxa"/>
            <w:gridSpan w:val="6"/>
          </w:tcPr>
          <w:p w:rsidR="00417741" w:rsidRPr="00AC08B2" w:rsidRDefault="00417741" w:rsidP="00E9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7741" w:rsidRPr="00AC08B2" w:rsidTr="005929C7">
        <w:tc>
          <w:tcPr>
            <w:tcW w:w="2084" w:type="dxa"/>
          </w:tcPr>
          <w:p w:rsidR="00417741" w:rsidRPr="00AC08B2" w:rsidRDefault="00417741" w:rsidP="00E9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однодольные</w:t>
            </w:r>
          </w:p>
        </w:tc>
        <w:tc>
          <w:tcPr>
            <w:tcW w:w="1362" w:type="dxa"/>
          </w:tcPr>
          <w:p w:rsidR="00417741" w:rsidRPr="00AC08B2" w:rsidRDefault="00417741" w:rsidP="00E9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44" w:type="dxa"/>
          </w:tcPr>
          <w:p w:rsidR="00417741" w:rsidRPr="00AC08B2" w:rsidRDefault="00417741" w:rsidP="00E9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41,7</w:t>
            </w:r>
          </w:p>
        </w:tc>
        <w:tc>
          <w:tcPr>
            <w:tcW w:w="1362" w:type="dxa"/>
          </w:tcPr>
          <w:p w:rsidR="00417741" w:rsidRPr="00AC08B2" w:rsidRDefault="00417741" w:rsidP="00E9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28" w:type="dxa"/>
          </w:tcPr>
          <w:p w:rsidR="00417741" w:rsidRPr="00AC08B2" w:rsidRDefault="00417741" w:rsidP="00E9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362" w:type="dxa"/>
          </w:tcPr>
          <w:p w:rsidR="00417741" w:rsidRPr="00AC08B2" w:rsidRDefault="00417741" w:rsidP="00E9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29" w:type="dxa"/>
          </w:tcPr>
          <w:p w:rsidR="00417741" w:rsidRPr="00AC08B2" w:rsidRDefault="00417741" w:rsidP="00E9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63,6</w:t>
            </w:r>
          </w:p>
        </w:tc>
      </w:tr>
      <w:tr w:rsidR="00417741" w:rsidRPr="00AC08B2" w:rsidTr="005929C7">
        <w:tc>
          <w:tcPr>
            <w:tcW w:w="2084" w:type="dxa"/>
          </w:tcPr>
          <w:p w:rsidR="00417741" w:rsidRPr="00AC08B2" w:rsidRDefault="00417741" w:rsidP="00E9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двудольные</w:t>
            </w:r>
          </w:p>
        </w:tc>
        <w:tc>
          <w:tcPr>
            <w:tcW w:w="1362" w:type="dxa"/>
          </w:tcPr>
          <w:p w:rsidR="00417741" w:rsidRPr="00AC08B2" w:rsidRDefault="00417741" w:rsidP="00E9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44" w:type="dxa"/>
          </w:tcPr>
          <w:p w:rsidR="00417741" w:rsidRPr="00AC08B2" w:rsidRDefault="00417741" w:rsidP="00E9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362" w:type="dxa"/>
          </w:tcPr>
          <w:p w:rsidR="00417741" w:rsidRPr="00AC08B2" w:rsidRDefault="00417741" w:rsidP="00E9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28" w:type="dxa"/>
          </w:tcPr>
          <w:p w:rsidR="00417741" w:rsidRPr="00AC08B2" w:rsidRDefault="00417741" w:rsidP="00E9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43,7</w:t>
            </w:r>
          </w:p>
        </w:tc>
        <w:tc>
          <w:tcPr>
            <w:tcW w:w="1362" w:type="dxa"/>
          </w:tcPr>
          <w:p w:rsidR="00417741" w:rsidRPr="00AC08B2" w:rsidRDefault="00417741" w:rsidP="00E9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29" w:type="dxa"/>
          </w:tcPr>
          <w:p w:rsidR="00417741" w:rsidRPr="00AC08B2" w:rsidRDefault="00417741" w:rsidP="00E9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31,8</w:t>
            </w:r>
          </w:p>
        </w:tc>
      </w:tr>
      <w:tr w:rsidR="00417741" w:rsidRPr="00AC08B2" w:rsidTr="005929C7">
        <w:tc>
          <w:tcPr>
            <w:tcW w:w="2084" w:type="dxa"/>
          </w:tcPr>
          <w:p w:rsidR="00417741" w:rsidRPr="00AC08B2" w:rsidRDefault="00417741" w:rsidP="00E9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62" w:type="dxa"/>
          </w:tcPr>
          <w:p w:rsidR="00417741" w:rsidRPr="00AC08B2" w:rsidRDefault="00417741" w:rsidP="00E9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44" w:type="dxa"/>
          </w:tcPr>
          <w:p w:rsidR="00417741" w:rsidRPr="00AC08B2" w:rsidRDefault="00417741" w:rsidP="00E9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62" w:type="dxa"/>
          </w:tcPr>
          <w:p w:rsidR="00417741" w:rsidRPr="00AC08B2" w:rsidRDefault="00417741" w:rsidP="00E9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28" w:type="dxa"/>
          </w:tcPr>
          <w:p w:rsidR="00417741" w:rsidRPr="00AC08B2" w:rsidRDefault="00417741" w:rsidP="00E9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62" w:type="dxa"/>
          </w:tcPr>
          <w:p w:rsidR="00417741" w:rsidRPr="00AC08B2" w:rsidRDefault="00417741" w:rsidP="00E9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29" w:type="dxa"/>
          </w:tcPr>
          <w:p w:rsidR="00417741" w:rsidRPr="00AC08B2" w:rsidRDefault="00417741" w:rsidP="00E9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117FA8" w:rsidRDefault="00117FA8" w:rsidP="00117FA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CAD">
        <w:rPr>
          <w:rFonts w:ascii="Times New Roman" w:hAnsi="Times New Roman" w:cs="Times New Roman"/>
          <w:sz w:val="28"/>
          <w:szCs w:val="28"/>
        </w:rPr>
        <w:lastRenderedPageBreak/>
        <w:t xml:space="preserve">Примечательно, что 13 видов из них зарегистрированы только в </w:t>
      </w:r>
      <w:proofErr w:type="spellStart"/>
      <w:r w:rsidRPr="00BC2CAD">
        <w:rPr>
          <w:rFonts w:ascii="Times New Roman" w:hAnsi="Times New Roman" w:cs="Times New Roman"/>
          <w:sz w:val="28"/>
          <w:szCs w:val="28"/>
        </w:rPr>
        <w:t>Кемлянском</w:t>
      </w:r>
      <w:proofErr w:type="spellEnd"/>
      <w:r w:rsidRPr="00BC2CAD">
        <w:rPr>
          <w:rFonts w:ascii="Times New Roman" w:hAnsi="Times New Roman" w:cs="Times New Roman"/>
          <w:sz w:val="28"/>
          <w:szCs w:val="28"/>
        </w:rPr>
        <w:t xml:space="preserve"> лесничестве и больше на территории всего НП не отмечены.</w:t>
      </w:r>
      <w:proofErr w:type="gramEnd"/>
      <w:r w:rsidRPr="00BC2C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CAD">
        <w:rPr>
          <w:rFonts w:ascii="Times New Roman" w:hAnsi="Times New Roman" w:cs="Times New Roman"/>
          <w:sz w:val="28"/>
          <w:szCs w:val="28"/>
        </w:rPr>
        <w:t xml:space="preserve">Это такие виды, как: </w:t>
      </w:r>
      <w:bookmarkStart w:id="5" w:name="_Hlk86922145"/>
      <w:r w:rsidRPr="00171312">
        <w:rPr>
          <w:rFonts w:ascii="Times New Roman" w:hAnsi="Times New Roman" w:cs="Times New Roman"/>
          <w:sz w:val="28"/>
          <w:szCs w:val="28"/>
        </w:rPr>
        <w:t>рдест остролистный (</w:t>
      </w:r>
      <w:proofErr w:type="spellStart"/>
      <w:r w:rsidRPr="006231E3">
        <w:rPr>
          <w:rFonts w:ascii="Times New Roman" w:hAnsi="Times New Roman" w:cs="Times New Roman"/>
          <w:i/>
          <w:sz w:val="28"/>
          <w:szCs w:val="28"/>
        </w:rPr>
        <w:t>Potamogeton</w:t>
      </w:r>
      <w:proofErr w:type="spellEnd"/>
      <w:r w:rsidRPr="006231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31E3">
        <w:rPr>
          <w:rFonts w:ascii="Times New Roman" w:hAnsi="Times New Roman" w:cs="Times New Roman"/>
          <w:i/>
          <w:sz w:val="28"/>
          <w:szCs w:val="28"/>
        </w:rPr>
        <w:t>acutifolius</w:t>
      </w:r>
      <w:proofErr w:type="spellEnd"/>
      <w:r w:rsidRPr="00171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12">
        <w:rPr>
          <w:rFonts w:ascii="Times New Roman" w:hAnsi="Times New Roman" w:cs="Times New Roman"/>
          <w:sz w:val="28"/>
          <w:szCs w:val="28"/>
        </w:rPr>
        <w:t>Link</w:t>
      </w:r>
      <w:proofErr w:type="spellEnd"/>
      <w:r w:rsidRPr="00171312">
        <w:rPr>
          <w:rFonts w:ascii="Times New Roman" w:hAnsi="Times New Roman" w:cs="Times New Roman"/>
          <w:sz w:val="28"/>
          <w:szCs w:val="28"/>
        </w:rPr>
        <w:t xml:space="preserve">.);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171312">
        <w:rPr>
          <w:rFonts w:ascii="Times New Roman" w:hAnsi="Times New Roman" w:cs="Times New Roman"/>
          <w:sz w:val="28"/>
          <w:szCs w:val="28"/>
        </w:rPr>
        <w:t>уполистный</w:t>
      </w:r>
      <w:proofErr w:type="spellEnd"/>
      <w:r w:rsidRPr="00171312">
        <w:rPr>
          <w:rFonts w:ascii="Times New Roman" w:hAnsi="Times New Roman" w:cs="Times New Roman"/>
          <w:sz w:val="28"/>
          <w:szCs w:val="28"/>
        </w:rPr>
        <w:t xml:space="preserve"> (</w:t>
      </w:r>
      <w:r w:rsidRPr="006231E3">
        <w:rPr>
          <w:rFonts w:ascii="Times New Roman" w:hAnsi="Times New Roman" w:cs="Times New Roman"/>
          <w:i/>
          <w:sz w:val="28"/>
          <w:szCs w:val="28"/>
        </w:rPr>
        <w:t xml:space="preserve">P. </w:t>
      </w:r>
      <w:proofErr w:type="spellStart"/>
      <w:r w:rsidRPr="006231E3">
        <w:rPr>
          <w:rFonts w:ascii="Times New Roman" w:hAnsi="Times New Roman" w:cs="Times New Roman"/>
          <w:i/>
          <w:sz w:val="28"/>
          <w:szCs w:val="28"/>
        </w:rPr>
        <w:t>obtusifolius</w:t>
      </w:r>
      <w:proofErr w:type="spellEnd"/>
      <w:r w:rsidRPr="00171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12">
        <w:rPr>
          <w:rFonts w:ascii="Times New Roman" w:hAnsi="Times New Roman" w:cs="Times New Roman"/>
          <w:sz w:val="28"/>
          <w:szCs w:val="28"/>
        </w:rPr>
        <w:t>Mert</w:t>
      </w:r>
      <w:proofErr w:type="spellEnd"/>
      <w:r w:rsidRPr="001713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1312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171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12">
        <w:rPr>
          <w:rFonts w:ascii="Times New Roman" w:hAnsi="Times New Roman" w:cs="Times New Roman"/>
          <w:sz w:val="28"/>
          <w:szCs w:val="28"/>
        </w:rPr>
        <w:t>Koch</w:t>
      </w:r>
      <w:proofErr w:type="spellEnd"/>
      <w:r w:rsidRPr="00171312">
        <w:rPr>
          <w:rFonts w:ascii="Times New Roman" w:hAnsi="Times New Roman" w:cs="Times New Roman"/>
          <w:sz w:val="28"/>
          <w:szCs w:val="28"/>
        </w:rPr>
        <w:t>.); р. длиннейший (</w:t>
      </w:r>
      <w:r w:rsidRPr="006231E3">
        <w:rPr>
          <w:rFonts w:ascii="Times New Roman" w:hAnsi="Times New Roman" w:cs="Times New Roman"/>
          <w:i/>
          <w:sz w:val="28"/>
          <w:szCs w:val="28"/>
        </w:rPr>
        <w:t xml:space="preserve">P. </w:t>
      </w:r>
      <w:proofErr w:type="spellStart"/>
      <w:r w:rsidRPr="006231E3">
        <w:rPr>
          <w:rFonts w:ascii="Times New Roman" w:hAnsi="Times New Roman" w:cs="Times New Roman"/>
          <w:i/>
          <w:sz w:val="28"/>
          <w:szCs w:val="28"/>
        </w:rPr>
        <w:t>praelongus</w:t>
      </w:r>
      <w:proofErr w:type="spellEnd"/>
      <w:r w:rsidRPr="00171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12">
        <w:rPr>
          <w:rFonts w:ascii="Times New Roman" w:hAnsi="Times New Roman" w:cs="Times New Roman"/>
          <w:sz w:val="28"/>
          <w:szCs w:val="28"/>
        </w:rPr>
        <w:t>Wulfen</w:t>
      </w:r>
      <w:proofErr w:type="spellEnd"/>
      <w:r w:rsidRPr="00171312">
        <w:rPr>
          <w:rFonts w:ascii="Times New Roman" w:hAnsi="Times New Roman" w:cs="Times New Roman"/>
          <w:sz w:val="28"/>
          <w:szCs w:val="28"/>
        </w:rPr>
        <w:t xml:space="preserve">); </w:t>
      </w:r>
      <w:bookmarkEnd w:id="5"/>
      <w:proofErr w:type="spellStart"/>
      <w:r w:rsidRPr="006231E3">
        <w:rPr>
          <w:rFonts w:ascii="Times New Roman" w:hAnsi="Times New Roman" w:cs="Times New Roman"/>
          <w:i/>
          <w:sz w:val="28"/>
          <w:szCs w:val="28"/>
        </w:rPr>
        <w:t>каулиния</w:t>
      </w:r>
      <w:proofErr w:type="spellEnd"/>
      <w:r w:rsidRPr="006231E3">
        <w:rPr>
          <w:rFonts w:ascii="Times New Roman" w:hAnsi="Times New Roman" w:cs="Times New Roman"/>
          <w:i/>
          <w:sz w:val="28"/>
          <w:szCs w:val="28"/>
        </w:rPr>
        <w:t xml:space="preserve"> малая</w:t>
      </w:r>
      <w:r w:rsidRPr="001713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71312">
        <w:rPr>
          <w:rFonts w:ascii="Times New Roman" w:hAnsi="Times New Roman" w:cs="Times New Roman"/>
          <w:sz w:val="28"/>
          <w:szCs w:val="28"/>
        </w:rPr>
        <w:t>Caulinia</w:t>
      </w:r>
      <w:proofErr w:type="spellEnd"/>
      <w:r w:rsidRPr="00171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12">
        <w:rPr>
          <w:rFonts w:ascii="Times New Roman" w:hAnsi="Times New Roman" w:cs="Times New Roman"/>
          <w:sz w:val="28"/>
          <w:szCs w:val="28"/>
        </w:rPr>
        <w:t>minor</w:t>
      </w:r>
      <w:proofErr w:type="spellEnd"/>
      <w:r w:rsidRPr="001713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71312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171312">
        <w:rPr>
          <w:rFonts w:ascii="Times New Roman" w:hAnsi="Times New Roman" w:cs="Times New Roman"/>
          <w:sz w:val="28"/>
          <w:szCs w:val="28"/>
        </w:rPr>
        <w:t>.)</w:t>
      </w:r>
      <w:proofErr w:type="gramEnd"/>
      <w:r w:rsidRPr="00171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12">
        <w:rPr>
          <w:rFonts w:ascii="Times New Roman" w:hAnsi="Times New Roman" w:cs="Times New Roman"/>
          <w:sz w:val="28"/>
          <w:szCs w:val="28"/>
        </w:rPr>
        <w:t>Cosson</w:t>
      </w:r>
      <w:proofErr w:type="spellEnd"/>
      <w:r w:rsidRPr="00171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12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171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12">
        <w:rPr>
          <w:rFonts w:ascii="Times New Roman" w:hAnsi="Times New Roman" w:cs="Times New Roman"/>
          <w:sz w:val="28"/>
          <w:szCs w:val="28"/>
        </w:rPr>
        <w:t>Germ</w:t>
      </w:r>
      <w:proofErr w:type="spellEnd"/>
      <w:r w:rsidRPr="00171312">
        <w:rPr>
          <w:rFonts w:ascii="Times New Roman" w:hAnsi="Times New Roman" w:cs="Times New Roman"/>
          <w:sz w:val="28"/>
          <w:szCs w:val="28"/>
        </w:rPr>
        <w:t>); осока двусемянная (</w:t>
      </w:r>
      <w:proofErr w:type="spellStart"/>
      <w:r w:rsidRPr="006231E3">
        <w:rPr>
          <w:rFonts w:ascii="Times New Roman" w:hAnsi="Times New Roman" w:cs="Times New Roman"/>
          <w:i/>
          <w:sz w:val="28"/>
          <w:szCs w:val="28"/>
        </w:rPr>
        <w:t>Carex</w:t>
      </w:r>
      <w:proofErr w:type="spellEnd"/>
      <w:r w:rsidRPr="006231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231E3">
        <w:rPr>
          <w:rFonts w:ascii="Times New Roman" w:hAnsi="Times New Roman" w:cs="Times New Roman"/>
          <w:i/>
          <w:sz w:val="28"/>
          <w:szCs w:val="28"/>
        </w:rPr>
        <w:t>disperma</w:t>
      </w:r>
      <w:proofErr w:type="spellEnd"/>
      <w:r w:rsidRPr="00171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12">
        <w:rPr>
          <w:rFonts w:ascii="Times New Roman" w:hAnsi="Times New Roman" w:cs="Times New Roman"/>
          <w:sz w:val="28"/>
          <w:szCs w:val="28"/>
        </w:rPr>
        <w:t>Dew</w:t>
      </w:r>
      <w:proofErr w:type="spellEnd"/>
      <w:r w:rsidRPr="00171312">
        <w:rPr>
          <w:rFonts w:ascii="Times New Roman" w:hAnsi="Times New Roman" w:cs="Times New Roman"/>
          <w:sz w:val="28"/>
          <w:szCs w:val="28"/>
        </w:rPr>
        <w:t xml:space="preserve">); о. </w:t>
      </w:r>
      <w:proofErr w:type="spellStart"/>
      <w:r w:rsidRPr="00171312">
        <w:rPr>
          <w:rFonts w:ascii="Times New Roman" w:hAnsi="Times New Roman" w:cs="Times New Roman"/>
          <w:sz w:val="28"/>
          <w:szCs w:val="28"/>
        </w:rPr>
        <w:t>вздутоносная</w:t>
      </w:r>
      <w:proofErr w:type="spellEnd"/>
      <w:r w:rsidRPr="00171312">
        <w:rPr>
          <w:rFonts w:ascii="Times New Roman" w:hAnsi="Times New Roman" w:cs="Times New Roman"/>
          <w:sz w:val="28"/>
          <w:szCs w:val="28"/>
        </w:rPr>
        <w:t xml:space="preserve"> (</w:t>
      </w:r>
      <w:r w:rsidRPr="006231E3">
        <w:rPr>
          <w:rFonts w:ascii="Times New Roman" w:hAnsi="Times New Roman" w:cs="Times New Roman"/>
          <w:i/>
          <w:sz w:val="28"/>
          <w:szCs w:val="28"/>
        </w:rPr>
        <w:t xml:space="preserve">C.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proofErr w:type="spellStart"/>
      <w:r w:rsidRPr="006231E3">
        <w:rPr>
          <w:rFonts w:ascii="Times New Roman" w:hAnsi="Times New Roman" w:cs="Times New Roman"/>
          <w:i/>
          <w:sz w:val="28"/>
          <w:szCs w:val="28"/>
        </w:rPr>
        <w:t>hynchophysa</w:t>
      </w:r>
      <w:proofErr w:type="spellEnd"/>
      <w:r w:rsidRPr="00171312">
        <w:rPr>
          <w:rFonts w:ascii="Times New Roman" w:hAnsi="Times New Roman" w:cs="Times New Roman"/>
          <w:sz w:val="28"/>
          <w:szCs w:val="28"/>
        </w:rPr>
        <w:t xml:space="preserve"> C. A. </w:t>
      </w:r>
      <w:proofErr w:type="spellStart"/>
      <w:r w:rsidRPr="00171312">
        <w:rPr>
          <w:rFonts w:ascii="Times New Roman" w:hAnsi="Times New Roman" w:cs="Times New Roman"/>
          <w:sz w:val="28"/>
          <w:szCs w:val="28"/>
        </w:rPr>
        <w:t>Mey</w:t>
      </w:r>
      <w:proofErr w:type="spellEnd"/>
      <w:r w:rsidRPr="00171312">
        <w:rPr>
          <w:rFonts w:ascii="Times New Roman" w:hAnsi="Times New Roman" w:cs="Times New Roman"/>
          <w:sz w:val="28"/>
          <w:szCs w:val="28"/>
        </w:rPr>
        <w:t>.); пушица стройная (</w:t>
      </w:r>
      <w:proofErr w:type="spellStart"/>
      <w:r w:rsidRPr="00F06AE8">
        <w:rPr>
          <w:rFonts w:ascii="Times New Roman" w:hAnsi="Times New Roman" w:cs="Times New Roman"/>
          <w:i/>
          <w:sz w:val="28"/>
          <w:szCs w:val="28"/>
        </w:rPr>
        <w:t>Eriophorum</w:t>
      </w:r>
      <w:proofErr w:type="spellEnd"/>
      <w:r w:rsidRPr="00F06A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6AE8">
        <w:rPr>
          <w:rFonts w:ascii="Times New Roman" w:hAnsi="Times New Roman" w:cs="Times New Roman"/>
          <w:i/>
          <w:sz w:val="28"/>
          <w:szCs w:val="28"/>
        </w:rPr>
        <w:t>gracile</w:t>
      </w:r>
      <w:proofErr w:type="spellEnd"/>
      <w:r w:rsidRPr="00171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12">
        <w:rPr>
          <w:rFonts w:ascii="Times New Roman" w:hAnsi="Times New Roman" w:cs="Times New Roman"/>
          <w:sz w:val="28"/>
          <w:szCs w:val="28"/>
        </w:rPr>
        <w:t>Koch</w:t>
      </w:r>
      <w:proofErr w:type="spellEnd"/>
      <w:r w:rsidRPr="00171312">
        <w:rPr>
          <w:rFonts w:ascii="Times New Roman" w:hAnsi="Times New Roman" w:cs="Times New Roman"/>
          <w:sz w:val="28"/>
          <w:szCs w:val="28"/>
        </w:rPr>
        <w:t>); п. широколистная (</w:t>
      </w:r>
      <w:r w:rsidRPr="00F06AE8">
        <w:rPr>
          <w:rFonts w:ascii="Times New Roman" w:hAnsi="Times New Roman" w:cs="Times New Roman"/>
          <w:i/>
          <w:sz w:val="28"/>
          <w:szCs w:val="28"/>
        </w:rPr>
        <w:t xml:space="preserve">E. </w:t>
      </w:r>
      <w:proofErr w:type="spellStart"/>
      <w:r w:rsidRPr="00F06AE8">
        <w:rPr>
          <w:rFonts w:ascii="Times New Roman" w:hAnsi="Times New Roman" w:cs="Times New Roman"/>
          <w:i/>
          <w:sz w:val="28"/>
          <w:szCs w:val="28"/>
        </w:rPr>
        <w:t>latifolium</w:t>
      </w:r>
      <w:proofErr w:type="spellEnd"/>
      <w:r w:rsidRPr="00F06A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71312">
        <w:rPr>
          <w:rFonts w:ascii="Times New Roman" w:hAnsi="Times New Roman" w:cs="Times New Roman"/>
          <w:sz w:val="28"/>
          <w:szCs w:val="28"/>
        </w:rPr>
        <w:t>Hoppe</w:t>
      </w:r>
      <w:proofErr w:type="spellEnd"/>
      <w:r w:rsidRPr="00171312">
        <w:rPr>
          <w:rFonts w:ascii="Times New Roman" w:hAnsi="Times New Roman" w:cs="Times New Roman"/>
          <w:sz w:val="28"/>
          <w:szCs w:val="28"/>
        </w:rPr>
        <w:t>); ирис безлистный (</w:t>
      </w:r>
      <w:proofErr w:type="spellStart"/>
      <w:r w:rsidRPr="00F06AE8">
        <w:rPr>
          <w:rFonts w:ascii="Times New Roman" w:hAnsi="Times New Roman" w:cs="Times New Roman"/>
          <w:i/>
          <w:sz w:val="28"/>
          <w:szCs w:val="28"/>
        </w:rPr>
        <w:t>Iris</w:t>
      </w:r>
      <w:proofErr w:type="spellEnd"/>
      <w:r w:rsidRPr="00F06A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6AE8">
        <w:rPr>
          <w:rFonts w:ascii="Times New Roman" w:hAnsi="Times New Roman" w:cs="Times New Roman"/>
          <w:i/>
          <w:sz w:val="28"/>
          <w:szCs w:val="28"/>
        </w:rPr>
        <w:t>aphylla</w:t>
      </w:r>
      <w:proofErr w:type="spellEnd"/>
      <w:r w:rsidRPr="00171312">
        <w:rPr>
          <w:rFonts w:ascii="Times New Roman" w:hAnsi="Times New Roman" w:cs="Times New Roman"/>
          <w:sz w:val="28"/>
          <w:szCs w:val="28"/>
        </w:rPr>
        <w:t xml:space="preserve"> L.); лютик Кауфмана (</w:t>
      </w:r>
      <w:proofErr w:type="spellStart"/>
      <w:r w:rsidRPr="00F06AE8">
        <w:rPr>
          <w:rFonts w:ascii="Times New Roman" w:hAnsi="Times New Roman" w:cs="Times New Roman"/>
          <w:i/>
          <w:sz w:val="28"/>
          <w:szCs w:val="28"/>
        </w:rPr>
        <w:t>Ranunculus</w:t>
      </w:r>
      <w:proofErr w:type="spellEnd"/>
      <w:r w:rsidRPr="00F06A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6AE8">
        <w:rPr>
          <w:rFonts w:ascii="Times New Roman" w:hAnsi="Times New Roman" w:cs="Times New Roman"/>
          <w:i/>
          <w:sz w:val="28"/>
          <w:szCs w:val="28"/>
        </w:rPr>
        <w:t>kauffmanii</w:t>
      </w:r>
      <w:proofErr w:type="spellEnd"/>
      <w:r w:rsidRPr="00171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1312">
        <w:rPr>
          <w:rFonts w:ascii="Times New Roman" w:hAnsi="Times New Roman" w:cs="Times New Roman"/>
          <w:sz w:val="28"/>
          <w:szCs w:val="28"/>
        </w:rPr>
        <w:t>Clerc</w:t>
      </w:r>
      <w:proofErr w:type="spellEnd"/>
      <w:r w:rsidRPr="00171312">
        <w:rPr>
          <w:rFonts w:ascii="Times New Roman" w:hAnsi="Times New Roman" w:cs="Times New Roman"/>
          <w:sz w:val="28"/>
          <w:szCs w:val="28"/>
        </w:rPr>
        <w:t xml:space="preserve">); кизильник черноплодный </w:t>
      </w:r>
      <w:bookmarkStart w:id="6" w:name="_Hlk86923490"/>
      <w:r w:rsidRPr="0017131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06AE8">
        <w:rPr>
          <w:rFonts w:ascii="Times New Roman" w:hAnsi="Times New Roman" w:cs="Times New Roman"/>
          <w:i/>
          <w:sz w:val="28"/>
          <w:szCs w:val="28"/>
        </w:rPr>
        <w:t>Cotoneaster</w:t>
      </w:r>
      <w:proofErr w:type="spellEnd"/>
      <w:r w:rsidRPr="00F06A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6AE8">
        <w:rPr>
          <w:rFonts w:ascii="Times New Roman" w:hAnsi="Times New Roman" w:cs="Times New Roman"/>
          <w:i/>
          <w:sz w:val="28"/>
          <w:szCs w:val="28"/>
        </w:rPr>
        <w:t>niger</w:t>
      </w:r>
      <w:proofErr w:type="spellEnd"/>
      <w:r w:rsidRPr="0017131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71312">
        <w:rPr>
          <w:rFonts w:ascii="Times New Roman" w:hAnsi="Times New Roman" w:cs="Times New Roman"/>
          <w:sz w:val="28"/>
          <w:szCs w:val="28"/>
        </w:rPr>
        <w:t>Wahlenb</w:t>
      </w:r>
      <w:proofErr w:type="spellEnd"/>
      <w:r w:rsidRPr="00171312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171312">
        <w:rPr>
          <w:rFonts w:ascii="Times New Roman" w:hAnsi="Times New Roman" w:cs="Times New Roman"/>
          <w:sz w:val="28"/>
          <w:szCs w:val="28"/>
        </w:rPr>
        <w:t>Fries</w:t>
      </w:r>
      <w:proofErr w:type="spellEnd"/>
      <w:r w:rsidRPr="00171312">
        <w:rPr>
          <w:rFonts w:ascii="Times New Roman" w:hAnsi="Times New Roman" w:cs="Times New Roman"/>
          <w:sz w:val="28"/>
          <w:szCs w:val="28"/>
        </w:rPr>
        <w:t xml:space="preserve">); </w:t>
      </w:r>
      <w:bookmarkEnd w:id="6"/>
      <w:r w:rsidRPr="00171312">
        <w:rPr>
          <w:rFonts w:ascii="Times New Roman" w:hAnsi="Times New Roman" w:cs="Times New Roman"/>
          <w:sz w:val="28"/>
          <w:szCs w:val="28"/>
        </w:rPr>
        <w:t>повойничек перечный (</w:t>
      </w:r>
      <w:proofErr w:type="spellStart"/>
      <w:r w:rsidRPr="00F06AE8">
        <w:rPr>
          <w:rFonts w:ascii="Times New Roman" w:hAnsi="Times New Roman" w:cs="Times New Roman"/>
          <w:i/>
          <w:sz w:val="28"/>
          <w:szCs w:val="28"/>
        </w:rPr>
        <w:t>Elatine</w:t>
      </w:r>
      <w:proofErr w:type="spellEnd"/>
      <w:r w:rsidRPr="00F06A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6AE8">
        <w:rPr>
          <w:rFonts w:ascii="Times New Roman" w:hAnsi="Times New Roman" w:cs="Times New Roman"/>
          <w:i/>
          <w:sz w:val="28"/>
          <w:szCs w:val="28"/>
        </w:rPr>
        <w:t>hydropiper</w:t>
      </w:r>
      <w:proofErr w:type="spellEnd"/>
      <w:r w:rsidRPr="00171312">
        <w:rPr>
          <w:rFonts w:ascii="Times New Roman" w:hAnsi="Times New Roman" w:cs="Times New Roman"/>
          <w:sz w:val="28"/>
          <w:szCs w:val="28"/>
        </w:rPr>
        <w:t xml:space="preserve"> L.); пузырчатка средняя (</w:t>
      </w:r>
      <w:proofErr w:type="spellStart"/>
      <w:r w:rsidRPr="00F06AE8">
        <w:rPr>
          <w:rFonts w:ascii="Times New Roman" w:hAnsi="Times New Roman" w:cs="Times New Roman"/>
          <w:i/>
          <w:sz w:val="28"/>
          <w:szCs w:val="28"/>
        </w:rPr>
        <w:t>Utricularia</w:t>
      </w:r>
      <w:proofErr w:type="spellEnd"/>
      <w:r w:rsidRPr="00F06A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6AE8">
        <w:rPr>
          <w:rFonts w:ascii="Times New Roman" w:hAnsi="Times New Roman" w:cs="Times New Roman"/>
          <w:i/>
          <w:sz w:val="28"/>
          <w:szCs w:val="28"/>
        </w:rPr>
        <w:t>intermedia</w:t>
      </w:r>
      <w:proofErr w:type="spellEnd"/>
      <w:r w:rsidRPr="00171312">
        <w:rPr>
          <w:rFonts w:ascii="Times New Roman" w:hAnsi="Times New Roman" w:cs="Times New Roman"/>
          <w:sz w:val="28"/>
          <w:szCs w:val="28"/>
        </w:rPr>
        <w:t xml:space="preserve"> R. </w:t>
      </w:r>
      <w:proofErr w:type="spellStart"/>
      <w:proofErr w:type="gramStart"/>
      <w:r w:rsidRPr="00171312">
        <w:rPr>
          <w:rFonts w:ascii="Times New Roman" w:hAnsi="Times New Roman" w:cs="Times New Roman"/>
          <w:sz w:val="28"/>
          <w:szCs w:val="28"/>
        </w:rPr>
        <w:t>Br</w:t>
      </w:r>
      <w:proofErr w:type="spellEnd"/>
      <w:r w:rsidRPr="00171312">
        <w:rPr>
          <w:rFonts w:ascii="Times New Roman" w:hAnsi="Times New Roman" w:cs="Times New Roman"/>
          <w:sz w:val="28"/>
          <w:szCs w:val="28"/>
        </w:rPr>
        <w:t>.).</w:t>
      </w:r>
      <w:proofErr w:type="gramEnd"/>
    </w:p>
    <w:p w:rsidR="00417741" w:rsidRDefault="00417741" w:rsidP="004177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другой стороны,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Львовском,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Барахмановском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Александровском лесничествах отмечены так же 13 видов, которые пока не найдены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Кемлянском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лесничестве. </w:t>
      </w:r>
      <w:proofErr w:type="gramStart"/>
      <w:r>
        <w:rPr>
          <w:rFonts w:ascii="Times New Roman" w:hAnsi="Times New Roman" w:cs="Times New Roman"/>
          <w:sz w:val="28"/>
          <w:szCs w:val="28"/>
        </w:rPr>
        <w:t>А это такие виды, как: баранец обыкновенный</w:t>
      </w:r>
      <w:r w:rsidR="00117F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17FA8" w:rsidRPr="00117FA8">
        <w:rPr>
          <w:rFonts w:ascii="Times New Roman" w:hAnsi="Times New Roman" w:cs="Times New Roman"/>
          <w:i/>
          <w:sz w:val="28"/>
          <w:szCs w:val="28"/>
          <w:lang w:val="en-US"/>
        </w:rPr>
        <w:t>Huperzia</w:t>
      </w:r>
      <w:proofErr w:type="spellEnd"/>
      <w:r w:rsidR="00117FA8" w:rsidRPr="00117F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17FA8" w:rsidRPr="00117FA8">
        <w:rPr>
          <w:rFonts w:ascii="Times New Roman" w:hAnsi="Times New Roman" w:cs="Times New Roman"/>
          <w:i/>
          <w:sz w:val="28"/>
          <w:szCs w:val="28"/>
          <w:lang w:val="en-US"/>
        </w:rPr>
        <w:t>selago</w:t>
      </w:r>
      <w:proofErr w:type="spellEnd"/>
      <w:r w:rsidR="00117FA8" w:rsidRPr="00117FA8">
        <w:rPr>
          <w:rFonts w:ascii="Times New Roman" w:hAnsi="Times New Roman" w:cs="Times New Roman"/>
          <w:sz w:val="28"/>
          <w:szCs w:val="28"/>
        </w:rPr>
        <w:t xml:space="preserve"> (</w:t>
      </w:r>
      <w:r w:rsidR="00117FA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17FA8" w:rsidRPr="00117FA8">
        <w:rPr>
          <w:rFonts w:ascii="Times New Roman" w:hAnsi="Times New Roman" w:cs="Times New Roman"/>
          <w:sz w:val="28"/>
          <w:szCs w:val="28"/>
        </w:rPr>
        <w:t>.)</w:t>
      </w:r>
      <w:proofErr w:type="gramEnd"/>
      <w:r w:rsidR="00117FA8" w:rsidRPr="00117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17FA8">
        <w:rPr>
          <w:rFonts w:ascii="Times New Roman" w:hAnsi="Times New Roman" w:cs="Times New Roman"/>
          <w:sz w:val="28"/>
          <w:szCs w:val="28"/>
          <w:lang w:val="en-US"/>
        </w:rPr>
        <w:t>Bernh</w:t>
      </w:r>
      <w:proofErr w:type="spellEnd"/>
      <w:r w:rsidR="00117FA8" w:rsidRPr="00117F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7FA8" w:rsidRPr="00117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7FA8">
        <w:rPr>
          <w:rFonts w:ascii="Times New Roman" w:hAnsi="Times New Roman" w:cs="Times New Roman"/>
          <w:sz w:val="28"/>
          <w:szCs w:val="28"/>
          <w:lang w:val="en-US"/>
        </w:rPr>
        <w:t>ex</w:t>
      </w:r>
      <w:proofErr w:type="gramEnd"/>
      <w:r w:rsidR="00117FA8" w:rsidRPr="00117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7FA8">
        <w:rPr>
          <w:rFonts w:ascii="Times New Roman" w:hAnsi="Times New Roman" w:cs="Times New Roman"/>
          <w:sz w:val="28"/>
          <w:szCs w:val="28"/>
          <w:lang w:val="en-US"/>
        </w:rPr>
        <w:t>Schrank</w:t>
      </w:r>
      <w:proofErr w:type="spellEnd"/>
      <w:r w:rsidR="00117FA8" w:rsidRPr="00117FA8">
        <w:rPr>
          <w:rFonts w:ascii="Times New Roman" w:hAnsi="Times New Roman" w:cs="Times New Roman"/>
          <w:sz w:val="28"/>
          <w:szCs w:val="28"/>
        </w:rPr>
        <w:t xml:space="preserve"> </w:t>
      </w:r>
      <w:r w:rsidR="00117FA8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117FA8" w:rsidRPr="00117FA8">
        <w:rPr>
          <w:rFonts w:ascii="Times New Roman" w:hAnsi="Times New Roman" w:cs="Times New Roman"/>
          <w:sz w:val="28"/>
          <w:szCs w:val="28"/>
        </w:rPr>
        <w:t xml:space="preserve"> </w:t>
      </w:r>
      <w:r w:rsidR="00117FA8">
        <w:rPr>
          <w:rFonts w:ascii="Times New Roman" w:hAnsi="Times New Roman" w:cs="Times New Roman"/>
          <w:sz w:val="28"/>
          <w:szCs w:val="28"/>
          <w:lang w:val="en-US"/>
        </w:rPr>
        <w:t>Mart</w:t>
      </w:r>
      <w:r w:rsidR="00117FA8" w:rsidRPr="00117FA8">
        <w:rPr>
          <w:rFonts w:ascii="Times New Roman" w:hAnsi="Times New Roman" w:cs="Times New Roman"/>
          <w:sz w:val="28"/>
          <w:szCs w:val="28"/>
        </w:rPr>
        <w:t xml:space="preserve"> </w:t>
      </w:r>
      <w:r w:rsidR="00117F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рдест злаковый</w:t>
      </w:r>
      <w:r w:rsidR="00117FA8" w:rsidRPr="00117F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17FA8" w:rsidRPr="000A4F6F">
        <w:rPr>
          <w:rFonts w:ascii="Times New Roman" w:hAnsi="Times New Roman" w:cs="Times New Roman"/>
          <w:i/>
          <w:sz w:val="28"/>
          <w:szCs w:val="28"/>
          <w:lang w:val="en-US"/>
        </w:rPr>
        <w:t>Potamogeton</w:t>
      </w:r>
      <w:proofErr w:type="spellEnd"/>
      <w:r w:rsidR="000A4F6F" w:rsidRPr="000A4F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A4F6F" w:rsidRPr="000A4F6F">
        <w:rPr>
          <w:rFonts w:ascii="Times New Roman" w:hAnsi="Times New Roman" w:cs="Times New Roman"/>
          <w:i/>
          <w:sz w:val="28"/>
          <w:szCs w:val="28"/>
          <w:lang w:val="en-US"/>
        </w:rPr>
        <w:t>gramineus</w:t>
      </w:r>
      <w:proofErr w:type="spellEnd"/>
      <w:r w:rsidR="000A4F6F" w:rsidRPr="000A4F6F">
        <w:rPr>
          <w:rFonts w:ascii="Times New Roman" w:hAnsi="Times New Roman" w:cs="Times New Roman"/>
          <w:sz w:val="28"/>
          <w:szCs w:val="28"/>
        </w:rPr>
        <w:t xml:space="preserve"> </w:t>
      </w:r>
      <w:r w:rsidR="000A4F6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0A4F6F" w:rsidRPr="000A4F6F">
        <w:rPr>
          <w:rFonts w:ascii="Times New Roman" w:hAnsi="Times New Roman" w:cs="Times New Roman"/>
          <w:sz w:val="28"/>
          <w:szCs w:val="28"/>
        </w:rPr>
        <w:t>.</w:t>
      </w:r>
      <w:r w:rsidR="00117FA8" w:rsidRPr="00117F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шейхцерия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болотная</w:t>
      </w:r>
      <w:r w:rsidR="000A4F6F" w:rsidRPr="000A4F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A4F6F" w:rsidRPr="000A4F6F">
        <w:rPr>
          <w:rFonts w:ascii="Times New Roman" w:hAnsi="Times New Roman" w:cs="Times New Roman"/>
          <w:i/>
          <w:sz w:val="28"/>
          <w:szCs w:val="28"/>
          <w:lang w:val="en-US"/>
        </w:rPr>
        <w:t>Scheuchzeria</w:t>
      </w:r>
      <w:proofErr w:type="spellEnd"/>
      <w:r w:rsidR="000A4F6F" w:rsidRPr="000A4F6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A4F6F" w:rsidRPr="000A4F6F">
        <w:rPr>
          <w:rFonts w:ascii="Times New Roman" w:hAnsi="Times New Roman" w:cs="Times New Roman"/>
          <w:i/>
          <w:sz w:val="28"/>
          <w:szCs w:val="28"/>
          <w:lang w:val="en-US"/>
        </w:rPr>
        <w:t>palustris</w:t>
      </w:r>
      <w:proofErr w:type="spellEnd"/>
      <w:r w:rsidR="000A4F6F" w:rsidRPr="000A4F6F">
        <w:rPr>
          <w:rFonts w:ascii="Times New Roman" w:hAnsi="Times New Roman" w:cs="Times New Roman"/>
          <w:sz w:val="28"/>
          <w:szCs w:val="28"/>
        </w:rPr>
        <w:t xml:space="preserve"> </w:t>
      </w:r>
      <w:r w:rsidR="000A4F6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0A4F6F" w:rsidRPr="000A4F6F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широколистная</w:t>
      </w:r>
      <w:r w:rsidR="000A4F6F" w:rsidRPr="000A4F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34CF3" w:rsidRPr="00E34CF3">
        <w:rPr>
          <w:rFonts w:ascii="Times New Roman" w:hAnsi="Times New Roman" w:cs="Times New Roman"/>
          <w:i/>
          <w:sz w:val="28"/>
          <w:szCs w:val="28"/>
          <w:lang w:val="en-US"/>
        </w:rPr>
        <w:t>Cinna</w:t>
      </w:r>
      <w:proofErr w:type="spellEnd"/>
      <w:r w:rsidR="00E34CF3" w:rsidRPr="00E34CF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34CF3" w:rsidRPr="00E34CF3">
        <w:rPr>
          <w:rFonts w:ascii="Times New Roman" w:hAnsi="Times New Roman" w:cs="Times New Roman"/>
          <w:i/>
          <w:sz w:val="28"/>
          <w:szCs w:val="28"/>
          <w:lang w:val="en-US"/>
        </w:rPr>
        <w:t>latifolia</w:t>
      </w:r>
      <w:proofErr w:type="spellEnd"/>
      <w:r w:rsidR="00E34CF3" w:rsidRPr="00E34C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34CF3">
        <w:rPr>
          <w:rFonts w:ascii="Times New Roman" w:hAnsi="Times New Roman" w:cs="Times New Roman"/>
          <w:sz w:val="28"/>
          <w:szCs w:val="28"/>
          <w:lang w:val="en-US"/>
        </w:rPr>
        <w:t>Trev</w:t>
      </w:r>
      <w:proofErr w:type="spellEnd"/>
      <w:r w:rsidR="00E34CF3" w:rsidRPr="00E34CF3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proofErr w:type="gramStart"/>
      <w:r w:rsidR="00E34CF3">
        <w:rPr>
          <w:rFonts w:ascii="Times New Roman" w:hAnsi="Times New Roman" w:cs="Times New Roman"/>
          <w:sz w:val="28"/>
          <w:szCs w:val="28"/>
          <w:lang w:val="en-US"/>
        </w:rPr>
        <w:t>Griseb</w:t>
      </w:r>
      <w:proofErr w:type="spellEnd"/>
      <w:r w:rsidR="00E34CF3" w:rsidRPr="00E34CF3">
        <w:rPr>
          <w:rFonts w:ascii="Times New Roman" w:hAnsi="Times New Roman" w:cs="Times New Roman"/>
          <w:sz w:val="28"/>
          <w:szCs w:val="28"/>
        </w:rPr>
        <w:t>.</w:t>
      </w:r>
      <w:r w:rsidR="000A4F6F" w:rsidRPr="000A4F6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ирис сибирский</w:t>
      </w:r>
      <w:r w:rsidR="00E34CF3" w:rsidRPr="00E34CF3">
        <w:rPr>
          <w:rFonts w:ascii="Times New Roman" w:hAnsi="Times New Roman" w:cs="Times New Roman"/>
          <w:sz w:val="28"/>
          <w:szCs w:val="28"/>
        </w:rPr>
        <w:t xml:space="preserve"> (</w:t>
      </w:r>
      <w:r w:rsidR="00E34CF3" w:rsidRPr="009D013E">
        <w:rPr>
          <w:rFonts w:ascii="Times New Roman" w:hAnsi="Times New Roman" w:cs="Times New Roman"/>
          <w:i/>
          <w:sz w:val="28"/>
          <w:szCs w:val="28"/>
          <w:lang w:val="en-US"/>
        </w:rPr>
        <w:t>Iris</w:t>
      </w:r>
      <w:r w:rsidR="00E34CF3" w:rsidRPr="009D01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34CF3" w:rsidRPr="009D013E">
        <w:rPr>
          <w:rFonts w:ascii="Times New Roman" w:hAnsi="Times New Roman" w:cs="Times New Roman"/>
          <w:i/>
          <w:sz w:val="28"/>
          <w:szCs w:val="28"/>
          <w:lang w:val="en-US"/>
        </w:rPr>
        <w:t>sibirica</w:t>
      </w:r>
      <w:proofErr w:type="spellEnd"/>
      <w:r w:rsidR="009D013E" w:rsidRPr="009D013E">
        <w:rPr>
          <w:rFonts w:ascii="Times New Roman" w:hAnsi="Times New Roman" w:cs="Times New Roman"/>
          <w:sz w:val="28"/>
          <w:szCs w:val="28"/>
        </w:rPr>
        <w:t xml:space="preserve"> </w:t>
      </w:r>
      <w:r w:rsidR="009D013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D013E" w:rsidRPr="009D013E">
        <w:rPr>
          <w:rFonts w:ascii="Times New Roman" w:hAnsi="Times New Roman" w:cs="Times New Roman"/>
          <w:sz w:val="28"/>
          <w:szCs w:val="28"/>
        </w:rPr>
        <w:t>.</w:t>
      </w:r>
      <w:r w:rsidR="00E34CF3" w:rsidRPr="00E34C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гаммарбия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болотная</w:t>
      </w:r>
      <w:r w:rsidR="009D013E" w:rsidRPr="009D01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D013E" w:rsidRPr="009D013E">
        <w:rPr>
          <w:rFonts w:ascii="Times New Roman" w:hAnsi="Times New Roman" w:cs="Times New Roman"/>
          <w:i/>
          <w:sz w:val="28"/>
          <w:szCs w:val="28"/>
          <w:lang w:val="en-US"/>
        </w:rPr>
        <w:t>Hammarbya</w:t>
      </w:r>
      <w:proofErr w:type="spellEnd"/>
      <w:r w:rsidR="009D013E" w:rsidRPr="009D01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D013E" w:rsidRPr="009D013E">
        <w:rPr>
          <w:rFonts w:ascii="Times New Roman" w:hAnsi="Times New Roman" w:cs="Times New Roman"/>
          <w:i/>
          <w:sz w:val="28"/>
          <w:szCs w:val="28"/>
          <w:lang w:val="en-US"/>
        </w:rPr>
        <w:t>paludosa</w:t>
      </w:r>
      <w:proofErr w:type="spellEnd"/>
      <w:r w:rsidR="009D013E" w:rsidRPr="009D013E">
        <w:rPr>
          <w:rFonts w:ascii="Times New Roman" w:hAnsi="Times New Roman" w:cs="Times New Roman"/>
          <w:sz w:val="28"/>
          <w:szCs w:val="28"/>
        </w:rPr>
        <w:t xml:space="preserve"> (</w:t>
      </w:r>
      <w:r w:rsidR="009D013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D013E" w:rsidRPr="009D013E">
        <w:rPr>
          <w:rFonts w:ascii="Times New Roman" w:hAnsi="Times New Roman" w:cs="Times New Roman"/>
          <w:sz w:val="28"/>
          <w:szCs w:val="28"/>
        </w:rPr>
        <w:t>.)</w:t>
      </w:r>
      <w:proofErr w:type="gramEnd"/>
      <w:r w:rsidR="009D013E" w:rsidRPr="009D01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013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D013E" w:rsidRPr="009D01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D013E">
        <w:rPr>
          <w:rFonts w:ascii="Times New Roman" w:hAnsi="Times New Roman" w:cs="Times New Roman"/>
          <w:sz w:val="28"/>
          <w:szCs w:val="28"/>
          <w:lang w:val="en-US"/>
        </w:rPr>
        <w:t>Kuntze</w:t>
      </w:r>
      <w:proofErr w:type="spellEnd"/>
      <w:r w:rsidR="009D013E" w:rsidRPr="009D01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рогульник плавающий</w:t>
      </w:r>
      <w:r w:rsidR="009D013E" w:rsidRPr="009D01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D013E" w:rsidRPr="009D013E">
        <w:rPr>
          <w:rFonts w:ascii="Times New Roman" w:hAnsi="Times New Roman" w:cs="Times New Roman"/>
          <w:i/>
          <w:sz w:val="28"/>
          <w:szCs w:val="28"/>
          <w:lang w:val="en-US"/>
        </w:rPr>
        <w:t>Trapa</w:t>
      </w:r>
      <w:proofErr w:type="spellEnd"/>
      <w:r w:rsidR="009D013E" w:rsidRPr="009D01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D013E" w:rsidRPr="009D013E">
        <w:rPr>
          <w:rFonts w:ascii="Times New Roman" w:hAnsi="Times New Roman" w:cs="Times New Roman"/>
          <w:i/>
          <w:sz w:val="28"/>
          <w:szCs w:val="28"/>
          <w:lang w:val="en-US"/>
        </w:rPr>
        <w:t>natans</w:t>
      </w:r>
      <w:proofErr w:type="spellEnd"/>
      <w:r w:rsidR="009D013E" w:rsidRPr="009D013E">
        <w:rPr>
          <w:rFonts w:ascii="Times New Roman" w:hAnsi="Times New Roman" w:cs="Times New Roman"/>
          <w:sz w:val="28"/>
          <w:szCs w:val="28"/>
        </w:rPr>
        <w:t xml:space="preserve"> </w:t>
      </w:r>
      <w:r w:rsidR="009D013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D013E" w:rsidRPr="009D013E">
        <w:rPr>
          <w:rFonts w:ascii="Times New Roman" w:hAnsi="Times New Roman" w:cs="Times New Roman"/>
          <w:sz w:val="28"/>
          <w:szCs w:val="28"/>
        </w:rPr>
        <w:t xml:space="preserve">. </w:t>
      </w:r>
      <w:r w:rsidR="009D013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D013E" w:rsidRPr="009D013E">
        <w:rPr>
          <w:rFonts w:ascii="Times New Roman" w:hAnsi="Times New Roman" w:cs="Times New Roman"/>
          <w:sz w:val="28"/>
          <w:szCs w:val="28"/>
        </w:rPr>
        <w:t xml:space="preserve">. </w:t>
      </w:r>
      <w:r w:rsidR="009D013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D013E" w:rsidRPr="009D013E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золотистая</w:t>
      </w:r>
      <w:r w:rsidR="009D013E" w:rsidRPr="009D01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D013E" w:rsidRPr="009D013E">
        <w:rPr>
          <w:rFonts w:ascii="Times New Roman" w:hAnsi="Times New Roman" w:cs="Times New Roman"/>
          <w:i/>
          <w:sz w:val="28"/>
          <w:szCs w:val="28"/>
          <w:lang w:val="en-US"/>
        </w:rPr>
        <w:t>Bupleurum</w:t>
      </w:r>
      <w:proofErr w:type="spellEnd"/>
      <w:r w:rsidR="009D013E" w:rsidRPr="009D01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D013E" w:rsidRPr="009D013E">
        <w:rPr>
          <w:rFonts w:ascii="Times New Roman" w:hAnsi="Times New Roman" w:cs="Times New Roman"/>
          <w:i/>
          <w:sz w:val="28"/>
          <w:szCs w:val="28"/>
          <w:lang w:val="en-US"/>
        </w:rPr>
        <w:t>aureum</w:t>
      </w:r>
      <w:proofErr w:type="spellEnd"/>
      <w:r w:rsidR="009D013E" w:rsidRPr="009D01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D013E">
        <w:rPr>
          <w:rFonts w:ascii="Times New Roman" w:hAnsi="Times New Roman" w:cs="Times New Roman"/>
          <w:sz w:val="28"/>
          <w:szCs w:val="28"/>
          <w:lang w:val="en-US"/>
        </w:rPr>
        <w:t>Hoffm</w:t>
      </w:r>
      <w:proofErr w:type="spellEnd"/>
      <w:r w:rsidR="009D013E" w:rsidRPr="009D013E">
        <w:rPr>
          <w:rFonts w:ascii="Times New Roman" w:hAnsi="Times New Roman" w:cs="Times New Roman"/>
          <w:sz w:val="28"/>
          <w:szCs w:val="28"/>
        </w:rPr>
        <w:t>.)</w:t>
      </w:r>
      <w:proofErr w:type="gramEnd"/>
      <w:r w:rsidR="009D013E" w:rsidRPr="009D0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D013E">
        <w:rPr>
          <w:rFonts w:ascii="Times New Roman" w:hAnsi="Times New Roman" w:cs="Times New Roman"/>
          <w:sz w:val="28"/>
          <w:szCs w:val="28"/>
          <w:lang w:val="en-US"/>
        </w:rPr>
        <w:t>Fich</w:t>
      </w:r>
      <w:proofErr w:type="spellEnd"/>
      <w:r w:rsidR="009D013E" w:rsidRPr="009D01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013E" w:rsidRPr="009D01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013E">
        <w:rPr>
          <w:rFonts w:ascii="Times New Roman" w:hAnsi="Times New Roman" w:cs="Times New Roman"/>
          <w:sz w:val="28"/>
          <w:szCs w:val="28"/>
          <w:lang w:val="en-US"/>
        </w:rPr>
        <w:t>ex</w:t>
      </w:r>
      <w:proofErr w:type="gramEnd"/>
      <w:r w:rsidR="009D013E" w:rsidRPr="009D0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13E">
        <w:rPr>
          <w:rFonts w:ascii="Times New Roman" w:hAnsi="Times New Roman" w:cs="Times New Roman"/>
          <w:sz w:val="28"/>
          <w:szCs w:val="28"/>
          <w:lang w:val="en-US"/>
        </w:rPr>
        <w:t>Hoffm</w:t>
      </w:r>
      <w:proofErr w:type="spellEnd"/>
      <w:r w:rsidR="009D013E" w:rsidRPr="009D01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013E" w:rsidRPr="009D01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грушанка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</w:t>
      </w:r>
      <w:r w:rsidR="009D013E" w:rsidRPr="009D01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D013E" w:rsidRPr="009D013E">
        <w:rPr>
          <w:rFonts w:ascii="Times New Roman" w:hAnsi="Times New Roman" w:cs="Times New Roman"/>
          <w:i/>
          <w:sz w:val="28"/>
          <w:szCs w:val="28"/>
          <w:lang w:val="en-US"/>
        </w:rPr>
        <w:t>Pyrola</w:t>
      </w:r>
      <w:proofErr w:type="spellEnd"/>
      <w:r w:rsidR="009D013E" w:rsidRPr="009D01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013E" w:rsidRPr="009D013E">
        <w:rPr>
          <w:rFonts w:ascii="Times New Roman" w:hAnsi="Times New Roman" w:cs="Times New Roman"/>
          <w:i/>
          <w:sz w:val="28"/>
          <w:szCs w:val="28"/>
          <w:lang w:val="en-US"/>
        </w:rPr>
        <w:t>media</w:t>
      </w:r>
      <w:r w:rsidR="009D013E" w:rsidRPr="009D0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13E">
        <w:rPr>
          <w:rFonts w:ascii="Times New Roman" w:hAnsi="Times New Roman" w:cs="Times New Roman"/>
          <w:sz w:val="28"/>
          <w:szCs w:val="28"/>
          <w:lang w:val="en-US"/>
        </w:rPr>
        <w:t>Sw</w:t>
      </w:r>
      <w:proofErr w:type="spellEnd"/>
      <w:r w:rsidR="009D013E" w:rsidRPr="009D013E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и заразиха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бледноцветковая</w:t>
      </w:r>
      <w:proofErr w:type="spellEnd"/>
      <w:r w:rsidR="009D013E" w:rsidRPr="009D01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D013E" w:rsidRPr="009D013E">
        <w:rPr>
          <w:rFonts w:ascii="Times New Roman" w:hAnsi="Times New Roman" w:cs="Times New Roman"/>
          <w:i/>
          <w:sz w:val="28"/>
          <w:szCs w:val="28"/>
          <w:lang w:val="en-US"/>
        </w:rPr>
        <w:t>Orobanche</w:t>
      </w:r>
      <w:proofErr w:type="spellEnd"/>
      <w:r w:rsidR="009D013E" w:rsidRPr="009D013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D013E" w:rsidRPr="009D013E">
        <w:rPr>
          <w:rFonts w:ascii="Times New Roman" w:hAnsi="Times New Roman" w:cs="Times New Roman"/>
          <w:i/>
          <w:sz w:val="28"/>
          <w:szCs w:val="28"/>
          <w:lang w:val="en-US"/>
        </w:rPr>
        <w:t>pallidiflora</w:t>
      </w:r>
      <w:proofErr w:type="spellEnd"/>
      <w:r w:rsidR="009D013E" w:rsidRPr="009D01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13E">
        <w:rPr>
          <w:rFonts w:ascii="Times New Roman" w:hAnsi="Times New Roman" w:cs="Times New Roman"/>
          <w:sz w:val="28"/>
          <w:szCs w:val="28"/>
          <w:lang w:val="en-US"/>
        </w:rPr>
        <w:t>Wimm</w:t>
      </w:r>
      <w:proofErr w:type="spellEnd"/>
      <w:r w:rsidR="009D013E" w:rsidRPr="009D013E">
        <w:rPr>
          <w:rFonts w:ascii="Times New Roman" w:hAnsi="Times New Roman" w:cs="Times New Roman"/>
          <w:sz w:val="28"/>
          <w:szCs w:val="28"/>
        </w:rPr>
        <w:t xml:space="preserve">. </w:t>
      </w:r>
      <w:r w:rsidR="009D013E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9D013E" w:rsidRPr="009D013E">
        <w:rPr>
          <w:rFonts w:ascii="Times New Roman" w:hAnsi="Times New Roman" w:cs="Times New Roman"/>
          <w:sz w:val="28"/>
          <w:szCs w:val="28"/>
        </w:rPr>
        <w:t xml:space="preserve"> </w:t>
      </w:r>
      <w:r w:rsidR="009D013E">
        <w:rPr>
          <w:rFonts w:ascii="Times New Roman" w:hAnsi="Times New Roman" w:cs="Times New Roman"/>
          <w:sz w:val="28"/>
          <w:szCs w:val="28"/>
          <w:lang w:val="en-US"/>
        </w:rPr>
        <w:t>Grab</w:t>
      </w:r>
      <w:r w:rsidR="009D013E" w:rsidRPr="009D013E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2C44" w:rsidRDefault="003A2C44" w:rsidP="000D2DA1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DA1" w:rsidRPr="00F00ED8" w:rsidRDefault="000D2DA1" w:rsidP="000D2DA1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</w:t>
      </w:r>
      <w:r w:rsidR="00AC0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Биологическая</w:t>
      </w:r>
      <w:r w:rsidRPr="00F0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характеристика </w:t>
      </w:r>
      <w:r w:rsidR="00AC0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редких и исчезающих растений </w:t>
      </w:r>
      <w:proofErr w:type="spellStart"/>
      <w:r w:rsidR="00AC0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Кемлянского</w:t>
      </w:r>
      <w:proofErr w:type="spellEnd"/>
      <w:r w:rsidR="00AC0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лесничества НП «Смольный»</w:t>
      </w:r>
    </w:p>
    <w:p w:rsidR="000D2DA1" w:rsidRDefault="000D2DA1" w:rsidP="000D2DA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разному приспособлены к переживанию неблагоприятных условий, что выражается в разных анатомо-морфологических особенностях их жизненных формах.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Соотношение характеристик жизненных форм редких и исчезающих растений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лесничества показано на диаграмме</w:t>
      </w:r>
      <w:r w:rsidR="007210F4">
        <w:rPr>
          <w:rFonts w:ascii="Times New Roman" w:hAnsi="Times New Roman" w:cs="Times New Roman"/>
          <w:sz w:val="28"/>
          <w:szCs w:val="28"/>
        </w:rPr>
        <w:t xml:space="preserve"> (рис.2)</w:t>
      </w:r>
      <w:r>
        <w:rPr>
          <w:rFonts w:ascii="Times New Roman" w:hAnsi="Times New Roman" w:cs="Times New Roman"/>
          <w:sz w:val="28"/>
          <w:szCs w:val="28"/>
        </w:rPr>
        <w:t>, в которой видно, что абсолютное большинство редких видов представлено травянистыми растениями 86,4%. Доля древесных растений не значительна и составляет 13,6 %, среди них 1 дерево - можжевельник обыкновенный; 1 кустарник – кизильник черноплодный, 1 вечнозеленый стелющийся кустарничек – клюква болотная.</w:t>
      </w:r>
      <w:proofErr w:type="gramEnd"/>
    </w:p>
    <w:p w:rsidR="000D2DA1" w:rsidRDefault="000D2DA1" w:rsidP="000D2DA1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000625" cy="2419350"/>
            <wp:effectExtent l="19050" t="0" r="9525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D2DA1" w:rsidRPr="00AC08B2" w:rsidRDefault="00097351" w:rsidP="000D2DA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8B2">
        <w:rPr>
          <w:rFonts w:ascii="Times New Roman" w:hAnsi="Times New Roman" w:cs="Times New Roman"/>
          <w:sz w:val="26"/>
          <w:szCs w:val="26"/>
        </w:rPr>
        <w:t xml:space="preserve">Рисунок 2.  Соотношение жизненных форм редких и исчезающих растений </w:t>
      </w:r>
      <w:proofErr w:type="spellStart"/>
      <w:r w:rsidRPr="00AC08B2">
        <w:rPr>
          <w:rFonts w:ascii="Times New Roman" w:hAnsi="Times New Roman" w:cs="Times New Roman"/>
          <w:sz w:val="26"/>
          <w:szCs w:val="26"/>
        </w:rPr>
        <w:t>Кемлянского</w:t>
      </w:r>
      <w:proofErr w:type="spellEnd"/>
      <w:r w:rsidRPr="00AC08B2">
        <w:rPr>
          <w:rFonts w:ascii="Times New Roman" w:hAnsi="Times New Roman" w:cs="Times New Roman"/>
          <w:sz w:val="26"/>
          <w:szCs w:val="26"/>
        </w:rPr>
        <w:t xml:space="preserve"> лесничества НП «Смольный»</w:t>
      </w:r>
    </w:p>
    <w:p w:rsidR="00097351" w:rsidRDefault="00097351" w:rsidP="009D013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13E" w:rsidRPr="00F00ED8" w:rsidRDefault="009D013E" w:rsidP="009D013E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0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0D2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Эколого-ценотические характеристики</w:t>
      </w:r>
      <w:r w:rsidRPr="00F00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редких и исчезающих растений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Кемлянского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лесничества национального парка «Смольный»</w:t>
      </w:r>
    </w:p>
    <w:p w:rsidR="009D013E" w:rsidRDefault="009D013E" w:rsidP="009D013E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DA1" w:rsidRDefault="000D2DA1" w:rsidP="000D2DA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Растения в природе встречаются преимущественно в составе фитоценозов. Объединение видов в сообщества связано со сходными требованиями растений к условиям среды обитания.</w:t>
      </w:r>
    </w:p>
    <w:p w:rsidR="00097351" w:rsidRPr="00AC08B2" w:rsidRDefault="000D2DA1" w:rsidP="000D2DA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лесничества НП Смольный мы выдели 9 типов растительных сообществ, которые представлены </w:t>
      </w:r>
      <w:r w:rsidR="007210F4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AC08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B3E" w:rsidRDefault="007B6B3E" w:rsidP="00AC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210F4" w:rsidRPr="00AC08B2" w:rsidRDefault="00AC08B2" w:rsidP="00AC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8B2">
        <w:rPr>
          <w:rFonts w:ascii="Times New Roman" w:hAnsi="Times New Roman" w:cs="Times New Roman"/>
          <w:sz w:val="26"/>
          <w:szCs w:val="26"/>
        </w:rPr>
        <w:t>Таблица 2</w:t>
      </w:r>
      <w:r w:rsidR="007210F4" w:rsidRPr="00AC08B2">
        <w:rPr>
          <w:rFonts w:ascii="Times New Roman" w:hAnsi="Times New Roman" w:cs="Times New Roman"/>
          <w:sz w:val="26"/>
          <w:szCs w:val="26"/>
        </w:rPr>
        <w:t xml:space="preserve">. Распределение редких и исчезающих растений </w:t>
      </w:r>
      <w:proofErr w:type="spellStart"/>
      <w:r w:rsidR="007210F4" w:rsidRPr="00AC08B2">
        <w:rPr>
          <w:rFonts w:ascii="Times New Roman" w:hAnsi="Times New Roman" w:cs="Times New Roman"/>
          <w:sz w:val="26"/>
          <w:szCs w:val="26"/>
        </w:rPr>
        <w:t>Кемлянского</w:t>
      </w:r>
      <w:proofErr w:type="spellEnd"/>
      <w:r w:rsidR="007210F4" w:rsidRPr="00AC08B2">
        <w:rPr>
          <w:rFonts w:ascii="Times New Roman" w:hAnsi="Times New Roman" w:cs="Times New Roman"/>
          <w:sz w:val="26"/>
          <w:szCs w:val="26"/>
        </w:rPr>
        <w:t xml:space="preserve"> лесничества НП «Смольный»</w:t>
      </w:r>
      <w:r w:rsidR="00086234" w:rsidRPr="00AC08B2">
        <w:rPr>
          <w:rFonts w:ascii="Times New Roman" w:hAnsi="Times New Roman" w:cs="Times New Roman"/>
          <w:sz w:val="26"/>
          <w:szCs w:val="26"/>
        </w:rPr>
        <w:t xml:space="preserve"> по эколого-</w:t>
      </w:r>
      <w:r w:rsidR="007210F4" w:rsidRPr="00AC08B2">
        <w:rPr>
          <w:rFonts w:ascii="Times New Roman" w:hAnsi="Times New Roman" w:cs="Times New Roman"/>
          <w:sz w:val="26"/>
          <w:szCs w:val="26"/>
        </w:rPr>
        <w:t>ценотическим группам</w:t>
      </w:r>
    </w:p>
    <w:tbl>
      <w:tblPr>
        <w:tblStyle w:val="a6"/>
        <w:tblW w:w="9421" w:type="dxa"/>
        <w:tblLook w:val="04A0"/>
      </w:tblPr>
      <w:tblGrid>
        <w:gridCol w:w="726"/>
        <w:gridCol w:w="4552"/>
        <w:gridCol w:w="2066"/>
        <w:gridCol w:w="2077"/>
      </w:tblGrid>
      <w:tr w:rsidR="00086234" w:rsidRPr="00AC08B2" w:rsidTr="00AC08B2">
        <w:trPr>
          <w:trHeight w:val="567"/>
        </w:trPr>
        <w:tc>
          <w:tcPr>
            <w:tcW w:w="0" w:type="auto"/>
          </w:tcPr>
          <w:p w:rsidR="00D857AD" w:rsidRPr="00AC08B2" w:rsidRDefault="00D857AD" w:rsidP="00AC0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D857AD" w:rsidRPr="00AC08B2" w:rsidRDefault="00D857AD" w:rsidP="00AC0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</w:tcPr>
          <w:p w:rsidR="00D857AD" w:rsidRPr="00AC08B2" w:rsidRDefault="00D857AD" w:rsidP="00AC0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Эколого-ценотическая группа</w:t>
            </w:r>
          </w:p>
        </w:tc>
        <w:tc>
          <w:tcPr>
            <w:tcW w:w="0" w:type="auto"/>
          </w:tcPr>
          <w:p w:rsidR="00D857AD" w:rsidRPr="00AC08B2" w:rsidRDefault="00D857AD" w:rsidP="00AC0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Число видов</w:t>
            </w:r>
          </w:p>
        </w:tc>
        <w:tc>
          <w:tcPr>
            <w:tcW w:w="0" w:type="auto"/>
          </w:tcPr>
          <w:p w:rsidR="007210F4" w:rsidRPr="00AC08B2" w:rsidRDefault="00D857AD" w:rsidP="00AC0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% от общего</w:t>
            </w:r>
          </w:p>
          <w:p w:rsidR="00D857AD" w:rsidRPr="00AC08B2" w:rsidRDefault="00D857AD" w:rsidP="00AC0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 xml:space="preserve"> числа</w:t>
            </w:r>
          </w:p>
        </w:tc>
      </w:tr>
      <w:tr w:rsidR="00086234" w:rsidRPr="00AC08B2" w:rsidTr="00AC08B2">
        <w:trPr>
          <w:trHeight w:hRule="exact" w:val="340"/>
        </w:trPr>
        <w:tc>
          <w:tcPr>
            <w:tcW w:w="0" w:type="auto"/>
          </w:tcPr>
          <w:p w:rsidR="00D857AD" w:rsidRPr="00AC08B2" w:rsidRDefault="007210F4" w:rsidP="00AC0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857AD" w:rsidRPr="00AC08B2" w:rsidRDefault="00AC08B2" w:rsidP="00AC0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D857AD" w:rsidRPr="00AC08B2">
              <w:rPr>
                <w:rFonts w:ascii="Times New Roman" w:hAnsi="Times New Roman" w:cs="Times New Roman"/>
                <w:sz w:val="26"/>
                <w:szCs w:val="26"/>
              </w:rPr>
              <w:t>есная</w:t>
            </w:r>
          </w:p>
        </w:tc>
        <w:tc>
          <w:tcPr>
            <w:tcW w:w="0" w:type="auto"/>
          </w:tcPr>
          <w:p w:rsidR="00D857AD" w:rsidRPr="00AC08B2" w:rsidRDefault="007210F4" w:rsidP="00AC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857AD" w:rsidRPr="00AC08B2" w:rsidRDefault="007210F4" w:rsidP="00AC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</w:tr>
      <w:tr w:rsidR="00086234" w:rsidRPr="00AC08B2" w:rsidTr="00AC08B2">
        <w:trPr>
          <w:trHeight w:hRule="exact" w:val="340"/>
        </w:trPr>
        <w:tc>
          <w:tcPr>
            <w:tcW w:w="0" w:type="auto"/>
          </w:tcPr>
          <w:p w:rsidR="00D857AD" w:rsidRPr="00AC08B2" w:rsidRDefault="007210F4" w:rsidP="00AC0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D857AD" w:rsidRPr="00AC08B2" w:rsidRDefault="00D857AD" w:rsidP="00AC0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Хвойно-лесная</w:t>
            </w:r>
          </w:p>
        </w:tc>
        <w:tc>
          <w:tcPr>
            <w:tcW w:w="0" w:type="auto"/>
          </w:tcPr>
          <w:p w:rsidR="00D857AD" w:rsidRPr="00AC08B2" w:rsidRDefault="007210F4" w:rsidP="00AC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D857AD" w:rsidRPr="00AC08B2" w:rsidRDefault="007210F4" w:rsidP="00AC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13,7</w:t>
            </w:r>
          </w:p>
        </w:tc>
      </w:tr>
      <w:tr w:rsidR="00086234" w:rsidRPr="00AC08B2" w:rsidTr="00AC08B2">
        <w:trPr>
          <w:trHeight w:hRule="exact" w:val="340"/>
        </w:trPr>
        <w:tc>
          <w:tcPr>
            <w:tcW w:w="0" w:type="auto"/>
          </w:tcPr>
          <w:p w:rsidR="00D857AD" w:rsidRPr="00AC08B2" w:rsidRDefault="007210F4" w:rsidP="00AC0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D857AD" w:rsidRPr="00AC08B2" w:rsidRDefault="007210F4" w:rsidP="00AC0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Широколиственно-лесная</w:t>
            </w:r>
          </w:p>
        </w:tc>
        <w:tc>
          <w:tcPr>
            <w:tcW w:w="0" w:type="auto"/>
          </w:tcPr>
          <w:p w:rsidR="00D857AD" w:rsidRPr="00AC08B2" w:rsidRDefault="007210F4" w:rsidP="00AC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857AD" w:rsidRPr="00AC08B2" w:rsidRDefault="007210F4" w:rsidP="00AC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</w:tr>
      <w:tr w:rsidR="00086234" w:rsidRPr="00AC08B2" w:rsidTr="00AC08B2">
        <w:trPr>
          <w:trHeight w:hRule="exact" w:val="340"/>
        </w:trPr>
        <w:tc>
          <w:tcPr>
            <w:tcW w:w="0" w:type="auto"/>
          </w:tcPr>
          <w:p w:rsidR="00D857AD" w:rsidRPr="00AC08B2" w:rsidRDefault="007210F4" w:rsidP="00AC0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D857AD" w:rsidRPr="00AC08B2" w:rsidRDefault="00AC08B2" w:rsidP="00AC0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210F4" w:rsidRPr="00AC08B2">
              <w:rPr>
                <w:rFonts w:ascii="Times New Roman" w:hAnsi="Times New Roman" w:cs="Times New Roman"/>
                <w:sz w:val="26"/>
                <w:szCs w:val="26"/>
              </w:rPr>
              <w:t>тепная</w:t>
            </w:r>
          </w:p>
        </w:tc>
        <w:tc>
          <w:tcPr>
            <w:tcW w:w="0" w:type="auto"/>
          </w:tcPr>
          <w:p w:rsidR="00D857AD" w:rsidRPr="00AC08B2" w:rsidRDefault="007210F4" w:rsidP="00AC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857AD" w:rsidRPr="00AC08B2" w:rsidRDefault="007210F4" w:rsidP="00AC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</w:tr>
      <w:tr w:rsidR="00086234" w:rsidRPr="00AC08B2" w:rsidTr="00AC08B2">
        <w:trPr>
          <w:trHeight w:hRule="exact" w:val="340"/>
        </w:trPr>
        <w:tc>
          <w:tcPr>
            <w:tcW w:w="0" w:type="auto"/>
          </w:tcPr>
          <w:p w:rsidR="00D857AD" w:rsidRPr="00AC08B2" w:rsidRDefault="007210F4" w:rsidP="00AC0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D857AD" w:rsidRPr="00AC08B2" w:rsidRDefault="007210F4" w:rsidP="00AC0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Псамофильно-боровая</w:t>
            </w:r>
            <w:proofErr w:type="spellEnd"/>
          </w:p>
        </w:tc>
        <w:tc>
          <w:tcPr>
            <w:tcW w:w="0" w:type="auto"/>
          </w:tcPr>
          <w:p w:rsidR="00D857AD" w:rsidRPr="00AC08B2" w:rsidRDefault="007210F4" w:rsidP="00AC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857AD" w:rsidRPr="00AC08B2" w:rsidRDefault="007210F4" w:rsidP="00AC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</w:tr>
      <w:tr w:rsidR="00086234" w:rsidRPr="00AC08B2" w:rsidTr="00AC08B2">
        <w:trPr>
          <w:trHeight w:hRule="exact" w:val="340"/>
        </w:trPr>
        <w:tc>
          <w:tcPr>
            <w:tcW w:w="0" w:type="auto"/>
          </w:tcPr>
          <w:p w:rsidR="00D857AD" w:rsidRPr="00AC08B2" w:rsidRDefault="007210F4" w:rsidP="00AC0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D857AD" w:rsidRPr="00AC08B2" w:rsidRDefault="007210F4" w:rsidP="00AC0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Лугово-опушечная</w:t>
            </w:r>
          </w:p>
        </w:tc>
        <w:tc>
          <w:tcPr>
            <w:tcW w:w="0" w:type="auto"/>
          </w:tcPr>
          <w:p w:rsidR="00D857AD" w:rsidRPr="00AC08B2" w:rsidRDefault="007210F4" w:rsidP="00AC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857AD" w:rsidRPr="00AC08B2" w:rsidRDefault="007210F4" w:rsidP="00AC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</w:tr>
      <w:tr w:rsidR="00086234" w:rsidRPr="00AC08B2" w:rsidTr="00AC08B2">
        <w:trPr>
          <w:trHeight w:hRule="exact" w:val="340"/>
        </w:trPr>
        <w:tc>
          <w:tcPr>
            <w:tcW w:w="0" w:type="auto"/>
          </w:tcPr>
          <w:p w:rsidR="00D857AD" w:rsidRPr="00AC08B2" w:rsidRDefault="007210F4" w:rsidP="00AC0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D857AD" w:rsidRPr="00AC08B2" w:rsidRDefault="007210F4" w:rsidP="00AC0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Лесо-болотная</w:t>
            </w:r>
            <w:proofErr w:type="spellEnd"/>
            <w:proofErr w:type="gramEnd"/>
          </w:p>
        </w:tc>
        <w:tc>
          <w:tcPr>
            <w:tcW w:w="0" w:type="auto"/>
          </w:tcPr>
          <w:p w:rsidR="00D857AD" w:rsidRPr="00AC08B2" w:rsidRDefault="007210F4" w:rsidP="00AC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D857AD" w:rsidRPr="00AC08B2" w:rsidRDefault="007210F4" w:rsidP="00AC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13,7</w:t>
            </w:r>
          </w:p>
        </w:tc>
      </w:tr>
      <w:tr w:rsidR="00086234" w:rsidRPr="00AC08B2" w:rsidTr="00AC08B2">
        <w:trPr>
          <w:trHeight w:hRule="exact" w:val="340"/>
        </w:trPr>
        <w:tc>
          <w:tcPr>
            <w:tcW w:w="0" w:type="auto"/>
          </w:tcPr>
          <w:p w:rsidR="00D857AD" w:rsidRPr="00AC08B2" w:rsidRDefault="007210F4" w:rsidP="00AC0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D857AD" w:rsidRPr="00AC08B2" w:rsidRDefault="007210F4" w:rsidP="00AC0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Олиготрофо-болотная</w:t>
            </w:r>
            <w:proofErr w:type="spellEnd"/>
          </w:p>
        </w:tc>
        <w:tc>
          <w:tcPr>
            <w:tcW w:w="0" w:type="auto"/>
          </w:tcPr>
          <w:p w:rsidR="00D857AD" w:rsidRPr="00AC08B2" w:rsidRDefault="007210F4" w:rsidP="00AC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D857AD" w:rsidRPr="00AC08B2" w:rsidRDefault="007210F4" w:rsidP="00AC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13,7</w:t>
            </w:r>
          </w:p>
        </w:tc>
      </w:tr>
      <w:tr w:rsidR="00086234" w:rsidRPr="00AC08B2" w:rsidTr="00AC08B2">
        <w:trPr>
          <w:trHeight w:hRule="exact" w:val="340"/>
        </w:trPr>
        <w:tc>
          <w:tcPr>
            <w:tcW w:w="0" w:type="auto"/>
          </w:tcPr>
          <w:p w:rsidR="00D857AD" w:rsidRPr="00AC08B2" w:rsidRDefault="007210F4" w:rsidP="00AC0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D857AD" w:rsidRPr="00AC08B2" w:rsidRDefault="007210F4" w:rsidP="00AC0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Водная</w:t>
            </w:r>
          </w:p>
        </w:tc>
        <w:tc>
          <w:tcPr>
            <w:tcW w:w="0" w:type="auto"/>
          </w:tcPr>
          <w:p w:rsidR="00D857AD" w:rsidRPr="00AC08B2" w:rsidRDefault="007210F4" w:rsidP="00AC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D857AD" w:rsidRPr="00AC08B2" w:rsidRDefault="007210F4" w:rsidP="00AC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36,4</w:t>
            </w:r>
          </w:p>
        </w:tc>
      </w:tr>
      <w:tr w:rsidR="007210F4" w:rsidRPr="00AC08B2" w:rsidTr="00AC08B2">
        <w:trPr>
          <w:trHeight w:hRule="exact" w:val="340"/>
        </w:trPr>
        <w:tc>
          <w:tcPr>
            <w:tcW w:w="0" w:type="auto"/>
          </w:tcPr>
          <w:p w:rsidR="007210F4" w:rsidRPr="00AC08B2" w:rsidRDefault="007210F4" w:rsidP="00AC0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7210F4" w:rsidRPr="00AC08B2" w:rsidRDefault="007210F4" w:rsidP="00AC08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0" w:type="auto"/>
          </w:tcPr>
          <w:p w:rsidR="007210F4" w:rsidRPr="00AC08B2" w:rsidRDefault="007210F4" w:rsidP="00AC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</w:tcPr>
          <w:p w:rsidR="007210F4" w:rsidRPr="00AC08B2" w:rsidRDefault="007210F4" w:rsidP="00AC0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08B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7B6B3E" w:rsidRDefault="007B6B3E" w:rsidP="007B6B3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B3E" w:rsidRDefault="007B6B3E" w:rsidP="007B6B3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числе редких и исчезающих растений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лесничества преобладают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встречающиеся в хвойно-лесных,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лесоболотных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олиготрофо-болотных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сообществах, по 3 вида в каждой группе, в сумме 40,9%. Такое соотношение соответствует характеру растительного покрова исследуемой территории.</w:t>
      </w:r>
    </w:p>
    <w:p w:rsidR="000D2DA1" w:rsidRDefault="000D2DA1" w:rsidP="000D2DA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так как р. Алатырь протекает по южной границе лесничества, то именно здесь сосредоточено самое большое число редких водных видов  -</w:t>
      </w:r>
      <w:r w:rsidR="00AC08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8, что составляет 36,4% соответственно.</w:t>
      </w:r>
    </w:p>
    <w:p w:rsidR="00097351" w:rsidRDefault="00417741" w:rsidP="004177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растений, в процессе эволюции выработались различные приспособления, регулирующие водный обмен и обеспечивающее экономное распределение влаги. Основываясь на этом критерии, мы выделили экологические группы по отношению к условиям увлажнения. Анализ диаграммы</w:t>
      </w:r>
      <w:r w:rsidR="00097351">
        <w:rPr>
          <w:rFonts w:ascii="Times New Roman" w:hAnsi="Times New Roman" w:cs="Times New Roman"/>
          <w:sz w:val="28"/>
          <w:szCs w:val="28"/>
        </w:rPr>
        <w:t xml:space="preserve"> (рис.3)</w:t>
      </w:r>
      <w:r>
        <w:rPr>
          <w:rFonts w:ascii="Times New Roman" w:hAnsi="Times New Roman" w:cs="Times New Roman"/>
          <w:sz w:val="28"/>
          <w:szCs w:val="28"/>
        </w:rPr>
        <w:t xml:space="preserve"> показывает, что среди редких растений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лесничества преобладают виды, произрастающие в местах избыточного увлажнения. </w:t>
      </w:r>
    </w:p>
    <w:p w:rsidR="00097351" w:rsidRDefault="00097351" w:rsidP="004177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05300" cy="23050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97351" w:rsidRPr="00AC08B2" w:rsidRDefault="00097351" w:rsidP="00AC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8B2">
        <w:rPr>
          <w:rFonts w:ascii="Times New Roman" w:hAnsi="Times New Roman" w:cs="Times New Roman"/>
          <w:sz w:val="26"/>
          <w:szCs w:val="26"/>
        </w:rPr>
        <w:t xml:space="preserve">Рисунок.3. Соотношение экологических групп редких и исчезающих растений  </w:t>
      </w:r>
      <w:proofErr w:type="spellStart"/>
      <w:r w:rsidRPr="00AC08B2">
        <w:rPr>
          <w:rFonts w:ascii="Times New Roman" w:hAnsi="Times New Roman" w:cs="Times New Roman"/>
          <w:sz w:val="26"/>
          <w:szCs w:val="26"/>
        </w:rPr>
        <w:t>Кемлянского</w:t>
      </w:r>
      <w:proofErr w:type="spellEnd"/>
      <w:r w:rsidRPr="00AC08B2">
        <w:rPr>
          <w:rFonts w:ascii="Times New Roman" w:hAnsi="Times New Roman" w:cs="Times New Roman"/>
          <w:sz w:val="26"/>
          <w:szCs w:val="26"/>
        </w:rPr>
        <w:t xml:space="preserve"> лесничества НП «Смольный» по отношению к условиям увлажнения</w:t>
      </w:r>
    </w:p>
    <w:p w:rsidR="00AC08B2" w:rsidRPr="00AC08B2" w:rsidRDefault="00AC08B2" w:rsidP="00AC0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7351" w:rsidRDefault="00417741" w:rsidP="004177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них 13 видов – гидрофиты (т.е</w:t>
      </w:r>
      <w:r w:rsidR="000973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растения целиком, или почти целиком погруженные в воду), такие виды как все рдесты, осоки, пушицы и пузырчатка средняя. </w:t>
      </w:r>
    </w:p>
    <w:p w:rsidR="00097351" w:rsidRDefault="00097351" w:rsidP="0009735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312">
        <w:rPr>
          <w:rFonts w:ascii="Times New Roman" w:hAnsi="Times New Roman" w:cs="Times New Roman"/>
          <w:sz w:val="28"/>
          <w:szCs w:val="28"/>
        </w:rPr>
        <w:t xml:space="preserve">Крупной группой являются мезофиты (растения, обитающие в местах умеренного увлажнения) и </w:t>
      </w:r>
      <w:proofErr w:type="spellStart"/>
      <w:r w:rsidRPr="00171312">
        <w:rPr>
          <w:rFonts w:ascii="Times New Roman" w:hAnsi="Times New Roman" w:cs="Times New Roman"/>
          <w:sz w:val="28"/>
          <w:szCs w:val="28"/>
        </w:rPr>
        <w:t>гигромезофиты</w:t>
      </w:r>
      <w:proofErr w:type="spellEnd"/>
      <w:r w:rsidRPr="00171312">
        <w:rPr>
          <w:rFonts w:ascii="Times New Roman" w:hAnsi="Times New Roman" w:cs="Times New Roman"/>
          <w:sz w:val="28"/>
          <w:szCs w:val="28"/>
        </w:rPr>
        <w:t xml:space="preserve"> (произрастают в условиях повышенного увлажнения) на их долю в сумме приходится 31,8%. В этой группе орхидеи: </w:t>
      </w:r>
      <w:proofErr w:type="spellStart"/>
      <w:r w:rsidRPr="00171312">
        <w:rPr>
          <w:rFonts w:ascii="Times New Roman" w:hAnsi="Times New Roman" w:cs="Times New Roman"/>
          <w:sz w:val="28"/>
          <w:szCs w:val="28"/>
        </w:rPr>
        <w:t>любка</w:t>
      </w:r>
      <w:proofErr w:type="spellEnd"/>
      <w:r w:rsidRPr="00171312">
        <w:rPr>
          <w:rFonts w:ascii="Times New Roman" w:hAnsi="Times New Roman" w:cs="Times New Roman"/>
          <w:sz w:val="28"/>
          <w:szCs w:val="28"/>
        </w:rPr>
        <w:t xml:space="preserve"> зеленоцветковая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AB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06AE8">
        <w:rPr>
          <w:rFonts w:ascii="Times New Roman" w:hAnsi="Times New Roman" w:cs="Times New Roman"/>
          <w:i/>
          <w:sz w:val="28"/>
          <w:szCs w:val="28"/>
        </w:rPr>
        <w:t>Platanthera</w:t>
      </w:r>
      <w:proofErr w:type="spellEnd"/>
      <w:r w:rsidRPr="00F06A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6AE8">
        <w:rPr>
          <w:rFonts w:ascii="Times New Roman" w:hAnsi="Times New Roman" w:cs="Times New Roman"/>
          <w:i/>
          <w:sz w:val="28"/>
          <w:szCs w:val="28"/>
        </w:rPr>
        <w:t>chlorantha</w:t>
      </w:r>
      <w:proofErr w:type="spellEnd"/>
      <w:r w:rsidRPr="009E7A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7AB3">
        <w:rPr>
          <w:rFonts w:ascii="Times New Roman" w:hAnsi="Times New Roman" w:cs="Times New Roman"/>
          <w:sz w:val="28"/>
          <w:szCs w:val="28"/>
        </w:rPr>
        <w:t>Cust</w:t>
      </w:r>
      <w:proofErr w:type="spellEnd"/>
      <w:r w:rsidRPr="009E7AB3">
        <w:rPr>
          <w:rFonts w:ascii="Times New Roman" w:hAnsi="Times New Roman" w:cs="Times New Roman"/>
          <w:sz w:val="28"/>
          <w:szCs w:val="28"/>
        </w:rPr>
        <w:t>.)</w:t>
      </w:r>
      <w:proofErr w:type="gramEnd"/>
      <w:r w:rsidRPr="009E7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AB3">
        <w:rPr>
          <w:rFonts w:ascii="Times New Roman" w:hAnsi="Times New Roman" w:cs="Times New Roman"/>
          <w:sz w:val="28"/>
          <w:szCs w:val="28"/>
        </w:rPr>
        <w:t>Reichenb</w:t>
      </w:r>
      <w:proofErr w:type="spellEnd"/>
      <w:r w:rsidRPr="009E7AB3">
        <w:rPr>
          <w:rFonts w:ascii="Times New Roman" w:hAnsi="Times New Roman" w:cs="Times New Roman"/>
          <w:sz w:val="28"/>
          <w:szCs w:val="28"/>
        </w:rPr>
        <w:t>.)</w:t>
      </w:r>
      <w:r w:rsidRPr="001713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1312">
        <w:rPr>
          <w:rFonts w:ascii="Times New Roman" w:hAnsi="Times New Roman" w:cs="Times New Roman"/>
          <w:sz w:val="28"/>
          <w:szCs w:val="28"/>
        </w:rPr>
        <w:t>неоттинта</w:t>
      </w:r>
      <w:proofErr w:type="spellEnd"/>
      <w:r w:rsidRPr="00171312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86925321"/>
      <w:proofErr w:type="spellStart"/>
      <w:r w:rsidRPr="00171312">
        <w:rPr>
          <w:rFonts w:ascii="Times New Roman" w:hAnsi="Times New Roman" w:cs="Times New Roman"/>
          <w:sz w:val="28"/>
          <w:szCs w:val="28"/>
        </w:rPr>
        <w:t>клобучковая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AB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06AE8">
        <w:rPr>
          <w:rFonts w:ascii="Times New Roman" w:hAnsi="Times New Roman" w:cs="Times New Roman"/>
          <w:i/>
          <w:sz w:val="28"/>
          <w:szCs w:val="28"/>
        </w:rPr>
        <w:t>Neottianthe</w:t>
      </w:r>
      <w:proofErr w:type="spellEnd"/>
      <w:r w:rsidRPr="00F06A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6AE8">
        <w:rPr>
          <w:rFonts w:ascii="Times New Roman" w:hAnsi="Times New Roman" w:cs="Times New Roman"/>
          <w:i/>
          <w:sz w:val="28"/>
          <w:szCs w:val="28"/>
        </w:rPr>
        <w:t>cuculiata</w:t>
      </w:r>
      <w:proofErr w:type="spellEnd"/>
      <w:r w:rsidRPr="009E7AB3">
        <w:rPr>
          <w:rFonts w:ascii="Times New Roman" w:hAnsi="Times New Roman" w:cs="Times New Roman"/>
          <w:sz w:val="28"/>
          <w:szCs w:val="28"/>
        </w:rPr>
        <w:t xml:space="preserve"> (L.) </w:t>
      </w:r>
      <w:proofErr w:type="spellStart"/>
      <w:r w:rsidRPr="009E7AB3">
        <w:rPr>
          <w:rFonts w:ascii="Times New Roman" w:hAnsi="Times New Roman" w:cs="Times New Roman"/>
          <w:sz w:val="28"/>
          <w:szCs w:val="28"/>
        </w:rPr>
        <w:t>Schlecht</w:t>
      </w:r>
      <w:proofErr w:type="spellEnd"/>
      <w:r w:rsidRPr="009E7AB3">
        <w:rPr>
          <w:rFonts w:ascii="Times New Roman" w:hAnsi="Times New Roman" w:cs="Times New Roman"/>
          <w:sz w:val="28"/>
          <w:szCs w:val="28"/>
        </w:rPr>
        <w:t>.)</w:t>
      </w:r>
      <w:r w:rsidRPr="00171312">
        <w:rPr>
          <w:rFonts w:ascii="Times New Roman" w:hAnsi="Times New Roman" w:cs="Times New Roman"/>
          <w:sz w:val="28"/>
          <w:szCs w:val="28"/>
        </w:rPr>
        <w:t xml:space="preserve">, </w:t>
      </w:r>
      <w:bookmarkEnd w:id="7"/>
      <w:r w:rsidRPr="00171312">
        <w:rPr>
          <w:rFonts w:ascii="Times New Roman" w:hAnsi="Times New Roman" w:cs="Times New Roman"/>
          <w:sz w:val="28"/>
          <w:szCs w:val="28"/>
        </w:rPr>
        <w:t xml:space="preserve">а так же </w:t>
      </w:r>
      <w:proofErr w:type="spellStart"/>
      <w:r w:rsidRPr="00171312">
        <w:rPr>
          <w:rFonts w:ascii="Times New Roman" w:hAnsi="Times New Roman" w:cs="Times New Roman"/>
          <w:sz w:val="28"/>
          <w:szCs w:val="28"/>
        </w:rPr>
        <w:t>одноцветка</w:t>
      </w:r>
      <w:proofErr w:type="spellEnd"/>
      <w:r w:rsidRPr="00171312">
        <w:rPr>
          <w:rFonts w:ascii="Times New Roman" w:hAnsi="Times New Roman" w:cs="Times New Roman"/>
          <w:sz w:val="28"/>
          <w:szCs w:val="28"/>
        </w:rPr>
        <w:t xml:space="preserve"> крупноцветковая </w:t>
      </w:r>
      <w:r w:rsidRPr="009E7AB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06AE8">
        <w:rPr>
          <w:rFonts w:ascii="Times New Roman" w:hAnsi="Times New Roman" w:cs="Times New Roman"/>
          <w:i/>
          <w:sz w:val="28"/>
          <w:szCs w:val="28"/>
        </w:rPr>
        <w:t>Moneses</w:t>
      </w:r>
      <w:proofErr w:type="spellEnd"/>
      <w:r w:rsidRPr="00F06A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6AE8">
        <w:rPr>
          <w:rFonts w:ascii="Times New Roman" w:hAnsi="Times New Roman" w:cs="Times New Roman"/>
          <w:i/>
          <w:sz w:val="28"/>
          <w:szCs w:val="28"/>
        </w:rPr>
        <w:t>uniflora</w:t>
      </w:r>
      <w:proofErr w:type="spellEnd"/>
      <w:r w:rsidRPr="00F06A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7AB3">
        <w:rPr>
          <w:rFonts w:ascii="Times New Roman" w:hAnsi="Times New Roman" w:cs="Times New Roman"/>
          <w:sz w:val="28"/>
          <w:szCs w:val="28"/>
        </w:rPr>
        <w:t xml:space="preserve">(L.) A. </w:t>
      </w:r>
      <w:proofErr w:type="spellStart"/>
      <w:proofErr w:type="gramStart"/>
      <w:r w:rsidRPr="009E7AB3">
        <w:rPr>
          <w:rFonts w:ascii="Times New Roman" w:hAnsi="Times New Roman" w:cs="Times New Roman"/>
          <w:sz w:val="28"/>
          <w:szCs w:val="28"/>
        </w:rPr>
        <w:t>Gray</w:t>
      </w:r>
      <w:proofErr w:type="spellEnd"/>
      <w:r w:rsidRPr="009E7A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312">
        <w:rPr>
          <w:rFonts w:ascii="Times New Roman" w:hAnsi="Times New Roman" w:cs="Times New Roman"/>
          <w:sz w:val="28"/>
          <w:szCs w:val="28"/>
        </w:rPr>
        <w:t>и другие.</w:t>
      </w:r>
      <w:proofErr w:type="gramEnd"/>
    </w:p>
    <w:p w:rsidR="00086234" w:rsidRDefault="00086234" w:rsidP="0017234D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2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7351" w:rsidRPr="00086234" w:rsidRDefault="00086234" w:rsidP="0017234D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234">
        <w:rPr>
          <w:rFonts w:ascii="Times New Roman" w:hAnsi="Times New Roman" w:cs="Times New Roman"/>
          <w:b/>
          <w:sz w:val="28"/>
          <w:szCs w:val="28"/>
        </w:rPr>
        <w:lastRenderedPageBreak/>
        <w:t>4.4.</w:t>
      </w:r>
      <w:r>
        <w:rPr>
          <w:rFonts w:ascii="Times New Roman" w:hAnsi="Times New Roman" w:cs="Times New Roman"/>
          <w:b/>
          <w:sz w:val="28"/>
          <w:szCs w:val="28"/>
        </w:rPr>
        <w:t xml:space="preserve"> Ботанико-географические </w:t>
      </w:r>
      <w:r w:rsidR="00FB0E79">
        <w:rPr>
          <w:rFonts w:ascii="Times New Roman" w:hAnsi="Times New Roman" w:cs="Times New Roman"/>
          <w:b/>
          <w:sz w:val="28"/>
          <w:szCs w:val="28"/>
        </w:rPr>
        <w:t>характеристики редких и ис</w:t>
      </w:r>
      <w:r>
        <w:rPr>
          <w:rFonts w:ascii="Times New Roman" w:hAnsi="Times New Roman" w:cs="Times New Roman"/>
          <w:b/>
          <w:sz w:val="28"/>
          <w:szCs w:val="28"/>
        </w:rPr>
        <w:t xml:space="preserve">чезающих растение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Кемлянского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лесничества НП «Смольный»</w:t>
      </w:r>
    </w:p>
    <w:p w:rsidR="00086234" w:rsidRDefault="00086234" w:rsidP="0017234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Республики Мордовия относится к Среднерусской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подпровинции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Восточноевропейской провинции Европейской широколиственной области с островами лесостепи в бассейне р. Суры.</w:t>
      </w:r>
    </w:p>
    <w:p w:rsidR="00086234" w:rsidRDefault="00086234" w:rsidP="0017234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Национальный парк «Смольный» располагается в северо-западной части Республики Мордовия,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Алатырском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бореальном районе, по левобережью р. Алатырь и представлен комплексом таежных широколиственных лесов.</w:t>
      </w:r>
    </w:p>
    <w:p w:rsidR="0017234D" w:rsidRDefault="0017234D" w:rsidP="0017234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B3">
        <w:rPr>
          <w:rFonts w:ascii="Times New Roman" w:hAnsi="Times New Roman" w:cs="Times New Roman"/>
          <w:sz w:val="28"/>
          <w:szCs w:val="28"/>
        </w:rPr>
        <w:t>В ходе наших исследований был проведен анализ распределения редких растений по</w:t>
      </w:r>
      <w:r w:rsidR="00097351">
        <w:rPr>
          <w:rFonts w:ascii="Times New Roman" w:hAnsi="Times New Roman" w:cs="Times New Roman"/>
          <w:sz w:val="28"/>
          <w:szCs w:val="28"/>
        </w:rPr>
        <w:t xml:space="preserve"> долготному</w:t>
      </w:r>
      <w:r w:rsidRPr="009E7AB3">
        <w:rPr>
          <w:rFonts w:ascii="Times New Roman" w:hAnsi="Times New Roman" w:cs="Times New Roman"/>
          <w:sz w:val="28"/>
          <w:szCs w:val="28"/>
        </w:rPr>
        <w:t xml:space="preserve"> типу ареалов</w:t>
      </w:r>
      <w:r w:rsidR="00097351">
        <w:rPr>
          <w:rFonts w:ascii="Times New Roman" w:hAnsi="Times New Roman" w:cs="Times New Roman"/>
          <w:sz w:val="28"/>
          <w:szCs w:val="28"/>
        </w:rPr>
        <w:t>, данные которых отображены в диаграмме (рис.4)</w:t>
      </w:r>
      <w:r w:rsidRPr="009E7AB3">
        <w:rPr>
          <w:rFonts w:ascii="Times New Roman" w:hAnsi="Times New Roman" w:cs="Times New Roman"/>
          <w:sz w:val="28"/>
          <w:szCs w:val="28"/>
        </w:rPr>
        <w:t>.</w:t>
      </w:r>
    </w:p>
    <w:p w:rsidR="00097351" w:rsidRDefault="00097351" w:rsidP="0017234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351" w:rsidRDefault="00097351" w:rsidP="0017234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3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24400" cy="2343150"/>
            <wp:effectExtent l="19050" t="0" r="1905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97351" w:rsidRPr="00FB0E79" w:rsidRDefault="00097351" w:rsidP="00FB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E79">
        <w:rPr>
          <w:rFonts w:ascii="Times New Roman" w:hAnsi="Times New Roman" w:cs="Times New Roman"/>
          <w:sz w:val="26"/>
          <w:szCs w:val="26"/>
        </w:rPr>
        <w:t xml:space="preserve">Рисунок 4. Распределение редких и исчезающих растений </w:t>
      </w:r>
      <w:proofErr w:type="spellStart"/>
      <w:r w:rsidRPr="00FB0E79">
        <w:rPr>
          <w:rFonts w:ascii="Times New Roman" w:hAnsi="Times New Roman" w:cs="Times New Roman"/>
          <w:sz w:val="26"/>
          <w:szCs w:val="26"/>
        </w:rPr>
        <w:t>Кемлянского</w:t>
      </w:r>
      <w:proofErr w:type="spellEnd"/>
      <w:r w:rsidRPr="00FB0E79">
        <w:rPr>
          <w:rFonts w:ascii="Times New Roman" w:hAnsi="Times New Roman" w:cs="Times New Roman"/>
          <w:sz w:val="26"/>
          <w:szCs w:val="26"/>
        </w:rPr>
        <w:t xml:space="preserve"> лесничества НП «Смольный» по долготному типу ареалов</w:t>
      </w:r>
    </w:p>
    <w:p w:rsidR="00097351" w:rsidRDefault="00097351" w:rsidP="0017234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34D" w:rsidRPr="00BC2CAD" w:rsidRDefault="0017234D" w:rsidP="0017234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CAD">
        <w:rPr>
          <w:rFonts w:ascii="Times New Roman" w:hAnsi="Times New Roman" w:cs="Times New Roman"/>
          <w:sz w:val="28"/>
          <w:szCs w:val="28"/>
        </w:rPr>
        <w:t xml:space="preserve">Большая часть редких видов имеет широкие ареалы по долготному типу, а именно: </w:t>
      </w:r>
      <w:proofErr w:type="gramStart"/>
      <w:r w:rsidRPr="00BC2CAD">
        <w:rPr>
          <w:rFonts w:ascii="Times New Roman" w:hAnsi="Times New Roman" w:cs="Times New Roman"/>
          <w:sz w:val="28"/>
          <w:szCs w:val="28"/>
        </w:rPr>
        <w:t xml:space="preserve">Евроазиатский (5 видов – </w:t>
      </w:r>
      <w:proofErr w:type="spellStart"/>
      <w:r w:rsidRPr="00BC2CAD">
        <w:rPr>
          <w:rFonts w:ascii="Times New Roman" w:hAnsi="Times New Roman" w:cs="Times New Roman"/>
          <w:sz w:val="28"/>
          <w:szCs w:val="28"/>
        </w:rPr>
        <w:t>каулиния</w:t>
      </w:r>
      <w:proofErr w:type="spellEnd"/>
      <w:r w:rsidRPr="00BC2CAD">
        <w:rPr>
          <w:rFonts w:ascii="Times New Roman" w:hAnsi="Times New Roman" w:cs="Times New Roman"/>
          <w:sz w:val="28"/>
          <w:szCs w:val="28"/>
        </w:rPr>
        <w:t xml:space="preserve"> малая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AB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06AE8">
        <w:rPr>
          <w:rFonts w:ascii="Times New Roman" w:hAnsi="Times New Roman" w:cs="Times New Roman"/>
          <w:i/>
          <w:sz w:val="28"/>
          <w:szCs w:val="28"/>
        </w:rPr>
        <w:t>Caulinia</w:t>
      </w:r>
      <w:proofErr w:type="spellEnd"/>
      <w:r w:rsidRPr="00F06A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6AE8">
        <w:rPr>
          <w:rFonts w:ascii="Times New Roman" w:hAnsi="Times New Roman" w:cs="Times New Roman"/>
          <w:i/>
          <w:sz w:val="28"/>
          <w:szCs w:val="28"/>
        </w:rPr>
        <w:t>minor</w:t>
      </w:r>
      <w:proofErr w:type="spellEnd"/>
      <w:r w:rsidRPr="00F06A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7AB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7AB3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9E7AB3">
        <w:rPr>
          <w:rFonts w:ascii="Times New Roman" w:hAnsi="Times New Roman" w:cs="Times New Roman"/>
          <w:sz w:val="28"/>
          <w:szCs w:val="28"/>
        </w:rPr>
        <w:t>.)</w:t>
      </w:r>
      <w:proofErr w:type="gramEnd"/>
      <w:r w:rsidRPr="009E7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AB3">
        <w:rPr>
          <w:rFonts w:ascii="Times New Roman" w:hAnsi="Times New Roman" w:cs="Times New Roman"/>
          <w:sz w:val="28"/>
          <w:szCs w:val="28"/>
        </w:rPr>
        <w:t>Cosson</w:t>
      </w:r>
      <w:proofErr w:type="spellEnd"/>
      <w:r w:rsidRPr="009E7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AB3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9E7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AB3">
        <w:rPr>
          <w:rFonts w:ascii="Times New Roman" w:hAnsi="Times New Roman" w:cs="Times New Roman"/>
          <w:sz w:val="28"/>
          <w:szCs w:val="28"/>
        </w:rPr>
        <w:t>Germ</w:t>
      </w:r>
      <w:proofErr w:type="spellEnd"/>
      <w:r w:rsidRPr="009E7AB3">
        <w:rPr>
          <w:rFonts w:ascii="Times New Roman" w:hAnsi="Times New Roman" w:cs="Times New Roman"/>
          <w:sz w:val="28"/>
          <w:szCs w:val="28"/>
        </w:rPr>
        <w:t>)</w:t>
      </w:r>
      <w:r w:rsidRPr="00BC2CAD">
        <w:rPr>
          <w:rFonts w:ascii="Times New Roman" w:hAnsi="Times New Roman" w:cs="Times New Roman"/>
          <w:sz w:val="28"/>
          <w:szCs w:val="28"/>
        </w:rPr>
        <w:t>, наяда большая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AB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06AE8">
        <w:rPr>
          <w:rFonts w:ascii="Times New Roman" w:hAnsi="Times New Roman" w:cs="Times New Roman"/>
          <w:i/>
          <w:sz w:val="28"/>
          <w:szCs w:val="28"/>
        </w:rPr>
        <w:t>Najas</w:t>
      </w:r>
      <w:proofErr w:type="spellEnd"/>
      <w:r w:rsidRPr="00F06A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6AE8">
        <w:rPr>
          <w:rFonts w:ascii="Times New Roman" w:hAnsi="Times New Roman" w:cs="Times New Roman"/>
          <w:i/>
          <w:sz w:val="28"/>
          <w:szCs w:val="28"/>
        </w:rPr>
        <w:t>major</w:t>
      </w:r>
      <w:proofErr w:type="spellEnd"/>
      <w:r w:rsidRPr="009E7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AB3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9E7AB3">
        <w:rPr>
          <w:rFonts w:ascii="Times New Roman" w:hAnsi="Times New Roman" w:cs="Times New Roman"/>
          <w:sz w:val="28"/>
          <w:szCs w:val="28"/>
        </w:rPr>
        <w:t>)</w:t>
      </w:r>
      <w:r w:rsidRPr="00BC2C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CAD">
        <w:rPr>
          <w:rFonts w:ascii="Times New Roman" w:hAnsi="Times New Roman" w:cs="Times New Roman"/>
          <w:sz w:val="28"/>
          <w:szCs w:val="28"/>
        </w:rPr>
        <w:t>неоттианта</w:t>
      </w:r>
      <w:proofErr w:type="spellEnd"/>
      <w:r w:rsidRPr="00BC2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CAD">
        <w:rPr>
          <w:rFonts w:ascii="Times New Roman" w:hAnsi="Times New Roman" w:cs="Times New Roman"/>
          <w:sz w:val="28"/>
          <w:szCs w:val="28"/>
        </w:rPr>
        <w:t>клобучковая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AB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06AE8">
        <w:rPr>
          <w:rFonts w:ascii="Times New Roman" w:hAnsi="Times New Roman" w:cs="Times New Roman"/>
          <w:i/>
          <w:sz w:val="28"/>
          <w:szCs w:val="28"/>
        </w:rPr>
        <w:t>Neottianthe</w:t>
      </w:r>
      <w:proofErr w:type="spellEnd"/>
      <w:r w:rsidRPr="00F06A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6AE8">
        <w:rPr>
          <w:rFonts w:ascii="Times New Roman" w:hAnsi="Times New Roman" w:cs="Times New Roman"/>
          <w:i/>
          <w:sz w:val="28"/>
          <w:szCs w:val="28"/>
        </w:rPr>
        <w:t>cuculiata</w:t>
      </w:r>
      <w:proofErr w:type="spellEnd"/>
      <w:r w:rsidRPr="009E7AB3">
        <w:rPr>
          <w:rFonts w:ascii="Times New Roman" w:hAnsi="Times New Roman" w:cs="Times New Roman"/>
          <w:sz w:val="28"/>
          <w:szCs w:val="28"/>
        </w:rPr>
        <w:t xml:space="preserve"> (L.) </w:t>
      </w:r>
      <w:proofErr w:type="spellStart"/>
      <w:r w:rsidRPr="009E7AB3">
        <w:rPr>
          <w:rFonts w:ascii="Times New Roman" w:hAnsi="Times New Roman" w:cs="Times New Roman"/>
          <w:sz w:val="28"/>
          <w:szCs w:val="28"/>
        </w:rPr>
        <w:t>Schlecht</w:t>
      </w:r>
      <w:proofErr w:type="spellEnd"/>
      <w:r w:rsidRPr="009E7AB3">
        <w:rPr>
          <w:rFonts w:ascii="Times New Roman" w:hAnsi="Times New Roman" w:cs="Times New Roman"/>
          <w:sz w:val="28"/>
          <w:szCs w:val="28"/>
        </w:rPr>
        <w:t>.)</w:t>
      </w:r>
      <w:r w:rsidRPr="00BC2CAD">
        <w:rPr>
          <w:rFonts w:ascii="Times New Roman" w:hAnsi="Times New Roman" w:cs="Times New Roman"/>
          <w:sz w:val="28"/>
          <w:szCs w:val="28"/>
        </w:rPr>
        <w:t xml:space="preserve">, лютик </w:t>
      </w:r>
      <w:proofErr w:type="spellStart"/>
      <w:r w:rsidRPr="00BC2CAD">
        <w:rPr>
          <w:rFonts w:ascii="Times New Roman" w:hAnsi="Times New Roman" w:cs="Times New Roman"/>
          <w:sz w:val="28"/>
          <w:szCs w:val="28"/>
        </w:rPr>
        <w:t>кауфмана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AB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06AE8">
        <w:rPr>
          <w:rFonts w:ascii="Times New Roman" w:hAnsi="Times New Roman" w:cs="Times New Roman"/>
          <w:i/>
          <w:sz w:val="28"/>
          <w:szCs w:val="28"/>
        </w:rPr>
        <w:t>Ranunculus</w:t>
      </w:r>
      <w:proofErr w:type="spellEnd"/>
      <w:r w:rsidRPr="00F06A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6AE8">
        <w:rPr>
          <w:rFonts w:ascii="Times New Roman" w:hAnsi="Times New Roman" w:cs="Times New Roman"/>
          <w:i/>
          <w:sz w:val="28"/>
          <w:szCs w:val="28"/>
        </w:rPr>
        <w:t>kauffmanii</w:t>
      </w:r>
      <w:proofErr w:type="spellEnd"/>
      <w:r w:rsidRPr="009E7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AB3">
        <w:rPr>
          <w:rFonts w:ascii="Times New Roman" w:hAnsi="Times New Roman" w:cs="Times New Roman"/>
          <w:sz w:val="28"/>
          <w:szCs w:val="28"/>
        </w:rPr>
        <w:t>Clerc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C2CAD">
        <w:rPr>
          <w:rFonts w:ascii="Times New Roman" w:hAnsi="Times New Roman" w:cs="Times New Roman"/>
          <w:sz w:val="28"/>
          <w:szCs w:val="28"/>
        </w:rPr>
        <w:t>, кизильник черноплодный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AB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06AE8">
        <w:rPr>
          <w:rFonts w:ascii="Times New Roman" w:hAnsi="Times New Roman" w:cs="Times New Roman"/>
          <w:i/>
          <w:sz w:val="28"/>
          <w:szCs w:val="28"/>
        </w:rPr>
        <w:t>Cotoneaster</w:t>
      </w:r>
      <w:proofErr w:type="spellEnd"/>
      <w:r w:rsidRPr="00F06A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6AE8">
        <w:rPr>
          <w:rFonts w:ascii="Times New Roman" w:hAnsi="Times New Roman" w:cs="Times New Roman"/>
          <w:i/>
          <w:sz w:val="28"/>
          <w:szCs w:val="28"/>
        </w:rPr>
        <w:t>niger</w:t>
      </w:r>
      <w:proofErr w:type="spellEnd"/>
      <w:r w:rsidRPr="009E7A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7AB3">
        <w:rPr>
          <w:rFonts w:ascii="Times New Roman" w:hAnsi="Times New Roman" w:cs="Times New Roman"/>
          <w:sz w:val="28"/>
          <w:szCs w:val="28"/>
        </w:rPr>
        <w:t>Wahlenb</w:t>
      </w:r>
      <w:proofErr w:type="spellEnd"/>
      <w:r w:rsidRPr="009E7AB3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proofErr w:type="gramStart"/>
      <w:r w:rsidRPr="009E7AB3">
        <w:rPr>
          <w:rFonts w:ascii="Times New Roman" w:hAnsi="Times New Roman" w:cs="Times New Roman"/>
          <w:sz w:val="28"/>
          <w:szCs w:val="28"/>
        </w:rPr>
        <w:t>Fries</w:t>
      </w:r>
      <w:proofErr w:type="spellEnd"/>
      <w:r w:rsidRPr="00BC2CAD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BC2CAD">
        <w:rPr>
          <w:rFonts w:ascii="Times New Roman" w:hAnsi="Times New Roman" w:cs="Times New Roman"/>
          <w:sz w:val="28"/>
          <w:szCs w:val="28"/>
        </w:rPr>
        <w:t>Евросибирско-североамериканский</w:t>
      </w:r>
      <w:proofErr w:type="spellEnd"/>
      <w:r w:rsidRPr="00BC2CAD">
        <w:rPr>
          <w:rFonts w:ascii="Times New Roman" w:hAnsi="Times New Roman" w:cs="Times New Roman"/>
          <w:sz w:val="28"/>
          <w:szCs w:val="28"/>
        </w:rPr>
        <w:t xml:space="preserve"> (5 видов – </w:t>
      </w:r>
      <w:r w:rsidRPr="009E7AB3">
        <w:rPr>
          <w:rFonts w:ascii="Times New Roman" w:hAnsi="Times New Roman" w:cs="Times New Roman"/>
          <w:sz w:val="28"/>
          <w:szCs w:val="28"/>
        </w:rPr>
        <w:t>осока двусемянная (</w:t>
      </w:r>
      <w:proofErr w:type="spellStart"/>
      <w:r w:rsidRPr="00F06AE8">
        <w:rPr>
          <w:rFonts w:ascii="Times New Roman" w:hAnsi="Times New Roman" w:cs="Times New Roman"/>
          <w:i/>
          <w:sz w:val="28"/>
          <w:szCs w:val="28"/>
        </w:rPr>
        <w:t>Carex</w:t>
      </w:r>
      <w:proofErr w:type="spellEnd"/>
      <w:r w:rsidRPr="00F06A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06AE8">
        <w:rPr>
          <w:rFonts w:ascii="Times New Roman" w:hAnsi="Times New Roman" w:cs="Times New Roman"/>
          <w:i/>
          <w:sz w:val="28"/>
          <w:szCs w:val="28"/>
        </w:rPr>
        <w:t>disperma</w:t>
      </w:r>
      <w:proofErr w:type="spellEnd"/>
      <w:r w:rsidRPr="009E7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AB3">
        <w:rPr>
          <w:rFonts w:ascii="Times New Roman" w:hAnsi="Times New Roman" w:cs="Times New Roman"/>
          <w:sz w:val="28"/>
          <w:szCs w:val="28"/>
        </w:rPr>
        <w:t>Dew</w:t>
      </w:r>
      <w:proofErr w:type="spellEnd"/>
      <w:r w:rsidRPr="009E7AB3">
        <w:rPr>
          <w:rFonts w:ascii="Times New Roman" w:hAnsi="Times New Roman" w:cs="Times New Roman"/>
          <w:sz w:val="28"/>
          <w:szCs w:val="28"/>
        </w:rPr>
        <w:t xml:space="preserve">); о. топяная </w:t>
      </w:r>
      <w:r w:rsidRPr="00F06AE8">
        <w:rPr>
          <w:rFonts w:ascii="Times New Roman" w:hAnsi="Times New Roman" w:cs="Times New Roman"/>
          <w:i/>
          <w:sz w:val="28"/>
          <w:szCs w:val="28"/>
        </w:rPr>
        <w:t xml:space="preserve">(C. </w:t>
      </w:r>
      <w:proofErr w:type="spellStart"/>
      <w:r w:rsidRPr="00F06AE8">
        <w:rPr>
          <w:rFonts w:ascii="Times New Roman" w:hAnsi="Times New Roman" w:cs="Times New Roman"/>
          <w:i/>
          <w:sz w:val="28"/>
          <w:szCs w:val="28"/>
        </w:rPr>
        <w:t>limosa</w:t>
      </w:r>
      <w:proofErr w:type="spellEnd"/>
      <w:r w:rsidRPr="009E7AB3">
        <w:rPr>
          <w:rFonts w:ascii="Times New Roman" w:hAnsi="Times New Roman" w:cs="Times New Roman"/>
          <w:sz w:val="28"/>
          <w:szCs w:val="28"/>
        </w:rPr>
        <w:t xml:space="preserve"> L.); о. </w:t>
      </w:r>
      <w:proofErr w:type="spellStart"/>
      <w:r w:rsidRPr="009E7AB3">
        <w:rPr>
          <w:rFonts w:ascii="Times New Roman" w:hAnsi="Times New Roman" w:cs="Times New Roman"/>
          <w:sz w:val="28"/>
          <w:szCs w:val="28"/>
        </w:rPr>
        <w:t>вздутоносная</w:t>
      </w:r>
      <w:proofErr w:type="spellEnd"/>
      <w:r w:rsidRPr="009E7AB3">
        <w:rPr>
          <w:rFonts w:ascii="Times New Roman" w:hAnsi="Times New Roman" w:cs="Times New Roman"/>
          <w:sz w:val="28"/>
          <w:szCs w:val="28"/>
        </w:rPr>
        <w:t xml:space="preserve"> (</w:t>
      </w:r>
      <w:r w:rsidRPr="00F06AE8">
        <w:rPr>
          <w:rFonts w:ascii="Times New Roman" w:hAnsi="Times New Roman" w:cs="Times New Roman"/>
          <w:i/>
          <w:sz w:val="28"/>
          <w:szCs w:val="28"/>
        </w:rPr>
        <w:t xml:space="preserve">C.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proofErr w:type="spellStart"/>
      <w:r w:rsidRPr="00F06AE8">
        <w:rPr>
          <w:rFonts w:ascii="Times New Roman" w:hAnsi="Times New Roman" w:cs="Times New Roman"/>
          <w:i/>
          <w:sz w:val="28"/>
          <w:szCs w:val="28"/>
        </w:rPr>
        <w:t>hynchophysa</w:t>
      </w:r>
      <w:proofErr w:type="spellEnd"/>
      <w:r w:rsidRPr="009E7AB3">
        <w:rPr>
          <w:rFonts w:ascii="Times New Roman" w:hAnsi="Times New Roman" w:cs="Times New Roman"/>
          <w:sz w:val="28"/>
          <w:szCs w:val="28"/>
        </w:rPr>
        <w:t xml:space="preserve"> C.</w:t>
      </w:r>
      <w:proofErr w:type="gramEnd"/>
      <w:r w:rsidRPr="009E7AB3"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proofErr w:type="gramStart"/>
      <w:r w:rsidRPr="009E7AB3">
        <w:rPr>
          <w:rFonts w:ascii="Times New Roman" w:hAnsi="Times New Roman" w:cs="Times New Roman"/>
          <w:sz w:val="28"/>
          <w:szCs w:val="28"/>
        </w:rPr>
        <w:t>Mey</w:t>
      </w:r>
      <w:proofErr w:type="spellEnd"/>
      <w:r w:rsidRPr="009E7AB3">
        <w:rPr>
          <w:rFonts w:ascii="Times New Roman" w:hAnsi="Times New Roman" w:cs="Times New Roman"/>
          <w:sz w:val="28"/>
          <w:szCs w:val="28"/>
        </w:rPr>
        <w:t>.); пушица стройная (</w:t>
      </w:r>
      <w:proofErr w:type="spellStart"/>
      <w:r w:rsidRPr="00237522">
        <w:rPr>
          <w:rFonts w:ascii="Times New Roman" w:hAnsi="Times New Roman" w:cs="Times New Roman"/>
          <w:i/>
          <w:sz w:val="28"/>
          <w:szCs w:val="28"/>
        </w:rPr>
        <w:t>Eriophorum</w:t>
      </w:r>
      <w:proofErr w:type="spellEnd"/>
      <w:r w:rsidRPr="002375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7522">
        <w:rPr>
          <w:rFonts w:ascii="Times New Roman" w:hAnsi="Times New Roman" w:cs="Times New Roman"/>
          <w:i/>
          <w:sz w:val="28"/>
          <w:szCs w:val="28"/>
        </w:rPr>
        <w:t>gracile</w:t>
      </w:r>
      <w:proofErr w:type="spellEnd"/>
      <w:r w:rsidRPr="009E7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AB3">
        <w:rPr>
          <w:rFonts w:ascii="Times New Roman" w:hAnsi="Times New Roman" w:cs="Times New Roman"/>
          <w:sz w:val="28"/>
          <w:szCs w:val="28"/>
        </w:rPr>
        <w:t>Koch</w:t>
      </w:r>
      <w:proofErr w:type="spellEnd"/>
      <w:r w:rsidRPr="009E7AB3">
        <w:rPr>
          <w:rFonts w:ascii="Times New Roman" w:hAnsi="Times New Roman" w:cs="Times New Roman"/>
          <w:sz w:val="28"/>
          <w:szCs w:val="28"/>
        </w:rPr>
        <w:t xml:space="preserve">); </w:t>
      </w:r>
      <w:r w:rsidRPr="00BC2CAD">
        <w:rPr>
          <w:rFonts w:ascii="Times New Roman" w:hAnsi="Times New Roman" w:cs="Times New Roman"/>
          <w:sz w:val="28"/>
          <w:szCs w:val="28"/>
        </w:rPr>
        <w:t>клюква болотная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AB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37522">
        <w:rPr>
          <w:rFonts w:ascii="Times New Roman" w:hAnsi="Times New Roman" w:cs="Times New Roman"/>
          <w:i/>
          <w:sz w:val="28"/>
          <w:szCs w:val="28"/>
        </w:rPr>
        <w:t>Oxycoccus</w:t>
      </w:r>
      <w:proofErr w:type="spellEnd"/>
      <w:r w:rsidRPr="002375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7522">
        <w:rPr>
          <w:rFonts w:ascii="Times New Roman" w:hAnsi="Times New Roman" w:cs="Times New Roman"/>
          <w:i/>
          <w:sz w:val="28"/>
          <w:szCs w:val="28"/>
        </w:rPr>
        <w:t>palustris</w:t>
      </w:r>
      <w:proofErr w:type="spellEnd"/>
      <w:r w:rsidRPr="009E7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AB3">
        <w:rPr>
          <w:rFonts w:ascii="Times New Roman" w:hAnsi="Times New Roman" w:cs="Times New Roman"/>
          <w:sz w:val="28"/>
          <w:szCs w:val="28"/>
        </w:rPr>
        <w:t>Pers</w:t>
      </w:r>
      <w:proofErr w:type="spellEnd"/>
      <w:r w:rsidRPr="00BC2CAD">
        <w:rPr>
          <w:rFonts w:ascii="Times New Roman" w:hAnsi="Times New Roman" w:cs="Times New Roman"/>
          <w:sz w:val="28"/>
          <w:szCs w:val="28"/>
        </w:rPr>
        <w:t>) и Голарктические (4 вида – можжевельник обыкновенный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AB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37522">
        <w:rPr>
          <w:rFonts w:ascii="Times New Roman" w:hAnsi="Times New Roman" w:cs="Times New Roman"/>
          <w:i/>
          <w:sz w:val="28"/>
          <w:szCs w:val="28"/>
        </w:rPr>
        <w:t>Juniperus</w:t>
      </w:r>
      <w:proofErr w:type="spellEnd"/>
      <w:r w:rsidRPr="002375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7522">
        <w:rPr>
          <w:rFonts w:ascii="Times New Roman" w:hAnsi="Times New Roman" w:cs="Times New Roman"/>
          <w:i/>
          <w:sz w:val="28"/>
          <w:szCs w:val="28"/>
        </w:rPr>
        <w:t>communis</w:t>
      </w:r>
      <w:proofErr w:type="spellEnd"/>
      <w:r w:rsidRPr="009E7AB3">
        <w:rPr>
          <w:rFonts w:ascii="Times New Roman" w:hAnsi="Times New Roman" w:cs="Times New Roman"/>
          <w:sz w:val="28"/>
          <w:szCs w:val="28"/>
        </w:rPr>
        <w:t xml:space="preserve"> L.)</w:t>
      </w:r>
      <w:r w:rsidRPr="00BC2CAD">
        <w:rPr>
          <w:rFonts w:ascii="Times New Roman" w:hAnsi="Times New Roman" w:cs="Times New Roman"/>
          <w:sz w:val="28"/>
          <w:szCs w:val="28"/>
        </w:rPr>
        <w:t>,</w:t>
      </w:r>
      <w:r w:rsidRPr="005C1352">
        <w:t xml:space="preserve"> </w:t>
      </w:r>
      <w:r w:rsidRPr="005C1352">
        <w:rPr>
          <w:rFonts w:ascii="Times New Roman" w:hAnsi="Times New Roman" w:cs="Times New Roman"/>
          <w:sz w:val="28"/>
          <w:szCs w:val="28"/>
        </w:rPr>
        <w:t xml:space="preserve">рдест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туполистный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3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37522">
        <w:rPr>
          <w:rFonts w:ascii="Times New Roman" w:hAnsi="Times New Roman" w:cs="Times New Roman"/>
          <w:i/>
          <w:sz w:val="28"/>
          <w:szCs w:val="28"/>
        </w:rPr>
        <w:t>Potamogeton</w:t>
      </w:r>
      <w:proofErr w:type="spellEnd"/>
      <w:r w:rsidRPr="002375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7522">
        <w:rPr>
          <w:rFonts w:ascii="Times New Roman" w:hAnsi="Times New Roman" w:cs="Times New Roman"/>
          <w:i/>
          <w:sz w:val="28"/>
          <w:szCs w:val="28"/>
        </w:rPr>
        <w:t>obtusifolius</w:t>
      </w:r>
      <w:proofErr w:type="spellEnd"/>
      <w:r w:rsidRPr="005C1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352">
        <w:rPr>
          <w:rFonts w:ascii="Times New Roman" w:hAnsi="Times New Roman" w:cs="Times New Roman"/>
          <w:sz w:val="28"/>
          <w:szCs w:val="28"/>
        </w:rPr>
        <w:t>Mert</w:t>
      </w:r>
      <w:proofErr w:type="spellEnd"/>
      <w:r w:rsidRPr="005C13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1352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5C1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352">
        <w:rPr>
          <w:rFonts w:ascii="Times New Roman" w:hAnsi="Times New Roman" w:cs="Times New Roman"/>
          <w:sz w:val="28"/>
          <w:szCs w:val="28"/>
        </w:rPr>
        <w:t>Koch</w:t>
      </w:r>
      <w:proofErr w:type="spellEnd"/>
      <w:r w:rsidRPr="005C1352">
        <w:rPr>
          <w:rFonts w:ascii="Times New Roman" w:hAnsi="Times New Roman" w:cs="Times New Roman"/>
          <w:sz w:val="28"/>
          <w:szCs w:val="28"/>
        </w:rPr>
        <w:t>.); р. длиннейший (</w:t>
      </w:r>
      <w:r w:rsidRPr="00237522">
        <w:rPr>
          <w:rFonts w:ascii="Times New Roman" w:hAnsi="Times New Roman" w:cs="Times New Roman"/>
          <w:i/>
          <w:sz w:val="28"/>
          <w:szCs w:val="28"/>
        </w:rPr>
        <w:t xml:space="preserve">P. </w:t>
      </w:r>
      <w:proofErr w:type="spellStart"/>
      <w:r w:rsidRPr="00237522">
        <w:rPr>
          <w:rFonts w:ascii="Times New Roman" w:hAnsi="Times New Roman" w:cs="Times New Roman"/>
          <w:i/>
          <w:sz w:val="28"/>
          <w:szCs w:val="28"/>
        </w:rPr>
        <w:t>praelongus</w:t>
      </w:r>
      <w:proofErr w:type="spellEnd"/>
      <w:r w:rsidRPr="005C1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352">
        <w:rPr>
          <w:rFonts w:ascii="Times New Roman" w:hAnsi="Times New Roman" w:cs="Times New Roman"/>
          <w:sz w:val="28"/>
          <w:szCs w:val="28"/>
        </w:rPr>
        <w:lastRenderedPageBreak/>
        <w:t>Wulfen</w:t>
      </w:r>
      <w:proofErr w:type="spellEnd"/>
      <w:r w:rsidRPr="00BC2C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CAD">
        <w:rPr>
          <w:rFonts w:ascii="Times New Roman" w:hAnsi="Times New Roman" w:cs="Times New Roman"/>
          <w:sz w:val="28"/>
          <w:szCs w:val="28"/>
        </w:rPr>
        <w:t>одноцветка</w:t>
      </w:r>
      <w:proofErr w:type="spellEnd"/>
      <w:r w:rsidRPr="00BC2CAD">
        <w:rPr>
          <w:rFonts w:ascii="Times New Roman" w:hAnsi="Times New Roman" w:cs="Times New Roman"/>
          <w:sz w:val="28"/>
          <w:szCs w:val="28"/>
        </w:rPr>
        <w:t xml:space="preserve"> крупноцветковая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86925395"/>
      <w:r w:rsidRPr="005C13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37522">
        <w:rPr>
          <w:rFonts w:ascii="Times New Roman" w:hAnsi="Times New Roman" w:cs="Times New Roman"/>
          <w:i/>
          <w:sz w:val="28"/>
          <w:szCs w:val="28"/>
        </w:rPr>
        <w:t>Moneses</w:t>
      </w:r>
      <w:proofErr w:type="spellEnd"/>
      <w:r w:rsidRPr="002375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37522">
        <w:rPr>
          <w:rFonts w:ascii="Times New Roman" w:hAnsi="Times New Roman" w:cs="Times New Roman"/>
          <w:i/>
          <w:sz w:val="28"/>
          <w:szCs w:val="28"/>
        </w:rPr>
        <w:t>uniflora</w:t>
      </w:r>
      <w:proofErr w:type="spellEnd"/>
      <w:r w:rsidRPr="005C1352">
        <w:rPr>
          <w:rFonts w:ascii="Times New Roman" w:hAnsi="Times New Roman" w:cs="Times New Roman"/>
          <w:sz w:val="28"/>
          <w:szCs w:val="28"/>
        </w:rPr>
        <w:t xml:space="preserve"> (L.)</w:t>
      </w:r>
      <w:proofErr w:type="gramEnd"/>
      <w:r w:rsidRPr="005C1352"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proofErr w:type="gramStart"/>
      <w:r w:rsidRPr="005C1352">
        <w:rPr>
          <w:rFonts w:ascii="Times New Roman" w:hAnsi="Times New Roman" w:cs="Times New Roman"/>
          <w:sz w:val="28"/>
          <w:szCs w:val="28"/>
        </w:rPr>
        <w:t>Gray</w:t>
      </w:r>
      <w:proofErr w:type="spellEnd"/>
      <w:r w:rsidRPr="00BC2CAD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BC2CAD">
        <w:rPr>
          <w:rFonts w:ascii="Times New Roman" w:hAnsi="Times New Roman" w:cs="Times New Roman"/>
          <w:sz w:val="28"/>
          <w:szCs w:val="28"/>
        </w:rPr>
        <w:t xml:space="preserve"> </w:t>
      </w:r>
      <w:bookmarkEnd w:id="8"/>
      <w:r w:rsidRPr="00BC2CAD">
        <w:rPr>
          <w:rFonts w:ascii="Times New Roman" w:hAnsi="Times New Roman" w:cs="Times New Roman"/>
          <w:sz w:val="28"/>
          <w:szCs w:val="28"/>
        </w:rPr>
        <w:t>На их общую долю приходится 65,6%.</w:t>
      </w:r>
    </w:p>
    <w:p w:rsidR="00417741" w:rsidRDefault="00097351" w:rsidP="004177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мы провели анализ распределения редких и исчезающих растений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лесничества НП «Смольный» по широтному типу ареалов (</w:t>
      </w:r>
      <w:r w:rsidR="00086234">
        <w:rPr>
          <w:rFonts w:ascii="Times New Roman" w:hAnsi="Times New Roman" w:cs="Times New Roman"/>
          <w:sz w:val="28"/>
          <w:szCs w:val="28"/>
        </w:rPr>
        <w:t>рис.5</w:t>
      </w:r>
      <w:r>
        <w:rPr>
          <w:rFonts w:ascii="Times New Roman" w:hAnsi="Times New Roman" w:cs="Times New Roman"/>
          <w:sz w:val="28"/>
          <w:szCs w:val="28"/>
        </w:rPr>
        <w:t>)</w:t>
      </w:r>
      <w:r w:rsidR="00FB0E79">
        <w:rPr>
          <w:rFonts w:ascii="Times New Roman" w:hAnsi="Times New Roman" w:cs="Times New Roman"/>
          <w:sz w:val="28"/>
          <w:szCs w:val="28"/>
        </w:rPr>
        <w:t>.</w:t>
      </w:r>
    </w:p>
    <w:p w:rsidR="00086234" w:rsidRDefault="00086234" w:rsidP="0017234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2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6375" cy="2590800"/>
            <wp:effectExtent l="19050" t="0" r="9525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86234" w:rsidRPr="00FB0E79" w:rsidRDefault="00086234" w:rsidP="00FB0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E79">
        <w:rPr>
          <w:rFonts w:ascii="Times New Roman" w:hAnsi="Times New Roman" w:cs="Times New Roman"/>
          <w:sz w:val="26"/>
          <w:szCs w:val="26"/>
        </w:rPr>
        <w:t xml:space="preserve">Рисунок 5. Распределения редких и исчезающих растений </w:t>
      </w:r>
      <w:proofErr w:type="spellStart"/>
      <w:r w:rsidRPr="00FB0E79">
        <w:rPr>
          <w:rFonts w:ascii="Times New Roman" w:hAnsi="Times New Roman" w:cs="Times New Roman"/>
          <w:sz w:val="26"/>
          <w:szCs w:val="26"/>
        </w:rPr>
        <w:t>Кемлянского</w:t>
      </w:r>
      <w:proofErr w:type="spellEnd"/>
      <w:r w:rsidRPr="00FB0E79">
        <w:rPr>
          <w:rFonts w:ascii="Times New Roman" w:hAnsi="Times New Roman" w:cs="Times New Roman"/>
          <w:sz w:val="26"/>
          <w:szCs w:val="26"/>
        </w:rPr>
        <w:t xml:space="preserve"> лесничества НП «Смольный» по широтному типу ареалов</w:t>
      </w:r>
    </w:p>
    <w:p w:rsidR="00086234" w:rsidRDefault="00086234" w:rsidP="0017234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34D" w:rsidRDefault="0017234D" w:rsidP="0017234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CAD">
        <w:rPr>
          <w:rFonts w:ascii="Times New Roman" w:hAnsi="Times New Roman" w:cs="Times New Roman"/>
          <w:sz w:val="28"/>
          <w:szCs w:val="28"/>
        </w:rPr>
        <w:t>Анализ по широтному типу ареалов показал, что почти половина редких видов</w:t>
      </w:r>
      <w:r>
        <w:rPr>
          <w:rFonts w:ascii="Times New Roman" w:hAnsi="Times New Roman" w:cs="Times New Roman"/>
          <w:sz w:val="28"/>
          <w:szCs w:val="28"/>
        </w:rPr>
        <w:t xml:space="preserve"> растений </w:t>
      </w:r>
      <w:proofErr w:type="spellStart"/>
      <w:r w:rsidRPr="00BC2CAD">
        <w:rPr>
          <w:rFonts w:ascii="Times New Roman" w:hAnsi="Times New Roman" w:cs="Times New Roman"/>
          <w:sz w:val="28"/>
          <w:szCs w:val="28"/>
        </w:rPr>
        <w:t>Кемлянского</w:t>
      </w:r>
      <w:proofErr w:type="spellEnd"/>
      <w:r w:rsidRPr="00BC2CAD">
        <w:rPr>
          <w:rFonts w:ascii="Times New Roman" w:hAnsi="Times New Roman" w:cs="Times New Roman"/>
          <w:sz w:val="28"/>
          <w:szCs w:val="28"/>
        </w:rPr>
        <w:t xml:space="preserve"> лесничества (9 видов, или 40,9%) являются представителями бореального комплекса. </w:t>
      </w:r>
      <w:proofErr w:type="gramStart"/>
      <w:r w:rsidRPr="00BC2CAD">
        <w:rPr>
          <w:rFonts w:ascii="Times New Roman" w:hAnsi="Times New Roman" w:cs="Times New Roman"/>
          <w:sz w:val="28"/>
          <w:szCs w:val="28"/>
        </w:rPr>
        <w:t>По боровым пескам и опушкам смешанных лесов отмечены лесостепные виды их 3 (ирис безлистный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C9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B6559">
        <w:rPr>
          <w:rFonts w:ascii="Times New Roman" w:hAnsi="Times New Roman" w:cs="Times New Roman"/>
          <w:i/>
          <w:sz w:val="28"/>
          <w:szCs w:val="28"/>
        </w:rPr>
        <w:t>Iris</w:t>
      </w:r>
      <w:proofErr w:type="spellEnd"/>
      <w:r w:rsidRPr="00FB65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B6559">
        <w:rPr>
          <w:rFonts w:ascii="Times New Roman" w:hAnsi="Times New Roman" w:cs="Times New Roman"/>
          <w:i/>
          <w:sz w:val="28"/>
          <w:szCs w:val="28"/>
        </w:rPr>
        <w:t>aphylla</w:t>
      </w:r>
      <w:proofErr w:type="spellEnd"/>
      <w:r w:rsidRPr="000A4C9B">
        <w:rPr>
          <w:rFonts w:ascii="Times New Roman" w:hAnsi="Times New Roman" w:cs="Times New Roman"/>
          <w:sz w:val="28"/>
          <w:szCs w:val="28"/>
        </w:rPr>
        <w:t xml:space="preserve"> L.)</w:t>
      </w:r>
      <w:r w:rsidRPr="00BC2CAD">
        <w:rPr>
          <w:rFonts w:ascii="Times New Roman" w:hAnsi="Times New Roman" w:cs="Times New Roman"/>
          <w:sz w:val="28"/>
          <w:szCs w:val="28"/>
        </w:rPr>
        <w:t>, прострел раскрытый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6559">
        <w:rPr>
          <w:rFonts w:ascii="Times New Roman" w:hAnsi="Times New Roman" w:cs="Times New Roman"/>
          <w:i/>
          <w:sz w:val="28"/>
          <w:szCs w:val="28"/>
        </w:rPr>
        <w:t>Pulsatilla</w:t>
      </w:r>
      <w:proofErr w:type="spellEnd"/>
      <w:r w:rsidRPr="00FB65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B6559">
        <w:rPr>
          <w:rFonts w:ascii="Times New Roman" w:hAnsi="Times New Roman" w:cs="Times New Roman"/>
          <w:i/>
          <w:sz w:val="28"/>
          <w:szCs w:val="28"/>
        </w:rPr>
        <w:t>patens</w:t>
      </w:r>
      <w:proofErr w:type="spellEnd"/>
      <w:r w:rsidRPr="000A4C9B">
        <w:rPr>
          <w:rFonts w:ascii="Times New Roman" w:hAnsi="Times New Roman" w:cs="Times New Roman"/>
          <w:sz w:val="28"/>
          <w:szCs w:val="28"/>
        </w:rPr>
        <w:t xml:space="preserve"> (L.)</w:t>
      </w:r>
      <w:proofErr w:type="gramEnd"/>
      <w:r w:rsidRPr="000A4C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C9B">
        <w:rPr>
          <w:rFonts w:ascii="Times New Roman" w:hAnsi="Times New Roman" w:cs="Times New Roman"/>
          <w:sz w:val="28"/>
          <w:szCs w:val="28"/>
        </w:rPr>
        <w:t>Mill</w:t>
      </w:r>
      <w:proofErr w:type="spellEnd"/>
      <w:r w:rsidRPr="000A4C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C2CAD">
        <w:rPr>
          <w:rFonts w:ascii="Times New Roman" w:hAnsi="Times New Roman" w:cs="Times New Roman"/>
          <w:sz w:val="28"/>
          <w:szCs w:val="28"/>
        </w:rPr>
        <w:t>, кизильник черноплодный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C9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B6559">
        <w:rPr>
          <w:rFonts w:ascii="Times New Roman" w:hAnsi="Times New Roman" w:cs="Times New Roman"/>
          <w:i/>
          <w:sz w:val="28"/>
          <w:szCs w:val="28"/>
        </w:rPr>
        <w:t>Cotoneaster</w:t>
      </w:r>
      <w:proofErr w:type="spellEnd"/>
      <w:r w:rsidRPr="00FB65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B6559">
        <w:rPr>
          <w:rFonts w:ascii="Times New Roman" w:hAnsi="Times New Roman" w:cs="Times New Roman"/>
          <w:i/>
          <w:sz w:val="28"/>
          <w:szCs w:val="28"/>
        </w:rPr>
        <w:t>niger</w:t>
      </w:r>
      <w:proofErr w:type="spellEnd"/>
      <w:r w:rsidRPr="000A4C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A4C9B">
        <w:rPr>
          <w:rFonts w:ascii="Times New Roman" w:hAnsi="Times New Roman" w:cs="Times New Roman"/>
          <w:sz w:val="28"/>
          <w:szCs w:val="28"/>
        </w:rPr>
        <w:t>Wahlenb</w:t>
      </w:r>
      <w:proofErr w:type="spellEnd"/>
      <w:r w:rsidRPr="000A4C9B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proofErr w:type="gramStart"/>
      <w:r w:rsidRPr="000A4C9B">
        <w:rPr>
          <w:rFonts w:ascii="Times New Roman" w:hAnsi="Times New Roman" w:cs="Times New Roman"/>
          <w:sz w:val="28"/>
          <w:szCs w:val="28"/>
        </w:rPr>
        <w:t>Fries</w:t>
      </w:r>
      <w:proofErr w:type="spellEnd"/>
      <w:r w:rsidRPr="00BC2CAD">
        <w:rPr>
          <w:rFonts w:ascii="Times New Roman" w:hAnsi="Times New Roman" w:cs="Times New Roman"/>
          <w:sz w:val="28"/>
          <w:szCs w:val="28"/>
        </w:rPr>
        <w:t xml:space="preserve">), на их долю приходится 13,6 %. Крупная доля водных растений имеет </w:t>
      </w:r>
      <w:proofErr w:type="spellStart"/>
      <w:r w:rsidRPr="00BC2CAD">
        <w:rPr>
          <w:rFonts w:ascii="Times New Roman" w:hAnsi="Times New Roman" w:cs="Times New Roman"/>
          <w:sz w:val="28"/>
          <w:szCs w:val="28"/>
        </w:rPr>
        <w:t>плюризональный</w:t>
      </w:r>
      <w:proofErr w:type="spellEnd"/>
      <w:r w:rsidRPr="00BC2CAD">
        <w:rPr>
          <w:rFonts w:ascii="Times New Roman" w:hAnsi="Times New Roman" w:cs="Times New Roman"/>
          <w:sz w:val="28"/>
          <w:szCs w:val="28"/>
        </w:rPr>
        <w:t xml:space="preserve"> ареал, их 6 видов (27,3%).</w:t>
      </w:r>
      <w:proofErr w:type="gramEnd"/>
    </w:p>
    <w:p w:rsidR="00417741" w:rsidRDefault="00086234" w:rsidP="004177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соотношение полностью согласуется с расположением изучаемой флоры.</w:t>
      </w:r>
    </w:p>
    <w:p w:rsidR="000D4B7C" w:rsidRDefault="000D4B7C">
      <w:pPr>
        <w:spacing w:after="200"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17234D" w:rsidRDefault="00FB0E79" w:rsidP="00B9515B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Глава </w:t>
      </w:r>
      <w:r w:rsidR="00086234">
        <w:rPr>
          <w:rFonts w:ascii="Times New Roman" w:hAnsi="Times New Roman" w:cs="Times New Roman"/>
          <w:b/>
          <w:sz w:val="36"/>
          <w:szCs w:val="36"/>
        </w:rPr>
        <w:t>5</w:t>
      </w:r>
      <w:r w:rsidR="0017234D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875106">
        <w:rPr>
          <w:rFonts w:ascii="Times New Roman" w:hAnsi="Times New Roman" w:cs="Times New Roman"/>
          <w:b/>
          <w:sz w:val="36"/>
          <w:szCs w:val="36"/>
        </w:rPr>
        <w:t>Редкие виды и вопросы охраны растений</w:t>
      </w:r>
      <w:r w:rsidR="0017234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17234D">
        <w:rPr>
          <w:rFonts w:ascii="Times New Roman" w:hAnsi="Times New Roman" w:cs="Times New Roman"/>
          <w:b/>
          <w:sz w:val="36"/>
          <w:szCs w:val="36"/>
        </w:rPr>
        <w:t>Кемлянского</w:t>
      </w:r>
      <w:proofErr w:type="spellEnd"/>
      <w:r w:rsidR="0017234D">
        <w:rPr>
          <w:rFonts w:ascii="Times New Roman" w:hAnsi="Times New Roman" w:cs="Times New Roman"/>
          <w:b/>
          <w:sz w:val="36"/>
          <w:szCs w:val="36"/>
        </w:rPr>
        <w:t xml:space="preserve"> лесничества национального парка «Смольный»</w:t>
      </w:r>
    </w:p>
    <w:p w:rsidR="00FB0E79" w:rsidRDefault="00FB0E79" w:rsidP="00976DC0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DC0" w:rsidRPr="00967878" w:rsidRDefault="00125AEC" w:rsidP="00976DC0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78">
        <w:rPr>
          <w:rFonts w:ascii="Times New Roman" w:hAnsi="Times New Roman" w:cs="Times New Roman"/>
          <w:b/>
          <w:sz w:val="28"/>
          <w:szCs w:val="28"/>
        </w:rPr>
        <w:t>5.1. Можжевельник  обыкновенный</w:t>
      </w:r>
      <w:r w:rsidR="00976DC0" w:rsidRPr="0096787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976DC0" w:rsidRPr="00967878">
        <w:rPr>
          <w:rFonts w:ascii="Times New Roman" w:hAnsi="Times New Roman" w:cs="Times New Roman"/>
          <w:b/>
          <w:i/>
          <w:sz w:val="28"/>
          <w:szCs w:val="28"/>
          <w:lang w:val="en-US"/>
        </w:rPr>
        <w:t>Juniperus</w:t>
      </w:r>
      <w:proofErr w:type="spellEnd"/>
      <w:r w:rsidR="00976DC0" w:rsidRPr="009678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976DC0" w:rsidRPr="00967878">
        <w:rPr>
          <w:rFonts w:ascii="Times New Roman" w:hAnsi="Times New Roman" w:cs="Times New Roman"/>
          <w:b/>
          <w:i/>
          <w:sz w:val="28"/>
          <w:szCs w:val="28"/>
          <w:lang w:val="en-US"/>
        </w:rPr>
        <w:t>communis</w:t>
      </w:r>
      <w:proofErr w:type="spellEnd"/>
      <w:r w:rsidR="00976DC0" w:rsidRPr="009678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76DC0" w:rsidRPr="00967878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976DC0" w:rsidRPr="00967878">
        <w:rPr>
          <w:rFonts w:ascii="Times New Roman" w:hAnsi="Times New Roman" w:cs="Times New Roman"/>
          <w:b/>
          <w:sz w:val="28"/>
          <w:szCs w:val="28"/>
        </w:rPr>
        <w:t>.)</w:t>
      </w:r>
    </w:p>
    <w:p w:rsidR="00B1779E" w:rsidRDefault="00B1779E" w:rsidP="004177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1779E" w:rsidSect="00D45A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779E" w:rsidRDefault="00B1779E" w:rsidP="00B1779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90700" cy="2238375"/>
            <wp:effectExtent l="19050" t="0" r="0" b="0"/>
            <wp:docPr id="4" name="Рисунок 3" descr="C:\Users\Наталья Петровна\Desktop\1620963133_57-p-mozhzhevelnik-obiknovennii-foto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 Петровна\Desktop\1620963133_57-p-mozhzhevelnik-obiknovennii-foto-6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106" w:rsidRDefault="00976DC0" w:rsidP="00B1779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Семейство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Кипарисовые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76DC0">
        <w:rPr>
          <w:rFonts w:ascii="Times New Roman" w:hAnsi="Times New Roman" w:cs="Times New Roman"/>
          <w:i/>
          <w:sz w:val="28"/>
          <w:szCs w:val="28"/>
          <w:lang w:val="en-US"/>
        </w:rPr>
        <w:t>Cupressaceae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76DC0" w:rsidRDefault="0056073D" w:rsidP="00B1779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 в Красную книгу Республики Мордовия с</w:t>
      </w:r>
      <w:r w:rsidR="00976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категорией</w:t>
      </w:r>
      <w:r w:rsidR="00976DC0">
        <w:rPr>
          <w:rFonts w:ascii="Times New Roman" w:hAnsi="Times New Roman" w:cs="Times New Roman"/>
          <w:sz w:val="28"/>
          <w:szCs w:val="28"/>
        </w:rPr>
        <w:t xml:space="preserve"> 2 – Уязвимый вид.</w:t>
      </w:r>
    </w:p>
    <w:p w:rsidR="00B1779E" w:rsidRDefault="00B1779E" w:rsidP="004177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1779E" w:rsidSect="00B1779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1779E" w:rsidRDefault="00B1779E" w:rsidP="004177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AAA" w:rsidRDefault="00664A55" w:rsidP="004177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76DC0">
        <w:rPr>
          <w:rFonts w:ascii="Times New Roman" w:hAnsi="Times New Roman" w:cs="Times New Roman"/>
          <w:sz w:val="28"/>
          <w:szCs w:val="28"/>
        </w:rPr>
        <w:t>ечнозеленый кустарник или дерево высотой до 8 м. Листья игольчатые (хвоя) в мутовках по 3</w:t>
      </w:r>
      <w:r w:rsidR="00782AAA">
        <w:rPr>
          <w:rFonts w:ascii="Times New Roman" w:hAnsi="Times New Roman" w:cs="Times New Roman"/>
          <w:sz w:val="28"/>
          <w:szCs w:val="28"/>
        </w:rPr>
        <w:t xml:space="preserve">.С верхней стороны хвоинки имеется небольшой желобок и белая полоска вдоль жилки, на нижней стороне небольшая выпуклость (киль). На женских растениях разрастаются светло-зеленые шишечки (первый год) и сине-черные с сизым налетом </w:t>
      </w:r>
      <w:proofErr w:type="spellStart"/>
      <w:r w:rsidR="00782AAA">
        <w:rPr>
          <w:rFonts w:ascii="Times New Roman" w:hAnsi="Times New Roman" w:cs="Times New Roman"/>
          <w:sz w:val="28"/>
          <w:szCs w:val="28"/>
        </w:rPr>
        <w:t>шишкоягоды</w:t>
      </w:r>
      <w:proofErr w:type="spellEnd"/>
      <w:r w:rsidR="00782AAA">
        <w:rPr>
          <w:rFonts w:ascii="Times New Roman" w:hAnsi="Times New Roman" w:cs="Times New Roman"/>
          <w:sz w:val="28"/>
          <w:szCs w:val="28"/>
        </w:rPr>
        <w:t xml:space="preserve"> (2 год).</w:t>
      </w:r>
      <w:r>
        <w:rPr>
          <w:rFonts w:ascii="Times New Roman" w:hAnsi="Times New Roman" w:cs="Times New Roman"/>
          <w:sz w:val="28"/>
          <w:szCs w:val="28"/>
        </w:rPr>
        <w:t xml:space="preserve"> Это го</w:t>
      </w:r>
      <w:r w:rsidR="00782AAA">
        <w:rPr>
          <w:rFonts w:ascii="Times New Roman" w:hAnsi="Times New Roman" w:cs="Times New Roman"/>
          <w:sz w:val="28"/>
          <w:szCs w:val="28"/>
        </w:rPr>
        <w:t>ларктический вид зоны хвойных лесов.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Республики Мордовия</w:t>
      </w:r>
      <w:r w:rsidR="00782AAA">
        <w:rPr>
          <w:rFonts w:ascii="Times New Roman" w:hAnsi="Times New Roman" w:cs="Times New Roman"/>
          <w:sz w:val="28"/>
          <w:szCs w:val="28"/>
        </w:rPr>
        <w:t xml:space="preserve"> вид отмечается в </w:t>
      </w:r>
      <w:proofErr w:type="spellStart"/>
      <w:r w:rsidR="00782AAA">
        <w:rPr>
          <w:rFonts w:ascii="Times New Roman" w:hAnsi="Times New Roman" w:cs="Times New Roman"/>
          <w:sz w:val="28"/>
          <w:szCs w:val="28"/>
        </w:rPr>
        <w:t>Ардатовском</w:t>
      </w:r>
      <w:proofErr w:type="spellEnd"/>
      <w:r w:rsidR="00782A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2AAA">
        <w:rPr>
          <w:rFonts w:ascii="Times New Roman" w:hAnsi="Times New Roman" w:cs="Times New Roman"/>
          <w:sz w:val="28"/>
          <w:szCs w:val="28"/>
        </w:rPr>
        <w:t>Ичалковском</w:t>
      </w:r>
      <w:proofErr w:type="spellEnd"/>
      <w:r w:rsidR="00782A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2AAA">
        <w:rPr>
          <w:rFonts w:ascii="Times New Roman" w:hAnsi="Times New Roman" w:cs="Times New Roman"/>
          <w:sz w:val="28"/>
          <w:szCs w:val="28"/>
        </w:rPr>
        <w:t>Больше-березниковском</w:t>
      </w:r>
      <w:proofErr w:type="spellEnd"/>
      <w:r w:rsidR="00782A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2AAA">
        <w:rPr>
          <w:rFonts w:ascii="Times New Roman" w:hAnsi="Times New Roman" w:cs="Times New Roman"/>
          <w:sz w:val="28"/>
          <w:szCs w:val="28"/>
        </w:rPr>
        <w:t>Темниковском</w:t>
      </w:r>
      <w:proofErr w:type="spellEnd"/>
      <w:r w:rsidR="00782A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2AAA">
        <w:rPr>
          <w:rFonts w:ascii="Times New Roman" w:hAnsi="Times New Roman" w:cs="Times New Roman"/>
          <w:sz w:val="28"/>
          <w:szCs w:val="28"/>
        </w:rPr>
        <w:t>Теньгушевском</w:t>
      </w:r>
      <w:proofErr w:type="spellEnd"/>
      <w:r w:rsidR="00782A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82AAA">
        <w:rPr>
          <w:rFonts w:ascii="Times New Roman" w:hAnsi="Times New Roman" w:cs="Times New Roman"/>
          <w:sz w:val="28"/>
          <w:szCs w:val="28"/>
        </w:rPr>
        <w:t>Чамзинском</w:t>
      </w:r>
      <w:proofErr w:type="spellEnd"/>
      <w:r w:rsidR="00782AAA">
        <w:rPr>
          <w:rFonts w:ascii="Times New Roman" w:hAnsi="Times New Roman" w:cs="Times New Roman"/>
          <w:sz w:val="28"/>
          <w:szCs w:val="28"/>
        </w:rPr>
        <w:t xml:space="preserve"> районах</w:t>
      </w:r>
      <w:r w:rsidR="000D4B7C">
        <w:rPr>
          <w:rFonts w:ascii="Times New Roman" w:hAnsi="Times New Roman" w:cs="Times New Roman"/>
          <w:sz w:val="28"/>
          <w:szCs w:val="28"/>
        </w:rPr>
        <w:t xml:space="preserve"> (Красная книга…,2003)</w:t>
      </w:r>
      <w:r w:rsidR="00782AAA">
        <w:rPr>
          <w:rFonts w:ascii="Times New Roman" w:hAnsi="Times New Roman" w:cs="Times New Roman"/>
          <w:sz w:val="28"/>
          <w:szCs w:val="28"/>
        </w:rPr>
        <w:t>.</w:t>
      </w:r>
    </w:p>
    <w:p w:rsidR="00782AAA" w:rsidRDefault="00782AAA" w:rsidP="004177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лимитирующим фактором вида является изменение условий произрастания в результате сельскохозяйственных работ, браконьерские рубки.</w:t>
      </w:r>
    </w:p>
    <w:p w:rsidR="00417741" w:rsidRDefault="00417741" w:rsidP="004177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экологические сборы проходили на территории оздоровительного лагеря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>» рядом с санаторием «Алатырь», визитной карточкой которых является чистый воздух соснового бора, обогащенный фитонцидами можжевельника.</w:t>
      </w:r>
    </w:p>
    <w:p w:rsidR="00417741" w:rsidRDefault="00417741" w:rsidP="004177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было специально заложено 5 пробных площадок</w:t>
      </w:r>
      <w:r w:rsidR="00673DD8">
        <w:rPr>
          <w:rFonts w:ascii="Times New Roman" w:hAnsi="Times New Roman" w:cs="Times New Roman"/>
          <w:sz w:val="28"/>
          <w:szCs w:val="28"/>
        </w:rPr>
        <w:t xml:space="preserve"> 10 </w:t>
      </w:r>
      <w:r w:rsidR="00673DD8" w:rsidRPr="00673DD8">
        <w:rPr>
          <w:rFonts w:ascii="Times New Roman" w:hAnsi="Times New Roman" w:cs="Times New Roman"/>
          <w:sz w:val="18"/>
          <w:szCs w:val="18"/>
        </w:rPr>
        <w:t>Х</w:t>
      </w:r>
      <w:r w:rsidR="00673DD8">
        <w:rPr>
          <w:rFonts w:ascii="Times New Roman" w:hAnsi="Times New Roman" w:cs="Times New Roman"/>
          <w:sz w:val="18"/>
          <w:szCs w:val="18"/>
        </w:rPr>
        <w:t xml:space="preserve"> </w:t>
      </w:r>
      <w:r w:rsidR="00673DD8">
        <w:rPr>
          <w:rFonts w:ascii="Times New Roman" w:hAnsi="Times New Roman" w:cs="Times New Roman"/>
          <w:sz w:val="28"/>
          <w:szCs w:val="28"/>
        </w:rPr>
        <w:t>10 м</w:t>
      </w:r>
      <w:r>
        <w:rPr>
          <w:rFonts w:ascii="Times New Roman" w:hAnsi="Times New Roman" w:cs="Times New Roman"/>
          <w:sz w:val="28"/>
          <w:szCs w:val="28"/>
        </w:rPr>
        <w:t xml:space="preserve"> для подсчета численности особей можжевельника обыкновенного и выявления сопутствующих видов.</w:t>
      </w:r>
    </w:p>
    <w:p w:rsidR="00782AAA" w:rsidRDefault="00673DD8" w:rsidP="004177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Формулы древостоя на площадках: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сосна</w:t>
      </w:r>
      <w:proofErr w:type="gramEnd"/>
      <w:r>
        <w:rPr>
          <w:rFonts w:ascii="Times New Roman" w:hAnsi="Times New Roman" w:cs="Times New Roman"/>
          <w:sz w:val="28"/>
          <w:szCs w:val="28"/>
        </w:rPr>
        <w:t>; Б – береза; М - можжевельник)</w:t>
      </w:r>
    </w:p>
    <w:p w:rsidR="00673DD8" w:rsidRDefault="00673DD8" w:rsidP="004177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Площадка №1  – 12С  1Б 7М </w:t>
      </w:r>
    </w:p>
    <w:p w:rsidR="00673DD8" w:rsidRDefault="00673DD8" w:rsidP="00673DD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№ 2  – 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7М </w:t>
      </w:r>
    </w:p>
    <w:p w:rsidR="00673DD8" w:rsidRDefault="00673DD8" w:rsidP="00673DD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№ 3  – 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4М </w:t>
      </w:r>
    </w:p>
    <w:p w:rsidR="00673DD8" w:rsidRDefault="00673DD8" w:rsidP="00673DD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№ 3  – 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4М </w:t>
      </w:r>
    </w:p>
    <w:p w:rsidR="00673DD8" w:rsidRDefault="00673DD8" w:rsidP="00673DD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 №5  – 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1Б </w:t>
      </w:r>
      <w:r w:rsidR="005929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7М </w:t>
      </w:r>
    </w:p>
    <w:p w:rsidR="00417741" w:rsidRDefault="00417741" w:rsidP="004177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количество особей можжевельника на 10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составляет 5 штук., максимальное количество отмеченных нами особей 17 экземпляров на пробной площадке. Такая численность является обильной, и вид часто образует чистый можжевеловый подлесок в сосновой ассоциации.</w:t>
      </w:r>
    </w:p>
    <w:p w:rsidR="005929C7" w:rsidRDefault="005929C7" w:rsidP="004177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пробных площадках были составлены списки сопутствующих видов</w:t>
      </w:r>
      <w:r w:rsidR="00664A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данные которых отображены в таблице 5.</w:t>
      </w:r>
    </w:p>
    <w:p w:rsidR="005929C7" w:rsidRDefault="005929C7" w:rsidP="004177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6. Список сопутствующих видов можжевельника обыкновенного на пробных площадках.</w:t>
      </w:r>
    </w:p>
    <w:tbl>
      <w:tblPr>
        <w:tblStyle w:val="a6"/>
        <w:tblW w:w="9303" w:type="dxa"/>
        <w:tblLook w:val="04A0"/>
      </w:tblPr>
      <w:tblGrid>
        <w:gridCol w:w="959"/>
        <w:gridCol w:w="4251"/>
        <w:gridCol w:w="851"/>
        <w:gridCol w:w="851"/>
        <w:gridCol w:w="851"/>
        <w:gridCol w:w="770"/>
        <w:gridCol w:w="770"/>
      </w:tblGrid>
      <w:tr w:rsidR="005929C7" w:rsidTr="00664A55">
        <w:trPr>
          <w:trHeight w:val="144"/>
        </w:trPr>
        <w:tc>
          <w:tcPr>
            <w:tcW w:w="959" w:type="dxa"/>
          </w:tcPr>
          <w:p w:rsidR="005929C7" w:rsidRDefault="005929C7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929C7" w:rsidRDefault="005929C7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251" w:type="dxa"/>
          </w:tcPr>
          <w:p w:rsidR="005929C7" w:rsidRDefault="005929C7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вида</w:t>
            </w:r>
          </w:p>
        </w:tc>
        <w:tc>
          <w:tcPr>
            <w:tcW w:w="0" w:type="auto"/>
          </w:tcPr>
          <w:p w:rsidR="005929C7" w:rsidRDefault="005929C7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Пл. </w:t>
            </w:r>
          </w:p>
          <w:p w:rsidR="005929C7" w:rsidRDefault="005929C7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0" w:type="auto"/>
          </w:tcPr>
          <w:p w:rsidR="005929C7" w:rsidRDefault="005929C7" w:rsidP="005929C7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Пл. </w:t>
            </w:r>
          </w:p>
          <w:p w:rsidR="005929C7" w:rsidRDefault="005929C7" w:rsidP="005929C7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0" w:type="auto"/>
          </w:tcPr>
          <w:p w:rsidR="005929C7" w:rsidRDefault="005929C7" w:rsidP="005929C7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Пл. </w:t>
            </w:r>
          </w:p>
          <w:p w:rsidR="005929C7" w:rsidRDefault="005929C7" w:rsidP="005929C7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770" w:type="dxa"/>
          </w:tcPr>
          <w:p w:rsidR="005929C7" w:rsidRDefault="005929C7" w:rsidP="005929C7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Пл. </w:t>
            </w:r>
          </w:p>
          <w:p w:rsidR="005929C7" w:rsidRDefault="005929C7" w:rsidP="005929C7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770" w:type="dxa"/>
          </w:tcPr>
          <w:p w:rsidR="005929C7" w:rsidRDefault="005929C7" w:rsidP="005929C7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Пл. </w:t>
            </w:r>
          </w:p>
          <w:p w:rsidR="005929C7" w:rsidRDefault="005929C7" w:rsidP="005929C7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</w:tr>
      <w:tr w:rsidR="005929C7" w:rsidTr="00664A55">
        <w:trPr>
          <w:trHeight w:val="420"/>
        </w:trPr>
        <w:tc>
          <w:tcPr>
            <w:tcW w:w="959" w:type="dxa"/>
          </w:tcPr>
          <w:p w:rsidR="005929C7" w:rsidRPr="00664A55" w:rsidRDefault="005929C7" w:rsidP="00664A55">
            <w:pPr>
              <w:pStyle w:val="a3"/>
              <w:numPr>
                <w:ilvl w:val="0"/>
                <w:numId w:val="5"/>
              </w:num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5929C7" w:rsidRDefault="005929C7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Береза бородавчатая</w:t>
            </w:r>
          </w:p>
        </w:tc>
        <w:tc>
          <w:tcPr>
            <w:tcW w:w="0" w:type="auto"/>
          </w:tcPr>
          <w:p w:rsidR="005929C7" w:rsidRDefault="005929C7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5929C7" w:rsidRDefault="005929C7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29C7" w:rsidRDefault="005929C7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929C7" w:rsidRDefault="005929C7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5929C7" w:rsidRDefault="005929C7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929C7" w:rsidTr="00664A55">
        <w:trPr>
          <w:trHeight w:val="405"/>
        </w:trPr>
        <w:tc>
          <w:tcPr>
            <w:tcW w:w="959" w:type="dxa"/>
          </w:tcPr>
          <w:p w:rsidR="005929C7" w:rsidRPr="00664A55" w:rsidRDefault="005929C7" w:rsidP="00664A55">
            <w:pPr>
              <w:pStyle w:val="a3"/>
              <w:numPr>
                <w:ilvl w:val="0"/>
                <w:numId w:val="5"/>
              </w:num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5929C7" w:rsidRDefault="005929C7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Ландыш майский</w:t>
            </w:r>
          </w:p>
        </w:tc>
        <w:tc>
          <w:tcPr>
            <w:tcW w:w="0" w:type="auto"/>
          </w:tcPr>
          <w:p w:rsidR="005929C7" w:rsidRP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0" w:type="auto"/>
          </w:tcPr>
          <w:p w:rsidR="005929C7" w:rsidRP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0" w:type="auto"/>
          </w:tcPr>
          <w:p w:rsidR="005929C7" w:rsidRP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770" w:type="dxa"/>
          </w:tcPr>
          <w:p w:rsidR="005929C7" w:rsidRP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770" w:type="dxa"/>
          </w:tcPr>
          <w:p w:rsidR="005929C7" w:rsidRP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664A55" w:rsidTr="00664A55">
        <w:trPr>
          <w:trHeight w:val="420"/>
        </w:trPr>
        <w:tc>
          <w:tcPr>
            <w:tcW w:w="959" w:type="dxa"/>
          </w:tcPr>
          <w:p w:rsidR="00664A55" w:rsidRPr="00664A55" w:rsidRDefault="00664A55" w:rsidP="00664A55">
            <w:pPr>
              <w:pStyle w:val="a3"/>
              <w:numPr>
                <w:ilvl w:val="0"/>
                <w:numId w:val="5"/>
              </w:num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Герань кровяно-красная</w:t>
            </w:r>
          </w:p>
        </w:tc>
        <w:tc>
          <w:tcPr>
            <w:tcW w:w="0" w:type="auto"/>
          </w:tcPr>
          <w:p w:rsidR="00664A55" w:rsidRPr="00664A55" w:rsidRDefault="00664A55" w:rsidP="00C8237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0" w:type="auto"/>
          </w:tcPr>
          <w:p w:rsidR="00664A55" w:rsidRPr="00664A55" w:rsidRDefault="00664A55" w:rsidP="00C8237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0" w:type="auto"/>
          </w:tcPr>
          <w:p w:rsidR="00664A55" w:rsidRPr="00664A55" w:rsidRDefault="00664A55" w:rsidP="00C8237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770" w:type="dxa"/>
          </w:tcPr>
          <w:p w:rsidR="00664A55" w:rsidRPr="00664A55" w:rsidRDefault="00664A55" w:rsidP="00C8237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770" w:type="dxa"/>
          </w:tcPr>
          <w:p w:rsidR="00664A55" w:rsidRPr="00664A55" w:rsidRDefault="00664A55" w:rsidP="00C8237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664A55" w:rsidTr="00664A55">
        <w:trPr>
          <w:trHeight w:val="420"/>
        </w:trPr>
        <w:tc>
          <w:tcPr>
            <w:tcW w:w="959" w:type="dxa"/>
          </w:tcPr>
          <w:p w:rsidR="00664A55" w:rsidRPr="00664A55" w:rsidRDefault="00664A55" w:rsidP="00664A55">
            <w:pPr>
              <w:pStyle w:val="a3"/>
              <w:numPr>
                <w:ilvl w:val="0"/>
                <w:numId w:val="5"/>
              </w:num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Очиток большой</w:t>
            </w:r>
          </w:p>
        </w:tc>
        <w:tc>
          <w:tcPr>
            <w:tcW w:w="0" w:type="auto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A55" w:rsidTr="00664A55">
        <w:trPr>
          <w:trHeight w:val="405"/>
        </w:trPr>
        <w:tc>
          <w:tcPr>
            <w:tcW w:w="959" w:type="dxa"/>
          </w:tcPr>
          <w:p w:rsidR="00664A55" w:rsidRPr="00664A55" w:rsidRDefault="00664A55" w:rsidP="00664A55">
            <w:pPr>
              <w:pStyle w:val="a3"/>
              <w:numPr>
                <w:ilvl w:val="0"/>
                <w:numId w:val="5"/>
              </w:num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Вейник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наземный</w:t>
            </w:r>
          </w:p>
        </w:tc>
        <w:tc>
          <w:tcPr>
            <w:tcW w:w="0" w:type="auto"/>
          </w:tcPr>
          <w:p w:rsidR="00664A55" w:rsidRPr="00664A55" w:rsidRDefault="00664A55" w:rsidP="00C8237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0" w:type="auto"/>
          </w:tcPr>
          <w:p w:rsidR="00664A55" w:rsidRPr="00664A55" w:rsidRDefault="00664A55" w:rsidP="00C8237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0" w:type="auto"/>
          </w:tcPr>
          <w:p w:rsidR="00664A55" w:rsidRPr="00664A55" w:rsidRDefault="00664A55" w:rsidP="00C8237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770" w:type="dxa"/>
          </w:tcPr>
          <w:p w:rsidR="00664A55" w:rsidRPr="00664A55" w:rsidRDefault="00664A55" w:rsidP="00C8237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770" w:type="dxa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A55" w:rsidTr="00664A55">
        <w:trPr>
          <w:trHeight w:val="420"/>
        </w:trPr>
        <w:tc>
          <w:tcPr>
            <w:tcW w:w="959" w:type="dxa"/>
          </w:tcPr>
          <w:p w:rsidR="00664A55" w:rsidRPr="00664A55" w:rsidRDefault="00664A55" w:rsidP="00664A55">
            <w:pPr>
              <w:pStyle w:val="a3"/>
              <w:numPr>
                <w:ilvl w:val="0"/>
                <w:numId w:val="5"/>
              </w:num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Костяника обыкновенная</w:t>
            </w:r>
          </w:p>
        </w:tc>
        <w:tc>
          <w:tcPr>
            <w:tcW w:w="0" w:type="auto"/>
          </w:tcPr>
          <w:p w:rsidR="00664A55" w:rsidRPr="00664A55" w:rsidRDefault="00664A55" w:rsidP="00C8237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0" w:type="auto"/>
          </w:tcPr>
          <w:p w:rsidR="00664A55" w:rsidRPr="00664A55" w:rsidRDefault="00664A55" w:rsidP="00C8237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4A55" w:rsidRPr="00664A55" w:rsidRDefault="00664A55" w:rsidP="00C8237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770" w:type="dxa"/>
          </w:tcPr>
          <w:p w:rsidR="00664A55" w:rsidRPr="00664A55" w:rsidRDefault="00664A55" w:rsidP="00C8237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770" w:type="dxa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A55" w:rsidTr="00664A55">
        <w:trPr>
          <w:trHeight w:val="420"/>
        </w:trPr>
        <w:tc>
          <w:tcPr>
            <w:tcW w:w="959" w:type="dxa"/>
          </w:tcPr>
          <w:p w:rsidR="00664A55" w:rsidRPr="00664A55" w:rsidRDefault="00664A55" w:rsidP="00664A55">
            <w:pPr>
              <w:pStyle w:val="a3"/>
              <w:numPr>
                <w:ilvl w:val="0"/>
                <w:numId w:val="5"/>
              </w:num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Вероника колосистая</w:t>
            </w:r>
          </w:p>
        </w:tc>
        <w:tc>
          <w:tcPr>
            <w:tcW w:w="0" w:type="auto"/>
          </w:tcPr>
          <w:p w:rsidR="00664A55" w:rsidRPr="00664A55" w:rsidRDefault="00664A55" w:rsidP="00C8237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0" w:type="auto"/>
          </w:tcPr>
          <w:p w:rsidR="00664A55" w:rsidRPr="00664A55" w:rsidRDefault="00664A55" w:rsidP="00C8237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0" w:type="auto"/>
          </w:tcPr>
          <w:p w:rsidR="00664A55" w:rsidRPr="00664A55" w:rsidRDefault="00664A55" w:rsidP="00C8237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770" w:type="dxa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A55" w:rsidTr="00664A55">
        <w:trPr>
          <w:trHeight w:val="405"/>
        </w:trPr>
        <w:tc>
          <w:tcPr>
            <w:tcW w:w="959" w:type="dxa"/>
          </w:tcPr>
          <w:p w:rsidR="00664A55" w:rsidRPr="00664A55" w:rsidRDefault="00664A55" w:rsidP="00664A55">
            <w:pPr>
              <w:pStyle w:val="a3"/>
              <w:numPr>
                <w:ilvl w:val="0"/>
                <w:numId w:val="5"/>
              </w:num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Черноголовка обыкновенная</w:t>
            </w:r>
          </w:p>
        </w:tc>
        <w:tc>
          <w:tcPr>
            <w:tcW w:w="0" w:type="auto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664A55" w:rsidRPr="00664A55" w:rsidRDefault="00664A55" w:rsidP="00C8237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770" w:type="dxa"/>
          </w:tcPr>
          <w:p w:rsidR="00664A55" w:rsidRPr="00664A55" w:rsidRDefault="00664A55" w:rsidP="00C8237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664A55" w:rsidTr="00664A55">
        <w:trPr>
          <w:trHeight w:val="420"/>
        </w:trPr>
        <w:tc>
          <w:tcPr>
            <w:tcW w:w="959" w:type="dxa"/>
          </w:tcPr>
          <w:p w:rsidR="00664A55" w:rsidRPr="00664A55" w:rsidRDefault="00664A55" w:rsidP="00664A55">
            <w:pPr>
              <w:pStyle w:val="a3"/>
              <w:numPr>
                <w:ilvl w:val="0"/>
                <w:numId w:val="5"/>
              </w:num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Ортилия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однобокая</w:t>
            </w:r>
          </w:p>
        </w:tc>
        <w:tc>
          <w:tcPr>
            <w:tcW w:w="0" w:type="auto"/>
          </w:tcPr>
          <w:p w:rsidR="00664A55" w:rsidRPr="00664A55" w:rsidRDefault="00664A55" w:rsidP="00C8237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0" w:type="auto"/>
          </w:tcPr>
          <w:p w:rsidR="00664A55" w:rsidRPr="00664A55" w:rsidRDefault="00664A55" w:rsidP="00C8237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0" w:type="auto"/>
          </w:tcPr>
          <w:p w:rsidR="00664A55" w:rsidRPr="00664A55" w:rsidRDefault="00664A55" w:rsidP="00C8237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770" w:type="dxa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A55" w:rsidTr="00664A55">
        <w:trPr>
          <w:trHeight w:val="405"/>
        </w:trPr>
        <w:tc>
          <w:tcPr>
            <w:tcW w:w="959" w:type="dxa"/>
          </w:tcPr>
          <w:p w:rsidR="00664A55" w:rsidRPr="00664A55" w:rsidRDefault="00664A55" w:rsidP="00664A55">
            <w:pPr>
              <w:pStyle w:val="a3"/>
              <w:numPr>
                <w:ilvl w:val="0"/>
                <w:numId w:val="5"/>
              </w:num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Бедренец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камнеломка</w:t>
            </w:r>
          </w:p>
        </w:tc>
        <w:tc>
          <w:tcPr>
            <w:tcW w:w="0" w:type="auto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4A55" w:rsidRPr="00664A55" w:rsidRDefault="00664A55" w:rsidP="00C8237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0" w:type="auto"/>
          </w:tcPr>
          <w:p w:rsidR="00664A55" w:rsidRPr="00664A55" w:rsidRDefault="00664A55" w:rsidP="00C8237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770" w:type="dxa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A55" w:rsidTr="00664A55">
        <w:trPr>
          <w:trHeight w:val="420"/>
        </w:trPr>
        <w:tc>
          <w:tcPr>
            <w:tcW w:w="959" w:type="dxa"/>
          </w:tcPr>
          <w:p w:rsidR="00664A55" w:rsidRPr="00664A55" w:rsidRDefault="00664A55" w:rsidP="00664A55">
            <w:pPr>
              <w:pStyle w:val="a3"/>
              <w:numPr>
                <w:ilvl w:val="0"/>
                <w:numId w:val="5"/>
              </w:num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Осина (подрост)</w:t>
            </w:r>
          </w:p>
        </w:tc>
        <w:tc>
          <w:tcPr>
            <w:tcW w:w="0" w:type="auto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664A55" w:rsidRPr="00664A55" w:rsidRDefault="00664A55" w:rsidP="00C8237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770" w:type="dxa"/>
          </w:tcPr>
          <w:p w:rsidR="00664A55" w:rsidRPr="00664A55" w:rsidRDefault="00664A55" w:rsidP="00C8237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664A55" w:rsidTr="00664A55">
        <w:trPr>
          <w:trHeight w:val="420"/>
        </w:trPr>
        <w:tc>
          <w:tcPr>
            <w:tcW w:w="959" w:type="dxa"/>
          </w:tcPr>
          <w:p w:rsidR="00664A55" w:rsidRPr="00664A55" w:rsidRDefault="00664A55" w:rsidP="00664A55">
            <w:pPr>
              <w:pStyle w:val="a3"/>
              <w:numPr>
                <w:ilvl w:val="0"/>
                <w:numId w:val="5"/>
              </w:num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 (подрост)</w:t>
            </w:r>
          </w:p>
        </w:tc>
        <w:tc>
          <w:tcPr>
            <w:tcW w:w="0" w:type="auto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664A55" w:rsidRPr="00664A55" w:rsidRDefault="00664A55" w:rsidP="00C8237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770" w:type="dxa"/>
          </w:tcPr>
          <w:p w:rsidR="00664A55" w:rsidRPr="00664A55" w:rsidRDefault="00664A55" w:rsidP="00C8237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664A55" w:rsidTr="00664A55">
        <w:trPr>
          <w:trHeight w:val="405"/>
        </w:trPr>
        <w:tc>
          <w:tcPr>
            <w:tcW w:w="959" w:type="dxa"/>
          </w:tcPr>
          <w:p w:rsidR="00664A55" w:rsidRPr="00664A55" w:rsidRDefault="00664A55" w:rsidP="00664A55">
            <w:pPr>
              <w:pStyle w:val="a3"/>
              <w:numPr>
                <w:ilvl w:val="0"/>
                <w:numId w:val="5"/>
              </w:num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Орешник (подрост)</w:t>
            </w:r>
          </w:p>
        </w:tc>
        <w:tc>
          <w:tcPr>
            <w:tcW w:w="0" w:type="auto"/>
          </w:tcPr>
          <w:p w:rsidR="00664A55" w:rsidRP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+</w:t>
            </w:r>
          </w:p>
        </w:tc>
        <w:tc>
          <w:tcPr>
            <w:tcW w:w="0" w:type="auto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64A55" w:rsidTr="00664A55">
        <w:trPr>
          <w:trHeight w:val="420"/>
        </w:trPr>
        <w:tc>
          <w:tcPr>
            <w:tcW w:w="959" w:type="dxa"/>
          </w:tcPr>
          <w:p w:rsidR="00664A55" w:rsidRPr="00664A55" w:rsidRDefault="00664A55" w:rsidP="00664A55">
            <w:pPr>
              <w:pStyle w:val="a3"/>
              <w:numPr>
                <w:ilvl w:val="0"/>
                <w:numId w:val="5"/>
              </w:num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Рябина (подрост)</w:t>
            </w:r>
          </w:p>
        </w:tc>
        <w:tc>
          <w:tcPr>
            <w:tcW w:w="0" w:type="auto"/>
          </w:tcPr>
          <w:p w:rsidR="00664A55" w:rsidRPr="00664A55" w:rsidRDefault="00664A55" w:rsidP="00C8237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0" w:type="auto"/>
          </w:tcPr>
          <w:p w:rsidR="00664A55" w:rsidRPr="00664A55" w:rsidRDefault="00664A55" w:rsidP="00C8237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0" w:type="auto"/>
          </w:tcPr>
          <w:p w:rsidR="00664A55" w:rsidRPr="00664A55" w:rsidRDefault="00664A55" w:rsidP="00C8237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664A55" w:rsidRPr="00664A55" w:rsidRDefault="00664A55" w:rsidP="00C8237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664A55" w:rsidRPr="00664A55" w:rsidRDefault="00664A55" w:rsidP="00C8237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</w:tr>
      <w:tr w:rsidR="00664A55" w:rsidTr="00664A55">
        <w:trPr>
          <w:trHeight w:val="420"/>
        </w:trPr>
        <w:tc>
          <w:tcPr>
            <w:tcW w:w="959" w:type="dxa"/>
          </w:tcPr>
          <w:p w:rsidR="00664A55" w:rsidRPr="00664A55" w:rsidRDefault="00664A55" w:rsidP="00664A55">
            <w:pPr>
              <w:pStyle w:val="a3"/>
              <w:numPr>
                <w:ilvl w:val="0"/>
                <w:numId w:val="5"/>
              </w:num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Шиповник (подрост)</w:t>
            </w:r>
          </w:p>
        </w:tc>
        <w:tc>
          <w:tcPr>
            <w:tcW w:w="0" w:type="auto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0" w:type="dxa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A55" w:rsidTr="00664A55">
        <w:trPr>
          <w:trHeight w:val="405"/>
        </w:trPr>
        <w:tc>
          <w:tcPr>
            <w:tcW w:w="959" w:type="dxa"/>
          </w:tcPr>
          <w:p w:rsidR="00664A55" w:rsidRPr="00664A55" w:rsidRDefault="00664A55" w:rsidP="00664A55">
            <w:pPr>
              <w:pStyle w:val="a3"/>
              <w:numPr>
                <w:ilvl w:val="0"/>
                <w:numId w:val="5"/>
              </w:num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Бересклет бородавчатый</w:t>
            </w:r>
          </w:p>
        </w:tc>
        <w:tc>
          <w:tcPr>
            <w:tcW w:w="0" w:type="auto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0" w:type="dxa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A55" w:rsidTr="00664A55">
        <w:trPr>
          <w:trHeight w:val="420"/>
        </w:trPr>
        <w:tc>
          <w:tcPr>
            <w:tcW w:w="959" w:type="dxa"/>
          </w:tcPr>
          <w:p w:rsidR="00664A55" w:rsidRPr="00664A55" w:rsidRDefault="00664A55" w:rsidP="00664A55">
            <w:pPr>
              <w:pStyle w:val="a3"/>
              <w:numPr>
                <w:ilvl w:val="0"/>
                <w:numId w:val="5"/>
              </w:num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Змееголовник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Рюйша</w:t>
            </w:r>
            <w:proofErr w:type="spellEnd"/>
          </w:p>
        </w:tc>
        <w:tc>
          <w:tcPr>
            <w:tcW w:w="0" w:type="auto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A55" w:rsidTr="00664A55">
        <w:trPr>
          <w:trHeight w:val="420"/>
        </w:trPr>
        <w:tc>
          <w:tcPr>
            <w:tcW w:w="959" w:type="dxa"/>
          </w:tcPr>
          <w:p w:rsidR="00664A55" w:rsidRPr="00664A55" w:rsidRDefault="00664A55" w:rsidP="00664A55">
            <w:pPr>
              <w:pStyle w:val="a3"/>
              <w:numPr>
                <w:ilvl w:val="0"/>
                <w:numId w:val="5"/>
              </w:num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Брусника обыкновенная</w:t>
            </w:r>
          </w:p>
        </w:tc>
        <w:tc>
          <w:tcPr>
            <w:tcW w:w="0" w:type="auto"/>
          </w:tcPr>
          <w:p w:rsidR="00664A55" w:rsidRPr="00664A55" w:rsidRDefault="00664A55" w:rsidP="00C8237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0" w:type="auto"/>
          </w:tcPr>
          <w:p w:rsidR="00664A55" w:rsidRPr="00664A55" w:rsidRDefault="00664A55" w:rsidP="00C8237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0" w:type="auto"/>
          </w:tcPr>
          <w:p w:rsidR="00664A55" w:rsidRPr="00664A55" w:rsidRDefault="00664A55" w:rsidP="00C8237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770" w:type="dxa"/>
          </w:tcPr>
          <w:p w:rsidR="00664A55" w:rsidRPr="00664A55" w:rsidRDefault="00664A55" w:rsidP="00C82375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770" w:type="dxa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A55" w:rsidTr="00664A55">
        <w:trPr>
          <w:trHeight w:val="405"/>
        </w:trPr>
        <w:tc>
          <w:tcPr>
            <w:tcW w:w="959" w:type="dxa"/>
          </w:tcPr>
          <w:p w:rsidR="00664A55" w:rsidRPr="00664A55" w:rsidRDefault="00664A55" w:rsidP="00664A55">
            <w:pPr>
              <w:pStyle w:val="a3"/>
              <w:numPr>
                <w:ilvl w:val="0"/>
                <w:numId w:val="5"/>
              </w:num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Черника обыкновенная</w:t>
            </w:r>
          </w:p>
        </w:tc>
        <w:tc>
          <w:tcPr>
            <w:tcW w:w="0" w:type="auto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0" w:type="dxa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A55" w:rsidTr="00664A55">
        <w:trPr>
          <w:trHeight w:val="420"/>
        </w:trPr>
        <w:tc>
          <w:tcPr>
            <w:tcW w:w="959" w:type="dxa"/>
          </w:tcPr>
          <w:p w:rsidR="00664A55" w:rsidRPr="00664A55" w:rsidRDefault="00664A55" w:rsidP="00664A55">
            <w:pPr>
              <w:pStyle w:val="a3"/>
              <w:numPr>
                <w:ilvl w:val="0"/>
                <w:numId w:val="5"/>
              </w:num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Щитовник мужской</w:t>
            </w:r>
          </w:p>
        </w:tc>
        <w:tc>
          <w:tcPr>
            <w:tcW w:w="0" w:type="auto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70" w:type="dxa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A55" w:rsidTr="00664A55">
        <w:trPr>
          <w:trHeight w:val="420"/>
        </w:trPr>
        <w:tc>
          <w:tcPr>
            <w:tcW w:w="959" w:type="dxa"/>
          </w:tcPr>
          <w:p w:rsidR="00664A55" w:rsidRPr="00664A55" w:rsidRDefault="00664A55" w:rsidP="00664A55">
            <w:pPr>
              <w:pStyle w:val="a3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видов на площадке</w:t>
            </w:r>
          </w:p>
        </w:tc>
        <w:tc>
          <w:tcPr>
            <w:tcW w:w="0" w:type="auto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0" w:type="dxa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0" w:type="dxa"/>
          </w:tcPr>
          <w:p w:rsidR="00664A55" w:rsidRDefault="00664A55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5929C7" w:rsidRDefault="005929C7" w:rsidP="004177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A55" w:rsidRDefault="00664A55" w:rsidP="004177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среднее видовое разнообразие на пр0бных площадках составило 10 видов.</w:t>
      </w:r>
    </w:p>
    <w:p w:rsidR="00417741" w:rsidRDefault="00417741" w:rsidP="004177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исследования подтверждают, что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Кемлянском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лесничестве НП Смольный находится самая крупная и многочисленная популяция можжевельника обыкновенного в Республике Мордовия.</w:t>
      </w:r>
    </w:p>
    <w:p w:rsidR="00967878" w:rsidRDefault="00967878" w:rsidP="00417741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741" w:rsidRPr="00B9515B" w:rsidRDefault="00967878" w:rsidP="00417741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78">
        <w:rPr>
          <w:rFonts w:ascii="Times New Roman" w:hAnsi="Times New Roman" w:cs="Times New Roman"/>
          <w:b/>
          <w:sz w:val="28"/>
          <w:szCs w:val="28"/>
        </w:rPr>
        <w:t xml:space="preserve">5.2. </w:t>
      </w:r>
      <w:proofErr w:type="gramStart"/>
      <w:r w:rsidRPr="00967878">
        <w:rPr>
          <w:rFonts w:ascii="Times New Roman" w:hAnsi="Times New Roman" w:cs="Times New Roman"/>
          <w:b/>
          <w:sz w:val="28"/>
          <w:szCs w:val="28"/>
        </w:rPr>
        <w:t>Прострел раскрытый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15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B9515B">
        <w:rPr>
          <w:rFonts w:ascii="Times New Roman" w:hAnsi="Times New Roman" w:cs="Times New Roman"/>
          <w:b/>
          <w:i/>
          <w:sz w:val="28"/>
          <w:szCs w:val="28"/>
          <w:lang w:val="en-US"/>
        </w:rPr>
        <w:t>Pulsatilla</w:t>
      </w:r>
      <w:proofErr w:type="spellEnd"/>
      <w:r w:rsidRPr="00B951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9515B">
        <w:rPr>
          <w:rFonts w:ascii="Times New Roman" w:hAnsi="Times New Roman" w:cs="Times New Roman"/>
          <w:b/>
          <w:i/>
          <w:sz w:val="28"/>
          <w:szCs w:val="28"/>
          <w:lang w:val="en-US"/>
        </w:rPr>
        <w:t>patens</w:t>
      </w:r>
      <w:r w:rsidRPr="00B9515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9515B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B9515B"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  <w:r w:rsidRPr="00B951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9515B">
        <w:rPr>
          <w:rFonts w:ascii="Times New Roman" w:hAnsi="Times New Roman" w:cs="Times New Roman"/>
          <w:b/>
          <w:sz w:val="28"/>
          <w:szCs w:val="28"/>
          <w:lang w:val="en-US"/>
        </w:rPr>
        <w:t>Mill</w:t>
      </w:r>
      <w:r w:rsidRPr="00B9515B">
        <w:rPr>
          <w:rFonts w:ascii="Times New Roman" w:hAnsi="Times New Roman" w:cs="Times New Roman"/>
          <w:b/>
          <w:sz w:val="28"/>
          <w:szCs w:val="28"/>
        </w:rPr>
        <w:t>.)</w:t>
      </w:r>
      <w:proofErr w:type="gramEnd"/>
    </w:p>
    <w:p w:rsidR="00B1779E" w:rsidRDefault="00B1779E" w:rsidP="004177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1779E" w:rsidSect="00B17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779E" w:rsidRDefault="00B1779E" w:rsidP="00B1779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04975" cy="2274619"/>
            <wp:effectExtent l="19050" t="0" r="9525" b="0"/>
            <wp:docPr id="3" name="Рисунок 2" descr="C:\Users\Наталья Петровна\Desktop\75e0cf5b11ce55d4840a9a786aa1d21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 Петровна\Desktop\75e0cf5b11ce55d4840a9a786aa1d21f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047" cy="227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878" w:rsidRPr="00967878" w:rsidRDefault="00967878" w:rsidP="00B1779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878">
        <w:rPr>
          <w:rFonts w:ascii="Times New Roman" w:hAnsi="Times New Roman" w:cs="Times New Roman"/>
          <w:sz w:val="28"/>
          <w:szCs w:val="28"/>
        </w:rPr>
        <w:lastRenderedPageBreak/>
        <w:t xml:space="preserve">Семейство </w:t>
      </w:r>
      <w:proofErr w:type="gramStart"/>
      <w:r w:rsidRPr="00967878">
        <w:rPr>
          <w:rFonts w:ascii="Times New Roman" w:hAnsi="Times New Roman" w:cs="Times New Roman"/>
          <w:sz w:val="28"/>
          <w:szCs w:val="28"/>
        </w:rPr>
        <w:t>лютиковые</w:t>
      </w:r>
      <w:proofErr w:type="gramEnd"/>
      <w:r w:rsidRPr="009678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67878">
        <w:rPr>
          <w:rFonts w:ascii="Times New Roman" w:hAnsi="Times New Roman" w:cs="Times New Roman"/>
          <w:i/>
          <w:sz w:val="28"/>
          <w:szCs w:val="28"/>
          <w:lang w:val="en-US"/>
        </w:rPr>
        <w:t>Ranunculaceae</w:t>
      </w:r>
      <w:proofErr w:type="spellEnd"/>
      <w:r w:rsidRPr="00967878">
        <w:rPr>
          <w:rFonts w:ascii="Times New Roman" w:hAnsi="Times New Roman" w:cs="Times New Roman"/>
          <w:sz w:val="28"/>
          <w:szCs w:val="28"/>
        </w:rPr>
        <w:t>)</w:t>
      </w:r>
    </w:p>
    <w:p w:rsidR="00967878" w:rsidRPr="00967878" w:rsidRDefault="007F02D5" w:rsidP="00B1779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включен в Красную книгу Республики Мордовия с категорией</w:t>
      </w:r>
      <w:r w:rsidR="00967878">
        <w:rPr>
          <w:rFonts w:ascii="Times New Roman" w:hAnsi="Times New Roman" w:cs="Times New Roman"/>
          <w:sz w:val="28"/>
          <w:szCs w:val="28"/>
        </w:rPr>
        <w:t xml:space="preserve"> – 2 . Уязвимый вид.</w:t>
      </w:r>
    </w:p>
    <w:p w:rsidR="00B1779E" w:rsidRDefault="00B1779E" w:rsidP="004177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B1779E" w:rsidSect="00B1779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67878" w:rsidRPr="00F52092" w:rsidRDefault="00F52092" w:rsidP="004177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Травянистое р</w:t>
      </w:r>
      <w:r w:rsidRPr="00F52092">
        <w:rPr>
          <w:rFonts w:ascii="Times New Roman" w:hAnsi="Times New Roman" w:cs="Times New Roman"/>
          <w:sz w:val="28"/>
          <w:szCs w:val="28"/>
          <w:shd w:val="clear" w:color="auto" w:fill="FFFFFF"/>
        </w:rPr>
        <w:t>астение 7–15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 высотой, с мощным вертикальным темно-коричневым корневищем. Корневые </w:t>
      </w:r>
      <w:r w:rsidRPr="00F52092">
        <w:rPr>
          <w:rFonts w:ascii="Times New Roman" w:hAnsi="Times New Roman" w:cs="Times New Roman"/>
          <w:sz w:val="28"/>
          <w:szCs w:val="28"/>
          <w:shd w:val="clear" w:color="auto" w:fill="FFFFFF"/>
        </w:rPr>
        <w:t>листья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2092">
        <w:rPr>
          <w:rFonts w:ascii="Times New Roman" w:hAnsi="Times New Roman" w:cs="Times New Roman"/>
          <w:sz w:val="28"/>
          <w:szCs w:val="28"/>
          <w:shd w:val="clear" w:color="auto" w:fill="FFFFFF"/>
        </w:rPr>
        <w:t>на длинных, не густо волосистых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2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черешках, в очертании округло-сердцевидные,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F52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рассеченными </w:t>
      </w:r>
      <w:r w:rsidRPr="00F52092">
        <w:rPr>
          <w:rFonts w:ascii="Times New Roman" w:hAnsi="Times New Roman" w:cs="Times New Roman"/>
          <w:sz w:val="28"/>
          <w:szCs w:val="28"/>
          <w:shd w:val="clear" w:color="auto" w:fill="FFFFFF"/>
        </w:rPr>
        <w:t>раздельными сегм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ентами и с клиновидными</w:t>
      </w:r>
      <w:r w:rsidRPr="00F52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острыми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долями.</w:t>
      </w:r>
      <w:r w:rsidRPr="00F52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Стебли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2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прямостоящие,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густоопушенные</w:t>
      </w:r>
      <w:r w:rsidRPr="00F52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мягкими волосками.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Цветёт в апреле –  мае, крупными лиловыми, слегка поникшими цветами.</w:t>
      </w:r>
      <w:r w:rsidRPr="00F520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52092">
        <w:rPr>
          <w:rFonts w:ascii="Times New Roman" w:hAnsi="Times New Roman" w:cs="Times New Roman"/>
          <w:sz w:val="28"/>
          <w:szCs w:val="28"/>
          <w:shd w:val="clear" w:color="auto" w:fill="FFFFFF"/>
        </w:rPr>
        <w:t>Плодики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2092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продолговатые, как и столбики сильно волосистые.</w:t>
      </w:r>
    </w:p>
    <w:p w:rsidR="00F52092" w:rsidRDefault="00F52092" w:rsidP="004177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Прострел раскрытый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евразиатский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степной вид. Растет по сухим разреженным сосновым лесам на бедных песчаных почвах</w:t>
      </w:r>
      <w:r w:rsidR="00B177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1779E">
        <w:rPr>
          <w:rFonts w:ascii="Times New Roman" w:hAnsi="Times New Roman" w:cs="Times New Roman"/>
          <w:sz w:val="28"/>
          <w:szCs w:val="28"/>
        </w:rPr>
        <w:t>о</w:t>
      </w:r>
      <w:r w:rsidR="000D4B7C">
        <w:rPr>
          <w:rFonts w:ascii="Times New Roman" w:hAnsi="Times New Roman" w:cs="Times New Roman"/>
          <w:sz w:val="28"/>
          <w:szCs w:val="28"/>
        </w:rPr>
        <w:t>степненных</w:t>
      </w:r>
      <w:proofErr w:type="spellEnd"/>
      <w:r w:rsidR="000D4B7C">
        <w:rPr>
          <w:rFonts w:ascii="Times New Roman" w:hAnsi="Times New Roman" w:cs="Times New Roman"/>
          <w:sz w:val="28"/>
          <w:szCs w:val="28"/>
        </w:rPr>
        <w:t xml:space="preserve"> черноземных склонах (Красная книга …, 2003).</w:t>
      </w:r>
    </w:p>
    <w:p w:rsidR="00B1779E" w:rsidRDefault="00B1779E" w:rsidP="004177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лимитирующими факторами является нарушение местообитаний и прямой сбор на букеты, как декоративный первоцвет.</w:t>
      </w:r>
    </w:p>
    <w:p w:rsidR="00417741" w:rsidRDefault="00417741" w:rsidP="004177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изучения состояния популяции этого вида было заложено 5 пробных площадок  2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м. Были учтены количество особей на площадках, </w:t>
      </w:r>
      <w:r>
        <w:rPr>
          <w:rFonts w:ascii="Times New Roman" w:hAnsi="Times New Roman" w:cs="Times New Roman"/>
          <w:sz w:val="28"/>
          <w:szCs w:val="28"/>
        </w:rPr>
        <w:lastRenderedPageBreak/>
        <w:t>его среднее число 4 особи, максимальное отмеченное нами 12 особей, а так же составлены списки сопутствующих видов</w:t>
      </w:r>
      <w:r w:rsidR="00A9450C">
        <w:rPr>
          <w:rFonts w:ascii="Times New Roman" w:hAnsi="Times New Roman" w:cs="Times New Roman"/>
          <w:sz w:val="28"/>
          <w:szCs w:val="28"/>
        </w:rPr>
        <w:t xml:space="preserve"> таблица 7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9466" w:type="dxa"/>
        <w:tblLook w:val="04A0"/>
      </w:tblPr>
      <w:tblGrid>
        <w:gridCol w:w="1079"/>
        <w:gridCol w:w="4598"/>
        <w:gridCol w:w="804"/>
        <w:gridCol w:w="804"/>
        <w:gridCol w:w="727"/>
        <w:gridCol w:w="727"/>
        <w:gridCol w:w="727"/>
      </w:tblGrid>
      <w:tr w:rsidR="00A9450C" w:rsidTr="00745BBF">
        <w:trPr>
          <w:trHeight w:val="145"/>
        </w:trPr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вида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</w:t>
            </w:r>
          </w:p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</w:t>
            </w:r>
          </w:p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</w:t>
            </w:r>
          </w:p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</w:t>
            </w:r>
          </w:p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</w:t>
            </w:r>
          </w:p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</w:tr>
      <w:tr w:rsidR="00A9450C" w:rsidTr="00745BBF">
        <w:trPr>
          <w:trHeight w:val="145"/>
        </w:trPr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Ортилия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однобокая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9450C" w:rsidTr="00745BBF">
        <w:trPr>
          <w:trHeight w:val="145"/>
        </w:trPr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9450C" w:rsidRDefault="00A9450C" w:rsidP="00A9450C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Золотарник прутьевидный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0C" w:rsidTr="00745BBF">
        <w:trPr>
          <w:trHeight w:val="408"/>
        </w:trPr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Костяника обыкновенная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9450C" w:rsidTr="00745BBF">
        <w:trPr>
          <w:trHeight w:val="423"/>
        </w:trPr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Кошачья лапка двудомная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0C" w:rsidTr="00745BBF">
        <w:trPr>
          <w:trHeight w:val="423"/>
        </w:trPr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Вейник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наземный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0C" w:rsidTr="00745BBF">
        <w:trPr>
          <w:trHeight w:val="408"/>
        </w:trPr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Ракитник русский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0C" w:rsidTr="00745BBF">
        <w:trPr>
          <w:trHeight w:val="423"/>
        </w:trPr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9450C" w:rsidRDefault="00A9450C" w:rsidP="00A9450C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Змееголовник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Рюйша</w:t>
            </w:r>
            <w:proofErr w:type="spellEnd"/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0C" w:rsidTr="00745BBF">
        <w:trPr>
          <w:trHeight w:val="423"/>
        </w:trPr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Черноголовка обыкновенная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0C" w:rsidTr="00745BBF">
        <w:trPr>
          <w:trHeight w:val="423"/>
        </w:trPr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Ястребинка зонтичная</w:t>
            </w:r>
          </w:p>
        </w:tc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0C" w:rsidTr="00745BBF">
        <w:trPr>
          <w:trHeight w:val="423"/>
        </w:trPr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Брусника обыкновенная</w:t>
            </w:r>
          </w:p>
        </w:tc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9450C" w:rsidTr="00745BBF">
        <w:trPr>
          <w:trHeight w:val="423"/>
        </w:trPr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Купена лекарственная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0C" w:rsidTr="00745BBF">
        <w:trPr>
          <w:trHeight w:val="408"/>
        </w:trPr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Вероника колосистая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0C" w:rsidTr="00745BBF">
        <w:trPr>
          <w:trHeight w:val="423"/>
        </w:trPr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Вероника дубравная</w:t>
            </w:r>
          </w:p>
        </w:tc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9450C" w:rsidTr="00745BBF">
        <w:trPr>
          <w:trHeight w:val="423"/>
        </w:trPr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Земляника лесная</w:t>
            </w:r>
          </w:p>
        </w:tc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9450C" w:rsidTr="00745BBF">
        <w:trPr>
          <w:trHeight w:val="423"/>
        </w:trPr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 развесистый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0C" w:rsidTr="00745BBF">
        <w:trPr>
          <w:trHeight w:val="423"/>
        </w:trPr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Шиповник майский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9450C" w:rsidTr="00745BBF">
        <w:trPr>
          <w:trHeight w:val="408"/>
        </w:trPr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Можжевельник обыкновенный</w:t>
            </w:r>
          </w:p>
        </w:tc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0C" w:rsidTr="00745BBF">
        <w:trPr>
          <w:trHeight w:val="423"/>
        </w:trPr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Герань кровяно-красная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0C" w:rsidTr="00745BBF">
        <w:trPr>
          <w:trHeight w:val="423"/>
        </w:trPr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Сосна обыкновенная</w:t>
            </w:r>
          </w:p>
        </w:tc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9450C" w:rsidTr="00745BBF">
        <w:trPr>
          <w:trHeight w:val="423"/>
        </w:trPr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Ландыш майский</w:t>
            </w:r>
          </w:p>
        </w:tc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50C" w:rsidTr="00745BBF">
        <w:trPr>
          <w:trHeight w:val="423"/>
        </w:trPr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Клевер средний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A9450C" w:rsidTr="00745BBF">
        <w:trPr>
          <w:trHeight w:val="408"/>
        </w:trPr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Мятлик узколистный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450C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450C" w:rsidRDefault="00A9450C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BBF" w:rsidTr="00745BBF">
        <w:trPr>
          <w:trHeight w:val="438"/>
        </w:trPr>
        <w:tc>
          <w:tcPr>
            <w:tcW w:w="0" w:type="auto"/>
          </w:tcPr>
          <w:p w:rsidR="00745BBF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5BBF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видов на площадке</w:t>
            </w:r>
          </w:p>
        </w:tc>
        <w:tc>
          <w:tcPr>
            <w:tcW w:w="0" w:type="auto"/>
          </w:tcPr>
          <w:p w:rsidR="00745BBF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745BBF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745BBF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745BBF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45BBF" w:rsidRDefault="00745BBF" w:rsidP="00417741">
            <w:pPr>
              <w:spacing w:after="0"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9450C" w:rsidRDefault="00A9450C" w:rsidP="004177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EA7" w:rsidRDefault="00745BBF" w:rsidP="004177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сопутств</w:t>
      </w:r>
      <w:r w:rsidR="00163EA7">
        <w:rPr>
          <w:rFonts w:ascii="Times New Roman" w:hAnsi="Times New Roman" w:cs="Times New Roman"/>
          <w:sz w:val="28"/>
          <w:szCs w:val="28"/>
        </w:rPr>
        <w:t>ующих видов отмечено на площадке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163EA7">
        <w:rPr>
          <w:rFonts w:ascii="Times New Roman" w:hAnsi="Times New Roman" w:cs="Times New Roman"/>
          <w:sz w:val="28"/>
          <w:szCs w:val="28"/>
        </w:rPr>
        <w:t xml:space="preserve"> (15 видов) </w:t>
      </w:r>
      <w:r>
        <w:rPr>
          <w:rFonts w:ascii="Times New Roman" w:hAnsi="Times New Roman" w:cs="Times New Roman"/>
          <w:sz w:val="28"/>
          <w:szCs w:val="28"/>
        </w:rPr>
        <w:t xml:space="preserve">с преобладанием </w:t>
      </w:r>
      <w:r w:rsidR="00163EA7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лугово-опушечных и степных групп. </w:t>
      </w:r>
      <w:r w:rsidR="00163EA7">
        <w:rPr>
          <w:rFonts w:ascii="Times New Roman" w:hAnsi="Times New Roman" w:cs="Times New Roman"/>
          <w:sz w:val="28"/>
          <w:szCs w:val="28"/>
        </w:rPr>
        <w:t xml:space="preserve">Площадка заложена на небольшом открытом склоне дюны южной экспозиции. </w:t>
      </w:r>
    </w:p>
    <w:p w:rsidR="00163EA7" w:rsidRDefault="00163EA7" w:rsidP="004177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Наименьшее разнообразие (7-8) отмечено на площадках, заложенных на незначительном понижении рельефа, здесь сопутствующая свита в основном представлена растениями из бореального и лесного комплекса.</w:t>
      </w:r>
    </w:p>
    <w:p w:rsidR="00417741" w:rsidRPr="00C137D5" w:rsidRDefault="00417741" w:rsidP="004177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исследуемых площадках регистрировались как генеративные, так и вегетативные молодые особи, что свидетельствует о стабильности популяции. Так как вид поддерживает себя семенным возобновлением, и мы видим молодое поколение, то делаем вывод  - что популяция процветающая, по численности обилие особей от среднего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многочисленного.</w:t>
      </w:r>
    </w:p>
    <w:p w:rsidR="00417741" w:rsidRDefault="00417741" w:rsidP="004177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EA7" w:rsidRDefault="00163EA7" w:rsidP="00163EA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EA7">
        <w:rPr>
          <w:rFonts w:ascii="Times New Roman" w:hAnsi="Times New Roman" w:cs="Times New Roman"/>
          <w:b/>
          <w:sz w:val="28"/>
          <w:szCs w:val="28"/>
        </w:rPr>
        <w:t xml:space="preserve">5.3. </w:t>
      </w:r>
      <w:proofErr w:type="spellStart"/>
      <w:proofErr w:type="gramStart"/>
      <w:r w:rsidRPr="00163EA7">
        <w:rPr>
          <w:rFonts w:ascii="Times New Roman" w:hAnsi="Times New Roman" w:cs="Times New Roman"/>
          <w:b/>
          <w:sz w:val="28"/>
          <w:szCs w:val="28"/>
        </w:rPr>
        <w:t>Неоттианта</w:t>
      </w:r>
      <w:proofErr w:type="spellEnd"/>
      <w:r w:rsidRPr="00163E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3EA7">
        <w:rPr>
          <w:rFonts w:ascii="Times New Roman" w:hAnsi="Times New Roman" w:cs="Times New Roman"/>
          <w:b/>
          <w:sz w:val="28"/>
          <w:szCs w:val="28"/>
        </w:rPr>
        <w:t>клобучковая</w:t>
      </w:r>
      <w:proofErr w:type="spellEnd"/>
      <w:r w:rsidRPr="00A57E5D">
        <w:rPr>
          <w:rFonts w:ascii="Times New Roman" w:hAnsi="Times New Roman" w:cs="Times New Roman"/>
          <w:sz w:val="28"/>
          <w:szCs w:val="28"/>
        </w:rPr>
        <w:t xml:space="preserve"> </w:t>
      </w:r>
      <w:r w:rsidRPr="00B9515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B9515B">
        <w:rPr>
          <w:rFonts w:ascii="Times New Roman" w:hAnsi="Times New Roman" w:cs="Times New Roman"/>
          <w:b/>
          <w:i/>
          <w:sz w:val="28"/>
          <w:szCs w:val="28"/>
          <w:lang w:val="en-US"/>
        </w:rPr>
        <w:t>Neottianthe</w:t>
      </w:r>
      <w:proofErr w:type="spellEnd"/>
      <w:r w:rsidRPr="00B951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9515B">
        <w:rPr>
          <w:rFonts w:ascii="Times New Roman" w:hAnsi="Times New Roman" w:cs="Times New Roman"/>
          <w:b/>
          <w:i/>
          <w:sz w:val="28"/>
          <w:szCs w:val="28"/>
          <w:lang w:val="en-US"/>
        </w:rPr>
        <w:t>cuculiata</w:t>
      </w:r>
      <w:proofErr w:type="spellEnd"/>
      <w:r w:rsidRPr="00B9515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9515B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B9515B">
        <w:rPr>
          <w:rFonts w:ascii="Times New Roman" w:hAnsi="Times New Roman" w:cs="Times New Roman"/>
          <w:b/>
          <w:sz w:val="28"/>
          <w:szCs w:val="28"/>
        </w:rPr>
        <w:t>.)</w:t>
      </w:r>
      <w:proofErr w:type="gramEnd"/>
      <w:r w:rsidRPr="00B951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9515B">
        <w:rPr>
          <w:rFonts w:ascii="Times New Roman" w:hAnsi="Times New Roman" w:cs="Times New Roman"/>
          <w:b/>
          <w:sz w:val="28"/>
          <w:szCs w:val="28"/>
          <w:lang w:val="en-US"/>
        </w:rPr>
        <w:t>Schlecht</w:t>
      </w:r>
      <w:proofErr w:type="spellEnd"/>
      <w:r w:rsidRPr="00B9515B">
        <w:rPr>
          <w:rFonts w:ascii="Times New Roman" w:hAnsi="Times New Roman" w:cs="Times New Roman"/>
          <w:b/>
          <w:sz w:val="28"/>
          <w:szCs w:val="28"/>
        </w:rPr>
        <w:t>.)</w:t>
      </w:r>
      <w:proofErr w:type="gramEnd"/>
      <w:r w:rsidRPr="00A57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2D5" w:rsidRDefault="007F02D5" w:rsidP="00163EA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  <w:sectPr w:rsidR="007F02D5" w:rsidSect="00B17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02D5" w:rsidRDefault="007F02D5" w:rsidP="00163EA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85975" cy="1809750"/>
            <wp:effectExtent l="19050" t="0" r="9525" b="0"/>
            <wp:docPr id="5" name="Рисунок 4" descr="C:\Users\Наталья Петровна\Desktop\7a5c56b88ce24b2df485250240debe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 Петровна\Desktop\7a5c56b88ce24b2df485250240debe3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2D5" w:rsidRDefault="007F02D5" w:rsidP="00163EA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EA7" w:rsidRDefault="00163EA7" w:rsidP="00163EA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Семейство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Орхидные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63EA7">
        <w:rPr>
          <w:rFonts w:ascii="Times New Roman" w:hAnsi="Times New Roman" w:cs="Times New Roman"/>
          <w:i/>
          <w:sz w:val="28"/>
          <w:szCs w:val="28"/>
          <w:lang w:val="en-US"/>
        </w:rPr>
        <w:t>Orchidaceae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63EA7" w:rsidRDefault="0056073D" w:rsidP="00163EA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63EA7">
        <w:rPr>
          <w:rFonts w:ascii="Times New Roman" w:hAnsi="Times New Roman" w:cs="Times New Roman"/>
          <w:sz w:val="28"/>
          <w:szCs w:val="28"/>
        </w:rPr>
        <w:t>ключен в Красную книгу Республики Мордовия с категорией 2 – уязвимый вид</w:t>
      </w:r>
      <w:r>
        <w:rPr>
          <w:rFonts w:ascii="Times New Roman" w:hAnsi="Times New Roman" w:cs="Times New Roman"/>
          <w:sz w:val="28"/>
          <w:szCs w:val="28"/>
        </w:rPr>
        <w:t>;</w:t>
      </w:r>
      <w:r w:rsidR="00163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EA7" w:rsidRPr="00163EA7" w:rsidRDefault="00163EA7" w:rsidP="00163EA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073D">
        <w:rPr>
          <w:rFonts w:ascii="Times New Roman" w:hAnsi="Times New Roman" w:cs="Times New Roman"/>
          <w:sz w:val="28"/>
          <w:szCs w:val="28"/>
        </w:rPr>
        <w:t>ключен в</w:t>
      </w:r>
      <w:r>
        <w:rPr>
          <w:rFonts w:ascii="Times New Roman" w:hAnsi="Times New Roman" w:cs="Times New Roman"/>
          <w:sz w:val="28"/>
          <w:szCs w:val="28"/>
        </w:rPr>
        <w:t xml:space="preserve"> Красную книгу РФ с категорией 3 – редкий вид,</w:t>
      </w:r>
      <w:r>
        <w:rPr>
          <w:rFonts w:ascii="Times New Roman" w:hAnsi="Times New Roman" w:cs="Times New Roman"/>
          <w:sz w:val="28"/>
          <w:szCs w:val="28"/>
        </w:rPr>
        <w:br/>
        <w:t xml:space="preserve"> а также в Приложении</w:t>
      </w:r>
      <w:r w:rsidRPr="00163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Ковенции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СИТЕС</w:t>
      </w:r>
    </w:p>
    <w:p w:rsidR="007F02D5" w:rsidRDefault="007F02D5" w:rsidP="007F02D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7F02D5" w:rsidSect="007F02D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3EA7" w:rsidRPr="00163EA7" w:rsidRDefault="00163EA7" w:rsidP="007F02D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E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Невысокое (8-12 см) растение. Стебель при основании с двумя почти супротивными</w:t>
      </w:r>
      <w:r w:rsidR="007F0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3EA7">
        <w:rPr>
          <w:rFonts w:ascii="Times New Roman" w:hAnsi="Times New Roman" w:cs="Times New Roman"/>
          <w:sz w:val="28"/>
          <w:szCs w:val="28"/>
          <w:shd w:val="clear" w:color="auto" w:fill="FFFFFF"/>
        </w:rPr>
        <w:t>широкими листьями, один из которых крупнее. Цветки без запаха, ярко-лиловые</w:t>
      </w:r>
      <w:r w:rsidR="007F0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3EA7">
        <w:rPr>
          <w:rFonts w:ascii="Times New Roman" w:hAnsi="Times New Roman" w:cs="Times New Roman"/>
          <w:sz w:val="28"/>
          <w:szCs w:val="28"/>
          <w:shd w:val="clear" w:color="auto" w:fill="FFFFFF"/>
        </w:rPr>
        <w:t>(редко белые), собраны в однобокий колос. Все листочки околоцветника собраны в</w:t>
      </w:r>
      <w:r w:rsidR="007F0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3EA7">
        <w:rPr>
          <w:rFonts w:ascii="Times New Roman" w:hAnsi="Times New Roman" w:cs="Times New Roman"/>
          <w:sz w:val="28"/>
          <w:szCs w:val="28"/>
          <w:shd w:val="clear" w:color="auto" w:fill="FFFFFF"/>
        </w:rPr>
        <w:t>шлем, обращённый вперёд и поднятый кверху. Клубни цельные, почти шаровидные.</w:t>
      </w:r>
      <w:r w:rsidR="007F0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3E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Цветёт в июле </w:t>
      </w:r>
      <w:r w:rsidR="007F02D5">
        <w:rPr>
          <w:rFonts w:ascii="Times New Roman" w:hAnsi="Times New Roman" w:cs="Times New Roman"/>
          <w:sz w:val="28"/>
          <w:szCs w:val="28"/>
        </w:rPr>
        <w:t xml:space="preserve"> – </w:t>
      </w:r>
      <w:r w:rsidRPr="00163E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августе</w:t>
      </w:r>
      <w:r w:rsidR="007F0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Евроазиатский бореальный вид. В Республике Мордовия находится близ южной границы своего ареала, и </w:t>
      </w:r>
      <w:proofErr w:type="gramStart"/>
      <w:r w:rsidR="007F02D5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зарегистрирован</w:t>
      </w:r>
      <w:proofErr w:type="gramEnd"/>
      <w:r w:rsidR="007F0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7F02D5">
        <w:rPr>
          <w:rFonts w:ascii="Times New Roman" w:hAnsi="Times New Roman" w:cs="Times New Roman"/>
          <w:sz w:val="28"/>
          <w:szCs w:val="28"/>
          <w:shd w:val="clear" w:color="auto" w:fill="FFFFFF"/>
        </w:rPr>
        <w:t>Ичалковском</w:t>
      </w:r>
      <w:proofErr w:type="spellEnd"/>
      <w:r w:rsidR="007F0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F02D5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Большеберезниковском</w:t>
      </w:r>
      <w:proofErr w:type="spellEnd"/>
      <w:r w:rsidR="007F0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7F02D5">
        <w:rPr>
          <w:rFonts w:ascii="Times New Roman" w:hAnsi="Times New Roman" w:cs="Times New Roman"/>
          <w:sz w:val="28"/>
          <w:szCs w:val="28"/>
          <w:shd w:val="clear" w:color="auto" w:fill="FFFFFF"/>
        </w:rPr>
        <w:t>Темниковском</w:t>
      </w:r>
      <w:proofErr w:type="spellEnd"/>
      <w:r w:rsidR="007F0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районах</w:t>
      </w:r>
      <w:r w:rsidR="000D4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(Красная книга…, 2003).</w:t>
      </w:r>
    </w:p>
    <w:p w:rsidR="00417741" w:rsidRDefault="00417741" w:rsidP="007F02D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полевых исследований мы пытались обнаружить популяции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неоттианты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клобучковой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93 и 94 кварталах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лесничества по известным  </w:t>
      </w:r>
      <w:r>
        <w:rPr>
          <w:rFonts w:ascii="Times New Roman" w:hAnsi="Times New Roman" w:cs="Times New Roman"/>
          <w:sz w:val="28"/>
          <w:szCs w:val="28"/>
          <w:lang w:val="en-US"/>
        </w:rPr>
        <w:t>GPS</w:t>
      </w:r>
      <w:r>
        <w:rPr>
          <w:rFonts w:ascii="Times New Roman" w:hAnsi="Times New Roman" w:cs="Times New Roman"/>
          <w:sz w:val="28"/>
          <w:szCs w:val="28"/>
        </w:rPr>
        <w:t xml:space="preserve"> координатам, хранящихся в базе данных научного гербария НП Смольный.</w:t>
      </w:r>
    </w:p>
    <w:p w:rsidR="00417741" w:rsidRDefault="00417741" w:rsidP="004177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для большинства Орхидных характерна способность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переносить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неблагоприятные условия в виде подземных побегов, которые в условиях засухи не выносят на поверхность земли, свои листья, тем самым становятся недоступными для исследователей. Но так как,  это лето было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крайне засушливым, условия для водного режима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неоттианты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клобучковой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нарушены и мы не смогли  её обнаружить.</w:t>
      </w:r>
    </w:p>
    <w:p w:rsidR="00417741" w:rsidRDefault="00417741" w:rsidP="004177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2D5" w:rsidRPr="00B9515B" w:rsidRDefault="007F02D5" w:rsidP="00417741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02D5">
        <w:rPr>
          <w:rFonts w:ascii="Times New Roman" w:hAnsi="Times New Roman" w:cs="Times New Roman"/>
          <w:b/>
          <w:sz w:val="28"/>
          <w:szCs w:val="28"/>
        </w:rPr>
        <w:t>5.4.Одноцветка крупноцветковая</w:t>
      </w:r>
      <w:r w:rsidRPr="00A57E5D">
        <w:rPr>
          <w:rFonts w:ascii="Times New Roman" w:hAnsi="Times New Roman" w:cs="Times New Roman"/>
          <w:sz w:val="28"/>
          <w:szCs w:val="28"/>
        </w:rPr>
        <w:t xml:space="preserve"> </w:t>
      </w:r>
      <w:r w:rsidRPr="00B9515B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B9515B">
        <w:rPr>
          <w:rFonts w:ascii="Times New Roman" w:hAnsi="Times New Roman" w:cs="Times New Roman"/>
          <w:b/>
          <w:i/>
          <w:sz w:val="28"/>
          <w:szCs w:val="28"/>
          <w:lang w:val="en-US"/>
        </w:rPr>
        <w:t>Moneses</w:t>
      </w:r>
      <w:proofErr w:type="spellEnd"/>
      <w:r w:rsidRPr="00B951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9515B">
        <w:rPr>
          <w:rFonts w:ascii="Times New Roman" w:hAnsi="Times New Roman" w:cs="Times New Roman"/>
          <w:b/>
          <w:i/>
          <w:sz w:val="28"/>
          <w:szCs w:val="28"/>
          <w:lang w:val="en-US"/>
        </w:rPr>
        <w:t>uniflora</w:t>
      </w:r>
      <w:proofErr w:type="spellEnd"/>
      <w:r w:rsidRPr="00B9515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9515B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B9515B">
        <w:rPr>
          <w:rFonts w:ascii="Times New Roman" w:hAnsi="Times New Roman" w:cs="Times New Roman"/>
          <w:b/>
          <w:sz w:val="28"/>
          <w:szCs w:val="28"/>
        </w:rPr>
        <w:t>.)</w:t>
      </w:r>
      <w:proofErr w:type="gramEnd"/>
      <w:r w:rsidRPr="00B95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15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B951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9515B">
        <w:rPr>
          <w:rFonts w:ascii="Times New Roman" w:hAnsi="Times New Roman" w:cs="Times New Roman"/>
          <w:b/>
          <w:sz w:val="28"/>
          <w:szCs w:val="28"/>
          <w:lang w:val="en-US"/>
        </w:rPr>
        <w:t>Gray</w:t>
      </w:r>
      <w:r w:rsidRPr="00B9515B">
        <w:rPr>
          <w:rFonts w:ascii="Times New Roman" w:hAnsi="Times New Roman" w:cs="Times New Roman"/>
          <w:b/>
          <w:sz w:val="28"/>
          <w:szCs w:val="28"/>
        </w:rPr>
        <w:t>)</w:t>
      </w:r>
    </w:p>
    <w:p w:rsidR="00282B65" w:rsidRDefault="00282B65" w:rsidP="004177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82B65" w:rsidSect="00B177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2B65" w:rsidRDefault="00282B65" w:rsidP="00282B6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09725" cy="2076450"/>
            <wp:effectExtent l="19050" t="0" r="9525" b="0"/>
            <wp:docPr id="6" name="Рисунок 5" descr="C:\Users\Наталья Петровна\Desktop\p20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лья Петровна\Desktop\p20009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90" cy="2081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2D5" w:rsidRPr="007F02D5" w:rsidRDefault="007F02D5" w:rsidP="00282B6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Семейство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Грушанковые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82B65">
        <w:rPr>
          <w:rFonts w:ascii="Times New Roman" w:hAnsi="Times New Roman" w:cs="Times New Roman"/>
          <w:i/>
          <w:sz w:val="28"/>
          <w:szCs w:val="28"/>
          <w:lang w:val="en-US"/>
        </w:rPr>
        <w:t>Pyrolaceae</w:t>
      </w:r>
      <w:proofErr w:type="spellEnd"/>
      <w:r w:rsidRPr="007F02D5">
        <w:rPr>
          <w:rFonts w:ascii="Times New Roman" w:hAnsi="Times New Roman" w:cs="Times New Roman"/>
          <w:sz w:val="28"/>
          <w:szCs w:val="28"/>
        </w:rPr>
        <w:t>)</w:t>
      </w:r>
    </w:p>
    <w:p w:rsidR="007F02D5" w:rsidRDefault="0056073D" w:rsidP="00282B6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 в Красную книгу Республики Мордовия с к</w:t>
      </w:r>
      <w:r w:rsidR="007F02D5">
        <w:rPr>
          <w:rFonts w:ascii="Times New Roman" w:hAnsi="Times New Roman" w:cs="Times New Roman"/>
          <w:sz w:val="28"/>
          <w:szCs w:val="28"/>
        </w:rPr>
        <w:t>атегория 3 – редкий вид.</w:t>
      </w:r>
      <w:proofErr w:type="gramEnd"/>
    </w:p>
    <w:p w:rsidR="00282B65" w:rsidRDefault="00282B65" w:rsidP="004177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8"/>
        </w:rPr>
        <w:sectPr w:rsidR="00282B65" w:rsidSect="00282B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6073D" w:rsidRDefault="0056073D" w:rsidP="004177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8"/>
        </w:rPr>
      </w:pPr>
      <w:r w:rsidRPr="0056073D">
        <w:rPr>
          <w:rFonts w:ascii="Times New Roman" w:hAnsi="Times New Roman" w:cs="Times New Roman"/>
          <w:sz w:val="28"/>
          <w:szCs w:val="28"/>
          <w:shd w:val="clear" w:color="auto" w:fill="FFFFF8"/>
        </w:rPr>
        <w:lastRenderedPageBreak/>
        <w:t xml:space="preserve">Вечнозеленое травянистое растение до 12 см высотой с длинным тонким ползучим корневищем, расположенным обычно в лесной подстилке. Листья округлые, кожистые, собраны в прикорневой розетке. Цветок одиночный, крупный (до 2 см в диаметре), на безлистном цветоносе. Венчик белый, </w:t>
      </w:r>
      <w:proofErr w:type="spellStart"/>
      <w:r w:rsidRPr="0056073D">
        <w:rPr>
          <w:rFonts w:ascii="Times New Roman" w:hAnsi="Times New Roman" w:cs="Times New Roman"/>
          <w:sz w:val="28"/>
          <w:szCs w:val="28"/>
          <w:shd w:val="clear" w:color="auto" w:fill="FFFFF8"/>
        </w:rPr>
        <w:t>блюдцевидный</w:t>
      </w:r>
      <w:proofErr w:type="spellEnd"/>
      <w:r w:rsidRPr="0056073D">
        <w:rPr>
          <w:rFonts w:ascii="Times New Roman" w:hAnsi="Times New Roman" w:cs="Times New Roman"/>
          <w:sz w:val="28"/>
          <w:szCs w:val="28"/>
          <w:shd w:val="clear" w:color="auto" w:fill="FFFFF8"/>
        </w:rPr>
        <w:t>, обращенный вниз. Плод – прямостоячая шаровидная коробочка. Цветет в июне-июле, семена созревают в августе. Семена очень мелкие и переносятся легким движением воздуха, что облегчает их распространение под пологом леса.</w:t>
      </w:r>
    </w:p>
    <w:p w:rsidR="0056073D" w:rsidRDefault="0056073D" w:rsidP="004177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3D">
        <w:rPr>
          <w:rFonts w:ascii="Times New Roman" w:hAnsi="Times New Roman" w:cs="Times New Roman"/>
          <w:sz w:val="28"/>
          <w:szCs w:val="28"/>
          <w:shd w:val="clear" w:color="auto" w:fill="FFFFF8"/>
        </w:rPr>
        <w:t xml:space="preserve"> Проросток развивается лишь при заражении микоризным грибом. </w:t>
      </w:r>
      <w:proofErr w:type="gramStart"/>
      <w:r w:rsidRPr="0056073D">
        <w:rPr>
          <w:rFonts w:ascii="Times New Roman" w:hAnsi="Times New Roman" w:cs="Times New Roman"/>
          <w:sz w:val="28"/>
          <w:szCs w:val="28"/>
          <w:shd w:val="clear" w:color="auto" w:fill="FFFFF8"/>
        </w:rPr>
        <w:t>Первые несколько лет ведет</w:t>
      </w:r>
      <w:proofErr w:type="gramEnd"/>
      <w:r w:rsidRPr="0056073D">
        <w:rPr>
          <w:rFonts w:ascii="Times New Roman" w:hAnsi="Times New Roman" w:cs="Times New Roman"/>
          <w:sz w:val="28"/>
          <w:szCs w:val="28"/>
          <w:shd w:val="clear" w:color="auto" w:fill="FFFFF8"/>
        </w:rPr>
        <w:t xml:space="preserve"> подземный образ жизни и питается </w:t>
      </w:r>
      <w:proofErr w:type="spellStart"/>
      <w:r w:rsidRPr="0056073D">
        <w:rPr>
          <w:rFonts w:ascii="Times New Roman" w:hAnsi="Times New Roman" w:cs="Times New Roman"/>
          <w:sz w:val="28"/>
          <w:szCs w:val="28"/>
          <w:shd w:val="clear" w:color="auto" w:fill="FFFFF8"/>
        </w:rPr>
        <w:t>сапротрофно</w:t>
      </w:r>
      <w:proofErr w:type="spellEnd"/>
      <w:r w:rsidRPr="0056073D">
        <w:rPr>
          <w:rFonts w:ascii="Times New Roman" w:hAnsi="Times New Roman" w:cs="Times New Roman"/>
          <w:sz w:val="28"/>
          <w:szCs w:val="28"/>
          <w:shd w:val="clear" w:color="auto" w:fill="FFFFF8"/>
        </w:rPr>
        <w:t>.</w:t>
      </w:r>
      <w:r w:rsidR="00417741" w:rsidRPr="00C14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741" w:rsidRDefault="0056073D" w:rsidP="004177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Бореальный вид с обширным ареалом в Евразии и Северной Америке. В Республике Мордовия находиться близ южной границы своего ареала; </w:t>
      </w:r>
      <w:r w:rsidR="00417741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отмечен</w:t>
      </w:r>
      <w:r w:rsidR="0041774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17741">
        <w:rPr>
          <w:rFonts w:ascii="Times New Roman" w:hAnsi="Times New Roman" w:cs="Times New Roman"/>
          <w:sz w:val="28"/>
          <w:szCs w:val="28"/>
        </w:rPr>
        <w:t>Зубово-Полянском</w:t>
      </w:r>
      <w:proofErr w:type="spellEnd"/>
      <w:r w:rsidR="004177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Ичалковском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7741">
        <w:rPr>
          <w:rFonts w:ascii="Times New Roman" w:hAnsi="Times New Roman" w:cs="Times New Roman"/>
          <w:sz w:val="28"/>
          <w:szCs w:val="28"/>
        </w:rPr>
        <w:t>Большеберезниковском</w:t>
      </w:r>
      <w:proofErr w:type="spellEnd"/>
      <w:r w:rsidR="004177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17741">
        <w:rPr>
          <w:rFonts w:ascii="Times New Roman" w:hAnsi="Times New Roman" w:cs="Times New Roman"/>
          <w:sz w:val="28"/>
          <w:szCs w:val="28"/>
        </w:rPr>
        <w:t>Темниковском</w:t>
      </w:r>
      <w:proofErr w:type="spellEnd"/>
      <w:r w:rsidR="00417741">
        <w:rPr>
          <w:rFonts w:ascii="Times New Roman" w:hAnsi="Times New Roman" w:cs="Times New Roman"/>
          <w:sz w:val="28"/>
          <w:szCs w:val="28"/>
        </w:rPr>
        <w:t xml:space="preserve"> районах, </w:t>
      </w:r>
      <w:r>
        <w:rPr>
          <w:rFonts w:ascii="Times New Roman" w:hAnsi="Times New Roman" w:cs="Times New Roman"/>
          <w:sz w:val="28"/>
          <w:szCs w:val="28"/>
        </w:rPr>
        <w:t>а так же</w:t>
      </w:r>
      <w:r w:rsidR="00417741">
        <w:rPr>
          <w:rFonts w:ascii="Times New Roman" w:hAnsi="Times New Roman" w:cs="Times New Roman"/>
          <w:sz w:val="28"/>
          <w:szCs w:val="28"/>
        </w:rPr>
        <w:t xml:space="preserve"> указывался по старым сбо</w:t>
      </w:r>
      <w:r w:rsidR="000D4B7C">
        <w:rPr>
          <w:rFonts w:ascii="Times New Roman" w:hAnsi="Times New Roman" w:cs="Times New Roman"/>
          <w:sz w:val="28"/>
          <w:szCs w:val="28"/>
        </w:rPr>
        <w:t xml:space="preserve">рам для </w:t>
      </w:r>
      <w:proofErr w:type="spellStart"/>
      <w:r w:rsidR="000D4B7C">
        <w:rPr>
          <w:rFonts w:ascii="Times New Roman" w:hAnsi="Times New Roman" w:cs="Times New Roman"/>
          <w:sz w:val="28"/>
          <w:szCs w:val="28"/>
        </w:rPr>
        <w:t>Старошайговского</w:t>
      </w:r>
      <w:proofErr w:type="spellEnd"/>
      <w:r w:rsidR="000D4B7C">
        <w:rPr>
          <w:rFonts w:ascii="Times New Roman" w:hAnsi="Times New Roman" w:cs="Times New Roman"/>
          <w:sz w:val="28"/>
          <w:szCs w:val="28"/>
        </w:rPr>
        <w:t xml:space="preserve"> района (Красная книга…, 2003).</w:t>
      </w:r>
    </w:p>
    <w:p w:rsidR="0056073D" w:rsidRDefault="0056073D" w:rsidP="004177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Главными лимитирующими факторами является сведение лесных массивов, нарушение верхнего слоя почвы, осушение,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вытаптывание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развитие сплошного травяного покрова.</w:t>
      </w:r>
    </w:p>
    <w:p w:rsidR="00743C2F" w:rsidRDefault="0056073D" w:rsidP="004177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национальном парке «Смольный» вид был зарегистрирован в 1996</w:t>
      </w:r>
      <w:r w:rsidR="00743C2F">
        <w:rPr>
          <w:rFonts w:ascii="Times New Roman" w:hAnsi="Times New Roman" w:cs="Times New Roman"/>
          <w:sz w:val="28"/>
          <w:szCs w:val="28"/>
        </w:rPr>
        <w:t xml:space="preserve">г. на территории </w:t>
      </w:r>
      <w:proofErr w:type="spellStart"/>
      <w:r w:rsidR="00743C2F">
        <w:rPr>
          <w:rFonts w:ascii="Times New Roman" w:hAnsi="Times New Roman" w:cs="Times New Roman"/>
          <w:sz w:val="28"/>
          <w:szCs w:val="28"/>
        </w:rPr>
        <w:t>Барахманского</w:t>
      </w:r>
      <w:proofErr w:type="spellEnd"/>
      <w:r w:rsidR="00743C2F">
        <w:rPr>
          <w:rFonts w:ascii="Times New Roman" w:hAnsi="Times New Roman" w:cs="Times New Roman"/>
          <w:sz w:val="28"/>
          <w:szCs w:val="28"/>
        </w:rPr>
        <w:t xml:space="preserve"> лесничества и 25 лет не регистрировался. Нам удалось обнаружить новое местонахождение вида в 62 квартале </w:t>
      </w:r>
      <w:proofErr w:type="spellStart"/>
      <w:r w:rsidR="00743C2F">
        <w:rPr>
          <w:rFonts w:ascii="Times New Roman" w:hAnsi="Times New Roman" w:cs="Times New Roman"/>
          <w:sz w:val="28"/>
          <w:szCs w:val="28"/>
        </w:rPr>
        <w:t>Кемлянского</w:t>
      </w:r>
      <w:proofErr w:type="spellEnd"/>
      <w:r w:rsidR="00743C2F">
        <w:rPr>
          <w:rFonts w:ascii="Times New Roman" w:hAnsi="Times New Roman" w:cs="Times New Roman"/>
          <w:sz w:val="28"/>
          <w:szCs w:val="28"/>
        </w:rPr>
        <w:t xml:space="preserve"> лесничества</w:t>
      </w:r>
      <w:r w:rsidR="006013E2">
        <w:rPr>
          <w:rFonts w:ascii="Times New Roman" w:hAnsi="Times New Roman" w:cs="Times New Roman"/>
          <w:sz w:val="28"/>
          <w:szCs w:val="28"/>
        </w:rPr>
        <w:t xml:space="preserve"> (рис.6)</w:t>
      </w:r>
      <w:r w:rsidR="00743C2F">
        <w:rPr>
          <w:rFonts w:ascii="Times New Roman" w:hAnsi="Times New Roman" w:cs="Times New Roman"/>
          <w:sz w:val="28"/>
          <w:szCs w:val="28"/>
        </w:rPr>
        <w:t>.</w:t>
      </w:r>
    </w:p>
    <w:p w:rsidR="00B9515B" w:rsidRDefault="00B9515B" w:rsidP="004177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15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4754" cy="3409293"/>
            <wp:effectExtent l="0" t="0" r="0" b="0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887" t="9370" r="2512" b="8193"/>
                    <a:stretch/>
                  </pic:blipFill>
                  <pic:spPr bwMode="auto">
                    <a:xfrm>
                      <a:off x="0" y="0"/>
                      <a:ext cx="4655556" cy="342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9515B" w:rsidRPr="00B9515B" w:rsidRDefault="00B9515B" w:rsidP="00B9515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515B">
        <w:rPr>
          <w:rFonts w:ascii="Times New Roman" w:hAnsi="Times New Roman" w:cs="Times New Roman"/>
          <w:sz w:val="26"/>
          <w:szCs w:val="26"/>
        </w:rPr>
        <w:t xml:space="preserve">Рисунок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9515B">
        <w:rPr>
          <w:rFonts w:ascii="Times New Roman" w:hAnsi="Times New Roman" w:cs="Times New Roman"/>
          <w:sz w:val="26"/>
          <w:szCs w:val="26"/>
        </w:rPr>
        <w:t xml:space="preserve">. Карта-схема территории исследования </w:t>
      </w:r>
      <w:proofErr w:type="spellStart"/>
      <w:r w:rsidRPr="00B9515B">
        <w:rPr>
          <w:rFonts w:ascii="Times New Roman" w:hAnsi="Times New Roman" w:cs="Times New Roman"/>
          <w:sz w:val="26"/>
          <w:szCs w:val="26"/>
        </w:rPr>
        <w:t>Кемлянского</w:t>
      </w:r>
      <w:proofErr w:type="spellEnd"/>
      <w:r w:rsidRPr="00B9515B">
        <w:rPr>
          <w:rFonts w:ascii="Times New Roman" w:hAnsi="Times New Roman" w:cs="Times New Roman"/>
          <w:sz w:val="26"/>
          <w:szCs w:val="26"/>
        </w:rPr>
        <w:t xml:space="preserve"> лесничества НП «Смольный».</w:t>
      </w:r>
    </w:p>
    <w:p w:rsidR="00B9515B" w:rsidRDefault="00B9515B" w:rsidP="004177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B7C" w:rsidRDefault="00417741" w:rsidP="004177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обнаруженной нами популяции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одноцветки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крупноцветковой составляет около 1,5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всего отмечено 5 генеративных и 15 вегетативных особей. </w:t>
      </w:r>
    </w:p>
    <w:p w:rsidR="00417741" w:rsidRDefault="00417741" w:rsidP="004177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заложенной пробной площадке был сд</w:t>
      </w:r>
      <w:r w:rsidR="00743C2F">
        <w:rPr>
          <w:rFonts w:ascii="Times New Roman" w:hAnsi="Times New Roman" w:cs="Times New Roman"/>
          <w:sz w:val="28"/>
          <w:szCs w:val="28"/>
        </w:rPr>
        <w:t xml:space="preserve">елан список сопутствующих видов: ольха черная, ива ушастая, береза пушистая, </w:t>
      </w:r>
      <w:proofErr w:type="spellStart"/>
      <w:r w:rsidR="00743C2F">
        <w:rPr>
          <w:rFonts w:ascii="Times New Roman" w:hAnsi="Times New Roman" w:cs="Times New Roman"/>
          <w:sz w:val="28"/>
          <w:szCs w:val="28"/>
        </w:rPr>
        <w:t>грушанка</w:t>
      </w:r>
      <w:proofErr w:type="spellEnd"/>
      <w:r w:rsidR="00743C2F">
        <w:rPr>
          <w:rFonts w:ascii="Times New Roman" w:hAnsi="Times New Roman" w:cs="Times New Roman"/>
          <w:sz w:val="28"/>
          <w:szCs w:val="28"/>
        </w:rPr>
        <w:t xml:space="preserve"> круглолистная, </w:t>
      </w:r>
      <w:proofErr w:type="spellStart"/>
      <w:r w:rsidR="00743C2F">
        <w:rPr>
          <w:rFonts w:ascii="Times New Roman" w:hAnsi="Times New Roman" w:cs="Times New Roman"/>
          <w:sz w:val="28"/>
          <w:szCs w:val="28"/>
        </w:rPr>
        <w:t>ортилия</w:t>
      </w:r>
      <w:proofErr w:type="spellEnd"/>
      <w:r w:rsidR="00743C2F">
        <w:rPr>
          <w:rFonts w:ascii="Times New Roman" w:hAnsi="Times New Roman" w:cs="Times New Roman"/>
          <w:sz w:val="28"/>
          <w:szCs w:val="28"/>
        </w:rPr>
        <w:t xml:space="preserve"> однобокая, майник двулистный, мох </w:t>
      </w:r>
      <w:proofErr w:type="spellStart"/>
      <w:r w:rsidR="00743C2F">
        <w:rPr>
          <w:rFonts w:ascii="Times New Roman" w:hAnsi="Times New Roman" w:cs="Times New Roman"/>
          <w:sz w:val="28"/>
          <w:szCs w:val="28"/>
        </w:rPr>
        <w:t>мниум</w:t>
      </w:r>
      <w:proofErr w:type="spellEnd"/>
      <w:r w:rsidR="00743C2F">
        <w:rPr>
          <w:rFonts w:ascii="Times New Roman" w:hAnsi="Times New Roman" w:cs="Times New Roman"/>
          <w:sz w:val="28"/>
          <w:szCs w:val="28"/>
        </w:rPr>
        <w:t xml:space="preserve"> блестящий.</w:t>
      </w:r>
    </w:p>
    <w:p w:rsidR="00417741" w:rsidRDefault="00417741" w:rsidP="0041774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отношению к условиям увлажнения все виды являются мезофитами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гигромезофитами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т.е. для стабильного произрастания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одноцветки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крупноц</w:t>
      </w:r>
      <w:r w:rsidR="00F95AAC">
        <w:rPr>
          <w:rFonts w:ascii="Times New Roman" w:hAnsi="Times New Roman" w:cs="Times New Roman"/>
          <w:sz w:val="28"/>
          <w:szCs w:val="28"/>
        </w:rPr>
        <w:t xml:space="preserve">ветковой необходимы условия </w:t>
      </w:r>
      <w:r>
        <w:rPr>
          <w:rFonts w:ascii="Times New Roman" w:hAnsi="Times New Roman" w:cs="Times New Roman"/>
          <w:sz w:val="28"/>
          <w:szCs w:val="28"/>
        </w:rPr>
        <w:t>избыточного увлажнения с сильным затенением. Мы считаем, что на территории НП возможны еще находки.</w:t>
      </w:r>
    </w:p>
    <w:p w:rsidR="00282B65" w:rsidRDefault="00282B6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2B65" w:rsidRPr="00C82375" w:rsidRDefault="003A06D7" w:rsidP="00B9515B">
      <w:pPr>
        <w:spacing w:after="20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2375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201793" w:rsidRDefault="003A06D7" w:rsidP="00A43185">
      <w:pPr>
        <w:pStyle w:val="a3"/>
        <w:numPr>
          <w:ilvl w:val="0"/>
          <w:numId w:val="6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06D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3A06D7">
        <w:rPr>
          <w:rFonts w:ascii="Times New Roman" w:hAnsi="Times New Roman" w:cs="Times New Roman"/>
          <w:sz w:val="28"/>
          <w:szCs w:val="28"/>
        </w:rPr>
        <w:t>Кемлянского</w:t>
      </w:r>
      <w:proofErr w:type="spellEnd"/>
      <w:r w:rsidRPr="003A06D7">
        <w:rPr>
          <w:rFonts w:ascii="Times New Roman" w:hAnsi="Times New Roman" w:cs="Times New Roman"/>
          <w:sz w:val="28"/>
          <w:szCs w:val="28"/>
        </w:rPr>
        <w:t xml:space="preserve"> лесничества национального парка «Смольный» зарегист</w:t>
      </w:r>
      <w:r w:rsidR="00C82375">
        <w:rPr>
          <w:rFonts w:ascii="Times New Roman" w:hAnsi="Times New Roman" w:cs="Times New Roman"/>
          <w:sz w:val="28"/>
          <w:szCs w:val="28"/>
        </w:rPr>
        <w:t>ри</w:t>
      </w:r>
      <w:r w:rsidRPr="003A06D7">
        <w:rPr>
          <w:rFonts w:ascii="Times New Roman" w:hAnsi="Times New Roman" w:cs="Times New Roman"/>
          <w:sz w:val="28"/>
          <w:szCs w:val="28"/>
        </w:rPr>
        <w:t xml:space="preserve">ровано 22 вида растений, включенных в основной список Красной книги Республики Мордовия, в том числе 2 вида (ирис безлистный и </w:t>
      </w:r>
      <w:proofErr w:type="spellStart"/>
      <w:r w:rsidRPr="003A06D7">
        <w:rPr>
          <w:rFonts w:ascii="Times New Roman" w:hAnsi="Times New Roman" w:cs="Times New Roman"/>
          <w:sz w:val="28"/>
          <w:szCs w:val="28"/>
        </w:rPr>
        <w:t>неоттианта</w:t>
      </w:r>
      <w:proofErr w:type="spellEnd"/>
      <w:r w:rsidRPr="003A0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06D7">
        <w:rPr>
          <w:rFonts w:ascii="Times New Roman" w:hAnsi="Times New Roman" w:cs="Times New Roman"/>
          <w:sz w:val="28"/>
          <w:szCs w:val="28"/>
        </w:rPr>
        <w:t>клобучковая</w:t>
      </w:r>
      <w:proofErr w:type="spellEnd"/>
      <w:r w:rsidRPr="003A06D7">
        <w:rPr>
          <w:rFonts w:ascii="Times New Roman" w:hAnsi="Times New Roman" w:cs="Times New Roman"/>
          <w:sz w:val="28"/>
          <w:szCs w:val="28"/>
        </w:rPr>
        <w:t xml:space="preserve">  – в Красной книге РФ.  </w:t>
      </w:r>
      <w:proofErr w:type="gramEnd"/>
    </w:p>
    <w:p w:rsidR="003A06D7" w:rsidRPr="003A06D7" w:rsidRDefault="003A06D7" w:rsidP="00A43185">
      <w:pPr>
        <w:pStyle w:val="a3"/>
        <w:numPr>
          <w:ilvl w:val="0"/>
          <w:numId w:val="6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D7">
        <w:rPr>
          <w:rFonts w:ascii="Times New Roman" w:hAnsi="Times New Roman" w:cs="Times New Roman"/>
          <w:sz w:val="28"/>
          <w:szCs w:val="28"/>
        </w:rPr>
        <w:t>Абсолютное большинство редких видов представлено травянистыми растениями 86,4%. Доля древесных растений не значительна и составляет 13,6 %, среди них 1 дерево</w:t>
      </w:r>
      <w:r w:rsidR="00C82375">
        <w:rPr>
          <w:rFonts w:ascii="Times New Roman" w:hAnsi="Times New Roman" w:cs="Times New Roman"/>
          <w:sz w:val="28"/>
          <w:szCs w:val="28"/>
        </w:rPr>
        <w:t>;</w:t>
      </w:r>
      <w:r w:rsidRPr="003A06D7">
        <w:rPr>
          <w:rFonts w:ascii="Times New Roman" w:hAnsi="Times New Roman" w:cs="Times New Roman"/>
          <w:sz w:val="28"/>
          <w:szCs w:val="28"/>
        </w:rPr>
        <w:t xml:space="preserve"> 1 кустарник</w:t>
      </w:r>
      <w:r w:rsidR="00C82375">
        <w:rPr>
          <w:rFonts w:ascii="Times New Roman" w:hAnsi="Times New Roman" w:cs="Times New Roman"/>
          <w:sz w:val="28"/>
          <w:szCs w:val="28"/>
        </w:rPr>
        <w:t>;</w:t>
      </w:r>
      <w:r w:rsidRPr="003A06D7">
        <w:rPr>
          <w:rFonts w:ascii="Times New Roman" w:hAnsi="Times New Roman" w:cs="Times New Roman"/>
          <w:sz w:val="28"/>
          <w:szCs w:val="28"/>
        </w:rPr>
        <w:t xml:space="preserve"> 1 вечнозеленый стелющийся кустарничек</w:t>
      </w:r>
      <w:r w:rsidR="00C82375">
        <w:rPr>
          <w:rFonts w:ascii="Times New Roman" w:hAnsi="Times New Roman" w:cs="Times New Roman"/>
          <w:sz w:val="28"/>
          <w:szCs w:val="28"/>
        </w:rPr>
        <w:t>.</w:t>
      </w:r>
      <w:r w:rsidRPr="003A0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6D7" w:rsidRPr="003A06D7" w:rsidRDefault="00C82375" w:rsidP="00A43185">
      <w:pPr>
        <w:pStyle w:val="a3"/>
        <w:numPr>
          <w:ilvl w:val="0"/>
          <w:numId w:val="6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A06D7" w:rsidRPr="003A06D7">
        <w:rPr>
          <w:rFonts w:ascii="Times New Roman" w:hAnsi="Times New Roman" w:cs="Times New Roman"/>
          <w:sz w:val="28"/>
          <w:szCs w:val="28"/>
        </w:rPr>
        <w:t xml:space="preserve">едкие растения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лесничества </w:t>
      </w:r>
      <w:r w:rsidR="00A43185">
        <w:rPr>
          <w:rFonts w:ascii="Times New Roman" w:hAnsi="Times New Roman" w:cs="Times New Roman"/>
          <w:sz w:val="28"/>
          <w:szCs w:val="28"/>
        </w:rPr>
        <w:t>преимущественно встречаются</w:t>
      </w:r>
      <w:r w:rsidR="003A06D7" w:rsidRPr="003A06D7">
        <w:rPr>
          <w:rFonts w:ascii="Times New Roman" w:hAnsi="Times New Roman" w:cs="Times New Roman"/>
          <w:sz w:val="28"/>
          <w:szCs w:val="28"/>
        </w:rPr>
        <w:t xml:space="preserve"> в хвойно-лесных, лесоболотных и </w:t>
      </w:r>
      <w:proofErr w:type="spellStart"/>
      <w:r w:rsidR="00A43185">
        <w:rPr>
          <w:rFonts w:ascii="Times New Roman" w:hAnsi="Times New Roman" w:cs="Times New Roman"/>
          <w:sz w:val="28"/>
          <w:szCs w:val="28"/>
        </w:rPr>
        <w:t>олиготрофо-болотных</w:t>
      </w:r>
      <w:proofErr w:type="spellEnd"/>
      <w:r w:rsidR="00A43185">
        <w:rPr>
          <w:rFonts w:ascii="Times New Roman" w:hAnsi="Times New Roman" w:cs="Times New Roman"/>
          <w:sz w:val="28"/>
          <w:szCs w:val="28"/>
        </w:rPr>
        <w:t xml:space="preserve"> сообществах (40,9% от общего числа редких растений).</w:t>
      </w:r>
      <w:r w:rsidR="003A06D7" w:rsidRPr="003A06D7">
        <w:rPr>
          <w:rFonts w:ascii="Times New Roman" w:hAnsi="Times New Roman" w:cs="Times New Roman"/>
          <w:sz w:val="28"/>
          <w:szCs w:val="28"/>
        </w:rPr>
        <w:t xml:space="preserve"> Такое соотношение соответствует характеру растительного покрова исследуемой территории.</w:t>
      </w:r>
    </w:p>
    <w:p w:rsidR="003A06D7" w:rsidRDefault="003A06D7" w:rsidP="00A43185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D7">
        <w:rPr>
          <w:rFonts w:ascii="Times New Roman" w:hAnsi="Times New Roman" w:cs="Times New Roman"/>
          <w:sz w:val="28"/>
          <w:szCs w:val="28"/>
        </w:rPr>
        <w:t>Но так как р. Алатырь протекает по южной границе лесничества, то именно здесь сосредоточено самое большое число редких водных видов - 8, что составляет 36,4% соответственно.</w:t>
      </w:r>
    </w:p>
    <w:p w:rsidR="003A06D7" w:rsidRPr="00A43185" w:rsidRDefault="00A43185" w:rsidP="00A43185">
      <w:pPr>
        <w:pStyle w:val="a3"/>
        <w:numPr>
          <w:ilvl w:val="0"/>
          <w:numId w:val="6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185">
        <w:rPr>
          <w:rFonts w:ascii="Times New Roman" w:hAnsi="Times New Roman" w:cs="Times New Roman"/>
          <w:sz w:val="28"/>
          <w:szCs w:val="28"/>
        </w:rPr>
        <w:t xml:space="preserve">По отношению к режиму увлажнения среди редких растений </w:t>
      </w:r>
      <w:r w:rsidR="003A06D7" w:rsidRPr="00A43185">
        <w:rPr>
          <w:rFonts w:ascii="Times New Roman" w:hAnsi="Times New Roman" w:cs="Times New Roman"/>
          <w:sz w:val="28"/>
          <w:szCs w:val="28"/>
        </w:rPr>
        <w:t xml:space="preserve">преобладают виды, произрастающие в местах избыточного увлажнения. </w:t>
      </w:r>
      <w:r w:rsidRPr="00A43185">
        <w:rPr>
          <w:rFonts w:ascii="Times New Roman" w:hAnsi="Times New Roman" w:cs="Times New Roman"/>
          <w:sz w:val="28"/>
          <w:szCs w:val="28"/>
        </w:rPr>
        <w:t>Среди них 13 видов – гидрофиты;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3A06D7" w:rsidRPr="00A43185">
        <w:rPr>
          <w:rFonts w:ascii="Times New Roman" w:hAnsi="Times New Roman" w:cs="Times New Roman"/>
          <w:sz w:val="28"/>
          <w:szCs w:val="28"/>
        </w:rPr>
        <w:t xml:space="preserve">рупной группой </w:t>
      </w:r>
      <w:proofErr w:type="gramStart"/>
      <w:r w:rsidR="003A06D7" w:rsidRPr="00A43185">
        <w:rPr>
          <w:rFonts w:ascii="Times New Roman" w:hAnsi="Times New Roman" w:cs="Times New Roman"/>
          <w:sz w:val="28"/>
          <w:szCs w:val="28"/>
        </w:rPr>
        <w:t xml:space="preserve">являются мезофиты и </w:t>
      </w:r>
      <w:proofErr w:type="spellStart"/>
      <w:r w:rsidR="003A06D7" w:rsidRPr="00A43185">
        <w:rPr>
          <w:rFonts w:ascii="Times New Roman" w:hAnsi="Times New Roman" w:cs="Times New Roman"/>
          <w:sz w:val="28"/>
          <w:szCs w:val="28"/>
        </w:rPr>
        <w:t>гигромезофиты</w:t>
      </w:r>
      <w:proofErr w:type="spellEnd"/>
      <w:r w:rsidR="003A06D7" w:rsidRPr="00A43185">
        <w:rPr>
          <w:rFonts w:ascii="Times New Roman" w:hAnsi="Times New Roman" w:cs="Times New Roman"/>
          <w:sz w:val="28"/>
          <w:szCs w:val="28"/>
        </w:rPr>
        <w:t xml:space="preserve"> на их долю в сумме приходится</w:t>
      </w:r>
      <w:proofErr w:type="gramEnd"/>
      <w:r w:rsidR="003A06D7" w:rsidRPr="00A43185">
        <w:rPr>
          <w:rFonts w:ascii="Times New Roman" w:hAnsi="Times New Roman" w:cs="Times New Roman"/>
          <w:sz w:val="28"/>
          <w:szCs w:val="28"/>
        </w:rPr>
        <w:t xml:space="preserve"> 31,8%.</w:t>
      </w:r>
    </w:p>
    <w:p w:rsidR="00A43185" w:rsidRDefault="00A43185" w:rsidP="00A43185">
      <w:pPr>
        <w:pStyle w:val="a3"/>
        <w:numPr>
          <w:ilvl w:val="0"/>
          <w:numId w:val="6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185">
        <w:rPr>
          <w:rFonts w:ascii="Times New Roman" w:hAnsi="Times New Roman" w:cs="Times New Roman"/>
          <w:sz w:val="28"/>
          <w:szCs w:val="28"/>
        </w:rPr>
        <w:t xml:space="preserve">Почти половина (40,9%) редких видов растений </w:t>
      </w:r>
      <w:proofErr w:type="spellStart"/>
      <w:r w:rsidRPr="00A43185">
        <w:rPr>
          <w:rFonts w:ascii="Times New Roman" w:hAnsi="Times New Roman" w:cs="Times New Roman"/>
          <w:sz w:val="28"/>
          <w:szCs w:val="28"/>
        </w:rPr>
        <w:t>Кемлянского</w:t>
      </w:r>
      <w:proofErr w:type="spellEnd"/>
      <w:r w:rsidRPr="00A43185">
        <w:rPr>
          <w:rFonts w:ascii="Times New Roman" w:hAnsi="Times New Roman" w:cs="Times New Roman"/>
          <w:sz w:val="28"/>
          <w:szCs w:val="28"/>
        </w:rPr>
        <w:t xml:space="preserve"> лесничест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A43185">
        <w:rPr>
          <w:rFonts w:ascii="Times New Roman" w:hAnsi="Times New Roman" w:cs="Times New Roman"/>
          <w:sz w:val="28"/>
          <w:szCs w:val="28"/>
        </w:rPr>
        <w:t xml:space="preserve"> являются представителями бореального комплекса. Крупная доля </w:t>
      </w:r>
      <w:r>
        <w:rPr>
          <w:rFonts w:ascii="Times New Roman" w:hAnsi="Times New Roman" w:cs="Times New Roman"/>
          <w:sz w:val="28"/>
          <w:szCs w:val="28"/>
        </w:rPr>
        <w:t xml:space="preserve">(27,3%) </w:t>
      </w:r>
      <w:r w:rsidRPr="00A43185">
        <w:rPr>
          <w:rFonts w:ascii="Times New Roman" w:hAnsi="Times New Roman" w:cs="Times New Roman"/>
          <w:sz w:val="28"/>
          <w:szCs w:val="28"/>
        </w:rPr>
        <w:t xml:space="preserve"> водных растений имеет </w:t>
      </w:r>
      <w:proofErr w:type="spellStart"/>
      <w:r w:rsidRPr="00A43185">
        <w:rPr>
          <w:rFonts w:ascii="Times New Roman" w:hAnsi="Times New Roman" w:cs="Times New Roman"/>
          <w:sz w:val="28"/>
          <w:szCs w:val="28"/>
        </w:rPr>
        <w:t>плюризональный</w:t>
      </w:r>
      <w:proofErr w:type="spellEnd"/>
      <w:r w:rsidRPr="00A43185">
        <w:rPr>
          <w:rFonts w:ascii="Times New Roman" w:hAnsi="Times New Roman" w:cs="Times New Roman"/>
          <w:sz w:val="28"/>
          <w:szCs w:val="28"/>
        </w:rPr>
        <w:t xml:space="preserve"> ареал. </w:t>
      </w:r>
    </w:p>
    <w:p w:rsidR="003A06D7" w:rsidRDefault="00A43185" w:rsidP="00A43185">
      <w:pPr>
        <w:pStyle w:val="a3"/>
        <w:numPr>
          <w:ilvl w:val="0"/>
          <w:numId w:val="6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185">
        <w:rPr>
          <w:rFonts w:ascii="Times New Roman" w:hAnsi="Times New Roman" w:cs="Times New Roman"/>
          <w:sz w:val="28"/>
          <w:szCs w:val="28"/>
        </w:rPr>
        <w:t xml:space="preserve"> </w:t>
      </w:r>
      <w:r w:rsidR="003A06D7" w:rsidRPr="00A43185">
        <w:rPr>
          <w:rFonts w:ascii="Times New Roman" w:hAnsi="Times New Roman" w:cs="Times New Roman"/>
          <w:sz w:val="28"/>
          <w:szCs w:val="28"/>
        </w:rPr>
        <w:t>Большая часть редких видов имеет широкие ареалы по долготному типу, а</w:t>
      </w:r>
      <w:r>
        <w:rPr>
          <w:rFonts w:ascii="Times New Roman" w:hAnsi="Times New Roman" w:cs="Times New Roman"/>
          <w:sz w:val="28"/>
          <w:szCs w:val="28"/>
        </w:rPr>
        <w:t xml:space="preserve"> именно: Евроазиатский, </w:t>
      </w:r>
      <w:proofErr w:type="spellStart"/>
      <w:r w:rsidR="003A06D7" w:rsidRPr="00A43185">
        <w:rPr>
          <w:rFonts w:ascii="Times New Roman" w:hAnsi="Times New Roman" w:cs="Times New Roman"/>
          <w:sz w:val="28"/>
          <w:szCs w:val="28"/>
        </w:rPr>
        <w:t>Евросибирско-североамериканский</w:t>
      </w:r>
      <w:proofErr w:type="spellEnd"/>
      <w:r w:rsidR="003A06D7" w:rsidRPr="00A43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Голарктический. </w:t>
      </w:r>
      <w:r w:rsidR="003A06D7" w:rsidRPr="00A43185">
        <w:rPr>
          <w:rFonts w:ascii="Times New Roman" w:hAnsi="Times New Roman" w:cs="Times New Roman"/>
          <w:sz w:val="28"/>
          <w:szCs w:val="28"/>
        </w:rPr>
        <w:t>На их общую долю приходится 65,6%.</w:t>
      </w:r>
    </w:p>
    <w:p w:rsidR="00ED46F7" w:rsidRPr="00A43185" w:rsidRDefault="00A43185" w:rsidP="00A43185">
      <w:pPr>
        <w:pStyle w:val="a3"/>
        <w:numPr>
          <w:ilvl w:val="0"/>
          <w:numId w:val="6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185">
        <w:rPr>
          <w:rFonts w:ascii="Times New Roman" w:hAnsi="Times New Roman" w:cs="Times New Roman"/>
          <w:sz w:val="28"/>
          <w:szCs w:val="28"/>
        </w:rPr>
        <w:t xml:space="preserve"> В ходе полевых исследований </w:t>
      </w:r>
      <w:r w:rsidR="00C81259" w:rsidRPr="00A43185">
        <w:rPr>
          <w:rFonts w:ascii="Times New Roman" w:hAnsi="Times New Roman" w:cs="Times New Roman"/>
          <w:sz w:val="28"/>
          <w:szCs w:val="28"/>
        </w:rPr>
        <w:t xml:space="preserve">обнаружили новое местопроизрастание </w:t>
      </w:r>
      <w:proofErr w:type="spellStart"/>
      <w:r w:rsidR="00C81259" w:rsidRPr="00A43185">
        <w:rPr>
          <w:rFonts w:ascii="Times New Roman" w:hAnsi="Times New Roman" w:cs="Times New Roman"/>
          <w:sz w:val="28"/>
          <w:szCs w:val="28"/>
        </w:rPr>
        <w:t>одноцветки</w:t>
      </w:r>
      <w:proofErr w:type="spellEnd"/>
      <w:r w:rsidR="00C81259" w:rsidRPr="00A43185">
        <w:rPr>
          <w:rFonts w:ascii="Times New Roman" w:hAnsi="Times New Roman" w:cs="Times New Roman"/>
          <w:sz w:val="28"/>
          <w:szCs w:val="28"/>
        </w:rPr>
        <w:t xml:space="preserve"> крупноцветковой </w:t>
      </w:r>
      <w:r w:rsidRPr="00A43185">
        <w:rPr>
          <w:rFonts w:ascii="Times New Roman" w:hAnsi="Times New Roman" w:cs="Times New Roman"/>
          <w:sz w:val="28"/>
          <w:szCs w:val="28"/>
        </w:rPr>
        <w:t xml:space="preserve">в </w:t>
      </w:r>
      <w:r w:rsidR="00C81259" w:rsidRPr="00A43185">
        <w:rPr>
          <w:rFonts w:ascii="Times New Roman" w:hAnsi="Times New Roman" w:cs="Times New Roman"/>
          <w:sz w:val="28"/>
          <w:szCs w:val="28"/>
        </w:rPr>
        <w:t xml:space="preserve">62 квартале </w:t>
      </w:r>
      <w:proofErr w:type="spellStart"/>
      <w:r w:rsidR="00C81259" w:rsidRPr="00A43185">
        <w:rPr>
          <w:rFonts w:ascii="Times New Roman" w:hAnsi="Times New Roman" w:cs="Times New Roman"/>
          <w:sz w:val="28"/>
          <w:szCs w:val="28"/>
        </w:rPr>
        <w:t>Кемлянского</w:t>
      </w:r>
      <w:proofErr w:type="spellEnd"/>
      <w:r w:rsidR="00C81259" w:rsidRPr="00A43185">
        <w:rPr>
          <w:rFonts w:ascii="Times New Roman" w:hAnsi="Times New Roman" w:cs="Times New Roman"/>
          <w:sz w:val="28"/>
          <w:szCs w:val="28"/>
        </w:rPr>
        <w:t xml:space="preserve"> лесничества. </w:t>
      </w:r>
      <w:r w:rsidRPr="00A43185">
        <w:rPr>
          <w:rFonts w:ascii="Times New Roman" w:hAnsi="Times New Roman" w:cs="Times New Roman"/>
          <w:sz w:val="28"/>
          <w:szCs w:val="28"/>
        </w:rPr>
        <w:t xml:space="preserve"> </w:t>
      </w:r>
      <w:r w:rsidR="00ED46F7" w:rsidRPr="00A43185">
        <w:rPr>
          <w:rFonts w:ascii="Times New Roman" w:hAnsi="Times New Roman" w:cs="Times New Roman"/>
          <w:sz w:val="28"/>
          <w:szCs w:val="28"/>
        </w:rPr>
        <w:br w:type="page"/>
      </w:r>
    </w:p>
    <w:p w:rsidR="0017234D" w:rsidRPr="00B213D8" w:rsidRDefault="0017234D" w:rsidP="0017234D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13D8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0B5F2B" w:rsidRPr="0081674C" w:rsidRDefault="0081674C" w:rsidP="0081674C">
      <w:pPr>
        <w:pStyle w:val="a3"/>
        <w:numPr>
          <w:ilvl w:val="0"/>
          <w:numId w:val="12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74C">
        <w:rPr>
          <w:rFonts w:ascii="Times New Roman" w:hAnsi="Times New Roman" w:cs="Times New Roman"/>
          <w:sz w:val="28"/>
          <w:szCs w:val="28"/>
        </w:rPr>
        <w:t>Гагар</w:t>
      </w:r>
      <w:r w:rsidR="000B5F2B" w:rsidRPr="0081674C">
        <w:rPr>
          <w:rFonts w:ascii="Times New Roman" w:hAnsi="Times New Roman" w:cs="Times New Roman"/>
          <w:sz w:val="28"/>
          <w:szCs w:val="28"/>
        </w:rPr>
        <w:t xml:space="preserve">ин Ю.Н. Мордовский государственный национальный парк «Смольный»: природные условия, проблемы организации и перспективы развития / Ю. Н. Гагарин, В. Н. </w:t>
      </w:r>
      <w:proofErr w:type="spellStart"/>
      <w:r w:rsidR="000B5F2B" w:rsidRPr="0081674C">
        <w:rPr>
          <w:rFonts w:ascii="Times New Roman" w:hAnsi="Times New Roman" w:cs="Times New Roman"/>
          <w:sz w:val="28"/>
          <w:szCs w:val="28"/>
        </w:rPr>
        <w:t>Масляев</w:t>
      </w:r>
      <w:proofErr w:type="spellEnd"/>
      <w:r w:rsidR="000B5F2B" w:rsidRPr="0081674C">
        <w:rPr>
          <w:rFonts w:ascii="Times New Roman" w:hAnsi="Times New Roman" w:cs="Times New Roman"/>
          <w:sz w:val="28"/>
          <w:szCs w:val="28"/>
        </w:rPr>
        <w:t xml:space="preserve">, Т. Б. Силаева, А. А. </w:t>
      </w:r>
      <w:proofErr w:type="spellStart"/>
      <w:r w:rsidR="000B5F2B" w:rsidRPr="0081674C">
        <w:rPr>
          <w:rFonts w:ascii="Times New Roman" w:hAnsi="Times New Roman" w:cs="Times New Roman"/>
          <w:sz w:val="28"/>
          <w:szCs w:val="28"/>
        </w:rPr>
        <w:t>Ямашкин</w:t>
      </w:r>
      <w:proofErr w:type="spellEnd"/>
      <w:r w:rsidR="000B5F2B" w:rsidRPr="0081674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0B5F2B" w:rsidRPr="0081674C">
        <w:rPr>
          <w:rFonts w:ascii="Times New Roman" w:hAnsi="Times New Roman" w:cs="Times New Roman"/>
          <w:sz w:val="28"/>
          <w:szCs w:val="28"/>
        </w:rPr>
        <w:t>Регионология</w:t>
      </w:r>
      <w:proofErr w:type="spellEnd"/>
      <w:r w:rsidR="000B5F2B" w:rsidRPr="0081674C">
        <w:rPr>
          <w:rFonts w:ascii="Times New Roman" w:hAnsi="Times New Roman" w:cs="Times New Roman"/>
          <w:sz w:val="28"/>
          <w:szCs w:val="28"/>
        </w:rPr>
        <w:t xml:space="preserve">. 1996. - № 3-4. </w:t>
      </w:r>
      <w:r w:rsidRPr="0081674C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0B5F2B" w:rsidRPr="0081674C">
        <w:rPr>
          <w:rFonts w:ascii="Times New Roman" w:hAnsi="Times New Roman" w:cs="Times New Roman"/>
          <w:sz w:val="28"/>
          <w:szCs w:val="28"/>
        </w:rPr>
        <w:t>с. 246-254.</w:t>
      </w:r>
    </w:p>
    <w:p w:rsidR="0017234D" w:rsidRDefault="0017234D" w:rsidP="0081674C">
      <w:pPr>
        <w:pStyle w:val="a3"/>
        <w:numPr>
          <w:ilvl w:val="0"/>
          <w:numId w:val="12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B0">
        <w:rPr>
          <w:rFonts w:ascii="Times New Roman" w:hAnsi="Times New Roman" w:cs="Times New Roman"/>
          <w:sz w:val="28"/>
          <w:szCs w:val="28"/>
        </w:rPr>
        <w:t>Европейская стратегия сохранения растений / Совет Европы и «</w:t>
      </w:r>
      <w:proofErr w:type="spellStart"/>
      <w:r w:rsidRPr="008F6FB0">
        <w:rPr>
          <w:rFonts w:ascii="Times New Roman" w:hAnsi="Times New Roman" w:cs="Times New Roman"/>
          <w:sz w:val="28"/>
          <w:szCs w:val="28"/>
        </w:rPr>
        <w:t>Планта</w:t>
      </w:r>
      <w:proofErr w:type="spellEnd"/>
      <w:r w:rsidRPr="008F6FB0">
        <w:rPr>
          <w:rFonts w:ascii="Times New Roman" w:hAnsi="Times New Roman" w:cs="Times New Roman"/>
          <w:sz w:val="28"/>
          <w:szCs w:val="28"/>
        </w:rPr>
        <w:t xml:space="preserve"> Европы». – М.</w:t>
      </w:r>
      <w:proofErr w:type="gramStart"/>
      <w:r w:rsidRPr="008F6F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6FB0">
        <w:rPr>
          <w:rFonts w:ascii="Times New Roman" w:hAnsi="Times New Roman" w:cs="Times New Roman"/>
          <w:sz w:val="28"/>
          <w:szCs w:val="28"/>
        </w:rPr>
        <w:t xml:space="preserve"> Изд. Представительство Всемирного Союза Охраны Природы (IUCN) для стран СНГ, 2003. – 39 с.</w:t>
      </w:r>
    </w:p>
    <w:p w:rsidR="00071599" w:rsidRPr="00071599" w:rsidRDefault="00377F95" w:rsidP="0081674C">
      <w:pPr>
        <w:pStyle w:val="a3"/>
        <w:numPr>
          <w:ilvl w:val="0"/>
          <w:numId w:val="12"/>
        </w:numPr>
        <w:spacing w:line="288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Константинов В.М. </w:t>
      </w:r>
      <w:r w:rsidR="00071599" w:rsidRPr="000715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Охрана природы: Учебное пособие для студ. </w:t>
      </w:r>
      <w:proofErr w:type="spellStart"/>
      <w:r w:rsidR="00071599" w:rsidRPr="000715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высш</w:t>
      </w:r>
      <w:proofErr w:type="spellEnd"/>
      <w:r w:rsidR="00071599" w:rsidRPr="000715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 w:rsidR="00071599" w:rsidRPr="000715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пед</w:t>
      </w:r>
      <w:proofErr w:type="gramStart"/>
      <w:r w:rsidR="00071599" w:rsidRPr="000715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.у</w:t>
      </w:r>
      <w:proofErr w:type="gramEnd"/>
      <w:r w:rsidR="00071599" w:rsidRPr="000715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чеб</w:t>
      </w:r>
      <w:proofErr w:type="spellEnd"/>
      <w:r w:rsidR="00071599" w:rsidRPr="000715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заведений. — 2-е изд., </w:t>
      </w:r>
      <w:proofErr w:type="spellStart"/>
      <w:r w:rsidR="00071599" w:rsidRPr="000715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испр</w:t>
      </w:r>
      <w:proofErr w:type="spellEnd"/>
      <w:r w:rsidR="00071599" w:rsidRPr="000715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и </w:t>
      </w:r>
      <w:proofErr w:type="spellStart"/>
      <w:r w:rsidR="00071599" w:rsidRPr="000715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дополне</w:t>
      </w:r>
      <w:proofErr w:type="spellEnd"/>
      <w:r w:rsidR="00071599" w:rsidRPr="000715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— М.: Изд. центр "Академия", 2003. — 240 </w:t>
      </w:r>
      <w:proofErr w:type="gramStart"/>
      <w:r w:rsidR="00071599" w:rsidRPr="000715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</w:t>
      </w:r>
      <w:proofErr w:type="gramEnd"/>
      <w:r w:rsidR="00071599" w:rsidRPr="0007159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17234D" w:rsidRPr="008F6FB0" w:rsidRDefault="0017234D" w:rsidP="0081674C">
      <w:pPr>
        <w:pStyle w:val="a3"/>
        <w:numPr>
          <w:ilvl w:val="0"/>
          <w:numId w:val="12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B0">
        <w:rPr>
          <w:rFonts w:ascii="Times New Roman" w:hAnsi="Times New Roman" w:cs="Times New Roman"/>
          <w:sz w:val="28"/>
          <w:szCs w:val="28"/>
        </w:rPr>
        <w:t xml:space="preserve"> Красная книга Российской Федерации (растения и грибы). – М.</w:t>
      </w:r>
      <w:proofErr w:type="gramStart"/>
      <w:r w:rsidRPr="008F6F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6FB0">
        <w:rPr>
          <w:rFonts w:ascii="Times New Roman" w:hAnsi="Times New Roman" w:cs="Times New Roman"/>
          <w:sz w:val="28"/>
          <w:szCs w:val="28"/>
        </w:rPr>
        <w:t xml:space="preserve"> Товарищество </w:t>
      </w:r>
      <w:proofErr w:type="spellStart"/>
      <w:r w:rsidRPr="008F6FB0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8F6FB0">
        <w:rPr>
          <w:rFonts w:ascii="Times New Roman" w:hAnsi="Times New Roman" w:cs="Times New Roman"/>
          <w:sz w:val="28"/>
          <w:szCs w:val="28"/>
        </w:rPr>
        <w:t>. изд. КМК, 2008. – 855 с.</w:t>
      </w:r>
    </w:p>
    <w:p w:rsidR="0017234D" w:rsidRPr="008F6FB0" w:rsidRDefault="0017234D" w:rsidP="0081674C">
      <w:pPr>
        <w:pStyle w:val="a3"/>
        <w:numPr>
          <w:ilvl w:val="0"/>
          <w:numId w:val="12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B0">
        <w:rPr>
          <w:rFonts w:ascii="Times New Roman" w:hAnsi="Times New Roman" w:cs="Times New Roman"/>
          <w:sz w:val="28"/>
          <w:szCs w:val="28"/>
        </w:rPr>
        <w:t>Красная книга Республики Мордовия. В 2 т. Т. 1. Редкие виды растений, лишайников и грибов / сост. Т. Б. Силаева. – Саранск</w:t>
      </w:r>
      <w:proofErr w:type="gramStart"/>
      <w:r w:rsidRPr="008F6F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6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FB0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Pr="008F6FB0">
        <w:rPr>
          <w:rFonts w:ascii="Times New Roman" w:hAnsi="Times New Roman" w:cs="Times New Roman"/>
          <w:sz w:val="28"/>
          <w:szCs w:val="28"/>
        </w:rPr>
        <w:t xml:space="preserve">. кн. изд-во, 2003. – 288 </w:t>
      </w:r>
      <w:proofErr w:type="gramStart"/>
      <w:r w:rsidRPr="008F6F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6FB0">
        <w:rPr>
          <w:rFonts w:ascii="Times New Roman" w:hAnsi="Times New Roman" w:cs="Times New Roman"/>
          <w:sz w:val="28"/>
          <w:szCs w:val="28"/>
        </w:rPr>
        <w:t>.</w:t>
      </w:r>
    </w:p>
    <w:p w:rsidR="0017234D" w:rsidRPr="008F6FB0" w:rsidRDefault="0017234D" w:rsidP="0081674C">
      <w:pPr>
        <w:pStyle w:val="a3"/>
        <w:numPr>
          <w:ilvl w:val="0"/>
          <w:numId w:val="12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B0">
        <w:rPr>
          <w:rFonts w:ascii="Times New Roman" w:hAnsi="Times New Roman" w:cs="Times New Roman"/>
          <w:sz w:val="28"/>
          <w:szCs w:val="28"/>
        </w:rPr>
        <w:t xml:space="preserve">Красная книга Республики Мордовия. Т. 1. Редкие виды растений и грибов = Мордовия </w:t>
      </w:r>
      <w:proofErr w:type="spellStart"/>
      <w:r w:rsidRPr="008F6FB0">
        <w:rPr>
          <w:rFonts w:ascii="Times New Roman" w:hAnsi="Times New Roman" w:cs="Times New Roman"/>
          <w:sz w:val="28"/>
          <w:szCs w:val="28"/>
        </w:rPr>
        <w:t>Республикань</w:t>
      </w:r>
      <w:proofErr w:type="spellEnd"/>
      <w:r w:rsidRPr="008F6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FB0">
        <w:rPr>
          <w:rFonts w:ascii="Times New Roman" w:hAnsi="Times New Roman" w:cs="Times New Roman"/>
          <w:sz w:val="28"/>
          <w:szCs w:val="28"/>
        </w:rPr>
        <w:t>Якстерь</w:t>
      </w:r>
      <w:proofErr w:type="spellEnd"/>
      <w:r w:rsidRPr="008F6FB0">
        <w:rPr>
          <w:rFonts w:ascii="Times New Roman" w:hAnsi="Times New Roman" w:cs="Times New Roman"/>
          <w:sz w:val="28"/>
          <w:szCs w:val="28"/>
        </w:rPr>
        <w:t xml:space="preserve"> книга. Т. 1. </w:t>
      </w:r>
      <w:proofErr w:type="spellStart"/>
      <w:r w:rsidRPr="008F6FB0">
        <w:rPr>
          <w:rFonts w:ascii="Times New Roman" w:hAnsi="Times New Roman" w:cs="Times New Roman"/>
          <w:sz w:val="28"/>
          <w:szCs w:val="28"/>
        </w:rPr>
        <w:t>Шуроста</w:t>
      </w:r>
      <w:proofErr w:type="spellEnd"/>
      <w:r w:rsidRPr="008F6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FB0">
        <w:rPr>
          <w:rFonts w:ascii="Times New Roman" w:hAnsi="Times New Roman" w:cs="Times New Roman"/>
          <w:sz w:val="28"/>
          <w:szCs w:val="28"/>
        </w:rPr>
        <w:t>васьфневи</w:t>
      </w:r>
      <w:proofErr w:type="spellEnd"/>
      <w:r w:rsidRPr="008F6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FB0">
        <w:rPr>
          <w:rFonts w:ascii="Times New Roman" w:hAnsi="Times New Roman" w:cs="Times New Roman"/>
          <w:sz w:val="28"/>
          <w:szCs w:val="28"/>
        </w:rPr>
        <w:t>тишетне</w:t>
      </w:r>
      <w:proofErr w:type="spellEnd"/>
      <w:r w:rsidRPr="008F6FB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F6FB0">
        <w:rPr>
          <w:rFonts w:ascii="Times New Roman" w:hAnsi="Times New Roman" w:cs="Times New Roman"/>
          <w:sz w:val="28"/>
          <w:szCs w:val="28"/>
        </w:rPr>
        <w:t>панкне</w:t>
      </w:r>
      <w:proofErr w:type="spellEnd"/>
      <w:r w:rsidRPr="008F6FB0">
        <w:rPr>
          <w:rFonts w:ascii="Times New Roman" w:hAnsi="Times New Roman" w:cs="Times New Roman"/>
          <w:sz w:val="28"/>
          <w:szCs w:val="28"/>
        </w:rPr>
        <w:t xml:space="preserve"> = Мордовия </w:t>
      </w:r>
      <w:proofErr w:type="spellStart"/>
      <w:r w:rsidRPr="008F6FB0">
        <w:rPr>
          <w:rFonts w:ascii="Times New Roman" w:hAnsi="Times New Roman" w:cs="Times New Roman"/>
          <w:sz w:val="28"/>
          <w:szCs w:val="28"/>
        </w:rPr>
        <w:t>Республикань</w:t>
      </w:r>
      <w:proofErr w:type="spellEnd"/>
      <w:r w:rsidRPr="008F6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FB0">
        <w:rPr>
          <w:rFonts w:ascii="Times New Roman" w:hAnsi="Times New Roman" w:cs="Times New Roman"/>
          <w:sz w:val="28"/>
          <w:szCs w:val="28"/>
        </w:rPr>
        <w:t>Якстере</w:t>
      </w:r>
      <w:proofErr w:type="spellEnd"/>
      <w:r w:rsidRPr="008F6FB0">
        <w:rPr>
          <w:rFonts w:ascii="Times New Roman" w:hAnsi="Times New Roman" w:cs="Times New Roman"/>
          <w:sz w:val="28"/>
          <w:szCs w:val="28"/>
        </w:rPr>
        <w:t xml:space="preserve"> книга. Т. 1. </w:t>
      </w:r>
      <w:proofErr w:type="spellStart"/>
      <w:r w:rsidRPr="008F6FB0">
        <w:rPr>
          <w:rFonts w:ascii="Times New Roman" w:hAnsi="Times New Roman" w:cs="Times New Roman"/>
          <w:sz w:val="28"/>
          <w:szCs w:val="28"/>
        </w:rPr>
        <w:t>Чуросто</w:t>
      </w:r>
      <w:proofErr w:type="spellEnd"/>
      <w:r w:rsidRPr="008F6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FB0">
        <w:rPr>
          <w:rFonts w:ascii="Times New Roman" w:hAnsi="Times New Roman" w:cs="Times New Roman"/>
          <w:sz w:val="28"/>
          <w:szCs w:val="28"/>
        </w:rPr>
        <w:t>вастневиця</w:t>
      </w:r>
      <w:proofErr w:type="spellEnd"/>
      <w:r w:rsidRPr="008F6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FB0">
        <w:rPr>
          <w:rFonts w:ascii="Times New Roman" w:hAnsi="Times New Roman" w:cs="Times New Roman"/>
          <w:sz w:val="28"/>
          <w:szCs w:val="28"/>
        </w:rPr>
        <w:t>тикшетне</w:t>
      </w:r>
      <w:proofErr w:type="spellEnd"/>
      <w:r w:rsidRPr="008F6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FB0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8F6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FB0">
        <w:rPr>
          <w:rFonts w:ascii="Times New Roman" w:hAnsi="Times New Roman" w:cs="Times New Roman"/>
          <w:sz w:val="28"/>
          <w:szCs w:val="28"/>
        </w:rPr>
        <w:t>панготне</w:t>
      </w:r>
      <w:proofErr w:type="spellEnd"/>
      <w:r w:rsidRPr="008F6FB0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proofErr w:type="gramStart"/>
      <w:r w:rsidRPr="008F6F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6FB0">
        <w:rPr>
          <w:rFonts w:ascii="Times New Roman" w:hAnsi="Times New Roman" w:cs="Times New Roman"/>
          <w:sz w:val="28"/>
          <w:szCs w:val="28"/>
        </w:rPr>
        <w:t xml:space="preserve"> монография / </w:t>
      </w:r>
      <w:proofErr w:type="spellStart"/>
      <w:r w:rsidRPr="008F6FB0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8F6FB0">
        <w:rPr>
          <w:rFonts w:ascii="Times New Roman" w:hAnsi="Times New Roman" w:cs="Times New Roman"/>
          <w:sz w:val="28"/>
          <w:szCs w:val="28"/>
        </w:rPr>
        <w:t xml:space="preserve">. ред. и сост. Т. Б. Силаева. – Изд. 2-е, </w:t>
      </w:r>
      <w:proofErr w:type="spellStart"/>
      <w:r w:rsidRPr="008F6FB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F6FB0">
        <w:rPr>
          <w:rFonts w:ascii="Times New Roman" w:hAnsi="Times New Roman" w:cs="Times New Roman"/>
          <w:sz w:val="28"/>
          <w:szCs w:val="28"/>
        </w:rPr>
        <w:t>. – Текст</w:t>
      </w:r>
      <w:proofErr w:type="gramStart"/>
      <w:r w:rsidRPr="008F6F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6F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FB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F6FB0">
        <w:rPr>
          <w:rFonts w:ascii="Times New Roman" w:hAnsi="Times New Roman" w:cs="Times New Roman"/>
          <w:sz w:val="28"/>
          <w:szCs w:val="28"/>
        </w:rPr>
        <w:t xml:space="preserve"> символ. электрон. изд. (1 файл : 79,1 Мб). – Саранск</w:t>
      </w:r>
      <w:proofErr w:type="gramStart"/>
      <w:r w:rsidRPr="008F6F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6FB0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8F6FB0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Pr="008F6FB0">
        <w:rPr>
          <w:rFonts w:ascii="Times New Roman" w:hAnsi="Times New Roman" w:cs="Times New Roman"/>
          <w:sz w:val="28"/>
          <w:szCs w:val="28"/>
        </w:rPr>
        <w:t>. ун-та, 2017. – 1 электрон</w:t>
      </w:r>
      <w:proofErr w:type="gramStart"/>
      <w:r w:rsidRPr="008F6F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6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6FB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F6FB0">
        <w:rPr>
          <w:rFonts w:ascii="Times New Roman" w:hAnsi="Times New Roman" w:cs="Times New Roman"/>
          <w:sz w:val="28"/>
          <w:szCs w:val="28"/>
        </w:rPr>
        <w:t>птич</w:t>
      </w:r>
      <w:proofErr w:type="spellEnd"/>
      <w:r w:rsidRPr="008F6FB0">
        <w:rPr>
          <w:rFonts w:ascii="Times New Roman" w:hAnsi="Times New Roman" w:cs="Times New Roman"/>
          <w:sz w:val="28"/>
          <w:szCs w:val="28"/>
        </w:rPr>
        <w:t>. диск (CD-ROM). – Систем</w:t>
      </w:r>
      <w:proofErr w:type="gramStart"/>
      <w:r w:rsidRPr="008F6F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6F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FB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F6FB0">
        <w:rPr>
          <w:rFonts w:ascii="Times New Roman" w:hAnsi="Times New Roman" w:cs="Times New Roman"/>
          <w:sz w:val="28"/>
          <w:szCs w:val="28"/>
        </w:rPr>
        <w:t xml:space="preserve">ребования: MS </w:t>
      </w:r>
      <w:proofErr w:type="spellStart"/>
      <w:r w:rsidRPr="008F6FB0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8F6FB0">
        <w:rPr>
          <w:rFonts w:ascii="Times New Roman" w:hAnsi="Times New Roman" w:cs="Times New Roman"/>
          <w:sz w:val="28"/>
          <w:szCs w:val="28"/>
        </w:rPr>
        <w:t xml:space="preserve"> 2000/XP / </w:t>
      </w:r>
      <w:proofErr w:type="spellStart"/>
      <w:r w:rsidRPr="008F6FB0">
        <w:rPr>
          <w:rFonts w:ascii="Times New Roman" w:hAnsi="Times New Roman" w:cs="Times New Roman"/>
          <w:sz w:val="28"/>
          <w:szCs w:val="28"/>
        </w:rPr>
        <w:t>Vista</w:t>
      </w:r>
      <w:proofErr w:type="spellEnd"/>
      <w:r w:rsidRPr="008F6FB0">
        <w:rPr>
          <w:rFonts w:ascii="Times New Roman" w:hAnsi="Times New Roman" w:cs="Times New Roman"/>
          <w:sz w:val="28"/>
          <w:szCs w:val="28"/>
        </w:rPr>
        <w:t xml:space="preserve"> /7/10; привод CD-ROM</w:t>
      </w:r>
      <w:proofErr w:type="gramStart"/>
      <w:r w:rsidRPr="008F6FB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F6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FB0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8F6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FB0">
        <w:rPr>
          <w:rFonts w:ascii="Times New Roman" w:hAnsi="Times New Roman" w:cs="Times New Roman"/>
          <w:sz w:val="28"/>
          <w:szCs w:val="28"/>
        </w:rPr>
        <w:t>Acrobat</w:t>
      </w:r>
      <w:proofErr w:type="spellEnd"/>
      <w:r w:rsidRPr="008F6FB0">
        <w:rPr>
          <w:rFonts w:ascii="Times New Roman" w:hAnsi="Times New Roman" w:cs="Times New Roman"/>
          <w:sz w:val="28"/>
          <w:szCs w:val="28"/>
        </w:rPr>
        <w:t xml:space="preserve"> 5.0 и выше. – </w:t>
      </w:r>
      <w:proofErr w:type="spellStart"/>
      <w:r w:rsidRPr="008F6FB0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8F6FB0">
        <w:rPr>
          <w:rFonts w:ascii="Times New Roman" w:hAnsi="Times New Roman" w:cs="Times New Roman"/>
          <w:sz w:val="28"/>
          <w:szCs w:val="28"/>
        </w:rPr>
        <w:t>. с экрана</w:t>
      </w:r>
      <w:proofErr w:type="gramStart"/>
      <w:r w:rsidRPr="008F6F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6FB0">
        <w:rPr>
          <w:rFonts w:ascii="Times New Roman" w:hAnsi="Times New Roman" w:cs="Times New Roman"/>
          <w:sz w:val="28"/>
          <w:szCs w:val="28"/>
        </w:rPr>
        <w:t xml:space="preserve"> – № </w:t>
      </w:r>
      <w:proofErr w:type="spellStart"/>
      <w:proofErr w:type="gramStart"/>
      <w:r w:rsidRPr="008F6F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F6FB0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8F6FB0">
        <w:rPr>
          <w:rFonts w:ascii="Times New Roman" w:hAnsi="Times New Roman" w:cs="Times New Roman"/>
          <w:sz w:val="28"/>
          <w:szCs w:val="28"/>
        </w:rPr>
        <w:t>. регистрации 0321703817, 10.10.2017. – ISBN 978-5-71033418-8.</w:t>
      </w:r>
    </w:p>
    <w:p w:rsidR="0017234D" w:rsidRDefault="0017234D" w:rsidP="0081674C">
      <w:pPr>
        <w:pStyle w:val="a3"/>
        <w:numPr>
          <w:ilvl w:val="0"/>
          <w:numId w:val="12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B0">
        <w:rPr>
          <w:rFonts w:ascii="Times New Roman" w:hAnsi="Times New Roman" w:cs="Times New Roman"/>
          <w:sz w:val="28"/>
          <w:szCs w:val="28"/>
        </w:rPr>
        <w:t xml:space="preserve">Маевский П.Ф. Флора средней полосы европейской части СССР / П.Ф. Маевский. – 11-е изд. / </w:t>
      </w:r>
      <w:proofErr w:type="spellStart"/>
      <w:r w:rsidRPr="008F6FB0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8F6FB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F6F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6FB0">
        <w:rPr>
          <w:rFonts w:ascii="Times New Roman" w:hAnsi="Times New Roman" w:cs="Times New Roman"/>
          <w:sz w:val="28"/>
          <w:szCs w:val="28"/>
        </w:rPr>
        <w:t xml:space="preserve"> А.Г. </w:t>
      </w:r>
      <w:proofErr w:type="spellStart"/>
      <w:r w:rsidRPr="008F6FB0">
        <w:rPr>
          <w:rFonts w:ascii="Times New Roman" w:hAnsi="Times New Roman" w:cs="Times New Roman"/>
          <w:sz w:val="28"/>
          <w:szCs w:val="28"/>
        </w:rPr>
        <w:t>Еленевский</w:t>
      </w:r>
      <w:proofErr w:type="spellEnd"/>
      <w:r w:rsidRPr="008F6FB0">
        <w:rPr>
          <w:rFonts w:ascii="Times New Roman" w:hAnsi="Times New Roman" w:cs="Times New Roman"/>
          <w:sz w:val="28"/>
          <w:szCs w:val="28"/>
        </w:rPr>
        <w:t xml:space="preserve"> [и др.]. – М.</w:t>
      </w:r>
      <w:proofErr w:type="gramStart"/>
      <w:r w:rsidRPr="008F6F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6FB0">
        <w:rPr>
          <w:rFonts w:ascii="Times New Roman" w:hAnsi="Times New Roman" w:cs="Times New Roman"/>
          <w:sz w:val="28"/>
          <w:szCs w:val="28"/>
        </w:rPr>
        <w:t xml:space="preserve"> Товарищество </w:t>
      </w:r>
      <w:proofErr w:type="spellStart"/>
      <w:r w:rsidRPr="008F6FB0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8F6FB0">
        <w:rPr>
          <w:rFonts w:ascii="Times New Roman" w:hAnsi="Times New Roman" w:cs="Times New Roman"/>
          <w:sz w:val="28"/>
          <w:szCs w:val="28"/>
        </w:rPr>
        <w:t>. изд. КМК, 2014. – 600 с</w:t>
      </w:r>
    </w:p>
    <w:p w:rsidR="0017234D" w:rsidRDefault="0017234D" w:rsidP="0081674C">
      <w:pPr>
        <w:pStyle w:val="a3"/>
        <w:numPr>
          <w:ilvl w:val="0"/>
          <w:numId w:val="12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B0">
        <w:rPr>
          <w:rFonts w:ascii="Times New Roman" w:hAnsi="Times New Roman" w:cs="Times New Roman"/>
          <w:sz w:val="28"/>
          <w:szCs w:val="28"/>
        </w:rPr>
        <w:t>Методы полевых экологических исследований : учеб</w:t>
      </w:r>
      <w:proofErr w:type="gramStart"/>
      <w:r w:rsidRPr="008F6F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6F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F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6FB0">
        <w:rPr>
          <w:rFonts w:ascii="Times New Roman" w:hAnsi="Times New Roman" w:cs="Times New Roman"/>
          <w:sz w:val="28"/>
          <w:szCs w:val="28"/>
        </w:rPr>
        <w:t>особие / авт.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FB0">
        <w:rPr>
          <w:rFonts w:ascii="Times New Roman" w:hAnsi="Times New Roman" w:cs="Times New Roman"/>
          <w:sz w:val="28"/>
          <w:szCs w:val="28"/>
        </w:rPr>
        <w:t xml:space="preserve">Коллектив: О.Н. </w:t>
      </w:r>
      <w:proofErr w:type="spellStart"/>
      <w:r w:rsidRPr="008F6FB0">
        <w:rPr>
          <w:rFonts w:ascii="Times New Roman" w:hAnsi="Times New Roman" w:cs="Times New Roman"/>
          <w:sz w:val="28"/>
          <w:szCs w:val="28"/>
        </w:rPr>
        <w:t>Артаев</w:t>
      </w:r>
      <w:proofErr w:type="spellEnd"/>
      <w:r w:rsidRPr="008F6FB0">
        <w:rPr>
          <w:rFonts w:ascii="Times New Roman" w:hAnsi="Times New Roman" w:cs="Times New Roman"/>
          <w:sz w:val="28"/>
          <w:szCs w:val="28"/>
        </w:rPr>
        <w:t xml:space="preserve">, Д.И. Башмаков, О.В. </w:t>
      </w:r>
      <w:proofErr w:type="spellStart"/>
      <w:r w:rsidRPr="008F6FB0">
        <w:rPr>
          <w:rFonts w:ascii="Times New Roman" w:hAnsi="Times New Roman" w:cs="Times New Roman"/>
          <w:sz w:val="28"/>
          <w:szCs w:val="28"/>
        </w:rPr>
        <w:t>Безина</w:t>
      </w:r>
      <w:proofErr w:type="spellEnd"/>
      <w:r w:rsidRPr="008F6FB0">
        <w:rPr>
          <w:rFonts w:ascii="Times New Roman" w:hAnsi="Times New Roman" w:cs="Times New Roman"/>
          <w:sz w:val="28"/>
          <w:szCs w:val="28"/>
        </w:rPr>
        <w:t xml:space="preserve"> [и др.]</w:t>
      </w:r>
      <w:proofErr w:type="gramStart"/>
      <w:r w:rsidRPr="008F6FB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F6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FB0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8F6FB0">
        <w:rPr>
          <w:rFonts w:ascii="Times New Roman" w:hAnsi="Times New Roman" w:cs="Times New Roman"/>
          <w:sz w:val="28"/>
          <w:szCs w:val="28"/>
        </w:rPr>
        <w:t xml:space="preserve">.: А. Б. </w:t>
      </w:r>
      <w:proofErr w:type="spellStart"/>
      <w:r w:rsidRPr="008F6FB0">
        <w:rPr>
          <w:rFonts w:ascii="Times New Roman" w:hAnsi="Times New Roman" w:cs="Times New Roman"/>
          <w:sz w:val="28"/>
          <w:szCs w:val="28"/>
        </w:rPr>
        <w:t>Ручин</w:t>
      </w:r>
      <w:proofErr w:type="spellEnd"/>
      <w:r w:rsidRPr="008F6FB0">
        <w:rPr>
          <w:rFonts w:ascii="Times New Roman" w:hAnsi="Times New Roman" w:cs="Times New Roman"/>
          <w:sz w:val="28"/>
          <w:szCs w:val="28"/>
        </w:rPr>
        <w:t xml:space="preserve"> (отв. ред.) [и др.]. – Саранск</w:t>
      </w:r>
      <w:proofErr w:type="gramStart"/>
      <w:r w:rsidRPr="008F6F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6FB0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8F6FB0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Pr="008F6FB0">
        <w:rPr>
          <w:rFonts w:ascii="Times New Roman" w:hAnsi="Times New Roman" w:cs="Times New Roman"/>
          <w:sz w:val="28"/>
          <w:szCs w:val="28"/>
        </w:rPr>
        <w:t xml:space="preserve">. Ун-та, 2014. – 412 </w:t>
      </w:r>
      <w:proofErr w:type="gramStart"/>
      <w:r w:rsidRPr="008F6F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6FB0">
        <w:rPr>
          <w:rFonts w:ascii="Times New Roman" w:hAnsi="Times New Roman" w:cs="Times New Roman"/>
          <w:sz w:val="28"/>
          <w:szCs w:val="28"/>
        </w:rPr>
        <w:t>.</w:t>
      </w:r>
    </w:p>
    <w:p w:rsidR="000B5F2B" w:rsidRPr="0081674C" w:rsidRDefault="0081674C" w:rsidP="0081674C">
      <w:pPr>
        <w:numPr>
          <w:ilvl w:val="0"/>
          <w:numId w:val="12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Мордовский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националь</w:t>
      </w:r>
      <w:r w:rsidR="000B5F2B" w:rsidRPr="0081674C">
        <w:rPr>
          <w:rFonts w:ascii="Times New Roman" w:hAnsi="Times New Roman" w:cs="Times New Roman"/>
          <w:sz w:val="28"/>
          <w:szCs w:val="28"/>
        </w:rPr>
        <w:t>ныи</w:t>
      </w:r>
      <w:proofErr w:type="spellEnd"/>
      <w:r w:rsidR="000B5F2B" w:rsidRPr="0081674C">
        <w:rPr>
          <w:rFonts w:ascii="Times New Roman" w:hAnsi="Times New Roman" w:cs="Times New Roman"/>
          <w:sz w:val="28"/>
          <w:szCs w:val="28"/>
        </w:rPr>
        <w:t xml:space="preserve"> парк «Смольный» / А. А. </w:t>
      </w:r>
      <w:proofErr w:type="spellStart"/>
      <w:r w:rsidR="000B5F2B" w:rsidRPr="0081674C">
        <w:rPr>
          <w:rFonts w:ascii="Times New Roman" w:hAnsi="Times New Roman" w:cs="Times New Roman"/>
          <w:sz w:val="28"/>
          <w:szCs w:val="28"/>
        </w:rPr>
        <w:t>Ямашкин</w:t>
      </w:r>
      <w:proofErr w:type="spellEnd"/>
      <w:r w:rsidR="000B5F2B" w:rsidRPr="0081674C">
        <w:rPr>
          <w:rFonts w:ascii="Times New Roman" w:hAnsi="Times New Roman" w:cs="Times New Roman"/>
          <w:sz w:val="28"/>
          <w:szCs w:val="28"/>
        </w:rPr>
        <w:t xml:space="preserve">, Т. Б. Силаева, Л. Д. Альба и др. </w:t>
      </w:r>
      <w:r w:rsidRPr="008F6FB0">
        <w:rPr>
          <w:rFonts w:ascii="Times New Roman" w:hAnsi="Times New Roman" w:cs="Times New Roman"/>
          <w:sz w:val="28"/>
          <w:szCs w:val="28"/>
        </w:rPr>
        <w:t xml:space="preserve">– </w:t>
      </w:r>
      <w:r w:rsidR="000B5F2B" w:rsidRPr="0081674C">
        <w:rPr>
          <w:rFonts w:ascii="Times New Roman" w:hAnsi="Times New Roman" w:cs="Times New Roman"/>
          <w:sz w:val="28"/>
          <w:szCs w:val="28"/>
        </w:rPr>
        <w:t>Саран</w:t>
      </w:r>
      <w:r>
        <w:rPr>
          <w:rFonts w:ascii="Times New Roman" w:hAnsi="Times New Roman" w:cs="Times New Roman"/>
          <w:sz w:val="28"/>
          <w:szCs w:val="28"/>
        </w:rPr>
        <w:t>ск, 2000.</w:t>
      </w:r>
      <w:r w:rsidR="000B5F2B" w:rsidRPr="0081674C">
        <w:rPr>
          <w:rFonts w:ascii="Times New Roman" w:hAnsi="Times New Roman" w:cs="Times New Roman"/>
          <w:sz w:val="28"/>
          <w:szCs w:val="28"/>
        </w:rPr>
        <w:t xml:space="preserve"> </w:t>
      </w:r>
      <w:r w:rsidRPr="008F6F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F2B" w:rsidRPr="0081674C">
        <w:rPr>
          <w:rFonts w:ascii="Times New Roman" w:hAnsi="Times New Roman" w:cs="Times New Roman"/>
          <w:sz w:val="28"/>
          <w:szCs w:val="28"/>
        </w:rPr>
        <w:t xml:space="preserve">88 </w:t>
      </w:r>
      <w:proofErr w:type="gramStart"/>
      <w:r w:rsidR="000B5F2B" w:rsidRPr="008167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B5F2B" w:rsidRPr="0081674C">
        <w:rPr>
          <w:rFonts w:ascii="Times New Roman" w:hAnsi="Times New Roman" w:cs="Times New Roman"/>
          <w:sz w:val="28"/>
          <w:szCs w:val="28"/>
        </w:rPr>
        <w:t>.</w:t>
      </w:r>
    </w:p>
    <w:p w:rsidR="0017234D" w:rsidRPr="008F6FB0" w:rsidRDefault="0017234D" w:rsidP="0081674C">
      <w:pPr>
        <w:pStyle w:val="a3"/>
        <w:numPr>
          <w:ilvl w:val="0"/>
          <w:numId w:val="12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B0">
        <w:rPr>
          <w:rFonts w:ascii="Times New Roman" w:hAnsi="Times New Roman" w:cs="Times New Roman"/>
          <w:sz w:val="28"/>
          <w:szCs w:val="28"/>
        </w:rPr>
        <w:t>Программы флористических исследований разной степени детальности // Теоретические и методические проблемы сравнительной флористики</w:t>
      </w:r>
      <w:proofErr w:type="gramStart"/>
      <w:r w:rsidRPr="008F6F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6FB0">
        <w:rPr>
          <w:rFonts w:ascii="Times New Roman" w:hAnsi="Times New Roman" w:cs="Times New Roman"/>
          <w:sz w:val="28"/>
          <w:szCs w:val="28"/>
        </w:rPr>
        <w:t xml:space="preserve"> Материалы II </w:t>
      </w:r>
      <w:proofErr w:type="spellStart"/>
      <w:r w:rsidRPr="008F6FB0">
        <w:rPr>
          <w:rFonts w:ascii="Times New Roman" w:hAnsi="Times New Roman" w:cs="Times New Roman"/>
          <w:sz w:val="28"/>
          <w:szCs w:val="28"/>
        </w:rPr>
        <w:t>рабоч</w:t>
      </w:r>
      <w:proofErr w:type="spellEnd"/>
      <w:r w:rsidRPr="008F6F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F6FB0">
        <w:rPr>
          <w:rFonts w:ascii="Times New Roman" w:hAnsi="Times New Roman" w:cs="Times New Roman"/>
          <w:sz w:val="28"/>
          <w:szCs w:val="28"/>
        </w:rPr>
        <w:t>совещ</w:t>
      </w:r>
      <w:proofErr w:type="spellEnd"/>
      <w:r w:rsidRPr="008F6FB0">
        <w:rPr>
          <w:rFonts w:ascii="Times New Roman" w:hAnsi="Times New Roman" w:cs="Times New Roman"/>
          <w:sz w:val="28"/>
          <w:szCs w:val="28"/>
        </w:rPr>
        <w:t>. по сравнительной флористике. Неринга, 1983. – Л.</w:t>
      </w:r>
      <w:proofErr w:type="gramStart"/>
      <w:r w:rsidRPr="008F6F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6FB0">
        <w:rPr>
          <w:rFonts w:ascii="Times New Roman" w:hAnsi="Times New Roman" w:cs="Times New Roman"/>
          <w:sz w:val="28"/>
          <w:szCs w:val="28"/>
        </w:rPr>
        <w:t xml:space="preserve"> Наука, 1987. – С. 219–237.</w:t>
      </w:r>
    </w:p>
    <w:p w:rsidR="0017234D" w:rsidRDefault="0017234D" w:rsidP="0081674C">
      <w:pPr>
        <w:pStyle w:val="a3"/>
        <w:numPr>
          <w:ilvl w:val="0"/>
          <w:numId w:val="12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FB0">
        <w:rPr>
          <w:rFonts w:ascii="Times New Roman" w:hAnsi="Times New Roman" w:cs="Times New Roman"/>
          <w:sz w:val="28"/>
          <w:szCs w:val="28"/>
        </w:rPr>
        <w:lastRenderedPageBreak/>
        <w:t>Реймерс</w:t>
      </w:r>
      <w:proofErr w:type="spellEnd"/>
      <w:r w:rsidRPr="008F6FB0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8F6FB0">
        <w:rPr>
          <w:rFonts w:ascii="Times New Roman" w:hAnsi="Times New Roman" w:cs="Times New Roman"/>
          <w:sz w:val="28"/>
          <w:szCs w:val="28"/>
        </w:rPr>
        <w:t>Штильмарк</w:t>
      </w:r>
      <w:proofErr w:type="spellEnd"/>
      <w:r w:rsidRPr="008F6FB0">
        <w:rPr>
          <w:rFonts w:ascii="Times New Roman" w:hAnsi="Times New Roman" w:cs="Times New Roman"/>
          <w:sz w:val="28"/>
          <w:szCs w:val="28"/>
        </w:rPr>
        <w:t xml:space="preserve"> Ф.Р. Особо охраняемые природные территории / Н.В. </w:t>
      </w:r>
      <w:proofErr w:type="spellStart"/>
      <w:r w:rsidRPr="008F6FB0">
        <w:rPr>
          <w:rFonts w:ascii="Times New Roman" w:hAnsi="Times New Roman" w:cs="Times New Roman"/>
          <w:sz w:val="28"/>
          <w:szCs w:val="28"/>
        </w:rPr>
        <w:t>Реймерс</w:t>
      </w:r>
      <w:proofErr w:type="spellEnd"/>
      <w:r w:rsidRPr="008F6FB0">
        <w:rPr>
          <w:rFonts w:ascii="Times New Roman" w:hAnsi="Times New Roman" w:cs="Times New Roman"/>
          <w:sz w:val="28"/>
          <w:szCs w:val="28"/>
        </w:rPr>
        <w:t xml:space="preserve">, Ф.Р. </w:t>
      </w:r>
      <w:proofErr w:type="spellStart"/>
      <w:r w:rsidRPr="008F6FB0">
        <w:rPr>
          <w:rFonts w:ascii="Times New Roman" w:hAnsi="Times New Roman" w:cs="Times New Roman"/>
          <w:sz w:val="28"/>
          <w:szCs w:val="28"/>
        </w:rPr>
        <w:t>Штильмарк</w:t>
      </w:r>
      <w:proofErr w:type="spellEnd"/>
      <w:r w:rsidRPr="008F6FB0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8F6F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6FB0">
        <w:rPr>
          <w:rFonts w:ascii="Times New Roman" w:hAnsi="Times New Roman" w:cs="Times New Roman"/>
          <w:sz w:val="28"/>
          <w:szCs w:val="28"/>
        </w:rPr>
        <w:t xml:space="preserve"> Просвещение, 1978. – 296 с.</w:t>
      </w:r>
    </w:p>
    <w:p w:rsidR="0017234D" w:rsidRDefault="0017234D" w:rsidP="0081674C">
      <w:pPr>
        <w:pStyle w:val="a3"/>
        <w:numPr>
          <w:ilvl w:val="0"/>
          <w:numId w:val="12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E17">
        <w:rPr>
          <w:rFonts w:ascii="Times New Roman" w:hAnsi="Times New Roman" w:cs="Times New Roman"/>
          <w:sz w:val="28"/>
          <w:szCs w:val="28"/>
        </w:rPr>
        <w:t>Серебряков И.Г. Жизненные формы высших растений и их изучение / И.Г. Серебряков // Полевая геоботаника. – М.-Л.</w:t>
      </w:r>
      <w:proofErr w:type="gramStart"/>
      <w:r w:rsidRPr="002F6E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6E17">
        <w:rPr>
          <w:rFonts w:ascii="Times New Roman" w:hAnsi="Times New Roman" w:cs="Times New Roman"/>
          <w:sz w:val="28"/>
          <w:szCs w:val="28"/>
        </w:rPr>
        <w:t xml:space="preserve"> Наука, 1964. – Т. III. – С. 146–205.</w:t>
      </w:r>
    </w:p>
    <w:p w:rsidR="0017234D" w:rsidRPr="002D0266" w:rsidRDefault="0017234D" w:rsidP="0081674C">
      <w:pPr>
        <w:pStyle w:val="a3"/>
        <w:numPr>
          <w:ilvl w:val="0"/>
          <w:numId w:val="12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66">
        <w:rPr>
          <w:rFonts w:ascii="Times New Roman" w:hAnsi="Times New Roman" w:cs="Times New Roman"/>
          <w:sz w:val="28"/>
          <w:szCs w:val="28"/>
        </w:rPr>
        <w:t>Силаева Т.Б. Флористические исследования и охрана растений / Т.Б. Силаева // Изучение и охрана флоры Средней России</w:t>
      </w:r>
      <w:proofErr w:type="gramStart"/>
      <w:r w:rsidRPr="002D02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D0266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2D0266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2D02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0266">
        <w:rPr>
          <w:rFonts w:ascii="Times New Roman" w:hAnsi="Times New Roman" w:cs="Times New Roman"/>
          <w:sz w:val="28"/>
          <w:szCs w:val="28"/>
        </w:rPr>
        <w:t>совещ</w:t>
      </w:r>
      <w:proofErr w:type="spellEnd"/>
      <w:r w:rsidRPr="002D0266">
        <w:rPr>
          <w:rFonts w:ascii="Times New Roman" w:hAnsi="Times New Roman" w:cs="Times New Roman"/>
          <w:sz w:val="28"/>
          <w:szCs w:val="28"/>
        </w:rPr>
        <w:t>. по флоре Средней России (Курск, 29–30 января 2011 г.) / Под ред. В.С. Новикова и др. – М. : Изд. Ботанического сада МГУ, 2011. – С.157–160.</w:t>
      </w:r>
    </w:p>
    <w:p w:rsidR="0017234D" w:rsidRPr="008F6FB0" w:rsidRDefault="0017234D" w:rsidP="0081674C">
      <w:pPr>
        <w:pStyle w:val="a3"/>
        <w:numPr>
          <w:ilvl w:val="0"/>
          <w:numId w:val="12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FB0">
        <w:rPr>
          <w:rFonts w:ascii="Times New Roman" w:hAnsi="Times New Roman" w:cs="Times New Roman"/>
          <w:sz w:val="28"/>
          <w:szCs w:val="28"/>
        </w:rPr>
        <w:t>Сосудистые растения Республики Мордовия (конспект флоры)</w:t>
      </w:r>
      <w:proofErr w:type="gramStart"/>
      <w:r w:rsidRPr="008F6F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6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FB0">
        <w:rPr>
          <w:rFonts w:ascii="Times New Roman" w:hAnsi="Times New Roman" w:cs="Times New Roman"/>
          <w:sz w:val="28"/>
          <w:szCs w:val="28"/>
        </w:rPr>
        <w:t>мо-нография</w:t>
      </w:r>
      <w:proofErr w:type="spellEnd"/>
      <w:r w:rsidRPr="008F6FB0">
        <w:rPr>
          <w:rFonts w:ascii="Times New Roman" w:hAnsi="Times New Roman" w:cs="Times New Roman"/>
          <w:sz w:val="28"/>
          <w:szCs w:val="28"/>
        </w:rPr>
        <w:t xml:space="preserve"> / [Т. Б. Силаева, И. В. Кирюхин, Г. Г. Чугунов и др.] ; под ред. Т. Б. Силаевой. – Саранск</w:t>
      </w:r>
      <w:proofErr w:type="gramStart"/>
      <w:r w:rsidRPr="008F6F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6FB0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8F6FB0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Pr="008F6FB0">
        <w:rPr>
          <w:rFonts w:ascii="Times New Roman" w:hAnsi="Times New Roman" w:cs="Times New Roman"/>
          <w:sz w:val="28"/>
          <w:szCs w:val="28"/>
        </w:rPr>
        <w:t xml:space="preserve">. ун-та, 2010. – 352 </w:t>
      </w:r>
      <w:proofErr w:type="gramStart"/>
      <w:r w:rsidRPr="008F6F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6FB0">
        <w:rPr>
          <w:rFonts w:ascii="Times New Roman" w:hAnsi="Times New Roman" w:cs="Times New Roman"/>
          <w:sz w:val="28"/>
          <w:szCs w:val="28"/>
        </w:rPr>
        <w:t>.</w:t>
      </w:r>
    </w:p>
    <w:p w:rsidR="0017234D" w:rsidRDefault="0017234D" w:rsidP="0081674C">
      <w:pPr>
        <w:pStyle w:val="a3"/>
        <w:numPr>
          <w:ilvl w:val="0"/>
          <w:numId w:val="12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Флора национального парка «Смольный». Мхи и сосудистые растения: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аннотир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Список видов / Т.Б. Силаева, Г.Г. Чугунов, И.В. Кирюхин, А.М. Агеева,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Варгот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Гришуткина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А.А. Хапугин; под ре. </w:t>
      </w:r>
      <w:proofErr w:type="gramStart"/>
      <w:r>
        <w:rPr>
          <w:rFonts w:ascii="Times New Roman" w:hAnsi="Times New Roman" w:cs="Times New Roman"/>
          <w:sz w:val="28"/>
          <w:szCs w:val="28"/>
        </w:rPr>
        <w:t>Д.б.н. проф. В.С. Новикова и д.б.н. проф. Т.Б. Силаевой.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Комич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РАН по сохранению биол. Разнообразия.</w:t>
      </w:r>
      <w:r w:rsidR="005C5991">
        <w:rPr>
          <w:rFonts w:ascii="Times New Roman" w:hAnsi="Times New Roman" w:cs="Times New Roman"/>
          <w:sz w:val="28"/>
          <w:szCs w:val="28"/>
        </w:rPr>
        <w:t xml:space="preserve"> 2011</w:t>
      </w:r>
      <w:r>
        <w:rPr>
          <w:rFonts w:ascii="Times New Roman" w:hAnsi="Times New Roman" w:cs="Times New Roman"/>
          <w:sz w:val="28"/>
          <w:szCs w:val="28"/>
        </w:rPr>
        <w:t xml:space="preserve"> – 128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C5991" w:rsidRDefault="005C5991" w:rsidP="0081674C">
      <w:pPr>
        <w:numPr>
          <w:ilvl w:val="0"/>
          <w:numId w:val="12"/>
        </w:numPr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991">
        <w:rPr>
          <w:rFonts w:ascii="Times New Roman" w:eastAsia="Calibri" w:hAnsi="Times New Roman" w:cs="Times New Roman"/>
          <w:sz w:val="28"/>
          <w:szCs w:val="28"/>
        </w:rPr>
        <w:t>Флора средней полосы России: Атлас-определитель / Киселева К.В.,  Майоров С.Р., Новиков В.С. – М.:ЗАО «</w:t>
      </w:r>
      <w:proofErr w:type="spellStart"/>
      <w:r w:rsidRPr="005C5991">
        <w:rPr>
          <w:rFonts w:ascii="Times New Roman" w:eastAsia="Calibri" w:hAnsi="Times New Roman" w:cs="Times New Roman"/>
          <w:sz w:val="28"/>
          <w:szCs w:val="28"/>
        </w:rPr>
        <w:t>Фитон</w:t>
      </w:r>
      <w:proofErr w:type="spellEnd"/>
      <w:r w:rsidRPr="005C5991">
        <w:rPr>
          <w:rFonts w:ascii="Times New Roman" w:eastAsia="Calibri" w:hAnsi="Times New Roman" w:cs="Times New Roman"/>
          <w:sz w:val="28"/>
          <w:szCs w:val="28"/>
        </w:rPr>
        <w:t xml:space="preserve"> +», 2010. – 544с.</w:t>
      </w:r>
    </w:p>
    <w:p w:rsidR="000B5F2B" w:rsidRPr="00F00ED8" w:rsidRDefault="000B5F2B" w:rsidP="0081674C">
      <w:pPr>
        <w:pStyle w:val="a3"/>
        <w:widowControl/>
        <w:numPr>
          <w:ilvl w:val="0"/>
          <w:numId w:val="12"/>
        </w:numPr>
        <w:spacing w:line="288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F00ED8">
        <w:rPr>
          <w:rFonts w:ascii="Times New Roman" w:hAnsi="Times New Roman"/>
          <w:spacing w:val="-4"/>
          <w:sz w:val="28"/>
          <w:szCs w:val="28"/>
        </w:rPr>
        <w:t>Цвелев</w:t>
      </w:r>
      <w:proofErr w:type="spellEnd"/>
      <w:r w:rsidRPr="00F00ED8">
        <w:rPr>
          <w:rFonts w:ascii="Times New Roman" w:hAnsi="Times New Roman"/>
          <w:spacing w:val="-4"/>
          <w:sz w:val="28"/>
          <w:szCs w:val="28"/>
        </w:rPr>
        <w:t xml:space="preserve"> Н.Н. Определитель сосудистых растений Северо-Западной России (Ленинградская, Псковская и Новгородская области) / Н.Н. </w:t>
      </w:r>
      <w:proofErr w:type="spellStart"/>
      <w:r w:rsidRPr="00F00ED8">
        <w:rPr>
          <w:rFonts w:ascii="Times New Roman" w:hAnsi="Times New Roman"/>
          <w:spacing w:val="-4"/>
          <w:sz w:val="28"/>
          <w:szCs w:val="28"/>
        </w:rPr>
        <w:t>Цвелев</w:t>
      </w:r>
      <w:proofErr w:type="spellEnd"/>
      <w:r w:rsidRPr="00F00ED8">
        <w:rPr>
          <w:rFonts w:ascii="Times New Roman" w:hAnsi="Times New Roman"/>
          <w:spacing w:val="-4"/>
          <w:sz w:val="28"/>
          <w:szCs w:val="28"/>
        </w:rPr>
        <w:t xml:space="preserve">. – СПб. : Изд-во СПХФА, 2000. – 781 </w:t>
      </w:r>
      <w:proofErr w:type="gramStart"/>
      <w:r w:rsidRPr="00F00ED8">
        <w:rPr>
          <w:rFonts w:ascii="Times New Roman" w:hAnsi="Times New Roman"/>
          <w:spacing w:val="-4"/>
          <w:sz w:val="28"/>
          <w:szCs w:val="28"/>
        </w:rPr>
        <w:t>с</w:t>
      </w:r>
      <w:proofErr w:type="gramEnd"/>
      <w:r w:rsidRPr="00F00ED8">
        <w:rPr>
          <w:rFonts w:ascii="Times New Roman" w:hAnsi="Times New Roman"/>
          <w:spacing w:val="-4"/>
          <w:sz w:val="28"/>
          <w:szCs w:val="28"/>
        </w:rPr>
        <w:t>.</w:t>
      </w:r>
    </w:p>
    <w:p w:rsidR="005C5991" w:rsidRPr="005C5991" w:rsidRDefault="005C5991" w:rsidP="0081674C">
      <w:pPr>
        <w:numPr>
          <w:ilvl w:val="0"/>
          <w:numId w:val="12"/>
        </w:numPr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C5991">
        <w:rPr>
          <w:rFonts w:ascii="Times New Roman" w:eastAsia="Calibri" w:hAnsi="Times New Roman" w:cs="Times New Roman"/>
          <w:sz w:val="28"/>
          <w:szCs w:val="28"/>
        </w:rPr>
        <w:t>Штильмарк</w:t>
      </w:r>
      <w:proofErr w:type="spellEnd"/>
      <w:r w:rsidRPr="005C5991">
        <w:rPr>
          <w:rFonts w:ascii="Times New Roman" w:eastAsia="Calibri" w:hAnsi="Times New Roman" w:cs="Times New Roman"/>
          <w:sz w:val="28"/>
          <w:szCs w:val="28"/>
        </w:rPr>
        <w:t xml:space="preserve"> Ф.Р. Избранные труды. Заповедное дело России: теория, практика, история. – М.,  КМК, 2014.  – 512 с.</w:t>
      </w:r>
    </w:p>
    <w:p w:rsidR="0017234D" w:rsidRPr="00FE3247" w:rsidRDefault="0017234D" w:rsidP="0081674C">
      <w:pPr>
        <w:pStyle w:val="a3"/>
        <w:numPr>
          <w:ilvl w:val="0"/>
          <w:numId w:val="12"/>
        </w:numPr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3247">
        <w:rPr>
          <w:rFonts w:ascii="Times New Roman" w:hAnsi="Times New Roman" w:cs="Times New Roman"/>
          <w:sz w:val="28"/>
          <w:szCs w:val="28"/>
        </w:rPr>
        <w:t>Ямашкин</w:t>
      </w:r>
      <w:proofErr w:type="spellEnd"/>
      <w:r w:rsidRPr="00FE3247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FE3247">
        <w:rPr>
          <w:rFonts w:ascii="Times New Roman" w:hAnsi="Times New Roman" w:cs="Times New Roman"/>
          <w:sz w:val="28"/>
          <w:szCs w:val="28"/>
        </w:rPr>
        <w:t>Руженков</w:t>
      </w:r>
      <w:proofErr w:type="spellEnd"/>
      <w:r w:rsidRPr="00FE3247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FE3247">
        <w:rPr>
          <w:rFonts w:ascii="Times New Roman" w:hAnsi="Times New Roman" w:cs="Times New Roman"/>
          <w:sz w:val="28"/>
          <w:szCs w:val="28"/>
        </w:rPr>
        <w:t>Ямашкин</w:t>
      </w:r>
      <w:proofErr w:type="spellEnd"/>
      <w:r w:rsidRPr="00FE3247">
        <w:rPr>
          <w:rFonts w:ascii="Times New Roman" w:hAnsi="Times New Roman" w:cs="Times New Roman"/>
          <w:sz w:val="28"/>
          <w:szCs w:val="28"/>
        </w:rPr>
        <w:t xml:space="preserve"> Ал. А. География Республики Мордовия / А.А. </w:t>
      </w:r>
      <w:proofErr w:type="spellStart"/>
      <w:r w:rsidRPr="00FE3247">
        <w:rPr>
          <w:rFonts w:ascii="Times New Roman" w:hAnsi="Times New Roman" w:cs="Times New Roman"/>
          <w:sz w:val="28"/>
          <w:szCs w:val="28"/>
        </w:rPr>
        <w:t>Ямашкин</w:t>
      </w:r>
      <w:proofErr w:type="spellEnd"/>
      <w:r w:rsidRPr="00FE3247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FE3247">
        <w:rPr>
          <w:rFonts w:ascii="Times New Roman" w:hAnsi="Times New Roman" w:cs="Times New Roman"/>
          <w:sz w:val="28"/>
          <w:szCs w:val="28"/>
        </w:rPr>
        <w:t>Руженков</w:t>
      </w:r>
      <w:proofErr w:type="spellEnd"/>
      <w:r w:rsidRPr="00FE32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3247">
        <w:rPr>
          <w:rFonts w:ascii="Times New Roman" w:hAnsi="Times New Roman" w:cs="Times New Roman"/>
          <w:sz w:val="28"/>
          <w:szCs w:val="28"/>
        </w:rPr>
        <w:t>Ал</w:t>
      </w:r>
      <w:proofErr w:type="gramStart"/>
      <w:r w:rsidRPr="00FE3247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FE32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3247">
        <w:rPr>
          <w:rFonts w:ascii="Times New Roman" w:hAnsi="Times New Roman" w:cs="Times New Roman"/>
          <w:sz w:val="28"/>
          <w:szCs w:val="28"/>
        </w:rPr>
        <w:t>Ямашкин</w:t>
      </w:r>
      <w:proofErr w:type="spellEnd"/>
      <w:r w:rsidRPr="00FE3247">
        <w:rPr>
          <w:rFonts w:ascii="Times New Roman" w:hAnsi="Times New Roman" w:cs="Times New Roman"/>
          <w:sz w:val="28"/>
          <w:szCs w:val="28"/>
        </w:rPr>
        <w:t>. – Саранск</w:t>
      </w:r>
      <w:proofErr w:type="gramStart"/>
      <w:r w:rsidRPr="00FE32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E3247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FE3247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Pr="00FE3247">
        <w:rPr>
          <w:rFonts w:ascii="Times New Roman" w:hAnsi="Times New Roman" w:cs="Times New Roman"/>
          <w:sz w:val="28"/>
          <w:szCs w:val="28"/>
        </w:rPr>
        <w:t xml:space="preserve">. ун-та, 2004. – 168 </w:t>
      </w:r>
      <w:proofErr w:type="gramStart"/>
      <w:r w:rsidRPr="00FE32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3247">
        <w:rPr>
          <w:rFonts w:ascii="Times New Roman" w:hAnsi="Times New Roman" w:cs="Times New Roman"/>
          <w:sz w:val="28"/>
          <w:szCs w:val="28"/>
        </w:rPr>
        <w:t>.</w:t>
      </w:r>
    </w:p>
    <w:p w:rsidR="000B5F2B" w:rsidRPr="00F00ED8" w:rsidRDefault="000B5F2B" w:rsidP="0081674C">
      <w:pPr>
        <w:pStyle w:val="a3"/>
        <w:widowControl/>
        <w:numPr>
          <w:ilvl w:val="0"/>
          <w:numId w:val="12"/>
        </w:numPr>
        <w:spacing w:line="288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val="en-US"/>
        </w:rPr>
      </w:pPr>
      <w:proofErr w:type="spellStart"/>
      <w:r w:rsidRPr="00F00ED8">
        <w:rPr>
          <w:rFonts w:ascii="Times New Roman" w:hAnsi="Times New Roman"/>
          <w:spacing w:val="-4"/>
          <w:sz w:val="28"/>
          <w:szCs w:val="28"/>
          <w:lang w:val="en-US"/>
        </w:rPr>
        <w:t>Raunkiaer</w:t>
      </w:r>
      <w:proofErr w:type="spellEnd"/>
      <w:r w:rsidRPr="00F00ED8">
        <w:rPr>
          <w:rFonts w:ascii="Times New Roman" w:hAnsi="Times New Roman"/>
          <w:spacing w:val="-4"/>
          <w:sz w:val="28"/>
          <w:szCs w:val="28"/>
          <w:lang w:val="en-US"/>
        </w:rPr>
        <w:t xml:space="preserve"> C. The life forms of plant and statistical plant geography / C. </w:t>
      </w:r>
      <w:proofErr w:type="spellStart"/>
      <w:r w:rsidRPr="00F00ED8">
        <w:rPr>
          <w:rFonts w:ascii="Times New Roman" w:hAnsi="Times New Roman"/>
          <w:spacing w:val="-4"/>
          <w:sz w:val="28"/>
          <w:szCs w:val="28"/>
          <w:lang w:val="en-US"/>
        </w:rPr>
        <w:t>Raunkiaer</w:t>
      </w:r>
      <w:proofErr w:type="spellEnd"/>
      <w:r w:rsidRPr="00F00ED8">
        <w:rPr>
          <w:rFonts w:ascii="Times New Roman" w:hAnsi="Times New Roman"/>
          <w:spacing w:val="-4"/>
          <w:sz w:val="28"/>
          <w:szCs w:val="28"/>
          <w:lang w:val="en-US"/>
        </w:rPr>
        <w:t xml:space="preserve">. – </w:t>
      </w:r>
      <w:proofErr w:type="gramStart"/>
      <w:r w:rsidRPr="00F00ED8">
        <w:rPr>
          <w:rFonts w:ascii="Times New Roman" w:hAnsi="Times New Roman"/>
          <w:spacing w:val="-4"/>
          <w:sz w:val="28"/>
          <w:szCs w:val="28"/>
          <w:lang w:val="en-US"/>
        </w:rPr>
        <w:t>Oxford :</w:t>
      </w:r>
      <w:proofErr w:type="gramEnd"/>
      <w:r w:rsidRPr="00F00ED8">
        <w:rPr>
          <w:rFonts w:ascii="Times New Roman" w:hAnsi="Times New Roman"/>
          <w:spacing w:val="-4"/>
          <w:sz w:val="28"/>
          <w:szCs w:val="28"/>
          <w:lang w:val="en-US"/>
        </w:rPr>
        <w:t xml:space="preserve"> Clarendon Press, 1934. – 632 p. </w:t>
      </w:r>
    </w:p>
    <w:p w:rsidR="00201793" w:rsidRPr="000B5F2B" w:rsidRDefault="00201793" w:rsidP="0081674C">
      <w:pPr>
        <w:spacing w:after="0" w:line="288" w:lineRule="auto"/>
        <w:ind w:firstLine="709"/>
        <w:jc w:val="both"/>
        <w:rPr>
          <w:lang w:val="en-US"/>
        </w:rPr>
      </w:pPr>
    </w:p>
    <w:sectPr w:rsidR="00201793" w:rsidRPr="000B5F2B" w:rsidSect="00B1779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6141"/>
    <w:multiLevelType w:val="hybridMultilevel"/>
    <w:tmpl w:val="AE0EC4F4"/>
    <w:lvl w:ilvl="0" w:tplc="7EFAB164">
      <w:start w:val="17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C86F6">
      <w:start w:val="1"/>
      <w:numFmt w:val="lowerLetter"/>
      <w:lvlText w:val="%2"/>
      <w:lvlJc w:val="left"/>
      <w:pPr>
        <w:ind w:left="1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5C2EBC">
      <w:start w:val="1"/>
      <w:numFmt w:val="lowerRoman"/>
      <w:lvlText w:val="%3"/>
      <w:lvlJc w:val="left"/>
      <w:pPr>
        <w:ind w:left="2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8AE59A">
      <w:start w:val="1"/>
      <w:numFmt w:val="decimal"/>
      <w:lvlText w:val="%4"/>
      <w:lvlJc w:val="left"/>
      <w:pPr>
        <w:ind w:left="3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C048BE">
      <w:start w:val="1"/>
      <w:numFmt w:val="lowerLetter"/>
      <w:lvlText w:val="%5"/>
      <w:lvlJc w:val="left"/>
      <w:pPr>
        <w:ind w:left="3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48A110">
      <w:start w:val="1"/>
      <w:numFmt w:val="lowerRoman"/>
      <w:lvlText w:val="%6"/>
      <w:lvlJc w:val="left"/>
      <w:pPr>
        <w:ind w:left="4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1A196E">
      <w:start w:val="1"/>
      <w:numFmt w:val="decimal"/>
      <w:lvlText w:val="%7"/>
      <w:lvlJc w:val="left"/>
      <w:pPr>
        <w:ind w:left="5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A441D2">
      <w:start w:val="1"/>
      <w:numFmt w:val="lowerLetter"/>
      <w:lvlText w:val="%8"/>
      <w:lvlJc w:val="left"/>
      <w:pPr>
        <w:ind w:left="5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CAC3AE">
      <w:start w:val="1"/>
      <w:numFmt w:val="lowerRoman"/>
      <w:lvlText w:val="%9"/>
      <w:lvlJc w:val="left"/>
      <w:pPr>
        <w:ind w:left="6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76B69C1"/>
    <w:multiLevelType w:val="hybridMultilevel"/>
    <w:tmpl w:val="B5CE2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E13F3"/>
    <w:multiLevelType w:val="hybridMultilevel"/>
    <w:tmpl w:val="119E6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44A47"/>
    <w:multiLevelType w:val="hybridMultilevel"/>
    <w:tmpl w:val="92DA19F4"/>
    <w:lvl w:ilvl="0" w:tplc="93408EF6">
      <w:start w:val="1"/>
      <w:numFmt w:val="decimal"/>
      <w:lvlText w:val="%1."/>
      <w:lvlJc w:val="left"/>
      <w:pPr>
        <w:ind w:left="177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B9700A"/>
    <w:multiLevelType w:val="hybridMultilevel"/>
    <w:tmpl w:val="FE8CD164"/>
    <w:lvl w:ilvl="0" w:tplc="760E6828">
      <w:start w:val="4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2C42D0">
      <w:start w:val="1"/>
      <w:numFmt w:val="lowerLetter"/>
      <w:lvlText w:val="%2"/>
      <w:lvlJc w:val="left"/>
      <w:pPr>
        <w:ind w:left="1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2463CC">
      <w:start w:val="1"/>
      <w:numFmt w:val="lowerRoman"/>
      <w:lvlText w:val="%3"/>
      <w:lvlJc w:val="left"/>
      <w:pPr>
        <w:ind w:left="2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F259B6">
      <w:start w:val="1"/>
      <w:numFmt w:val="decimal"/>
      <w:lvlText w:val="%4"/>
      <w:lvlJc w:val="left"/>
      <w:pPr>
        <w:ind w:left="3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01DAC">
      <w:start w:val="1"/>
      <w:numFmt w:val="lowerLetter"/>
      <w:lvlText w:val="%5"/>
      <w:lvlJc w:val="left"/>
      <w:pPr>
        <w:ind w:left="3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A2DB64">
      <w:start w:val="1"/>
      <w:numFmt w:val="lowerRoman"/>
      <w:lvlText w:val="%6"/>
      <w:lvlJc w:val="left"/>
      <w:pPr>
        <w:ind w:left="4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62F350">
      <w:start w:val="1"/>
      <w:numFmt w:val="decimal"/>
      <w:lvlText w:val="%7"/>
      <w:lvlJc w:val="left"/>
      <w:pPr>
        <w:ind w:left="5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5005BA">
      <w:start w:val="1"/>
      <w:numFmt w:val="lowerLetter"/>
      <w:lvlText w:val="%8"/>
      <w:lvlJc w:val="left"/>
      <w:pPr>
        <w:ind w:left="5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FA6A50">
      <w:start w:val="1"/>
      <w:numFmt w:val="lowerRoman"/>
      <w:lvlText w:val="%9"/>
      <w:lvlJc w:val="left"/>
      <w:pPr>
        <w:ind w:left="6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0E67278"/>
    <w:multiLevelType w:val="hybridMultilevel"/>
    <w:tmpl w:val="50761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05EF6"/>
    <w:multiLevelType w:val="hybridMultilevel"/>
    <w:tmpl w:val="85708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764A3"/>
    <w:multiLevelType w:val="hybridMultilevel"/>
    <w:tmpl w:val="34982E7A"/>
    <w:lvl w:ilvl="0" w:tplc="89A64FB2">
      <w:start w:val="1"/>
      <w:numFmt w:val="decimal"/>
      <w:lvlText w:val="%1"/>
      <w:lvlJc w:val="left"/>
      <w:pPr>
        <w:ind w:left="1495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93A80"/>
    <w:multiLevelType w:val="hybridMultilevel"/>
    <w:tmpl w:val="99D291AE"/>
    <w:lvl w:ilvl="0" w:tplc="E188D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C3656D"/>
    <w:multiLevelType w:val="hybridMultilevel"/>
    <w:tmpl w:val="2AB26B42"/>
    <w:lvl w:ilvl="0" w:tplc="FA6A3D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153044"/>
    <w:multiLevelType w:val="hybridMultilevel"/>
    <w:tmpl w:val="BA54DCB8"/>
    <w:lvl w:ilvl="0" w:tplc="0419000F">
      <w:start w:val="1"/>
      <w:numFmt w:val="decimal"/>
      <w:lvlText w:val="%1."/>
      <w:lvlJc w:val="left"/>
      <w:pPr>
        <w:ind w:left="1239" w:hanging="360"/>
      </w:pPr>
    </w:lvl>
    <w:lvl w:ilvl="1" w:tplc="04190019" w:tentative="1">
      <w:start w:val="1"/>
      <w:numFmt w:val="lowerLetter"/>
      <w:lvlText w:val="%2."/>
      <w:lvlJc w:val="left"/>
      <w:pPr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1">
    <w:nsid w:val="7D2C4B49"/>
    <w:multiLevelType w:val="hybridMultilevel"/>
    <w:tmpl w:val="27AE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793"/>
    <w:rsid w:val="00044218"/>
    <w:rsid w:val="00071599"/>
    <w:rsid w:val="00086234"/>
    <w:rsid w:val="00097351"/>
    <w:rsid w:val="000A4F6F"/>
    <w:rsid w:val="000B5005"/>
    <w:rsid w:val="000B5F2B"/>
    <w:rsid w:val="000D2DA1"/>
    <w:rsid w:val="000D4B7C"/>
    <w:rsid w:val="000E1973"/>
    <w:rsid w:val="00117FA8"/>
    <w:rsid w:val="00125AEC"/>
    <w:rsid w:val="001442AF"/>
    <w:rsid w:val="00163EA7"/>
    <w:rsid w:val="0017234D"/>
    <w:rsid w:val="001D4BEE"/>
    <w:rsid w:val="001F5989"/>
    <w:rsid w:val="00201793"/>
    <w:rsid w:val="002731ED"/>
    <w:rsid w:val="00280F1E"/>
    <w:rsid w:val="00282B65"/>
    <w:rsid w:val="002C1253"/>
    <w:rsid w:val="002F296E"/>
    <w:rsid w:val="0032448C"/>
    <w:rsid w:val="00335B4C"/>
    <w:rsid w:val="00377F95"/>
    <w:rsid w:val="003A06D7"/>
    <w:rsid w:val="003A2C44"/>
    <w:rsid w:val="003A41A5"/>
    <w:rsid w:val="003B13EC"/>
    <w:rsid w:val="00415BC4"/>
    <w:rsid w:val="00417741"/>
    <w:rsid w:val="004402BE"/>
    <w:rsid w:val="00466CD8"/>
    <w:rsid w:val="004776C2"/>
    <w:rsid w:val="004E6F88"/>
    <w:rsid w:val="004F6213"/>
    <w:rsid w:val="00502C83"/>
    <w:rsid w:val="00544320"/>
    <w:rsid w:val="0056073D"/>
    <w:rsid w:val="005929C7"/>
    <w:rsid w:val="005949FA"/>
    <w:rsid w:val="005B1116"/>
    <w:rsid w:val="005C5991"/>
    <w:rsid w:val="005C62CD"/>
    <w:rsid w:val="005D24D2"/>
    <w:rsid w:val="005E0CE7"/>
    <w:rsid w:val="006013E2"/>
    <w:rsid w:val="006127AB"/>
    <w:rsid w:val="00617A20"/>
    <w:rsid w:val="00664A55"/>
    <w:rsid w:val="00673DD8"/>
    <w:rsid w:val="006A3B1C"/>
    <w:rsid w:val="007210F4"/>
    <w:rsid w:val="00724200"/>
    <w:rsid w:val="00743C2F"/>
    <w:rsid w:val="00745BBF"/>
    <w:rsid w:val="00762F94"/>
    <w:rsid w:val="00772AFE"/>
    <w:rsid w:val="00782AAA"/>
    <w:rsid w:val="00796EFE"/>
    <w:rsid w:val="007B6B3E"/>
    <w:rsid w:val="007F02D5"/>
    <w:rsid w:val="0081674C"/>
    <w:rsid w:val="00850263"/>
    <w:rsid w:val="00875106"/>
    <w:rsid w:val="008B10B4"/>
    <w:rsid w:val="009411C9"/>
    <w:rsid w:val="00967878"/>
    <w:rsid w:val="00970989"/>
    <w:rsid w:val="00972115"/>
    <w:rsid w:val="00976DC0"/>
    <w:rsid w:val="00985944"/>
    <w:rsid w:val="009C29DD"/>
    <w:rsid w:val="009D013E"/>
    <w:rsid w:val="00A339FD"/>
    <w:rsid w:val="00A43185"/>
    <w:rsid w:val="00A52E88"/>
    <w:rsid w:val="00A53273"/>
    <w:rsid w:val="00A85C06"/>
    <w:rsid w:val="00A9450C"/>
    <w:rsid w:val="00AA1D31"/>
    <w:rsid w:val="00AC08B2"/>
    <w:rsid w:val="00AC129C"/>
    <w:rsid w:val="00B1779E"/>
    <w:rsid w:val="00B9515B"/>
    <w:rsid w:val="00BE0BD4"/>
    <w:rsid w:val="00BF2AB4"/>
    <w:rsid w:val="00BF2E88"/>
    <w:rsid w:val="00C344E5"/>
    <w:rsid w:val="00C81259"/>
    <w:rsid w:val="00C816D3"/>
    <w:rsid w:val="00C82375"/>
    <w:rsid w:val="00CB0F5E"/>
    <w:rsid w:val="00D24D38"/>
    <w:rsid w:val="00D45AB6"/>
    <w:rsid w:val="00D777B5"/>
    <w:rsid w:val="00D857AD"/>
    <w:rsid w:val="00E34CF3"/>
    <w:rsid w:val="00E523A4"/>
    <w:rsid w:val="00E80FFD"/>
    <w:rsid w:val="00E95CFC"/>
    <w:rsid w:val="00EA65D7"/>
    <w:rsid w:val="00ED46F7"/>
    <w:rsid w:val="00F52092"/>
    <w:rsid w:val="00F95AAC"/>
    <w:rsid w:val="00FB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93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B13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9FA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2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4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7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B13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жизненные формы (К. Раункиер)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мезофанерофиты</c:v>
                </c:pt>
                <c:pt idx="1">
                  <c:v>гидрофиты</c:v>
                </c:pt>
                <c:pt idx="2">
                  <c:v>терофиты</c:v>
                </c:pt>
                <c:pt idx="3">
                  <c:v>геофиты</c:v>
                </c:pt>
                <c:pt idx="4">
                  <c:v>гемикриптофиты</c:v>
                </c:pt>
                <c:pt idx="5">
                  <c:v>гелофиты</c:v>
                </c:pt>
                <c:pt idx="6">
                  <c:v>нанофанерофиты</c:v>
                </c:pt>
                <c:pt idx="7">
                  <c:v>хамефиты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</c:v>
                </c:pt>
                <c:pt idx="1">
                  <c:v>4</c:v>
                </c:pt>
                <c:pt idx="2">
                  <c:v>3</c:v>
                </c:pt>
                <c:pt idx="3">
                  <c:v>9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Лист1!$A$2:$A$9</c:f>
              <c:strCache>
                <c:ptCount val="8"/>
                <c:pt idx="0">
                  <c:v>мезофанерофиты</c:v>
                </c:pt>
                <c:pt idx="1">
                  <c:v>гидрофиты</c:v>
                </c:pt>
                <c:pt idx="2">
                  <c:v>терофиты</c:v>
                </c:pt>
                <c:pt idx="3">
                  <c:v>геофиты</c:v>
                </c:pt>
                <c:pt idx="4">
                  <c:v>гемикриптофиты</c:v>
                </c:pt>
                <c:pt idx="5">
                  <c:v>гелофиты</c:v>
                </c:pt>
                <c:pt idx="6">
                  <c:v>нанофанерофиты</c:v>
                </c:pt>
                <c:pt idx="7">
                  <c:v>хамефиты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perspective val="30"/>
    </c:view3D>
    <c:plotArea>
      <c:layout>
        <c:manualLayout>
          <c:layoutTarget val="inner"/>
          <c:xMode val="edge"/>
          <c:yMode val="edge"/>
          <c:x val="7.3657671244133235E-2"/>
          <c:y val="0.11805535671677404"/>
          <c:w val="0.50082201050835495"/>
          <c:h val="0.637626660303826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экологические группы по отношению к условиям увлажнения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психрофиты</c:v>
                </c:pt>
                <c:pt idx="1">
                  <c:v>гидрофиты</c:v>
                </c:pt>
                <c:pt idx="2">
                  <c:v>гигромезофиты</c:v>
                </c:pt>
                <c:pt idx="3">
                  <c:v>ксеромезофиты</c:v>
                </c:pt>
                <c:pt idx="4">
                  <c:v>мезофиты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13</c:v>
                </c:pt>
                <c:pt idx="2">
                  <c:v>1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психрофиты</c:v>
                </c:pt>
                <c:pt idx="1">
                  <c:v>гидрофиты</c:v>
                </c:pt>
                <c:pt idx="2">
                  <c:v>гигромезофиты</c:v>
                </c:pt>
                <c:pt idx="3">
                  <c:v>ксеромезофиты</c:v>
                </c:pt>
                <c:pt idx="4">
                  <c:v>мезофиты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00" b="0">
                <a:latin typeface="Times New Roman" pitchFamily="18" charset="0"/>
                <a:cs typeface="Times New Roman" pitchFamily="18" charset="0"/>
              </a:defRPr>
            </a:pPr>
            <a:r>
              <a:rPr lang="ru-RU" sz="1300" b="0">
                <a:latin typeface="Times New Roman" pitchFamily="18" charset="0"/>
                <a:cs typeface="Times New Roman" pitchFamily="18" charset="0"/>
              </a:rPr>
              <a:t>долготные типы ареалов</a:t>
            </a:r>
          </a:p>
        </c:rich>
      </c:tx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Лист1!$A$2:$A$9</c:f>
              <c:strCache>
                <c:ptCount val="7"/>
                <c:pt idx="0">
                  <c:v>Голарктический</c:v>
                </c:pt>
                <c:pt idx="1">
                  <c:v>Европейский</c:v>
                </c:pt>
                <c:pt idx="2">
                  <c:v>Евроазиатский</c:v>
                </c:pt>
                <c:pt idx="3">
                  <c:v>Европейско-западносибирский</c:v>
                </c:pt>
                <c:pt idx="4">
                  <c:v>Евросибирский-североамериканский</c:v>
                </c:pt>
                <c:pt idx="5">
                  <c:v>Евросибирский</c:v>
                </c:pt>
                <c:pt idx="6">
                  <c:v>Гемикосмополиты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2</c:v>
                </c:pt>
                <c:pt idx="4">
                  <c:v>5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3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широтные типы ареалов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бореальный</c:v>
                </c:pt>
                <c:pt idx="1">
                  <c:v>неморальный</c:v>
                </c:pt>
                <c:pt idx="2">
                  <c:v>плюризональный</c:v>
                </c:pt>
                <c:pt idx="3">
                  <c:v>лесостепной</c:v>
                </c:pt>
                <c:pt idx="4">
                  <c:v>бореально-неморальный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2</c:v>
                </c:pt>
                <c:pt idx="2">
                  <c:v>7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B1DA7-BC1A-4745-B0FB-CF87ED2E4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28</Pages>
  <Words>6543</Words>
  <Characters>37301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</dc:creator>
  <cp:lastModifiedBy>Наталья Петровна</cp:lastModifiedBy>
  <cp:revision>25</cp:revision>
  <dcterms:created xsi:type="dcterms:W3CDTF">2021-11-12T05:33:00Z</dcterms:created>
  <dcterms:modified xsi:type="dcterms:W3CDTF">2021-12-24T11:18:00Z</dcterms:modified>
</cp:coreProperties>
</file>