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32" w:rsidRDefault="009A2F32" w:rsidP="009A2F32">
      <w:pPr>
        <w:pStyle w:val="ad"/>
        <w:jc w:val="center"/>
        <w:rPr>
          <w:b/>
          <w:iCs/>
          <w:szCs w:val="28"/>
          <w:u w:val="single"/>
          <w:lang w:val="en-US"/>
        </w:rPr>
      </w:pPr>
    </w:p>
    <w:p w:rsidR="009A2F32" w:rsidRDefault="009A2F32" w:rsidP="009A2F32">
      <w:pPr>
        <w:pStyle w:val="ad"/>
        <w:jc w:val="center"/>
        <w:rPr>
          <w:iCs/>
          <w:szCs w:val="28"/>
        </w:rPr>
      </w:pPr>
    </w:p>
    <w:p w:rsidR="009A2F32" w:rsidRDefault="009A2F32" w:rsidP="009A2F32">
      <w:pPr>
        <w:pStyle w:val="ad"/>
        <w:jc w:val="center"/>
        <w:rPr>
          <w:iCs/>
          <w:szCs w:val="28"/>
        </w:rPr>
      </w:pPr>
    </w:p>
    <w:p w:rsidR="009A2F32" w:rsidRDefault="009A2F32" w:rsidP="009A2F32">
      <w:pPr>
        <w:pStyle w:val="ad"/>
        <w:jc w:val="center"/>
        <w:rPr>
          <w:iCs/>
          <w:szCs w:val="28"/>
        </w:rPr>
      </w:pPr>
    </w:p>
    <w:p w:rsidR="009A2F32" w:rsidRDefault="009A2F32" w:rsidP="009A2F32">
      <w:pPr>
        <w:pStyle w:val="ad"/>
        <w:jc w:val="center"/>
        <w:rPr>
          <w:iCs/>
          <w:szCs w:val="28"/>
        </w:rPr>
      </w:pPr>
    </w:p>
    <w:p w:rsidR="009A2F32" w:rsidRDefault="009A2F32" w:rsidP="009A2F32">
      <w:pPr>
        <w:pStyle w:val="ad"/>
        <w:jc w:val="center"/>
        <w:rPr>
          <w:iCs/>
          <w:szCs w:val="28"/>
        </w:rPr>
      </w:pPr>
    </w:p>
    <w:p w:rsidR="009A2F32" w:rsidRDefault="009A2F32" w:rsidP="009A2F32">
      <w:pPr>
        <w:pStyle w:val="ad"/>
        <w:jc w:val="center"/>
        <w:rPr>
          <w:iCs/>
          <w:szCs w:val="28"/>
        </w:rPr>
      </w:pPr>
    </w:p>
    <w:p w:rsidR="009A2F32" w:rsidRPr="0004730C" w:rsidRDefault="009A2F32" w:rsidP="009A2F32">
      <w:pPr>
        <w:pStyle w:val="ad"/>
        <w:jc w:val="center"/>
        <w:rPr>
          <w:iCs/>
          <w:szCs w:val="28"/>
        </w:rPr>
      </w:pPr>
    </w:p>
    <w:p w:rsidR="009A2F32" w:rsidRDefault="009A2F32" w:rsidP="009A2F32">
      <w:pPr>
        <w:pStyle w:val="ad"/>
        <w:jc w:val="center"/>
        <w:rPr>
          <w:b/>
          <w:szCs w:val="28"/>
        </w:rPr>
      </w:pPr>
    </w:p>
    <w:p w:rsidR="009A2F32" w:rsidRDefault="009A2F32" w:rsidP="009A2F32">
      <w:pPr>
        <w:pStyle w:val="ad"/>
        <w:jc w:val="center"/>
        <w:rPr>
          <w:b/>
          <w:i/>
          <w:szCs w:val="28"/>
        </w:rPr>
      </w:pPr>
    </w:p>
    <w:p w:rsidR="009A2F32" w:rsidRDefault="009A2F32" w:rsidP="009A2F32">
      <w:pPr>
        <w:pStyle w:val="ad"/>
        <w:jc w:val="center"/>
        <w:rPr>
          <w:b/>
          <w:szCs w:val="28"/>
        </w:rPr>
      </w:pPr>
    </w:p>
    <w:p w:rsidR="009A2F32" w:rsidRDefault="009A2F32" w:rsidP="009A2F32">
      <w:pPr>
        <w:pStyle w:val="ad"/>
        <w:jc w:val="center"/>
        <w:rPr>
          <w:b/>
          <w:szCs w:val="28"/>
        </w:rPr>
      </w:pPr>
    </w:p>
    <w:p w:rsidR="009A2F32" w:rsidRDefault="009A2F32" w:rsidP="009A2F32">
      <w:pPr>
        <w:pStyle w:val="ad"/>
        <w:jc w:val="center"/>
        <w:rPr>
          <w:b/>
          <w:szCs w:val="28"/>
        </w:rPr>
      </w:pPr>
    </w:p>
    <w:p w:rsidR="009A2F32" w:rsidRPr="009A2F32" w:rsidRDefault="009A2F32" w:rsidP="009A2F32">
      <w:pPr>
        <w:spacing w:after="0" w:line="360" w:lineRule="auto"/>
        <w:jc w:val="center"/>
        <w:rPr>
          <w:rFonts w:ascii="Times New Roman" w:hAnsi="Times New Roman"/>
          <w:sz w:val="28"/>
          <w:szCs w:val="28"/>
        </w:rPr>
      </w:pPr>
      <w:r w:rsidRPr="009A2F32">
        <w:rPr>
          <w:rFonts w:ascii="Times New Roman" w:hAnsi="Times New Roman"/>
          <w:b/>
          <w:sz w:val="28"/>
          <w:szCs w:val="28"/>
        </w:rPr>
        <w:t>Тема:</w:t>
      </w:r>
      <w:r>
        <w:rPr>
          <w:b/>
          <w:szCs w:val="28"/>
        </w:rPr>
        <w:t xml:space="preserve"> </w:t>
      </w:r>
      <w:r w:rsidRPr="009A2F32">
        <w:rPr>
          <w:rFonts w:ascii="Times New Roman" w:hAnsi="Times New Roman"/>
          <w:sz w:val="28"/>
          <w:szCs w:val="28"/>
        </w:rPr>
        <w:t>Экологическая нагрузка</w:t>
      </w:r>
    </w:p>
    <w:p w:rsidR="009A2F32" w:rsidRPr="009A2F32" w:rsidRDefault="009A2F32" w:rsidP="009A2F32">
      <w:pPr>
        <w:spacing w:after="0" w:line="360" w:lineRule="auto"/>
        <w:jc w:val="center"/>
        <w:rPr>
          <w:rFonts w:ascii="Times New Roman" w:hAnsi="Times New Roman"/>
          <w:sz w:val="28"/>
          <w:szCs w:val="28"/>
        </w:rPr>
      </w:pPr>
      <w:r w:rsidRPr="009A2F32">
        <w:rPr>
          <w:rFonts w:ascii="Times New Roman" w:hAnsi="Times New Roman"/>
          <w:sz w:val="28"/>
          <w:szCs w:val="28"/>
        </w:rPr>
        <w:t xml:space="preserve"> автомобильного транспорта  г. Шарыпово</w:t>
      </w:r>
    </w:p>
    <w:p w:rsidR="009A2F32" w:rsidRDefault="009A2F32" w:rsidP="009A2F32">
      <w:pPr>
        <w:pStyle w:val="ad"/>
        <w:jc w:val="center"/>
        <w:rPr>
          <w:b/>
          <w:szCs w:val="28"/>
        </w:rPr>
      </w:pPr>
    </w:p>
    <w:p w:rsidR="009A2F32" w:rsidRDefault="009A2F32" w:rsidP="009A2F32">
      <w:pPr>
        <w:pStyle w:val="ad"/>
        <w:jc w:val="center"/>
        <w:rPr>
          <w:b/>
          <w:sz w:val="24"/>
        </w:rPr>
      </w:pPr>
    </w:p>
    <w:p w:rsidR="009A2F32" w:rsidRDefault="009A2F32" w:rsidP="009A2F32">
      <w:pPr>
        <w:pStyle w:val="ad"/>
        <w:jc w:val="left"/>
        <w:rPr>
          <w:b/>
          <w:sz w:val="24"/>
        </w:rPr>
      </w:pPr>
    </w:p>
    <w:p w:rsidR="009A2F32" w:rsidRDefault="009A2F32" w:rsidP="009A2F32">
      <w:pPr>
        <w:pStyle w:val="ad"/>
        <w:jc w:val="left"/>
        <w:rPr>
          <w:b/>
          <w:sz w:val="24"/>
        </w:rPr>
      </w:pPr>
    </w:p>
    <w:p w:rsidR="009A2F32" w:rsidRDefault="009A2F32" w:rsidP="009A2F32">
      <w:pPr>
        <w:pStyle w:val="ad"/>
        <w:jc w:val="left"/>
        <w:rPr>
          <w:b/>
          <w:sz w:val="24"/>
        </w:rPr>
      </w:pPr>
    </w:p>
    <w:p w:rsidR="009A2F32" w:rsidRDefault="009A2F32" w:rsidP="009A2F32">
      <w:pPr>
        <w:pStyle w:val="ad"/>
        <w:jc w:val="left"/>
        <w:rPr>
          <w:b/>
          <w:sz w:val="24"/>
        </w:rPr>
      </w:pPr>
    </w:p>
    <w:p w:rsidR="009A2F32" w:rsidRDefault="009A2F32" w:rsidP="009A2F32">
      <w:pPr>
        <w:pStyle w:val="ad"/>
        <w:jc w:val="left"/>
        <w:rPr>
          <w:b/>
          <w:sz w:val="24"/>
        </w:rPr>
      </w:pPr>
    </w:p>
    <w:p w:rsidR="009A2F32" w:rsidRDefault="009A2F32" w:rsidP="009A2F32">
      <w:pPr>
        <w:pStyle w:val="ad"/>
        <w:jc w:val="left"/>
        <w:rPr>
          <w:b/>
          <w:szCs w:val="28"/>
        </w:rPr>
      </w:pPr>
      <w:r>
        <w:rPr>
          <w:b/>
          <w:szCs w:val="28"/>
        </w:rPr>
        <w:t xml:space="preserve">Автор: </w:t>
      </w:r>
      <w:r>
        <w:rPr>
          <w:szCs w:val="28"/>
        </w:rPr>
        <w:t>Навныка Яна</w:t>
      </w:r>
      <w:r w:rsidR="00B3079E">
        <w:rPr>
          <w:szCs w:val="28"/>
        </w:rPr>
        <w:t xml:space="preserve"> Витальевна</w:t>
      </w:r>
    </w:p>
    <w:p w:rsidR="009A2F32" w:rsidRDefault="009A2F32" w:rsidP="009A2F32">
      <w:pPr>
        <w:pStyle w:val="ad"/>
        <w:jc w:val="left"/>
        <w:rPr>
          <w:b/>
          <w:szCs w:val="28"/>
        </w:rPr>
      </w:pPr>
    </w:p>
    <w:p w:rsidR="009A2F32" w:rsidRDefault="009A2F32" w:rsidP="009A2F32">
      <w:pPr>
        <w:pStyle w:val="ad"/>
        <w:jc w:val="left"/>
        <w:rPr>
          <w:b/>
          <w:szCs w:val="28"/>
        </w:rPr>
      </w:pPr>
      <w:r>
        <w:rPr>
          <w:b/>
          <w:szCs w:val="28"/>
        </w:rPr>
        <w:t xml:space="preserve">Научный руководитель: </w:t>
      </w:r>
      <w:r w:rsidRPr="00CE6DA1">
        <w:rPr>
          <w:szCs w:val="28"/>
        </w:rPr>
        <w:t xml:space="preserve">Покровкина </w:t>
      </w:r>
      <w:r>
        <w:rPr>
          <w:szCs w:val="28"/>
        </w:rPr>
        <w:t>Э. А.</w:t>
      </w:r>
    </w:p>
    <w:p w:rsidR="009A2F32" w:rsidRDefault="009A2F32" w:rsidP="009A2F32">
      <w:pPr>
        <w:pStyle w:val="ad"/>
        <w:jc w:val="left"/>
        <w:rPr>
          <w:b/>
          <w:szCs w:val="28"/>
        </w:rPr>
      </w:pPr>
    </w:p>
    <w:p w:rsidR="009A2F32" w:rsidRDefault="009A2F32" w:rsidP="009A2F32">
      <w:pPr>
        <w:pStyle w:val="ad"/>
        <w:jc w:val="left"/>
        <w:rPr>
          <w:b/>
          <w:szCs w:val="28"/>
        </w:rPr>
      </w:pPr>
      <w:r>
        <w:rPr>
          <w:b/>
          <w:szCs w:val="28"/>
        </w:rPr>
        <w:t xml:space="preserve">Место выполнения работы: </w:t>
      </w:r>
      <w:r w:rsidRPr="009A2F32">
        <w:rPr>
          <w:szCs w:val="28"/>
        </w:rPr>
        <w:t>МБОУ СОШ №2</w:t>
      </w:r>
    </w:p>
    <w:p w:rsidR="009A2F32" w:rsidRDefault="009A2F32" w:rsidP="009A2F32">
      <w:pPr>
        <w:pStyle w:val="ad"/>
        <w:jc w:val="left"/>
        <w:rPr>
          <w:b/>
          <w:szCs w:val="28"/>
        </w:rPr>
      </w:pPr>
    </w:p>
    <w:p w:rsidR="00FC2914" w:rsidRPr="00CE6DA1" w:rsidRDefault="00FC2914" w:rsidP="000C2492">
      <w:pPr>
        <w:spacing w:line="360" w:lineRule="auto"/>
        <w:jc w:val="center"/>
        <w:rPr>
          <w:rFonts w:ascii="Times New Roman" w:hAnsi="Times New Roman"/>
          <w:sz w:val="28"/>
          <w:szCs w:val="28"/>
        </w:rPr>
      </w:pPr>
    </w:p>
    <w:p w:rsidR="00FC2914" w:rsidRPr="00CE6DA1" w:rsidRDefault="00FC2914" w:rsidP="005B3081">
      <w:pPr>
        <w:spacing w:after="0" w:line="360" w:lineRule="auto"/>
        <w:jc w:val="center"/>
        <w:rPr>
          <w:rFonts w:ascii="Times New Roman" w:hAnsi="Times New Roman"/>
          <w:b/>
          <w:sz w:val="28"/>
          <w:szCs w:val="28"/>
        </w:rPr>
      </w:pPr>
    </w:p>
    <w:p w:rsidR="00FC2914" w:rsidRPr="00CE6DA1" w:rsidRDefault="00FC2914" w:rsidP="005B3081">
      <w:pPr>
        <w:spacing w:after="0" w:line="360" w:lineRule="auto"/>
        <w:jc w:val="center"/>
        <w:rPr>
          <w:rFonts w:ascii="Times New Roman" w:hAnsi="Times New Roman"/>
          <w:b/>
          <w:sz w:val="28"/>
          <w:szCs w:val="28"/>
        </w:rPr>
      </w:pPr>
    </w:p>
    <w:p w:rsidR="00FC2914" w:rsidRPr="00CE6DA1" w:rsidRDefault="00FC2914" w:rsidP="005B3081">
      <w:pPr>
        <w:spacing w:after="0" w:line="360" w:lineRule="auto"/>
        <w:jc w:val="center"/>
        <w:rPr>
          <w:rFonts w:ascii="Times New Roman" w:hAnsi="Times New Roman"/>
          <w:b/>
          <w:sz w:val="28"/>
          <w:szCs w:val="28"/>
        </w:rPr>
      </w:pPr>
    </w:p>
    <w:p w:rsidR="00381A7A" w:rsidRDefault="00381A7A" w:rsidP="009A2F32">
      <w:pPr>
        <w:spacing w:after="0" w:line="360" w:lineRule="auto"/>
        <w:jc w:val="right"/>
        <w:rPr>
          <w:rFonts w:ascii="Times New Roman" w:hAnsi="Times New Roman"/>
          <w:b/>
          <w:sz w:val="28"/>
          <w:szCs w:val="28"/>
        </w:rPr>
      </w:pPr>
    </w:p>
    <w:p w:rsidR="00381A7A" w:rsidRDefault="00381A7A" w:rsidP="009A2F32">
      <w:pPr>
        <w:spacing w:after="0" w:line="360" w:lineRule="auto"/>
        <w:jc w:val="right"/>
        <w:rPr>
          <w:rFonts w:ascii="Times New Roman" w:hAnsi="Times New Roman"/>
          <w:b/>
          <w:sz w:val="28"/>
          <w:szCs w:val="28"/>
        </w:rPr>
      </w:pPr>
    </w:p>
    <w:p w:rsidR="00381A7A" w:rsidRDefault="00381A7A" w:rsidP="009A2F32">
      <w:pPr>
        <w:spacing w:after="0" w:line="360" w:lineRule="auto"/>
        <w:jc w:val="right"/>
        <w:rPr>
          <w:rFonts w:ascii="Times New Roman" w:hAnsi="Times New Roman"/>
          <w:b/>
          <w:sz w:val="28"/>
          <w:szCs w:val="28"/>
        </w:rPr>
      </w:pPr>
    </w:p>
    <w:p w:rsidR="00381A7A" w:rsidRDefault="00381A7A" w:rsidP="009A2F32">
      <w:pPr>
        <w:spacing w:after="0" w:line="360" w:lineRule="auto"/>
        <w:jc w:val="right"/>
        <w:rPr>
          <w:rFonts w:ascii="Times New Roman" w:hAnsi="Times New Roman"/>
          <w:b/>
          <w:sz w:val="28"/>
          <w:szCs w:val="28"/>
        </w:rPr>
      </w:pPr>
    </w:p>
    <w:p w:rsidR="009A2F32" w:rsidRDefault="00FE66AE" w:rsidP="009A2F32">
      <w:pPr>
        <w:spacing w:after="0" w:line="360" w:lineRule="auto"/>
        <w:jc w:val="right"/>
        <w:rPr>
          <w:rFonts w:ascii="Times New Roman" w:hAnsi="Times New Roman"/>
          <w:b/>
          <w:sz w:val="28"/>
          <w:szCs w:val="28"/>
        </w:rPr>
      </w:pPr>
      <w:r>
        <w:rPr>
          <w:rFonts w:ascii="Times New Roman" w:hAnsi="Times New Roman"/>
          <w:b/>
          <w:sz w:val="28"/>
          <w:szCs w:val="28"/>
        </w:rPr>
        <w:t xml:space="preserve">      </w:t>
      </w:r>
      <w:r w:rsidR="009A2F32">
        <w:rPr>
          <w:rFonts w:ascii="Times New Roman" w:hAnsi="Times New Roman"/>
          <w:b/>
          <w:sz w:val="28"/>
          <w:szCs w:val="28"/>
        </w:rPr>
        <w:t xml:space="preserve">  </w:t>
      </w:r>
    </w:p>
    <w:p w:rsidR="009A2F32" w:rsidRDefault="009A2F32" w:rsidP="009A2F32">
      <w:pPr>
        <w:spacing w:after="0" w:line="360" w:lineRule="auto"/>
        <w:jc w:val="right"/>
        <w:rPr>
          <w:rFonts w:ascii="Times New Roman" w:hAnsi="Times New Roman"/>
          <w:b/>
          <w:sz w:val="28"/>
          <w:szCs w:val="28"/>
        </w:rPr>
      </w:pPr>
    </w:p>
    <w:p w:rsidR="00FC2914" w:rsidRPr="009A2F32" w:rsidRDefault="00FE66AE" w:rsidP="009A2F32">
      <w:pPr>
        <w:spacing w:after="0" w:line="360" w:lineRule="auto"/>
        <w:jc w:val="center"/>
        <w:rPr>
          <w:rFonts w:ascii="Times New Roman" w:hAnsi="Times New Roman"/>
          <w:sz w:val="28"/>
          <w:szCs w:val="28"/>
        </w:rPr>
      </w:pPr>
      <w:r>
        <w:rPr>
          <w:rFonts w:ascii="Times New Roman" w:hAnsi="Times New Roman"/>
          <w:b/>
          <w:sz w:val="28"/>
          <w:szCs w:val="28"/>
        </w:rPr>
        <w:t>2022</w:t>
      </w:r>
    </w:p>
    <w:p w:rsidR="000F1BA8" w:rsidRDefault="000F1BA8" w:rsidP="0077064F">
      <w:pPr>
        <w:spacing w:after="0" w:line="276" w:lineRule="auto"/>
        <w:jc w:val="both"/>
        <w:rPr>
          <w:rFonts w:ascii="Times New Roman" w:hAnsi="Times New Roman"/>
          <w:b/>
          <w:sz w:val="24"/>
          <w:szCs w:val="24"/>
        </w:rPr>
      </w:pPr>
    </w:p>
    <w:p w:rsidR="00FC2914" w:rsidRDefault="00FC2914" w:rsidP="000F1BA8">
      <w:pPr>
        <w:spacing w:after="0" w:line="276" w:lineRule="auto"/>
        <w:jc w:val="center"/>
        <w:rPr>
          <w:rFonts w:ascii="Times New Roman" w:hAnsi="Times New Roman"/>
          <w:b/>
          <w:sz w:val="24"/>
          <w:szCs w:val="24"/>
        </w:rPr>
      </w:pPr>
      <w:r w:rsidRPr="00CA5ED8">
        <w:rPr>
          <w:rFonts w:ascii="Times New Roman" w:hAnsi="Times New Roman"/>
          <w:b/>
          <w:sz w:val="24"/>
          <w:szCs w:val="24"/>
        </w:rPr>
        <w:t>Оглавление</w:t>
      </w:r>
    </w:p>
    <w:p w:rsidR="000F1BA8" w:rsidRPr="00CA5ED8" w:rsidRDefault="000F1BA8" w:rsidP="000F1BA8">
      <w:pPr>
        <w:spacing w:after="0" w:line="276" w:lineRule="auto"/>
        <w:jc w:val="center"/>
        <w:rPr>
          <w:rFonts w:ascii="Times New Roman" w:hAnsi="Times New Roman"/>
          <w:b/>
          <w:sz w:val="24"/>
          <w:szCs w:val="24"/>
        </w:rPr>
      </w:pPr>
    </w:p>
    <w:p w:rsidR="00FC2914" w:rsidRPr="00CA5ED8" w:rsidRDefault="00FC2914" w:rsidP="0077064F">
      <w:pPr>
        <w:spacing w:after="0" w:line="276" w:lineRule="auto"/>
        <w:jc w:val="both"/>
        <w:rPr>
          <w:rFonts w:ascii="Times New Roman" w:hAnsi="Times New Roman"/>
          <w:b/>
          <w:sz w:val="24"/>
          <w:szCs w:val="24"/>
        </w:rPr>
      </w:pPr>
      <w:r w:rsidRPr="00CA5ED8">
        <w:rPr>
          <w:rFonts w:ascii="Times New Roman" w:hAnsi="Times New Roman"/>
          <w:sz w:val="24"/>
          <w:szCs w:val="24"/>
        </w:rPr>
        <w:t xml:space="preserve">Введение </w:t>
      </w:r>
      <w:r w:rsidR="0033561D" w:rsidRPr="00CA5ED8">
        <w:rPr>
          <w:rFonts w:ascii="Times New Roman" w:hAnsi="Times New Roman"/>
          <w:sz w:val="24"/>
          <w:szCs w:val="24"/>
        </w:rPr>
        <w:t>……………………………………………………</w:t>
      </w:r>
      <w:r w:rsidR="00CA5ED8">
        <w:rPr>
          <w:rFonts w:ascii="Times New Roman" w:hAnsi="Times New Roman"/>
          <w:sz w:val="24"/>
          <w:szCs w:val="24"/>
        </w:rPr>
        <w:t>…………………………</w:t>
      </w:r>
      <w:r w:rsidR="0033561D" w:rsidRPr="00CA5ED8">
        <w:rPr>
          <w:rFonts w:ascii="Times New Roman" w:hAnsi="Times New Roman"/>
          <w:sz w:val="24"/>
          <w:szCs w:val="24"/>
        </w:rPr>
        <w:t>……………</w:t>
      </w:r>
      <w:r w:rsidR="00A94C9A" w:rsidRPr="00CA5ED8">
        <w:rPr>
          <w:rFonts w:ascii="Times New Roman" w:hAnsi="Times New Roman"/>
          <w:sz w:val="24"/>
          <w:szCs w:val="24"/>
        </w:rPr>
        <w:t>.</w:t>
      </w:r>
      <w:r w:rsidR="0033561D" w:rsidRPr="00CA5ED8">
        <w:rPr>
          <w:rFonts w:ascii="Times New Roman" w:hAnsi="Times New Roman"/>
          <w:sz w:val="24"/>
          <w:szCs w:val="24"/>
        </w:rPr>
        <w:t>..3</w:t>
      </w:r>
    </w:p>
    <w:p w:rsidR="00FC2914" w:rsidRPr="00CA5ED8" w:rsidRDefault="00FC2914" w:rsidP="0077064F">
      <w:pPr>
        <w:numPr>
          <w:ilvl w:val="0"/>
          <w:numId w:val="12"/>
        </w:numPr>
        <w:spacing w:after="0" w:line="276" w:lineRule="auto"/>
        <w:jc w:val="both"/>
        <w:rPr>
          <w:rFonts w:ascii="Times New Roman" w:hAnsi="Times New Roman"/>
          <w:sz w:val="24"/>
          <w:szCs w:val="24"/>
        </w:rPr>
      </w:pPr>
      <w:r w:rsidRPr="00CA5ED8">
        <w:rPr>
          <w:rFonts w:ascii="Times New Roman" w:hAnsi="Times New Roman"/>
          <w:sz w:val="24"/>
          <w:szCs w:val="24"/>
        </w:rPr>
        <w:t>Теоретическая часть……………………………</w:t>
      </w:r>
      <w:r w:rsidR="0033561D" w:rsidRPr="00CA5ED8">
        <w:rPr>
          <w:rFonts w:ascii="Times New Roman" w:hAnsi="Times New Roman"/>
          <w:sz w:val="24"/>
          <w:szCs w:val="24"/>
        </w:rPr>
        <w:t>…………</w:t>
      </w:r>
      <w:r w:rsidR="00CA5ED8">
        <w:rPr>
          <w:rFonts w:ascii="Times New Roman" w:hAnsi="Times New Roman"/>
          <w:sz w:val="24"/>
          <w:szCs w:val="24"/>
        </w:rPr>
        <w:t>……………………….</w:t>
      </w:r>
      <w:r w:rsidRPr="00CA5ED8">
        <w:rPr>
          <w:rFonts w:ascii="Times New Roman" w:hAnsi="Times New Roman"/>
          <w:sz w:val="24"/>
          <w:szCs w:val="24"/>
        </w:rPr>
        <w:t>…</w:t>
      </w:r>
      <w:r w:rsidR="00A94C9A" w:rsidRPr="00CA5ED8">
        <w:rPr>
          <w:rFonts w:ascii="Times New Roman" w:hAnsi="Times New Roman"/>
          <w:sz w:val="24"/>
          <w:szCs w:val="24"/>
        </w:rPr>
        <w:t>….</w:t>
      </w:r>
      <w:r w:rsidRPr="00CA5ED8">
        <w:rPr>
          <w:rFonts w:ascii="Times New Roman" w:hAnsi="Times New Roman"/>
          <w:sz w:val="24"/>
          <w:szCs w:val="24"/>
        </w:rPr>
        <w:t>.</w:t>
      </w:r>
      <w:r w:rsidR="000838B3">
        <w:rPr>
          <w:rFonts w:ascii="Times New Roman" w:hAnsi="Times New Roman"/>
          <w:sz w:val="24"/>
          <w:szCs w:val="24"/>
        </w:rPr>
        <w:t>3</w:t>
      </w:r>
    </w:p>
    <w:p w:rsidR="00FC2914" w:rsidRPr="00CA5ED8" w:rsidRDefault="00FC2914" w:rsidP="0077064F">
      <w:pPr>
        <w:spacing w:after="0" w:line="276" w:lineRule="auto"/>
        <w:ind w:left="360"/>
        <w:jc w:val="both"/>
        <w:rPr>
          <w:rFonts w:ascii="Times New Roman" w:hAnsi="Times New Roman"/>
          <w:sz w:val="24"/>
          <w:szCs w:val="24"/>
        </w:rPr>
      </w:pPr>
      <w:r w:rsidRPr="00CA5ED8">
        <w:rPr>
          <w:rFonts w:ascii="Times New Roman" w:hAnsi="Times New Roman"/>
          <w:sz w:val="24"/>
          <w:szCs w:val="24"/>
        </w:rPr>
        <w:t>Влияние сульфатов на экологию………………………</w:t>
      </w:r>
      <w:r w:rsidR="0033561D" w:rsidRPr="00CA5ED8">
        <w:rPr>
          <w:rFonts w:ascii="Times New Roman" w:hAnsi="Times New Roman"/>
          <w:sz w:val="24"/>
          <w:szCs w:val="24"/>
        </w:rPr>
        <w:t>…………</w:t>
      </w:r>
      <w:r w:rsidR="00CA5ED8">
        <w:rPr>
          <w:rFonts w:ascii="Times New Roman" w:hAnsi="Times New Roman"/>
          <w:sz w:val="24"/>
          <w:szCs w:val="24"/>
        </w:rPr>
        <w:t>………………………..</w:t>
      </w:r>
      <w:r w:rsidR="001403EA">
        <w:rPr>
          <w:rFonts w:ascii="Times New Roman" w:hAnsi="Times New Roman"/>
          <w:sz w:val="24"/>
          <w:szCs w:val="24"/>
        </w:rPr>
        <w:t>.</w:t>
      </w:r>
      <w:r w:rsidR="0033561D" w:rsidRPr="00CA5ED8">
        <w:rPr>
          <w:rFonts w:ascii="Times New Roman" w:hAnsi="Times New Roman"/>
          <w:sz w:val="24"/>
          <w:szCs w:val="24"/>
        </w:rPr>
        <w:t>…</w:t>
      </w:r>
      <w:r w:rsidRPr="00CA5ED8">
        <w:rPr>
          <w:rFonts w:ascii="Times New Roman" w:hAnsi="Times New Roman"/>
          <w:sz w:val="24"/>
          <w:szCs w:val="24"/>
        </w:rPr>
        <w:t>…</w:t>
      </w:r>
      <w:r w:rsidR="000838B3">
        <w:rPr>
          <w:rFonts w:ascii="Times New Roman" w:hAnsi="Times New Roman"/>
          <w:sz w:val="24"/>
          <w:szCs w:val="24"/>
        </w:rPr>
        <w:t>4</w:t>
      </w:r>
    </w:p>
    <w:p w:rsidR="00FC2914" w:rsidRPr="00CA5ED8" w:rsidRDefault="00FC2914" w:rsidP="0077064F">
      <w:pPr>
        <w:spacing w:after="0" w:line="276" w:lineRule="auto"/>
        <w:ind w:left="360"/>
        <w:jc w:val="both"/>
        <w:rPr>
          <w:rFonts w:ascii="Times New Roman" w:hAnsi="Times New Roman"/>
          <w:sz w:val="24"/>
          <w:szCs w:val="24"/>
        </w:rPr>
      </w:pPr>
      <w:r w:rsidRPr="00CA5ED8">
        <w:rPr>
          <w:rFonts w:ascii="Times New Roman" w:hAnsi="Times New Roman"/>
          <w:sz w:val="24"/>
          <w:szCs w:val="24"/>
        </w:rPr>
        <w:t>Влияние хлоридов на экологию………………………</w:t>
      </w:r>
      <w:r w:rsidR="0033561D" w:rsidRPr="00CA5ED8">
        <w:rPr>
          <w:rFonts w:ascii="Times New Roman" w:hAnsi="Times New Roman"/>
          <w:sz w:val="24"/>
          <w:szCs w:val="24"/>
        </w:rPr>
        <w:t>…………</w:t>
      </w:r>
      <w:r w:rsidR="00A94C9A" w:rsidRPr="00CA5ED8">
        <w:rPr>
          <w:rFonts w:ascii="Times New Roman" w:hAnsi="Times New Roman"/>
          <w:sz w:val="24"/>
          <w:szCs w:val="24"/>
        </w:rPr>
        <w:t>.</w:t>
      </w:r>
      <w:r w:rsidR="0033561D" w:rsidRPr="00CA5ED8">
        <w:rPr>
          <w:rFonts w:ascii="Times New Roman" w:hAnsi="Times New Roman"/>
          <w:sz w:val="24"/>
          <w:szCs w:val="24"/>
        </w:rPr>
        <w:t>…</w:t>
      </w:r>
      <w:r w:rsidR="00CA5ED8">
        <w:rPr>
          <w:rFonts w:ascii="Times New Roman" w:hAnsi="Times New Roman"/>
          <w:sz w:val="24"/>
          <w:szCs w:val="24"/>
        </w:rPr>
        <w:t>………………………</w:t>
      </w:r>
      <w:r w:rsidR="001403EA">
        <w:rPr>
          <w:rFonts w:ascii="Times New Roman" w:hAnsi="Times New Roman"/>
          <w:sz w:val="24"/>
          <w:szCs w:val="24"/>
        </w:rPr>
        <w:t>.</w:t>
      </w:r>
      <w:r w:rsidR="00CA5ED8">
        <w:rPr>
          <w:rFonts w:ascii="Times New Roman" w:hAnsi="Times New Roman"/>
          <w:sz w:val="24"/>
          <w:szCs w:val="24"/>
        </w:rPr>
        <w:t>..</w:t>
      </w:r>
      <w:r w:rsidRPr="00CA5ED8">
        <w:rPr>
          <w:rFonts w:ascii="Times New Roman" w:hAnsi="Times New Roman"/>
          <w:sz w:val="24"/>
          <w:szCs w:val="24"/>
        </w:rPr>
        <w:t>…</w:t>
      </w:r>
      <w:r w:rsidR="00A94C9A" w:rsidRPr="00CA5ED8">
        <w:rPr>
          <w:rFonts w:ascii="Times New Roman" w:hAnsi="Times New Roman"/>
          <w:sz w:val="24"/>
          <w:szCs w:val="24"/>
        </w:rPr>
        <w:t>5</w:t>
      </w:r>
    </w:p>
    <w:p w:rsidR="00FC2914" w:rsidRPr="00CA5ED8" w:rsidRDefault="00FC2914" w:rsidP="0077064F">
      <w:pPr>
        <w:spacing w:after="0" w:line="276" w:lineRule="auto"/>
        <w:ind w:left="360"/>
        <w:jc w:val="both"/>
        <w:rPr>
          <w:rFonts w:ascii="Times New Roman" w:hAnsi="Times New Roman"/>
          <w:sz w:val="24"/>
          <w:szCs w:val="24"/>
        </w:rPr>
      </w:pPr>
      <w:r w:rsidRPr="00CA5ED8">
        <w:rPr>
          <w:rFonts w:ascii="Times New Roman" w:hAnsi="Times New Roman"/>
          <w:sz w:val="24"/>
          <w:szCs w:val="24"/>
        </w:rPr>
        <w:t>Влияние металлов на экологию………………………</w:t>
      </w:r>
      <w:r w:rsidR="0033561D" w:rsidRPr="00CA5ED8">
        <w:rPr>
          <w:rFonts w:ascii="Times New Roman" w:hAnsi="Times New Roman"/>
          <w:sz w:val="24"/>
          <w:szCs w:val="24"/>
        </w:rPr>
        <w:t>……</w:t>
      </w:r>
      <w:r w:rsidR="00CA5ED8">
        <w:rPr>
          <w:rFonts w:ascii="Times New Roman" w:hAnsi="Times New Roman"/>
          <w:sz w:val="24"/>
          <w:szCs w:val="24"/>
        </w:rPr>
        <w:t>………………………..</w:t>
      </w:r>
      <w:r w:rsidR="00A94C9A" w:rsidRPr="00CA5ED8">
        <w:rPr>
          <w:rFonts w:ascii="Times New Roman" w:hAnsi="Times New Roman"/>
          <w:sz w:val="24"/>
          <w:szCs w:val="24"/>
        </w:rPr>
        <w:t>………</w:t>
      </w:r>
      <w:r w:rsidR="001403EA">
        <w:rPr>
          <w:rFonts w:ascii="Times New Roman" w:hAnsi="Times New Roman"/>
          <w:sz w:val="24"/>
          <w:szCs w:val="24"/>
        </w:rPr>
        <w:t>.</w:t>
      </w:r>
      <w:r w:rsidR="00A94C9A" w:rsidRPr="00CA5ED8">
        <w:rPr>
          <w:rFonts w:ascii="Times New Roman" w:hAnsi="Times New Roman"/>
          <w:sz w:val="24"/>
          <w:szCs w:val="24"/>
        </w:rPr>
        <w:t>.</w:t>
      </w:r>
      <w:r w:rsidR="0033561D" w:rsidRPr="00CA5ED8">
        <w:rPr>
          <w:rFonts w:ascii="Times New Roman" w:hAnsi="Times New Roman"/>
          <w:sz w:val="24"/>
          <w:szCs w:val="24"/>
        </w:rPr>
        <w:t>…</w:t>
      </w:r>
      <w:r w:rsidR="000838B3">
        <w:rPr>
          <w:rFonts w:ascii="Times New Roman" w:hAnsi="Times New Roman"/>
          <w:sz w:val="24"/>
          <w:szCs w:val="24"/>
        </w:rPr>
        <w:t>5</w:t>
      </w:r>
    </w:p>
    <w:p w:rsidR="00FC2914" w:rsidRPr="00CA5ED8" w:rsidRDefault="00FC2914" w:rsidP="0077064F">
      <w:pPr>
        <w:numPr>
          <w:ilvl w:val="0"/>
          <w:numId w:val="12"/>
        </w:numPr>
        <w:spacing w:after="0" w:line="276" w:lineRule="auto"/>
        <w:jc w:val="both"/>
        <w:rPr>
          <w:rFonts w:ascii="Times New Roman" w:hAnsi="Times New Roman"/>
          <w:sz w:val="24"/>
          <w:szCs w:val="24"/>
        </w:rPr>
      </w:pPr>
      <w:r w:rsidRPr="00CA5ED8">
        <w:rPr>
          <w:rFonts w:ascii="Times New Roman" w:hAnsi="Times New Roman"/>
          <w:sz w:val="24"/>
          <w:szCs w:val="24"/>
        </w:rPr>
        <w:t>Практическая часть……………………………</w:t>
      </w:r>
      <w:r w:rsidR="0033561D" w:rsidRPr="00CA5ED8">
        <w:rPr>
          <w:rFonts w:ascii="Times New Roman" w:hAnsi="Times New Roman"/>
          <w:sz w:val="24"/>
          <w:szCs w:val="24"/>
        </w:rPr>
        <w:t>………</w:t>
      </w:r>
      <w:r w:rsidR="00A94C9A" w:rsidRPr="00CA5ED8">
        <w:rPr>
          <w:rFonts w:ascii="Times New Roman" w:hAnsi="Times New Roman"/>
          <w:sz w:val="24"/>
          <w:szCs w:val="24"/>
        </w:rPr>
        <w:t>…..</w:t>
      </w:r>
      <w:r w:rsidR="0033561D" w:rsidRPr="00CA5ED8">
        <w:rPr>
          <w:rFonts w:ascii="Times New Roman" w:hAnsi="Times New Roman"/>
          <w:sz w:val="24"/>
          <w:szCs w:val="24"/>
        </w:rPr>
        <w:t>…</w:t>
      </w:r>
      <w:r w:rsidR="00CA5ED8">
        <w:rPr>
          <w:rFonts w:ascii="Times New Roman" w:hAnsi="Times New Roman"/>
          <w:sz w:val="24"/>
          <w:szCs w:val="24"/>
        </w:rPr>
        <w:t>……………………</w:t>
      </w:r>
      <w:r w:rsidR="001403EA">
        <w:rPr>
          <w:rFonts w:ascii="Times New Roman" w:hAnsi="Times New Roman"/>
          <w:sz w:val="24"/>
          <w:szCs w:val="24"/>
        </w:rPr>
        <w:t>.</w:t>
      </w:r>
      <w:r w:rsidR="00CA5ED8">
        <w:rPr>
          <w:rFonts w:ascii="Times New Roman" w:hAnsi="Times New Roman"/>
          <w:sz w:val="24"/>
          <w:szCs w:val="24"/>
        </w:rPr>
        <w:t>…</w:t>
      </w:r>
      <w:r w:rsidR="0033561D" w:rsidRPr="00CA5ED8">
        <w:rPr>
          <w:rFonts w:ascii="Times New Roman" w:hAnsi="Times New Roman"/>
          <w:sz w:val="24"/>
          <w:szCs w:val="24"/>
        </w:rPr>
        <w:t>…</w:t>
      </w:r>
      <w:r w:rsidRPr="00CA5ED8">
        <w:rPr>
          <w:rFonts w:ascii="Times New Roman" w:hAnsi="Times New Roman"/>
          <w:sz w:val="24"/>
          <w:szCs w:val="24"/>
        </w:rPr>
        <w:t>.</w:t>
      </w:r>
      <w:r w:rsidR="000838B3">
        <w:rPr>
          <w:rFonts w:ascii="Times New Roman" w:hAnsi="Times New Roman"/>
          <w:sz w:val="24"/>
          <w:szCs w:val="24"/>
        </w:rPr>
        <w:t>6</w:t>
      </w:r>
    </w:p>
    <w:p w:rsidR="00FC2914" w:rsidRPr="00CA5ED8" w:rsidRDefault="00FC2914" w:rsidP="0077064F">
      <w:pPr>
        <w:spacing w:after="0" w:line="276" w:lineRule="auto"/>
        <w:ind w:left="360"/>
        <w:jc w:val="both"/>
        <w:rPr>
          <w:rFonts w:ascii="Times New Roman" w:hAnsi="Times New Roman"/>
          <w:sz w:val="24"/>
          <w:szCs w:val="24"/>
        </w:rPr>
      </w:pPr>
      <w:r w:rsidRPr="00CA5ED8">
        <w:rPr>
          <w:rFonts w:ascii="Times New Roman" w:hAnsi="Times New Roman"/>
          <w:sz w:val="24"/>
          <w:szCs w:val="24"/>
        </w:rPr>
        <w:t>Автотранспорт г. Шарыпово………………………</w:t>
      </w:r>
      <w:r w:rsidR="0033561D" w:rsidRPr="00CA5ED8">
        <w:rPr>
          <w:rFonts w:ascii="Times New Roman" w:hAnsi="Times New Roman"/>
          <w:sz w:val="24"/>
          <w:szCs w:val="24"/>
        </w:rPr>
        <w:t>……………</w:t>
      </w:r>
      <w:r w:rsidR="00CA5ED8">
        <w:rPr>
          <w:rFonts w:ascii="Times New Roman" w:hAnsi="Times New Roman"/>
          <w:sz w:val="24"/>
          <w:szCs w:val="24"/>
        </w:rPr>
        <w:t>………………………..</w:t>
      </w:r>
      <w:r w:rsidR="00A94C9A" w:rsidRPr="00CA5ED8">
        <w:rPr>
          <w:rFonts w:ascii="Times New Roman" w:hAnsi="Times New Roman"/>
          <w:sz w:val="24"/>
          <w:szCs w:val="24"/>
        </w:rPr>
        <w:t>….</w:t>
      </w:r>
      <w:r w:rsidRPr="00CA5ED8">
        <w:rPr>
          <w:rFonts w:ascii="Times New Roman" w:hAnsi="Times New Roman"/>
          <w:sz w:val="24"/>
          <w:szCs w:val="24"/>
        </w:rPr>
        <w:t>….</w:t>
      </w:r>
      <w:r w:rsidR="000838B3">
        <w:rPr>
          <w:rFonts w:ascii="Times New Roman" w:hAnsi="Times New Roman"/>
          <w:sz w:val="24"/>
          <w:szCs w:val="24"/>
        </w:rPr>
        <w:t>6</w:t>
      </w:r>
    </w:p>
    <w:p w:rsidR="00FC2914" w:rsidRPr="00CA5ED8" w:rsidRDefault="00FC2914" w:rsidP="0077064F">
      <w:pPr>
        <w:spacing w:after="0" w:line="276" w:lineRule="auto"/>
        <w:ind w:left="360"/>
        <w:jc w:val="both"/>
        <w:rPr>
          <w:rFonts w:ascii="Times New Roman" w:hAnsi="Times New Roman"/>
          <w:sz w:val="24"/>
          <w:szCs w:val="24"/>
        </w:rPr>
      </w:pPr>
      <w:r w:rsidRPr="00CA5ED8">
        <w:rPr>
          <w:rFonts w:ascii="Times New Roman" w:hAnsi="Times New Roman"/>
          <w:sz w:val="24"/>
          <w:szCs w:val="24"/>
        </w:rPr>
        <w:t>Отбор проб……………………………………………</w:t>
      </w:r>
      <w:r w:rsidR="0033561D" w:rsidRPr="00CA5ED8">
        <w:rPr>
          <w:rFonts w:ascii="Times New Roman" w:hAnsi="Times New Roman"/>
          <w:sz w:val="24"/>
          <w:szCs w:val="24"/>
        </w:rPr>
        <w:t>…………</w:t>
      </w:r>
      <w:r w:rsidR="00A94C9A" w:rsidRPr="00CA5ED8">
        <w:rPr>
          <w:rFonts w:ascii="Times New Roman" w:hAnsi="Times New Roman"/>
          <w:sz w:val="24"/>
          <w:szCs w:val="24"/>
        </w:rPr>
        <w:t>……</w:t>
      </w:r>
      <w:r w:rsidR="00CA5ED8">
        <w:rPr>
          <w:rFonts w:ascii="Times New Roman" w:hAnsi="Times New Roman"/>
          <w:sz w:val="24"/>
          <w:szCs w:val="24"/>
        </w:rPr>
        <w:t>………………………...</w:t>
      </w:r>
      <w:r w:rsidR="000838B3">
        <w:rPr>
          <w:rFonts w:ascii="Times New Roman" w:hAnsi="Times New Roman"/>
          <w:sz w:val="24"/>
          <w:szCs w:val="24"/>
        </w:rPr>
        <w:t>..7</w:t>
      </w:r>
    </w:p>
    <w:p w:rsidR="00FC2914" w:rsidRPr="00CA5ED8" w:rsidRDefault="00FC2914" w:rsidP="0077064F">
      <w:pPr>
        <w:spacing w:after="0" w:line="276" w:lineRule="auto"/>
        <w:ind w:left="360"/>
        <w:jc w:val="both"/>
        <w:rPr>
          <w:rFonts w:ascii="Times New Roman" w:hAnsi="Times New Roman"/>
          <w:bCs/>
          <w:sz w:val="24"/>
          <w:szCs w:val="24"/>
        </w:rPr>
      </w:pPr>
      <w:r w:rsidRPr="00CA5ED8">
        <w:rPr>
          <w:rFonts w:ascii="Times New Roman" w:hAnsi="Times New Roman"/>
          <w:bCs/>
          <w:sz w:val="24"/>
          <w:szCs w:val="24"/>
        </w:rPr>
        <w:t>Определение массы сухого остатка…………………</w:t>
      </w:r>
      <w:r w:rsidR="0033561D" w:rsidRPr="00CA5ED8">
        <w:rPr>
          <w:rFonts w:ascii="Times New Roman" w:hAnsi="Times New Roman"/>
          <w:bCs/>
          <w:sz w:val="24"/>
          <w:szCs w:val="24"/>
        </w:rPr>
        <w:t>………</w:t>
      </w:r>
      <w:r w:rsidR="00CA5ED8">
        <w:rPr>
          <w:rFonts w:ascii="Times New Roman" w:hAnsi="Times New Roman"/>
          <w:bCs/>
          <w:sz w:val="24"/>
          <w:szCs w:val="24"/>
        </w:rPr>
        <w:t>………………………..</w:t>
      </w:r>
      <w:r w:rsidR="00A94C9A" w:rsidRPr="00CA5ED8">
        <w:rPr>
          <w:rFonts w:ascii="Times New Roman" w:hAnsi="Times New Roman"/>
          <w:bCs/>
          <w:sz w:val="24"/>
          <w:szCs w:val="24"/>
        </w:rPr>
        <w:t>……...</w:t>
      </w:r>
      <w:r w:rsidR="0033561D" w:rsidRPr="00CA5ED8">
        <w:rPr>
          <w:rFonts w:ascii="Times New Roman" w:hAnsi="Times New Roman"/>
          <w:bCs/>
          <w:sz w:val="24"/>
          <w:szCs w:val="24"/>
        </w:rPr>
        <w:t>…</w:t>
      </w:r>
      <w:r w:rsidR="000838B3">
        <w:rPr>
          <w:rFonts w:ascii="Times New Roman" w:hAnsi="Times New Roman"/>
          <w:bCs/>
          <w:sz w:val="24"/>
          <w:szCs w:val="24"/>
        </w:rPr>
        <w:t>7</w:t>
      </w:r>
    </w:p>
    <w:p w:rsidR="00FC2914" w:rsidRPr="00CA5ED8" w:rsidRDefault="00FC2914" w:rsidP="0077064F">
      <w:pPr>
        <w:spacing w:after="0" w:line="276" w:lineRule="auto"/>
        <w:ind w:left="360"/>
        <w:jc w:val="both"/>
        <w:rPr>
          <w:rFonts w:ascii="Times New Roman" w:hAnsi="Times New Roman"/>
          <w:bCs/>
          <w:sz w:val="24"/>
          <w:szCs w:val="24"/>
        </w:rPr>
      </w:pPr>
      <w:r w:rsidRPr="00CA5ED8">
        <w:rPr>
          <w:rFonts w:ascii="Times New Roman" w:hAnsi="Times New Roman"/>
          <w:bCs/>
          <w:sz w:val="24"/>
          <w:szCs w:val="24"/>
        </w:rPr>
        <w:t>Определение хлоридов……………………………</w:t>
      </w:r>
      <w:r w:rsidR="0033561D" w:rsidRPr="00CA5ED8">
        <w:rPr>
          <w:rFonts w:ascii="Times New Roman" w:hAnsi="Times New Roman"/>
          <w:bCs/>
          <w:sz w:val="24"/>
          <w:szCs w:val="24"/>
        </w:rPr>
        <w:t>………………</w:t>
      </w:r>
      <w:r w:rsidR="00CA5ED8">
        <w:rPr>
          <w:rFonts w:ascii="Times New Roman" w:hAnsi="Times New Roman"/>
          <w:bCs/>
          <w:sz w:val="24"/>
          <w:szCs w:val="24"/>
        </w:rPr>
        <w:t>………………………..</w:t>
      </w:r>
      <w:r w:rsidR="0033561D" w:rsidRPr="00CA5ED8">
        <w:rPr>
          <w:rFonts w:ascii="Times New Roman" w:hAnsi="Times New Roman"/>
          <w:bCs/>
          <w:sz w:val="24"/>
          <w:szCs w:val="24"/>
        </w:rPr>
        <w:t>…</w:t>
      </w:r>
      <w:r w:rsidR="00A94C9A" w:rsidRPr="00CA5ED8">
        <w:rPr>
          <w:rFonts w:ascii="Times New Roman" w:hAnsi="Times New Roman"/>
          <w:bCs/>
          <w:sz w:val="24"/>
          <w:szCs w:val="24"/>
        </w:rPr>
        <w:t>..</w:t>
      </w:r>
      <w:r w:rsidRPr="00CA5ED8">
        <w:rPr>
          <w:rFonts w:ascii="Times New Roman" w:hAnsi="Times New Roman"/>
          <w:bCs/>
          <w:sz w:val="24"/>
          <w:szCs w:val="24"/>
        </w:rPr>
        <w:t>.</w:t>
      </w:r>
      <w:r w:rsidR="000838B3">
        <w:rPr>
          <w:rFonts w:ascii="Times New Roman" w:hAnsi="Times New Roman"/>
          <w:bCs/>
          <w:sz w:val="24"/>
          <w:szCs w:val="24"/>
        </w:rPr>
        <w:t>8</w:t>
      </w:r>
    </w:p>
    <w:p w:rsidR="00FC2914" w:rsidRPr="00CA5ED8" w:rsidRDefault="00FC2914" w:rsidP="0077064F">
      <w:pPr>
        <w:spacing w:after="0" w:line="276" w:lineRule="auto"/>
        <w:ind w:left="360"/>
        <w:jc w:val="both"/>
        <w:rPr>
          <w:rFonts w:ascii="Times New Roman" w:hAnsi="Times New Roman"/>
          <w:bCs/>
          <w:sz w:val="24"/>
          <w:szCs w:val="24"/>
        </w:rPr>
      </w:pPr>
      <w:r w:rsidRPr="00CA5ED8">
        <w:rPr>
          <w:rFonts w:ascii="Times New Roman" w:hAnsi="Times New Roman"/>
          <w:bCs/>
          <w:sz w:val="24"/>
          <w:szCs w:val="24"/>
        </w:rPr>
        <w:t>Определение содержания сульфатов…………………</w:t>
      </w:r>
      <w:r w:rsidR="0033561D" w:rsidRPr="00CA5ED8">
        <w:rPr>
          <w:rFonts w:ascii="Times New Roman" w:hAnsi="Times New Roman"/>
          <w:bCs/>
          <w:sz w:val="24"/>
          <w:szCs w:val="24"/>
        </w:rPr>
        <w:t>………</w:t>
      </w:r>
      <w:r w:rsidR="00A94C9A" w:rsidRPr="00CA5ED8">
        <w:rPr>
          <w:rFonts w:ascii="Times New Roman" w:hAnsi="Times New Roman"/>
          <w:bCs/>
          <w:sz w:val="24"/>
          <w:szCs w:val="24"/>
        </w:rPr>
        <w:t>……</w:t>
      </w:r>
      <w:r w:rsidR="00CA5ED8">
        <w:rPr>
          <w:rFonts w:ascii="Times New Roman" w:hAnsi="Times New Roman"/>
          <w:bCs/>
          <w:sz w:val="24"/>
          <w:szCs w:val="24"/>
        </w:rPr>
        <w:t>……………………….</w:t>
      </w:r>
      <w:r w:rsidR="000838B3">
        <w:rPr>
          <w:rFonts w:ascii="Times New Roman" w:hAnsi="Times New Roman"/>
          <w:bCs/>
          <w:sz w:val="24"/>
          <w:szCs w:val="24"/>
        </w:rPr>
        <w:t>…10</w:t>
      </w:r>
    </w:p>
    <w:p w:rsidR="00FC2914" w:rsidRPr="00CA5ED8" w:rsidRDefault="00FC2914" w:rsidP="0077064F">
      <w:pPr>
        <w:spacing w:after="0" w:line="276" w:lineRule="auto"/>
        <w:ind w:left="360"/>
        <w:jc w:val="both"/>
        <w:rPr>
          <w:rFonts w:ascii="Times New Roman" w:hAnsi="Times New Roman"/>
          <w:sz w:val="24"/>
          <w:szCs w:val="24"/>
        </w:rPr>
      </w:pPr>
      <w:r w:rsidRPr="00CA5ED8">
        <w:rPr>
          <w:rFonts w:ascii="Times New Roman" w:hAnsi="Times New Roman"/>
          <w:sz w:val="24"/>
          <w:szCs w:val="24"/>
        </w:rPr>
        <w:t>Определение наличия металлов……………………</w:t>
      </w:r>
      <w:r w:rsidR="0033561D" w:rsidRPr="00CA5ED8">
        <w:rPr>
          <w:rFonts w:ascii="Times New Roman" w:hAnsi="Times New Roman"/>
          <w:sz w:val="24"/>
          <w:szCs w:val="24"/>
        </w:rPr>
        <w:t>………………</w:t>
      </w:r>
      <w:r w:rsidR="00CA5ED8">
        <w:rPr>
          <w:rFonts w:ascii="Times New Roman" w:hAnsi="Times New Roman"/>
          <w:sz w:val="24"/>
          <w:szCs w:val="24"/>
        </w:rPr>
        <w:t>……………………….</w:t>
      </w:r>
      <w:r w:rsidR="000838B3">
        <w:rPr>
          <w:rFonts w:ascii="Times New Roman" w:hAnsi="Times New Roman"/>
          <w:sz w:val="24"/>
          <w:szCs w:val="24"/>
        </w:rPr>
        <w:t>....10</w:t>
      </w:r>
    </w:p>
    <w:p w:rsidR="00FC2914" w:rsidRPr="00CA5ED8" w:rsidRDefault="00FC2914" w:rsidP="0077064F">
      <w:pPr>
        <w:spacing w:after="0" w:line="276" w:lineRule="auto"/>
        <w:ind w:left="360"/>
        <w:jc w:val="both"/>
        <w:rPr>
          <w:rFonts w:ascii="Times New Roman" w:hAnsi="Times New Roman"/>
          <w:sz w:val="24"/>
          <w:szCs w:val="24"/>
        </w:rPr>
      </w:pPr>
      <w:r w:rsidRPr="00CA5ED8">
        <w:rPr>
          <w:rFonts w:ascii="Times New Roman" w:hAnsi="Times New Roman"/>
          <w:sz w:val="24"/>
          <w:szCs w:val="24"/>
        </w:rPr>
        <w:t>Влияние талой воды на рост кресс – салата…</w:t>
      </w:r>
      <w:r w:rsidR="0033561D" w:rsidRPr="00CA5ED8">
        <w:rPr>
          <w:rFonts w:ascii="Times New Roman" w:hAnsi="Times New Roman"/>
          <w:sz w:val="24"/>
          <w:szCs w:val="24"/>
        </w:rPr>
        <w:t>…………………</w:t>
      </w:r>
      <w:r w:rsidR="00CA5ED8">
        <w:rPr>
          <w:rFonts w:ascii="Times New Roman" w:hAnsi="Times New Roman"/>
          <w:sz w:val="24"/>
          <w:szCs w:val="24"/>
        </w:rPr>
        <w:t>……………………….</w:t>
      </w:r>
      <w:r w:rsidR="00A94C9A" w:rsidRPr="00CA5ED8">
        <w:rPr>
          <w:rFonts w:ascii="Times New Roman" w:hAnsi="Times New Roman"/>
          <w:sz w:val="24"/>
          <w:szCs w:val="24"/>
        </w:rPr>
        <w:t>….</w:t>
      </w:r>
      <w:r w:rsidR="0033561D" w:rsidRPr="00CA5ED8">
        <w:rPr>
          <w:rFonts w:ascii="Times New Roman" w:hAnsi="Times New Roman"/>
          <w:sz w:val="24"/>
          <w:szCs w:val="24"/>
        </w:rPr>
        <w:t>…</w:t>
      </w:r>
      <w:r w:rsidR="00A94C9A" w:rsidRPr="00CA5ED8">
        <w:rPr>
          <w:rFonts w:ascii="Times New Roman" w:hAnsi="Times New Roman"/>
          <w:sz w:val="24"/>
          <w:szCs w:val="24"/>
        </w:rPr>
        <w:t>1</w:t>
      </w:r>
      <w:r w:rsidR="000838B3">
        <w:rPr>
          <w:rFonts w:ascii="Times New Roman" w:hAnsi="Times New Roman"/>
          <w:sz w:val="24"/>
          <w:szCs w:val="24"/>
        </w:rPr>
        <w:t>2</w:t>
      </w:r>
    </w:p>
    <w:p w:rsidR="00FC2914" w:rsidRPr="00CA5ED8" w:rsidRDefault="00FC2914" w:rsidP="0077064F">
      <w:pPr>
        <w:spacing w:after="0" w:line="276" w:lineRule="auto"/>
        <w:ind w:left="360"/>
        <w:jc w:val="both"/>
        <w:rPr>
          <w:rFonts w:ascii="Times New Roman" w:hAnsi="Times New Roman"/>
          <w:sz w:val="24"/>
          <w:szCs w:val="24"/>
        </w:rPr>
      </w:pPr>
      <w:r w:rsidRPr="00CA5ED8">
        <w:rPr>
          <w:rFonts w:ascii="Times New Roman" w:hAnsi="Times New Roman"/>
          <w:sz w:val="24"/>
          <w:szCs w:val="24"/>
        </w:rPr>
        <w:t>Заключение…………………………………………</w:t>
      </w:r>
      <w:r w:rsidR="0033561D" w:rsidRPr="00CA5ED8">
        <w:rPr>
          <w:rFonts w:ascii="Times New Roman" w:hAnsi="Times New Roman"/>
          <w:sz w:val="24"/>
          <w:szCs w:val="24"/>
        </w:rPr>
        <w:t>……………</w:t>
      </w:r>
      <w:r w:rsidR="00A94C9A" w:rsidRPr="00CA5ED8">
        <w:rPr>
          <w:rFonts w:ascii="Times New Roman" w:hAnsi="Times New Roman"/>
          <w:sz w:val="24"/>
          <w:szCs w:val="24"/>
        </w:rPr>
        <w:t>…</w:t>
      </w:r>
      <w:r w:rsidR="00CA5ED8">
        <w:rPr>
          <w:rFonts w:ascii="Times New Roman" w:hAnsi="Times New Roman"/>
          <w:sz w:val="24"/>
          <w:szCs w:val="24"/>
        </w:rPr>
        <w:t>……………………….</w:t>
      </w:r>
      <w:r w:rsidR="00A94C9A" w:rsidRPr="00CA5ED8">
        <w:rPr>
          <w:rFonts w:ascii="Times New Roman" w:hAnsi="Times New Roman"/>
          <w:sz w:val="24"/>
          <w:szCs w:val="24"/>
        </w:rPr>
        <w:t>.</w:t>
      </w:r>
      <w:r w:rsidRPr="00CA5ED8">
        <w:rPr>
          <w:rFonts w:ascii="Times New Roman" w:hAnsi="Times New Roman"/>
          <w:sz w:val="24"/>
          <w:szCs w:val="24"/>
        </w:rPr>
        <w:t>….</w:t>
      </w:r>
      <w:r w:rsidR="000838B3">
        <w:rPr>
          <w:rFonts w:ascii="Times New Roman" w:hAnsi="Times New Roman"/>
          <w:sz w:val="24"/>
          <w:szCs w:val="24"/>
        </w:rPr>
        <w:t>13</w:t>
      </w:r>
    </w:p>
    <w:p w:rsidR="00FC2914" w:rsidRPr="00CA5ED8" w:rsidRDefault="00FC2914" w:rsidP="0077064F">
      <w:pPr>
        <w:spacing w:after="0" w:line="276" w:lineRule="auto"/>
        <w:ind w:left="360"/>
        <w:jc w:val="both"/>
        <w:rPr>
          <w:rFonts w:ascii="Times New Roman" w:hAnsi="Times New Roman"/>
          <w:b/>
          <w:sz w:val="24"/>
          <w:szCs w:val="24"/>
        </w:rPr>
      </w:pPr>
      <w:r w:rsidRPr="00CA5ED8">
        <w:rPr>
          <w:rFonts w:ascii="Times New Roman" w:hAnsi="Times New Roman"/>
          <w:sz w:val="24"/>
          <w:szCs w:val="24"/>
        </w:rPr>
        <w:t>Список литературы…………………………………</w:t>
      </w:r>
      <w:r w:rsidR="0033561D" w:rsidRPr="00CA5ED8">
        <w:rPr>
          <w:rFonts w:ascii="Times New Roman" w:hAnsi="Times New Roman"/>
          <w:sz w:val="24"/>
          <w:szCs w:val="24"/>
        </w:rPr>
        <w:t>……</w:t>
      </w:r>
      <w:r w:rsidR="00A94C9A" w:rsidRPr="00CA5ED8">
        <w:rPr>
          <w:rFonts w:ascii="Times New Roman" w:hAnsi="Times New Roman"/>
          <w:sz w:val="24"/>
          <w:szCs w:val="24"/>
        </w:rPr>
        <w:t>……</w:t>
      </w:r>
      <w:r w:rsidR="00CA5ED8">
        <w:rPr>
          <w:rFonts w:ascii="Times New Roman" w:hAnsi="Times New Roman"/>
          <w:sz w:val="24"/>
          <w:szCs w:val="24"/>
        </w:rPr>
        <w:t>………………………..</w:t>
      </w:r>
      <w:r w:rsidR="0033561D" w:rsidRPr="00CA5ED8">
        <w:rPr>
          <w:rFonts w:ascii="Times New Roman" w:hAnsi="Times New Roman"/>
          <w:sz w:val="24"/>
          <w:szCs w:val="24"/>
        </w:rPr>
        <w:t>………</w:t>
      </w:r>
      <w:r w:rsidR="00A94C9A" w:rsidRPr="00CA5ED8">
        <w:rPr>
          <w:rFonts w:ascii="Times New Roman" w:hAnsi="Times New Roman"/>
          <w:sz w:val="24"/>
          <w:szCs w:val="24"/>
        </w:rPr>
        <w:t>1</w:t>
      </w:r>
      <w:r w:rsidR="000838B3">
        <w:rPr>
          <w:rFonts w:ascii="Times New Roman" w:hAnsi="Times New Roman"/>
          <w:sz w:val="24"/>
          <w:szCs w:val="24"/>
        </w:rPr>
        <w:t>4</w:t>
      </w:r>
    </w:p>
    <w:p w:rsidR="00FC2914" w:rsidRPr="00CA5ED8" w:rsidRDefault="00FC2914" w:rsidP="0077064F">
      <w:pPr>
        <w:spacing w:after="0" w:line="276" w:lineRule="auto"/>
        <w:jc w:val="both"/>
        <w:rPr>
          <w:rFonts w:ascii="Times New Roman" w:hAnsi="Times New Roman"/>
          <w:sz w:val="24"/>
          <w:szCs w:val="24"/>
        </w:rPr>
      </w:pPr>
    </w:p>
    <w:p w:rsidR="00EA68A8" w:rsidRPr="00CA5ED8" w:rsidRDefault="00EA68A8" w:rsidP="0077064F">
      <w:pPr>
        <w:pStyle w:val="a7"/>
        <w:spacing w:after="0" w:line="276" w:lineRule="auto"/>
        <w:jc w:val="both"/>
        <w:rPr>
          <w:rFonts w:ascii="Times New Roman" w:hAnsi="Times New Roman"/>
          <w:sz w:val="24"/>
          <w:szCs w:val="24"/>
        </w:rPr>
      </w:pPr>
    </w:p>
    <w:p w:rsidR="00EA68A8" w:rsidRPr="00CA5ED8" w:rsidRDefault="00EA68A8" w:rsidP="0077064F">
      <w:pPr>
        <w:pStyle w:val="a7"/>
        <w:spacing w:after="0" w:line="276" w:lineRule="auto"/>
        <w:jc w:val="both"/>
        <w:rPr>
          <w:rFonts w:ascii="Times New Roman" w:hAnsi="Times New Roman"/>
          <w:sz w:val="24"/>
          <w:szCs w:val="24"/>
        </w:rPr>
      </w:pPr>
    </w:p>
    <w:p w:rsidR="00EA68A8" w:rsidRPr="00CA5ED8" w:rsidRDefault="00EA68A8" w:rsidP="0077064F">
      <w:pPr>
        <w:pStyle w:val="a7"/>
        <w:spacing w:after="0" w:line="276" w:lineRule="auto"/>
        <w:jc w:val="both"/>
        <w:rPr>
          <w:rFonts w:ascii="Times New Roman" w:hAnsi="Times New Roman"/>
          <w:sz w:val="24"/>
          <w:szCs w:val="24"/>
        </w:rPr>
      </w:pPr>
    </w:p>
    <w:p w:rsidR="00FC2914" w:rsidRPr="00CA5ED8" w:rsidRDefault="00FC2914" w:rsidP="0077064F">
      <w:pPr>
        <w:spacing w:after="0" w:line="276" w:lineRule="auto"/>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15406" w:rsidRPr="00CA5ED8" w:rsidRDefault="00F15406" w:rsidP="0077064F">
      <w:pPr>
        <w:spacing w:after="0" w:line="276" w:lineRule="auto"/>
        <w:ind w:firstLine="709"/>
        <w:jc w:val="both"/>
        <w:rPr>
          <w:rFonts w:ascii="Times New Roman" w:hAnsi="Times New Roman"/>
          <w:b/>
          <w:sz w:val="24"/>
          <w:szCs w:val="24"/>
        </w:rPr>
      </w:pPr>
    </w:p>
    <w:p w:rsidR="00F15406" w:rsidRPr="00CA5ED8" w:rsidRDefault="00F15406" w:rsidP="0077064F">
      <w:pPr>
        <w:spacing w:after="0" w:line="276" w:lineRule="auto"/>
        <w:ind w:firstLine="709"/>
        <w:jc w:val="both"/>
        <w:rPr>
          <w:rFonts w:ascii="Times New Roman" w:hAnsi="Times New Roman"/>
          <w:b/>
          <w:sz w:val="24"/>
          <w:szCs w:val="24"/>
        </w:rPr>
      </w:pPr>
    </w:p>
    <w:p w:rsidR="00F15406" w:rsidRPr="00CA5ED8" w:rsidRDefault="00F15406" w:rsidP="0077064F">
      <w:pPr>
        <w:spacing w:after="0" w:line="276" w:lineRule="auto"/>
        <w:ind w:firstLine="709"/>
        <w:jc w:val="both"/>
        <w:rPr>
          <w:rFonts w:ascii="Times New Roman" w:hAnsi="Times New Roman"/>
          <w:b/>
          <w:sz w:val="24"/>
          <w:szCs w:val="24"/>
        </w:rPr>
      </w:pPr>
    </w:p>
    <w:p w:rsidR="00F15406" w:rsidRPr="00CA5ED8" w:rsidRDefault="00F15406" w:rsidP="0077064F">
      <w:pPr>
        <w:spacing w:after="0" w:line="276" w:lineRule="auto"/>
        <w:ind w:firstLine="709"/>
        <w:jc w:val="both"/>
        <w:rPr>
          <w:rFonts w:ascii="Times New Roman" w:hAnsi="Times New Roman"/>
          <w:b/>
          <w:sz w:val="24"/>
          <w:szCs w:val="24"/>
        </w:rPr>
      </w:pPr>
    </w:p>
    <w:p w:rsidR="00F15406" w:rsidRPr="00CA5ED8" w:rsidRDefault="00F15406" w:rsidP="0077064F">
      <w:pPr>
        <w:spacing w:after="0" w:line="276" w:lineRule="auto"/>
        <w:ind w:firstLine="709"/>
        <w:jc w:val="both"/>
        <w:rPr>
          <w:rFonts w:ascii="Times New Roman" w:hAnsi="Times New Roman"/>
          <w:b/>
          <w:sz w:val="24"/>
          <w:szCs w:val="24"/>
        </w:rPr>
      </w:pPr>
    </w:p>
    <w:p w:rsidR="00A94C9A" w:rsidRPr="00CA5ED8" w:rsidRDefault="00A94C9A" w:rsidP="0077064F">
      <w:pPr>
        <w:spacing w:after="0" w:line="276" w:lineRule="auto"/>
        <w:ind w:firstLine="709"/>
        <w:jc w:val="both"/>
        <w:rPr>
          <w:rFonts w:ascii="Times New Roman" w:hAnsi="Times New Roman"/>
          <w:b/>
          <w:sz w:val="24"/>
          <w:szCs w:val="24"/>
        </w:rPr>
      </w:pPr>
    </w:p>
    <w:p w:rsidR="00A94C9A" w:rsidRPr="00CA5ED8" w:rsidRDefault="00A94C9A" w:rsidP="0077064F">
      <w:pPr>
        <w:spacing w:after="0" w:line="276" w:lineRule="auto"/>
        <w:ind w:firstLine="709"/>
        <w:jc w:val="both"/>
        <w:rPr>
          <w:rFonts w:ascii="Times New Roman" w:hAnsi="Times New Roman"/>
          <w:b/>
          <w:sz w:val="24"/>
          <w:szCs w:val="24"/>
        </w:rPr>
      </w:pPr>
    </w:p>
    <w:p w:rsidR="00A94C9A" w:rsidRPr="00CA5ED8" w:rsidRDefault="00A94C9A" w:rsidP="0077064F">
      <w:pPr>
        <w:spacing w:after="0" w:line="276" w:lineRule="auto"/>
        <w:ind w:firstLine="709"/>
        <w:jc w:val="both"/>
        <w:rPr>
          <w:rFonts w:ascii="Times New Roman" w:hAnsi="Times New Roman"/>
          <w:b/>
          <w:sz w:val="24"/>
          <w:szCs w:val="24"/>
        </w:rPr>
      </w:pPr>
    </w:p>
    <w:p w:rsidR="00F15406" w:rsidRDefault="00F15406" w:rsidP="0077064F">
      <w:pPr>
        <w:spacing w:after="0" w:line="276" w:lineRule="auto"/>
        <w:ind w:firstLine="709"/>
        <w:jc w:val="both"/>
        <w:rPr>
          <w:rFonts w:ascii="Times New Roman" w:hAnsi="Times New Roman"/>
          <w:b/>
          <w:sz w:val="24"/>
          <w:szCs w:val="24"/>
        </w:rPr>
      </w:pPr>
    </w:p>
    <w:p w:rsidR="00CA5ED8" w:rsidRPr="00CA5ED8" w:rsidRDefault="00CA5ED8" w:rsidP="0077064F">
      <w:pPr>
        <w:spacing w:after="0" w:line="276" w:lineRule="auto"/>
        <w:ind w:firstLine="709"/>
        <w:jc w:val="both"/>
        <w:rPr>
          <w:rFonts w:ascii="Times New Roman" w:hAnsi="Times New Roman"/>
          <w:b/>
          <w:sz w:val="24"/>
          <w:szCs w:val="24"/>
        </w:rPr>
      </w:pPr>
    </w:p>
    <w:p w:rsidR="00F15406" w:rsidRPr="00CA5ED8" w:rsidRDefault="00F15406" w:rsidP="0077064F">
      <w:pPr>
        <w:spacing w:after="0" w:line="276" w:lineRule="auto"/>
        <w:ind w:firstLine="709"/>
        <w:jc w:val="both"/>
        <w:rPr>
          <w:rFonts w:ascii="Times New Roman" w:hAnsi="Times New Roman"/>
          <w:b/>
          <w:sz w:val="24"/>
          <w:szCs w:val="24"/>
        </w:rPr>
      </w:pPr>
    </w:p>
    <w:p w:rsidR="00F15406" w:rsidRPr="00CA5ED8" w:rsidRDefault="00F15406" w:rsidP="0077064F">
      <w:pPr>
        <w:spacing w:after="0" w:line="276" w:lineRule="auto"/>
        <w:ind w:firstLine="709"/>
        <w:jc w:val="both"/>
        <w:rPr>
          <w:rFonts w:ascii="Times New Roman" w:hAnsi="Times New Roman"/>
          <w:b/>
          <w:sz w:val="24"/>
          <w:szCs w:val="24"/>
        </w:rPr>
      </w:pPr>
    </w:p>
    <w:p w:rsidR="00F15406" w:rsidRPr="00CA5ED8" w:rsidRDefault="00F15406" w:rsidP="0077064F">
      <w:pPr>
        <w:spacing w:after="0" w:line="276" w:lineRule="auto"/>
        <w:ind w:firstLine="709"/>
        <w:jc w:val="both"/>
        <w:rPr>
          <w:rFonts w:ascii="Times New Roman" w:hAnsi="Times New Roman"/>
          <w:b/>
          <w:sz w:val="24"/>
          <w:szCs w:val="24"/>
        </w:rPr>
      </w:pPr>
    </w:p>
    <w:p w:rsidR="00F15406" w:rsidRPr="00CA5ED8" w:rsidRDefault="00F15406" w:rsidP="0077064F">
      <w:pPr>
        <w:spacing w:after="0" w:line="276" w:lineRule="auto"/>
        <w:ind w:firstLine="709"/>
        <w:jc w:val="both"/>
        <w:rPr>
          <w:rFonts w:ascii="Times New Roman" w:hAnsi="Times New Roman"/>
          <w:b/>
          <w:sz w:val="24"/>
          <w:szCs w:val="24"/>
        </w:rPr>
      </w:pPr>
    </w:p>
    <w:p w:rsidR="00FC2914" w:rsidRPr="00CA5ED8" w:rsidRDefault="00FC2914" w:rsidP="0077064F">
      <w:pPr>
        <w:spacing w:after="0" w:line="276" w:lineRule="auto"/>
        <w:ind w:firstLine="709"/>
        <w:jc w:val="center"/>
        <w:rPr>
          <w:rFonts w:ascii="Times New Roman" w:hAnsi="Times New Roman"/>
          <w:b/>
          <w:sz w:val="24"/>
          <w:szCs w:val="24"/>
        </w:rPr>
      </w:pPr>
      <w:r w:rsidRPr="00CA5ED8">
        <w:rPr>
          <w:rFonts w:ascii="Times New Roman" w:hAnsi="Times New Roman"/>
          <w:b/>
          <w:sz w:val="24"/>
          <w:szCs w:val="24"/>
        </w:rPr>
        <w:t>Введение</w:t>
      </w:r>
    </w:p>
    <w:p w:rsidR="00F15406" w:rsidRPr="00CA5ED8" w:rsidRDefault="00F15406" w:rsidP="0077064F">
      <w:pPr>
        <w:spacing w:after="0" w:line="276" w:lineRule="auto"/>
        <w:ind w:firstLine="709"/>
        <w:jc w:val="both"/>
        <w:rPr>
          <w:rFonts w:ascii="Times New Roman" w:hAnsi="Times New Roman"/>
          <w:b/>
          <w:sz w:val="24"/>
          <w:szCs w:val="24"/>
        </w:rPr>
      </w:pP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Без здоровой окружающей среды, невозможно представить здоровое общество,  но, к сожалению, в настоящее время вопросы экологической безопасности становятся все острее. Нанесение ущерба окружающей среде автотранспортом одна из самых актуальных экологических поблеем всего Земного шара. Выбросы выхлопных труб автомобилей не просто небезопасны для здоровья человека, они губительны для всех живых организмов планеты.</w:t>
      </w:r>
      <w:r w:rsidR="009C07A4" w:rsidRPr="00CA5ED8">
        <w:rPr>
          <w:rFonts w:ascii="Times New Roman" w:hAnsi="Times New Roman"/>
          <w:sz w:val="24"/>
          <w:szCs w:val="24"/>
        </w:rPr>
        <w:t xml:space="preserve"> </w:t>
      </w:r>
      <w:r w:rsidRPr="00CA5ED8">
        <w:rPr>
          <w:rFonts w:ascii="Times New Roman" w:hAnsi="Times New Roman"/>
          <w:sz w:val="24"/>
          <w:szCs w:val="24"/>
        </w:rPr>
        <w:t>В экономике России и мира транспортный комплекс является крупнейшим загрязнителем окружающей среды.</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В масштабах страны, доля транспорта в суммарных выбросах загрязняющих веществ в атмосферу от всех источников, достигает 45 %, в выбросах парниковых газов - примерно 10 %, в сбросах вредных веществ со сточными водами - около 3 %, в потреблении веществ, разрушающих озон - не более 5 %. [2]. Значит, вопрос о загрязнение природой среды автомобильным транспортом актуален и заслуживает внимания.</w:t>
      </w:r>
    </w:p>
    <w:p w:rsidR="00FC2914" w:rsidRPr="00CA5ED8" w:rsidRDefault="00FC2914" w:rsidP="0077064F">
      <w:pPr>
        <w:pStyle w:val="a3"/>
        <w:spacing w:before="0" w:beforeAutospacing="0" w:after="0" w:afterAutospacing="0" w:line="276" w:lineRule="auto"/>
        <w:ind w:firstLine="708"/>
        <w:jc w:val="both"/>
        <w:rPr>
          <w:color w:val="000000"/>
        </w:rPr>
      </w:pPr>
      <w:r w:rsidRPr="00CA5ED8">
        <w:rPr>
          <w:b/>
          <w:bCs/>
          <w:color w:val="000000"/>
        </w:rPr>
        <w:t>Цель работы</w:t>
      </w:r>
      <w:r w:rsidR="00064E86" w:rsidRPr="00CA5ED8">
        <w:rPr>
          <w:color w:val="000000"/>
        </w:rPr>
        <w:t>: изучение</w:t>
      </w:r>
      <w:r w:rsidRPr="00CA5ED8">
        <w:rPr>
          <w:color w:val="000000"/>
        </w:rPr>
        <w:t xml:space="preserve"> </w:t>
      </w:r>
      <w:r w:rsidR="00064E86" w:rsidRPr="00CA5ED8">
        <w:rPr>
          <w:color w:val="000000"/>
        </w:rPr>
        <w:t>влияния</w:t>
      </w:r>
      <w:r w:rsidRPr="00CA5ED8">
        <w:rPr>
          <w:color w:val="000000"/>
        </w:rPr>
        <w:t xml:space="preserve"> на окружающую среду г. Шарыпово автомобильным транспортом.</w:t>
      </w:r>
    </w:p>
    <w:p w:rsidR="00FC2914" w:rsidRPr="00CA5ED8" w:rsidRDefault="00FC2914" w:rsidP="0077064F">
      <w:pPr>
        <w:pStyle w:val="a3"/>
        <w:spacing w:before="0" w:beforeAutospacing="0" w:after="0" w:afterAutospacing="0" w:line="276" w:lineRule="auto"/>
        <w:ind w:firstLine="708"/>
        <w:jc w:val="both"/>
      </w:pPr>
      <w:r w:rsidRPr="00CA5ED8">
        <w:rPr>
          <w:b/>
          <w:bCs/>
          <w:color w:val="000000"/>
        </w:rPr>
        <w:t>Задачи</w:t>
      </w:r>
      <w:r w:rsidRPr="00CA5ED8">
        <w:rPr>
          <w:color w:val="000000"/>
        </w:rPr>
        <w:t>:</w:t>
      </w:r>
    </w:p>
    <w:p w:rsidR="00FC2914" w:rsidRPr="00CA5ED8" w:rsidRDefault="00FC2914" w:rsidP="0077064F">
      <w:pPr>
        <w:pStyle w:val="a3"/>
        <w:spacing w:before="0" w:beforeAutospacing="0" w:after="0" w:afterAutospacing="0" w:line="276" w:lineRule="auto"/>
        <w:jc w:val="both"/>
        <w:rPr>
          <w:color w:val="000000"/>
        </w:rPr>
      </w:pPr>
      <w:r w:rsidRPr="00CA5ED8">
        <w:rPr>
          <w:color w:val="000000"/>
        </w:rPr>
        <w:t>1. изучить научную литературу по влиянию автомобильного транспорта на окружающую среду;</w:t>
      </w:r>
    </w:p>
    <w:p w:rsidR="00FC2914" w:rsidRPr="00CA5ED8" w:rsidRDefault="00FC2914" w:rsidP="0077064F">
      <w:pPr>
        <w:pStyle w:val="a3"/>
        <w:spacing w:before="0" w:beforeAutospacing="0" w:after="0" w:afterAutospacing="0" w:line="276" w:lineRule="auto"/>
        <w:jc w:val="both"/>
        <w:rPr>
          <w:color w:val="000000"/>
        </w:rPr>
      </w:pPr>
      <w:r w:rsidRPr="00CA5ED8">
        <w:rPr>
          <w:color w:val="000000"/>
        </w:rPr>
        <w:t>2. выбрать объект исследования;</w:t>
      </w:r>
    </w:p>
    <w:p w:rsidR="00FC2914" w:rsidRPr="00CA5ED8" w:rsidRDefault="00FC2914" w:rsidP="0077064F">
      <w:pPr>
        <w:pStyle w:val="a3"/>
        <w:spacing w:before="0" w:beforeAutospacing="0" w:after="0" w:afterAutospacing="0" w:line="276" w:lineRule="auto"/>
        <w:jc w:val="both"/>
        <w:rPr>
          <w:color w:val="000000"/>
        </w:rPr>
      </w:pPr>
      <w:r w:rsidRPr="00CA5ED8">
        <w:rPr>
          <w:color w:val="000000"/>
        </w:rPr>
        <w:t>3. подобрать методики по определению степени загрязненности;</w:t>
      </w:r>
    </w:p>
    <w:p w:rsidR="00FC2914" w:rsidRPr="00CA5ED8" w:rsidRDefault="00FC2914" w:rsidP="0077064F">
      <w:pPr>
        <w:pStyle w:val="a3"/>
        <w:spacing w:before="0" w:beforeAutospacing="0" w:after="0" w:afterAutospacing="0" w:line="276" w:lineRule="auto"/>
        <w:jc w:val="both"/>
        <w:rPr>
          <w:color w:val="000000"/>
        </w:rPr>
      </w:pPr>
      <w:r w:rsidRPr="00CA5ED8">
        <w:rPr>
          <w:color w:val="000000"/>
        </w:rPr>
        <w:t>4.  провести физико – химический анализ проб;</w:t>
      </w:r>
    </w:p>
    <w:p w:rsidR="00FC2914" w:rsidRPr="00CA5ED8" w:rsidRDefault="00FC2914" w:rsidP="0077064F">
      <w:pPr>
        <w:pStyle w:val="a3"/>
        <w:spacing w:before="0" w:beforeAutospacing="0" w:after="0" w:afterAutospacing="0" w:line="276" w:lineRule="auto"/>
        <w:jc w:val="both"/>
      </w:pPr>
      <w:r w:rsidRPr="00CA5ED8">
        <w:rPr>
          <w:color w:val="000000"/>
        </w:rPr>
        <w:t>5. сделать вывод о влиянии автомобильного транспорта на экологию города.</w:t>
      </w:r>
    </w:p>
    <w:p w:rsidR="00FC2914" w:rsidRPr="00CA5ED8" w:rsidRDefault="00FC2914" w:rsidP="0077064F">
      <w:pPr>
        <w:pStyle w:val="a3"/>
        <w:shd w:val="clear" w:color="auto" w:fill="FFFFFF"/>
        <w:spacing w:before="0" w:beforeAutospacing="0" w:after="0" w:afterAutospacing="0" w:line="276" w:lineRule="auto"/>
        <w:ind w:firstLine="708"/>
        <w:jc w:val="both"/>
      </w:pPr>
      <w:r w:rsidRPr="00CA5ED8">
        <w:rPr>
          <w:b/>
          <w:bCs/>
          <w:color w:val="000000"/>
        </w:rPr>
        <w:t>Объект исследования: </w:t>
      </w:r>
      <w:r w:rsidRPr="00CA5ED8">
        <w:rPr>
          <w:color w:val="000000"/>
        </w:rPr>
        <w:t>снег, взятый на территории центральной улицы города Шарыпово, в районе Старой части города Шарыпово и в поселке Дубинино.</w:t>
      </w:r>
    </w:p>
    <w:p w:rsidR="00FC2914" w:rsidRPr="00CA5ED8" w:rsidRDefault="00FC2914" w:rsidP="0077064F">
      <w:pPr>
        <w:pStyle w:val="a3"/>
        <w:shd w:val="clear" w:color="auto" w:fill="FFFFFF"/>
        <w:spacing w:before="0" w:beforeAutospacing="0" w:after="0" w:afterAutospacing="0" w:line="276" w:lineRule="auto"/>
        <w:ind w:firstLine="708"/>
        <w:jc w:val="both"/>
      </w:pPr>
      <w:r w:rsidRPr="00CA5ED8">
        <w:rPr>
          <w:b/>
          <w:bCs/>
          <w:color w:val="000000"/>
        </w:rPr>
        <w:t xml:space="preserve">Гипотеза: </w:t>
      </w:r>
      <w:r w:rsidRPr="00CA5ED8">
        <w:rPr>
          <w:bCs/>
          <w:color w:val="000000"/>
        </w:rPr>
        <w:t>автомобильный транспорт наносит вред экологии города</w:t>
      </w:r>
      <w:r w:rsidR="00DF50DC" w:rsidRPr="00CA5ED8">
        <w:rPr>
          <w:bCs/>
          <w:color w:val="000000"/>
        </w:rPr>
        <w:t>.</w:t>
      </w:r>
    </w:p>
    <w:p w:rsidR="00FC2914" w:rsidRPr="00CA5ED8" w:rsidRDefault="00FC2914" w:rsidP="0077064F">
      <w:pPr>
        <w:pStyle w:val="a3"/>
        <w:shd w:val="clear" w:color="auto" w:fill="FFFFFF"/>
        <w:spacing w:before="0" w:beforeAutospacing="0" w:after="0" w:afterAutospacing="0" w:line="276" w:lineRule="auto"/>
        <w:ind w:firstLine="708"/>
        <w:jc w:val="both"/>
      </w:pPr>
      <w:r w:rsidRPr="00CA5ED8">
        <w:rPr>
          <w:b/>
          <w:bCs/>
          <w:color w:val="000000"/>
        </w:rPr>
        <w:t xml:space="preserve">Предмет исследования: </w:t>
      </w:r>
      <w:r w:rsidRPr="00CA5ED8">
        <w:rPr>
          <w:color w:val="000000"/>
        </w:rPr>
        <w:t>снег</w:t>
      </w:r>
      <w:r w:rsidRPr="00CA5ED8">
        <w:rPr>
          <w:bCs/>
          <w:color w:val="000000"/>
        </w:rPr>
        <w:t xml:space="preserve"> и </w:t>
      </w:r>
      <w:r w:rsidRPr="00CA5ED8">
        <w:rPr>
          <w:color w:val="000000"/>
        </w:rPr>
        <w:t>талая вода, полученная из проб снега.</w:t>
      </w:r>
    </w:p>
    <w:p w:rsidR="00FC2914" w:rsidRPr="00CA5ED8" w:rsidRDefault="00FC2914" w:rsidP="0077064F">
      <w:pPr>
        <w:pStyle w:val="a3"/>
        <w:shd w:val="clear" w:color="auto" w:fill="FFFFFF"/>
        <w:spacing w:before="0" w:beforeAutospacing="0" w:after="0" w:afterAutospacing="0" w:line="276" w:lineRule="auto"/>
        <w:ind w:firstLine="708"/>
        <w:jc w:val="both"/>
        <w:rPr>
          <w:b/>
          <w:bCs/>
          <w:color w:val="000000"/>
        </w:rPr>
      </w:pPr>
      <w:r w:rsidRPr="00CA5ED8">
        <w:rPr>
          <w:b/>
          <w:bCs/>
          <w:color w:val="000000"/>
        </w:rPr>
        <w:t>Методы исследования</w:t>
      </w:r>
    </w:p>
    <w:p w:rsidR="00FC2914" w:rsidRPr="00CA5ED8" w:rsidRDefault="00FC2914" w:rsidP="0077064F">
      <w:pPr>
        <w:pStyle w:val="a3"/>
        <w:shd w:val="clear" w:color="auto" w:fill="FFFFFF"/>
        <w:spacing w:before="0" w:beforeAutospacing="0" w:after="0" w:afterAutospacing="0" w:line="276" w:lineRule="auto"/>
        <w:jc w:val="both"/>
      </w:pPr>
      <w:r w:rsidRPr="00CA5ED8">
        <w:rPr>
          <w:color w:val="000000"/>
        </w:rPr>
        <w:t>1.Теоретический (изучение и анализ Интернет-ресурсов, постановка целей и задач).</w:t>
      </w:r>
    </w:p>
    <w:p w:rsidR="00FC2914" w:rsidRPr="00CA5ED8" w:rsidRDefault="00FC2914" w:rsidP="0077064F">
      <w:pPr>
        <w:pStyle w:val="a3"/>
        <w:shd w:val="clear" w:color="auto" w:fill="FFFFFF"/>
        <w:spacing w:before="0" w:beforeAutospacing="0" w:after="0" w:afterAutospacing="0" w:line="276" w:lineRule="auto"/>
        <w:jc w:val="both"/>
      </w:pPr>
      <w:r w:rsidRPr="00CA5ED8">
        <w:rPr>
          <w:color w:val="000000"/>
        </w:rPr>
        <w:t>2.Экспериментальный (постановка опытов и проведение физико-химического анализа проб снега)</w:t>
      </w:r>
    </w:p>
    <w:p w:rsidR="00FC2914" w:rsidRPr="00CA5ED8" w:rsidRDefault="00FC2914" w:rsidP="0077064F">
      <w:pPr>
        <w:pStyle w:val="a3"/>
        <w:shd w:val="clear" w:color="auto" w:fill="FFFFFF"/>
        <w:spacing w:before="0" w:beforeAutospacing="0" w:after="0" w:afterAutospacing="0" w:line="276" w:lineRule="auto"/>
        <w:jc w:val="both"/>
      </w:pPr>
      <w:r w:rsidRPr="00CA5ED8">
        <w:rPr>
          <w:color w:val="000000"/>
        </w:rPr>
        <w:t>3.Эмпирический (наблюдения, описания и объяснения результатов исследований)</w:t>
      </w:r>
    </w:p>
    <w:p w:rsidR="00FC2914" w:rsidRPr="00CA5ED8" w:rsidRDefault="00FC2914" w:rsidP="0077064F">
      <w:pPr>
        <w:pStyle w:val="a3"/>
        <w:shd w:val="clear" w:color="auto" w:fill="FFFFFF"/>
        <w:spacing w:before="0" w:beforeAutospacing="0" w:after="0" w:afterAutospacing="0" w:line="276" w:lineRule="auto"/>
        <w:jc w:val="both"/>
      </w:pPr>
      <w:r w:rsidRPr="00CA5ED8">
        <w:rPr>
          <w:color w:val="000000"/>
        </w:rPr>
        <w:t xml:space="preserve">Исследования проводились в </w:t>
      </w:r>
      <w:r w:rsidR="00064E86" w:rsidRPr="00CA5ED8">
        <w:rPr>
          <w:color w:val="000000"/>
        </w:rPr>
        <w:t>фев</w:t>
      </w:r>
      <w:r w:rsidR="009C07A4" w:rsidRPr="00CA5ED8">
        <w:rPr>
          <w:color w:val="000000"/>
        </w:rPr>
        <w:t>рале</w:t>
      </w:r>
      <w:r w:rsidRPr="00CA5ED8">
        <w:rPr>
          <w:color w:val="000000"/>
        </w:rPr>
        <w:t xml:space="preserve"> – </w:t>
      </w:r>
      <w:r w:rsidR="00064E86" w:rsidRPr="00CA5ED8">
        <w:rPr>
          <w:color w:val="000000"/>
        </w:rPr>
        <w:t>март</w:t>
      </w:r>
      <w:r w:rsidR="009C07A4" w:rsidRPr="00CA5ED8">
        <w:rPr>
          <w:color w:val="000000"/>
        </w:rPr>
        <w:t>е</w:t>
      </w:r>
      <w:r w:rsidRPr="00CA5ED8">
        <w:rPr>
          <w:color w:val="000000"/>
        </w:rPr>
        <w:t xml:space="preserve"> 202</w:t>
      </w:r>
      <w:r w:rsidR="00FE66AE" w:rsidRPr="00CA5ED8">
        <w:rPr>
          <w:color w:val="000000"/>
        </w:rPr>
        <w:t>1</w:t>
      </w:r>
      <w:r w:rsidRPr="00CA5ED8">
        <w:rPr>
          <w:color w:val="000000"/>
        </w:rPr>
        <w:t xml:space="preserve"> года.</w:t>
      </w:r>
    </w:p>
    <w:p w:rsidR="00F15406" w:rsidRPr="00CA5ED8" w:rsidRDefault="00F15406" w:rsidP="0077064F">
      <w:pPr>
        <w:spacing w:after="0" w:line="276" w:lineRule="auto"/>
        <w:ind w:firstLine="709"/>
        <w:jc w:val="both"/>
        <w:rPr>
          <w:rFonts w:ascii="Times New Roman" w:hAnsi="Times New Roman"/>
          <w:b/>
          <w:sz w:val="24"/>
          <w:szCs w:val="24"/>
        </w:rPr>
      </w:pPr>
    </w:p>
    <w:p w:rsidR="00FC2914" w:rsidRPr="00CA5ED8" w:rsidRDefault="00FC2914" w:rsidP="0077064F">
      <w:pPr>
        <w:spacing w:after="0" w:line="276" w:lineRule="auto"/>
        <w:ind w:firstLine="709"/>
        <w:jc w:val="center"/>
        <w:rPr>
          <w:rFonts w:ascii="Times New Roman" w:hAnsi="Times New Roman"/>
          <w:b/>
          <w:sz w:val="24"/>
          <w:szCs w:val="24"/>
        </w:rPr>
      </w:pPr>
      <w:r w:rsidRPr="00CA5ED8">
        <w:rPr>
          <w:rFonts w:ascii="Times New Roman" w:hAnsi="Times New Roman"/>
          <w:b/>
          <w:sz w:val="24"/>
          <w:szCs w:val="24"/>
        </w:rPr>
        <w:t>Теоретическая часть</w:t>
      </w:r>
    </w:p>
    <w:p w:rsidR="00F15406" w:rsidRPr="00CA5ED8" w:rsidRDefault="00F15406" w:rsidP="0077064F">
      <w:pPr>
        <w:spacing w:after="0" w:line="276" w:lineRule="auto"/>
        <w:ind w:firstLine="709"/>
        <w:jc w:val="both"/>
        <w:rPr>
          <w:rFonts w:ascii="Times New Roman" w:hAnsi="Times New Roman"/>
          <w:b/>
          <w:sz w:val="24"/>
          <w:szCs w:val="24"/>
        </w:rPr>
      </w:pP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Актуальность проблемы экологической безопасности автомобильного транспорта сегодня не вызывает вопросов. Многочисленные исследования подтвердили, что любимое средство передвижения сегодня стало мощным источником загрязнения природы.</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Установлено, что значительное влияние на интенсивность загрязнения окружающей среды от автотранспорта оказывает:</w:t>
      </w:r>
      <w:r w:rsidR="009C07A4" w:rsidRPr="00CA5ED8">
        <w:rPr>
          <w:rFonts w:ascii="Times New Roman" w:hAnsi="Times New Roman"/>
          <w:sz w:val="24"/>
          <w:szCs w:val="24"/>
        </w:rPr>
        <w:t xml:space="preserve"> </w:t>
      </w:r>
      <w:r w:rsidRPr="00CA5ED8">
        <w:rPr>
          <w:rFonts w:ascii="Times New Roman" w:hAnsi="Times New Roman"/>
          <w:sz w:val="24"/>
          <w:szCs w:val="24"/>
        </w:rPr>
        <w:t>плохое состояние технического обслуживания автомобилей;</w:t>
      </w:r>
      <w:r w:rsidR="009C07A4" w:rsidRPr="00CA5ED8">
        <w:rPr>
          <w:rFonts w:ascii="Times New Roman" w:hAnsi="Times New Roman"/>
          <w:sz w:val="24"/>
          <w:szCs w:val="24"/>
        </w:rPr>
        <w:t xml:space="preserve"> </w:t>
      </w:r>
      <w:r w:rsidRPr="00CA5ED8">
        <w:rPr>
          <w:rFonts w:ascii="Times New Roman" w:hAnsi="Times New Roman"/>
          <w:sz w:val="24"/>
          <w:szCs w:val="24"/>
        </w:rPr>
        <w:t>низкое качество топлива;</w:t>
      </w:r>
      <w:r w:rsidR="009C07A4" w:rsidRPr="00CA5ED8">
        <w:rPr>
          <w:rFonts w:ascii="Times New Roman" w:hAnsi="Times New Roman"/>
          <w:sz w:val="24"/>
          <w:szCs w:val="24"/>
        </w:rPr>
        <w:t xml:space="preserve"> </w:t>
      </w:r>
      <w:r w:rsidRPr="00CA5ED8">
        <w:rPr>
          <w:rFonts w:ascii="Times New Roman" w:hAnsi="Times New Roman"/>
          <w:sz w:val="24"/>
          <w:szCs w:val="24"/>
        </w:rPr>
        <w:t>слабое развитие системы управления транспортными потоками.</w:t>
      </w:r>
    </w:p>
    <w:p w:rsidR="00FC2914" w:rsidRPr="00CA5ED8" w:rsidRDefault="00DF50DC" w:rsidP="0077064F">
      <w:pPr>
        <w:tabs>
          <w:tab w:val="left" w:pos="426"/>
          <w:tab w:val="left" w:pos="567"/>
        </w:tabs>
        <w:spacing w:after="0" w:line="276" w:lineRule="auto"/>
        <w:jc w:val="both"/>
        <w:rPr>
          <w:rFonts w:ascii="Times New Roman" w:hAnsi="Times New Roman"/>
          <w:sz w:val="24"/>
          <w:szCs w:val="24"/>
        </w:rPr>
      </w:pPr>
      <w:r w:rsidRPr="00CA5ED8">
        <w:rPr>
          <w:rFonts w:ascii="Times New Roman" w:hAnsi="Times New Roman"/>
          <w:sz w:val="24"/>
          <w:szCs w:val="24"/>
        </w:rPr>
        <w:t xml:space="preserve">       </w:t>
      </w:r>
      <w:r w:rsidR="00C2408B" w:rsidRPr="00CA5ED8">
        <w:rPr>
          <w:rFonts w:ascii="Times New Roman" w:hAnsi="Times New Roman"/>
          <w:sz w:val="24"/>
          <w:szCs w:val="24"/>
        </w:rPr>
        <w:t xml:space="preserve"> </w:t>
      </w:r>
      <w:r w:rsidR="009C07A4" w:rsidRPr="00CA5ED8">
        <w:rPr>
          <w:rFonts w:ascii="Times New Roman" w:hAnsi="Times New Roman"/>
          <w:sz w:val="24"/>
          <w:szCs w:val="24"/>
        </w:rPr>
        <w:t xml:space="preserve"> </w:t>
      </w:r>
      <w:r w:rsidR="00CA5ED8">
        <w:rPr>
          <w:rFonts w:ascii="Times New Roman" w:hAnsi="Times New Roman"/>
          <w:sz w:val="24"/>
          <w:szCs w:val="24"/>
        </w:rPr>
        <w:t xml:space="preserve">  </w:t>
      </w:r>
      <w:r w:rsidR="00FC2914" w:rsidRPr="00CA5ED8">
        <w:rPr>
          <w:rFonts w:ascii="Times New Roman" w:hAnsi="Times New Roman"/>
          <w:sz w:val="24"/>
          <w:szCs w:val="24"/>
        </w:rPr>
        <w:t>Отмечено, что загрязнение окружающей среды автомобильными выбросами происходит не только от выхлопных газов, но и от испарений самого топлива из топливной системы автомобиля, утечки топлива из-за негерметичности и т. д.</w:t>
      </w:r>
      <w:r w:rsidRPr="00CA5ED8">
        <w:rPr>
          <w:rFonts w:ascii="Times New Roman" w:hAnsi="Times New Roman"/>
          <w:sz w:val="24"/>
          <w:szCs w:val="24"/>
        </w:rPr>
        <w:t xml:space="preserve"> </w:t>
      </w:r>
      <w:r w:rsidR="00FC2914" w:rsidRPr="00CA5ED8">
        <w:rPr>
          <w:rFonts w:ascii="Times New Roman" w:hAnsi="Times New Roman"/>
          <w:sz w:val="24"/>
          <w:szCs w:val="24"/>
        </w:rPr>
        <w:t xml:space="preserve">Воздействие автомобильного транспорта на окружающую среду очень значительно, поскольку транспорт выступает в качестве основного потребителя энергии и сжигает большую часть мировой нефти. </w:t>
      </w:r>
    </w:p>
    <w:p w:rsidR="00FC2914" w:rsidRPr="00CA5ED8" w:rsidRDefault="009C07A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lastRenderedPageBreak/>
        <w:t>А</w:t>
      </w:r>
      <w:r w:rsidR="00FC2914" w:rsidRPr="00CA5ED8">
        <w:rPr>
          <w:rFonts w:ascii="Times New Roman" w:hAnsi="Times New Roman"/>
          <w:sz w:val="24"/>
          <w:szCs w:val="24"/>
        </w:rPr>
        <w:t>втомобильный транспорт является крупнейшим источником глобального потепления.[</w:t>
      </w:r>
      <w:r w:rsidR="00FC2914" w:rsidRPr="00CA5ED8">
        <w:rPr>
          <w:rFonts w:ascii="Times New Roman" w:hAnsi="Times New Roman"/>
          <w:sz w:val="24"/>
          <w:szCs w:val="24"/>
          <w:lang w:eastAsia="ru-RU"/>
        </w:rPr>
        <w:t>4]</w:t>
      </w:r>
      <w:r w:rsidR="00FC2914" w:rsidRPr="00CA5ED8">
        <w:rPr>
          <w:rFonts w:ascii="Times New Roman" w:hAnsi="Times New Roman"/>
          <w:sz w:val="24"/>
          <w:szCs w:val="24"/>
        </w:rPr>
        <w:t>Снижение автомобильных выбросов во всем мире будет иметь значительное положительное влияние на качество воздуха, на снижение кислотных дождей, смога, изменение климата.  Вследствие автомобильных выхлопов выделяется широкий спектр газов и твердых веществ, воздействие которых приводит к интенсификации глобального потепления, выпадению кислотных дождей. Загрязнение автомобильным транспортом оказывает воздействие по нескольким направл</w:t>
      </w:r>
      <w:r w:rsidR="00C2408B" w:rsidRPr="00CA5ED8">
        <w:rPr>
          <w:rFonts w:ascii="Times New Roman" w:hAnsi="Times New Roman"/>
          <w:sz w:val="24"/>
          <w:szCs w:val="24"/>
        </w:rPr>
        <w:t>ениям: 1. глобальное потепление;</w:t>
      </w:r>
      <w:r w:rsidR="00FC2914" w:rsidRPr="00CA5ED8">
        <w:rPr>
          <w:rFonts w:ascii="Times New Roman" w:hAnsi="Times New Roman"/>
          <w:sz w:val="24"/>
          <w:szCs w:val="24"/>
        </w:rPr>
        <w:t xml:space="preserve"> 2. загрязнение воздуха, воды и почвы; 3. влияние на человеческое здоровье. [3]</w:t>
      </w:r>
    </w:p>
    <w:p w:rsidR="00FC2914" w:rsidRPr="00CA5ED8" w:rsidRDefault="00FC2914" w:rsidP="0075431C">
      <w:pPr>
        <w:spacing w:after="0" w:line="276" w:lineRule="auto"/>
        <w:ind w:firstLine="709"/>
        <w:jc w:val="center"/>
        <w:rPr>
          <w:rFonts w:ascii="Times New Roman" w:hAnsi="Times New Roman"/>
          <w:sz w:val="24"/>
          <w:szCs w:val="24"/>
        </w:rPr>
      </w:pPr>
    </w:p>
    <w:p w:rsidR="00FC2914" w:rsidRPr="00CA5ED8" w:rsidRDefault="005F4F73" w:rsidP="0077064F">
      <w:pPr>
        <w:spacing w:after="0" w:line="276" w:lineRule="auto"/>
        <w:ind w:firstLine="709"/>
        <w:jc w:val="both"/>
        <w:rPr>
          <w:rFonts w:ascii="Times New Roman" w:hAnsi="Times New Roman"/>
          <w:sz w:val="24"/>
          <w:szCs w:val="24"/>
        </w:rPr>
      </w:pPr>
      <w:r w:rsidRPr="005F4F73">
        <w:rPr>
          <w:noProof/>
          <w:sz w:val="24"/>
          <w:szCs w:val="24"/>
          <w:lang w:eastAsia="ru-RU"/>
        </w:rPr>
        <w:pict>
          <v:group id="Группа 39" o:spid="_x0000_s1029" style="position:absolute;left:0;text-align:left;margin-left:4pt;margin-top:1.8pt;width:470.45pt;height:212.25pt;z-index:251656192" coordsize="62198,26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">
            <v:group id="Группа 38" o:spid="_x0000_s1030" style="position:absolute;width:62198;height:26955" coordorigin="-857" coordsize="62198,26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Рисунок 23" o:spid="_x0000_s1031" type="#_x0000_t75" alt="ÐÐ°ÑÑÐ¸Ð½ÐºÐ¸ Ð¿Ð¾ Ð·Ð°Ð¿ÑÐ¾ÑÑ Ð²ÑÑÐ»Ð¾Ð¿Ð½ÑÐµ Ð³Ð°Ð·Ñ Ð¾Ñ Ð°Ð²ÑÐ¾Ð¼Ð¾Ð±Ð¸Ð»Ñ" style="position:absolute;left:17145;width:25527;height:152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EPCHEAAAA2wAAAA8AAABkcnMvZG93bnJldi54bWxEj0FrAjEUhO+F/ofwCr3VpAoiW6OUFqFC&#10;Ebt66PGxeW6Wbl6WzVO3/fVGEHocZuYbZr4cQqtO1KcmsoXnkQFFXEXXcG1hv1s9zUAlQXbYRiYL&#10;v5Rgubi/m2Ph4pm/6FRKrTKEU4EWvEhXaJ0qTwHTKHbE2TvEPqBk2dfa9XjO8NDqsTFTHbDhvOCx&#10;ozdP1U95DBZM0rPNYf1nPmXVfJPfvkt53Fn7+DC8voASGuQ/fGt/OAvjCVy/5B+gF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EPCHEAAAA2wAAAA8AAAAAAAAAAAAAAAAA&#10;nwIAAGRycy9kb3ducmV2LnhtbFBLBQYAAAAABAAEAPcAAACQAwAAAAA=&#10;">
                <v:imagedata r:id="rId8" o:title="" croptop="5981f" cropbottom="11182f"/>
                <v:path arrowok="t"/>
              </v:shape>
              <v:shape id="Тройная стрелка влево/вправо/вверх 25" o:spid="_x0000_s1032" style="position:absolute;left:19050;top:15240;width:22479;height:8191;rotation:180;visibility:visible;mso-wrap-style:square;v-text-anchor:middle" coordsize="2247900,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AsMQA&#10;AADbAAAADwAAAGRycy9kb3ducmV2LnhtbESPQWsCMRSE74X+h/AKvRTNKlhka5QqCC2C1VXw+tg8&#10;d4OblyVJ1/XfG6HQ4zAz3zCzRW8b0ZEPxrGC0TADQVw6bbhScDysB1MQISJrbByTghsFWMyfn2aY&#10;a3flPXVFrESCcMhRQR1jm0sZyposhqFriZN3dt5iTNJXUnu8Jrht5DjL3qVFw2mhxpZWNZWX4tcq&#10;+Dl70xWXZb8x+/C9Hsm30y5slXp96T8/QETq43/4r/2lFYwn8Pi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yQLDEAAAA2wAAAA8AAAAAAAAAAAAAAAAAmAIAAGRycy9k&#10;b3ducmV2LnhtbFBLBQYAAAAABAAEAPUAAACJAwAAAAA=&#10;" path="m,681877l272302,544604r,47625l1034302,592229r,-319927l986677,272302,1123950,r137273,272302l1213598,272302r,319927l1975598,592229r,-47625l2247900,681877,1975598,819150r,-47625l272302,771525r,47625l,681877xe" fillcolor="#e7e6e6" strokeweight="1pt">
                <v:stroke joinstyle="miter"/>
                <v:path arrowok="t" o:connecttype="custom" o:connectlocs="0,681877;272302,544604;272302,592229;1034302,592229;1034302,272302;986677,272302;1123950,0;1261223,272302;1213598,272302;1213598,592229;1975598,592229;1975598,544604;2247900,681877;1975598,819150;1975598,771525;272302,771525;272302,819150;0,681877" o:connectangles="0,0,0,0,0,0,0,0,0,0,0,0,0,0,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9" o:spid="_x0000_s1033" type="#_x0000_t67" style="position:absolute;left:43290;top:4810;width:4667;height:6096;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RrMsQA&#10;AADbAAAADwAAAGRycy9kb3ducmV2LnhtbESP0WoCMRRE3wv+Q7hC32pWbYu7GqUVCkLpg1s/4Lq5&#10;bhaTmyWJuu3XN4VCH4eZOcOsNoOz4kohdp4VTCcFCOLG645bBYfPt4cFiJiQNVrPpOCLImzWo7sV&#10;VtrfeE/XOrUiQzhWqMCk1FdSxsaQwzjxPXH2Tj44TFmGVuqAtwx3Vs6K4lk67DgvGOxpa6g51xen&#10;wNaPdhvKj+G4Kxffxj+9v867oNT9eHhZgkg0pP/wX3unFcxK+P2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0azLEAAAA2wAAAA8AAAAAAAAAAAAAAAAAmAIAAGRycy9k&#10;b3ducmV2LnhtbFBLBQYAAAAABAAEAPUAAACJAwAAAAA=&#10;" adj="15019,8045" fillcolor="#e7e6e6" strokeweight="1pt"/>
              <v:shape id="Стрелка вниз 32" o:spid="_x0000_s1034" type="#_x0000_t67" style="position:absolute;left:11572;top:4334;width:4667;height:6096;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tQsAA&#10;AADbAAAADwAAAGRycy9kb3ducmV2LnhtbESPzYoCMRCE78K+Q2hhb5pRQXQ0iiwIe1v8uXhrJu1k&#10;NOkMSdTZffqNIHgsquorarnunBV3CrHxrGA0LEAQV143XCs4HraDGYiYkDVaz6TglyKsVx+9JZba&#10;P3hH932qRYZwLFGBSaktpYyVIYdx6Fvi7J19cJiyDLXUAR8Z7qwcF8VUOmw4Lxhs6ctQdd3fnILr&#10;BWNjEk+8/cPTJczP0s5/lPrsd5sFiERdeodf7W+tYDKG55f8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YtQsAAAADbAAAADwAAAAAAAAAAAAAAAACYAgAAZHJzL2Rvd25y&#10;ZXYueG1sUEsFBgAAAAAEAAQA9QAAAIUDAAAAAA==&#10;" adj="15019,8045" fillcolor="#e7e6e6" strokeweight="1pt"/>
              <v:shapetype id="_x0000_t202" coordsize="21600,21600" o:spt="202" path="m,l,21600r21600,l21600,xe">
                <v:stroke joinstyle="miter"/>
                <v:path gradientshapeok="t" o:connecttype="rect"/>
              </v:shapetype>
              <v:shape id="_x0000_s1035" type="#_x0000_t202" style="position:absolute;left:-857;top:5048;width:11715;height:7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style="mso-next-textbox:#_x0000_s1035">
                  <w:txbxContent>
                    <w:p w:rsidR="00FC2914" w:rsidRDefault="00FC2914">
                      <w:r>
                        <w:rPr>
                          <w:rFonts w:ascii="Times New Roman" w:hAnsi="Times New Roman"/>
                          <w:sz w:val="28"/>
                          <w:szCs w:val="28"/>
                        </w:rPr>
                        <w:t>Выделение неприятных запахов</w:t>
                      </w:r>
                    </w:p>
                  </w:txbxContent>
                </v:textbox>
              </v:shape>
              <v:shape id="_x0000_s1036" type="#_x0000_t202" style="position:absolute;left:48672;top:2000;width:12669;height:12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style="mso-next-textbox:#_x0000_s1036">
                  <w:txbxContent>
                    <w:p w:rsidR="00FC2914" w:rsidRDefault="00FC2914" w:rsidP="00A95C41">
                      <w:r>
                        <w:rPr>
                          <w:rFonts w:ascii="Times New Roman" w:hAnsi="Times New Roman"/>
                          <w:sz w:val="28"/>
                          <w:szCs w:val="28"/>
                        </w:rPr>
                        <w:t>шумовое, электромагнитное и вибрационное воздействие</w:t>
                      </w:r>
                    </w:p>
                  </w:txbxContent>
                </v:textbox>
              </v:shape>
              <v:shape id="_x0000_s1037" type="#_x0000_t202" style="position:absolute;left:24574;top:23812;width:10859;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style="mso-next-textbox:#_x0000_s1037">
                  <w:txbxContent>
                    <w:p w:rsidR="00FC2914" w:rsidRDefault="00FC2914" w:rsidP="00A95C41">
                      <w:pPr>
                        <w:jc w:val="center"/>
                      </w:pPr>
                      <w:r>
                        <w:rPr>
                          <w:rFonts w:ascii="Times New Roman" w:hAnsi="Times New Roman"/>
                          <w:sz w:val="28"/>
                          <w:szCs w:val="28"/>
                        </w:rPr>
                        <w:t>почвы</w:t>
                      </w:r>
                    </w:p>
                  </w:txbxContent>
                </v:textbox>
              </v:shape>
              <v:shape id="_x0000_s1038" type="#_x0000_t202" style="position:absolute;left:10858;top:15811;width:7811;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style="mso-next-textbox:#_x0000_s1038">
                  <w:txbxContent>
                    <w:p w:rsidR="00FC2914" w:rsidRDefault="00FC2914" w:rsidP="00A95C41">
                      <w:pPr>
                        <w:jc w:val="center"/>
                      </w:pPr>
                      <w:r>
                        <w:rPr>
                          <w:rFonts w:ascii="Times New Roman" w:hAnsi="Times New Roman"/>
                          <w:sz w:val="28"/>
                          <w:szCs w:val="28"/>
                        </w:rPr>
                        <w:t>воды</w:t>
                      </w:r>
                    </w:p>
                  </w:txbxContent>
                </v:textbox>
              </v:shape>
              <v:shape id="_x0000_s1039" type="#_x0000_t202" style="position:absolute;left:42005;top:16002;width:10668;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style="mso-next-textbox:#_x0000_s1039">
                  <w:txbxContent>
                    <w:p w:rsidR="00FC2914" w:rsidRDefault="00FC2914" w:rsidP="00A95C41">
                      <w:r>
                        <w:rPr>
                          <w:rFonts w:ascii="Times New Roman" w:hAnsi="Times New Roman"/>
                          <w:sz w:val="28"/>
                          <w:szCs w:val="28"/>
                        </w:rPr>
                        <w:t>атмосферы</w:t>
                      </w:r>
                    </w:p>
                  </w:txbxContent>
                </v:textbox>
              </v:shape>
            </v:group>
            <v:shape id="_x0000_s1040" type="#_x0000_t202" style="position:absolute;left:25431;top:15144;width:11811;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MT8QA&#10;AADbAAAADwAAAGRycy9kb3ducmV2LnhtbESPQWvCQBSE7wX/w/KE3uqutYQaXUWsQk+FRkG8PbPP&#10;JJp9G7LbJP333UKhx2FmvmGW68HWoqPWV441TCcKBHHuTMWFhuNh//QKwgdkg7Vj0vBNHtar0cMS&#10;U+N6/qQuC4WIEPYpaihDaFIpfV6SRT9xDXH0rq61GKJsC2la7CPc1vJZqURarDgulNjQtqT8nn1Z&#10;DQW5/W56flMfF9yo2zyxp0NutX4cD5sFiEBD+A//td+NhtkL/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BjE/EAAAA2wAAAA8AAAAAAAAAAAAAAAAAmAIAAGRycy9k&#10;b3ducmV2LnhtbFBLBQYAAAAABAAEAPUAAACJAwAAAAA=&#10;" stroked="f">
              <v:fill opacity="25443f"/>
              <v:textbox style="mso-next-textbox:#_x0000_s1040">
                <w:txbxContent>
                  <w:p w:rsidR="00FC2914" w:rsidRDefault="00FC2914" w:rsidP="00A95C41">
                    <w:r>
                      <w:rPr>
                        <w:rFonts w:ascii="Times New Roman" w:hAnsi="Times New Roman"/>
                        <w:sz w:val="28"/>
                        <w:szCs w:val="28"/>
                      </w:rPr>
                      <w:t>загрязнение</w:t>
                    </w:r>
                  </w:p>
                </w:txbxContent>
              </v:textbox>
            </v:shape>
          </v:group>
        </w:pict>
      </w: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sz w:val="24"/>
          <w:szCs w:val="24"/>
        </w:rPr>
      </w:pPr>
    </w:p>
    <w:p w:rsidR="00F15406" w:rsidRPr="00CA5ED8" w:rsidRDefault="00F15406" w:rsidP="0077064F">
      <w:pPr>
        <w:spacing w:after="0" w:line="276" w:lineRule="auto"/>
        <w:ind w:firstLine="708"/>
        <w:jc w:val="both"/>
        <w:rPr>
          <w:rFonts w:ascii="Times New Roman" w:hAnsi="Times New Roman"/>
          <w:sz w:val="24"/>
          <w:szCs w:val="24"/>
        </w:rPr>
      </w:pPr>
    </w:p>
    <w:p w:rsidR="00F15406" w:rsidRPr="00CA5ED8" w:rsidRDefault="00F15406" w:rsidP="0077064F">
      <w:pPr>
        <w:spacing w:after="0" w:line="276" w:lineRule="auto"/>
        <w:ind w:firstLine="708"/>
        <w:jc w:val="both"/>
        <w:rPr>
          <w:rFonts w:ascii="Times New Roman" w:hAnsi="Times New Roman"/>
          <w:sz w:val="24"/>
          <w:szCs w:val="24"/>
        </w:rPr>
      </w:pPr>
    </w:p>
    <w:p w:rsidR="00F15406" w:rsidRPr="00CA5ED8" w:rsidRDefault="00F15406" w:rsidP="0077064F">
      <w:pPr>
        <w:spacing w:after="0" w:line="276" w:lineRule="auto"/>
        <w:ind w:firstLine="708"/>
        <w:jc w:val="both"/>
        <w:rPr>
          <w:rFonts w:ascii="Times New Roman" w:hAnsi="Times New Roman"/>
          <w:sz w:val="24"/>
          <w:szCs w:val="24"/>
        </w:rPr>
      </w:pPr>
    </w:p>
    <w:p w:rsidR="00F15406" w:rsidRPr="00CA5ED8" w:rsidRDefault="00F15406" w:rsidP="0077064F">
      <w:pPr>
        <w:spacing w:after="0" w:line="276" w:lineRule="auto"/>
        <w:ind w:firstLine="708"/>
        <w:jc w:val="both"/>
        <w:rPr>
          <w:rFonts w:ascii="Times New Roman" w:hAnsi="Times New Roman"/>
          <w:sz w:val="24"/>
          <w:szCs w:val="24"/>
        </w:rPr>
      </w:pPr>
    </w:p>
    <w:p w:rsidR="00F15406" w:rsidRPr="00CA5ED8" w:rsidRDefault="00F15406" w:rsidP="0077064F">
      <w:pPr>
        <w:spacing w:after="0" w:line="276" w:lineRule="auto"/>
        <w:ind w:firstLine="708"/>
        <w:jc w:val="both"/>
        <w:rPr>
          <w:rFonts w:ascii="Times New Roman" w:hAnsi="Times New Roman"/>
          <w:sz w:val="24"/>
          <w:szCs w:val="24"/>
        </w:rPr>
      </w:pPr>
    </w:p>
    <w:p w:rsidR="00FC2914" w:rsidRPr="00CA5ED8" w:rsidRDefault="00FC2914" w:rsidP="0077064F">
      <w:pPr>
        <w:spacing w:after="0" w:line="276" w:lineRule="auto"/>
        <w:ind w:firstLine="708"/>
        <w:jc w:val="both"/>
        <w:rPr>
          <w:rFonts w:ascii="Times New Roman" w:hAnsi="Times New Roman"/>
          <w:sz w:val="24"/>
          <w:szCs w:val="24"/>
        </w:rPr>
      </w:pPr>
      <w:r w:rsidRPr="00CA5ED8">
        <w:rPr>
          <w:rFonts w:ascii="Times New Roman" w:hAnsi="Times New Roman"/>
          <w:sz w:val="24"/>
          <w:szCs w:val="24"/>
        </w:rPr>
        <w:t>В настоящее время в нашей стране приняты две шкалы классификаций состава вод природных источников по степени опасности.</w:t>
      </w:r>
    </w:p>
    <w:p w:rsidR="00FC2914" w:rsidRPr="00CA5ED8" w:rsidRDefault="00FC2914" w:rsidP="0075431C">
      <w:pPr>
        <w:spacing w:after="0" w:line="276" w:lineRule="auto"/>
        <w:jc w:val="both"/>
        <w:rPr>
          <w:rFonts w:ascii="Times New Roman" w:hAnsi="Times New Roman"/>
          <w:sz w:val="24"/>
          <w:szCs w:val="24"/>
        </w:rPr>
      </w:pPr>
      <w:r w:rsidRPr="00CA5ED8">
        <w:rPr>
          <w:rFonts w:ascii="Times New Roman" w:hAnsi="Times New Roman"/>
          <w:sz w:val="24"/>
          <w:szCs w:val="24"/>
        </w:rPr>
        <w:t>1.</w:t>
      </w:r>
      <w:r w:rsidR="00C2408B" w:rsidRPr="00CA5ED8">
        <w:rPr>
          <w:rFonts w:ascii="Times New Roman" w:hAnsi="Times New Roman"/>
          <w:sz w:val="24"/>
          <w:szCs w:val="24"/>
        </w:rPr>
        <w:t xml:space="preserve"> </w:t>
      </w:r>
      <w:r w:rsidRPr="00CA5ED8">
        <w:rPr>
          <w:rFonts w:ascii="Times New Roman" w:hAnsi="Times New Roman"/>
          <w:sz w:val="24"/>
          <w:szCs w:val="24"/>
        </w:rPr>
        <w:t>Распределение вредных веществ (согласно новым санитарным правилам и нормам качества питьевой воды) по 4 классам опасности:</w:t>
      </w:r>
      <w:r w:rsidR="0075431C">
        <w:rPr>
          <w:rFonts w:ascii="Times New Roman" w:hAnsi="Times New Roman"/>
          <w:sz w:val="24"/>
          <w:szCs w:val="24"/>
        </w:rPr>
        <w:t xml:space="preserve"> </w:t>
      </w:r>
      <w:r w:rsidRPr="00CA5ED8">
        <w:rPr>
          <w:rFonts w:ascii="Times New Roman" w:hAnsi="Times New Roman"/>
          <w:sz w:val="24"/>
          <w:szCs w:val="24"/>
        </w:rPr>
        <w:t>I - чрезвычайно опасные</w:t>
      </w:r>
      <w:r w:rsidR="00DF50DC" w:rsidRPr="00CA5ED8">
        <w:rPr>
          <w:rFonts w:ascii="Times New Roman" w:hAnsi="Times New Roman"/>
          <w:sz w:val="24"/>
          <w:szCs w:val="24"/>
        </w:rPr>
        <w:t xml:space="preserve">; </w:t>
      </w:r>
      <w:r w:rsidRPr="00CA5ED8">
        <w:rPr>
          <w:rFonts w:ascii="Times New Roman" w:hAnsi="Times New Roman"/>
          <w:sz w:val="24"/>
          <w:szCs w:val="24"/>
        </w:rPr>
        <w:t>II - высоко опасные</w:t>
      </w:r>
      <w:r w:rsidR="00DF50DC" w:rsidRPr="00CA5ED8">
        <w:rPr>
          <w:rFonts w:ascii="Times New Roman" w:hAnsi="Times New Roman"/>
          <w:sz w:val="24"/>
          <w:szCs w:val="24"/>
        </w:rPr>
        <w:t xml:space="preserve">; </w:t>
      </w:r>
      <w:r w:rsidRPr="00CA5ED8">
        <w:rPr>
          <w:rFonts w:ascii="Times New Roman" w:hAnsi="Times New Roman"/>
          <w:sz w:val="24"/>
          <w:szCs w:val="24"/>
        </w:rPr>
        <w:t xml:space="preserve">III </w:t>
      </w:r>
      <w:r w:rsidR="00DF50DC" w:rsidRPr="00CA5ED8">
        <w:rPr>
          <w:rFonts w:ascii="Times New Roman" w:hAnsi="Times New Roman"/>
          <w:sz w:val="24"/>
          <w:szCs w:val="24"/>
        </w:rPr>
        <w:t>–</w:t>
      </w:r>
      <w:r w:rsidRPr="00CA5ED8">
        <w:rPr>
          <w:rFonts w:ascii="Times New Roman" w:hAnsi="Times New Roman"/>
          <w:sz w:val="24"/>
          <w:szCs w:val="24"/>
        </w:rPr>
        <w:t xml:space="preserve"> опасные</w:t>
      </w:r>
      <w:r w:rsidR="00DF50DC" w:rsidRPr="00CA5ED8">
        <w:rPr>
          <w:rFonts w:ascii="Times New Roman" w:hAnsi="Times New Roman"/>
          <w:sz w:val="24"/>
          <w:szCs w:val="24"/>
        </w:rPr>
        <w:t xml:space="preserve">; </w:t>
      </w:r>
      <w:r w:rsidRPr="00CA5ED8">
        <w:rPr>
          <w:rFonts w:ascii="Times New Roman" w:hAnsi="Times New Roman"/>
          <w:sz w:val="24"/>
          <w:szCs w:val="24"/>
        </w:rPr>
        <w:t>IV - умеренно опасные.</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2.</w:t>
      </w:r>
      <w:r w:rsidR="00C2408B" w:rsidRPr="00CA5ED8">
        <w:rPr>
          <w:rFonts w:ascii="Times New Roman" w:hAnsi="Times New Roman"/>
          <w:sz w:val="24"/>
          <w:szCs w:val="24"/>
        </w:rPr>
        <w:t xml:space="preserve"> </w:t>
      </w:r>
      <w:r w:rsidRPr="00CA5ED8">
        <w:rPr>
          <w:rFonts w:ascii="Times New Roman" w:hAnsi="Times New Roman"/>
          <w:sz w:val="24"/>
          <w:szCs w:val="24"/>
        </w:rPr>
        <w:t>Классификация водных объектов по характеру загрязнения - критерий, основой которого является их рейтинг по степени превышения ПДК.</w:t>
      </w:r>
    </w:p>
    <w:p w:rsidR="00FC2914" w:rsidRPr="00CA5ED8" w:rsidRDefault="009C07A4" w:rsidP="0077064F">
      <w:pPr>
        <w:tabs>
          <w:tab w:val="left" w:pos="709"/>
        </w:tabs>
        <w:spacing w:after="0" w:line="276" w:lineRule="auto"/>
        <w:jc w:val="both"/>
        <w:rPr>
          <w:rFonts w:ascii="Times New Roman" w:hAnsi="Times New Roman"/>
          <w:sz w:val="24"/>
          <w:szCs w:val="24"/>
        </w:rPr>
      </w:pPr>
      <w:r w:rsidRPr="00CA5ED8">
        <w:rPr>
          <w:rFonts w:ascii="Times New Roman" w:hAnsi="Times New Roman"/>
          <w:sz w:val="24"/>
          <w:szCs w:val="24"/>
        </w:rPr>
        <w:t xml:space="preserve">         </w:t>
      </w:r>
      <w:r w:rsidR="00CA5ED8">
        <w:rPr>
          <w:rFonts w:ascii="Times New Roman" w:hAnsi="Times New Roman"/>
          <w:sz w:val="24"/>
          <w:szCs w:val="24"/>
        </w:rPr>
        <w:t xml:space="preserve">  </w:t>
      </w:r>
      <w:r w:rsidR="00FC2914" w:rsidRPr="00CA5ED8">
        <w:rPr>
          <w:rFonts w:ascii="Times New Roman" w:hAnsi="Times New Roman"/>
          <w:sz w:val="24"/>
          <w:szCs w:val="24"/>
        </w:rPr>
        <w:t>К веществам, нормируемым по токсикологическому показателю вредности, установлены 4 степени загрязнения (в терминах N-кратного превышения ПДК):</w:t>
      </w:r>
      <w:r w:rsidR="00DF50DC" w:rsidRPr="00CA5ED8">
        <w:rPr>
          <w:rFonts w:ascii="Times New Roman" w:hAnsi="Times New Roman"/>
          <w:sz w:val="24"/>
          <w:szCs w:val="24"/>
        </w:rPr>
        <w:t xml:space="preserve"> </w:t>
      </w:r>
      <w:r w:rsidR="00FC2914" w:rsidRPr="00CA5ED8">
        <w:rPr>
          <w:rFonts w:ascii="Times New Roman" w:hAnsi="Times New Roman"/>
          <w:sz w:val="24"/>
          <w:szCs w:val="24"/>
        </w:rPr>
        <w:t>допустимая (1-кратное)</w:t>
      </w:r>
      <w:r w:rsidR="00DF50DC" w:rsidRPr="00CA5ED8">
        <w:rPr>
          <w:rFonts w:ascii="Times New Roman" w:hAnsi="Times New Roman"/>
          <w:sz w:val="24"/>
          <w:szCs w:val="24"/>
        </w:rPr>
        <w:t xml:space="preserve">; </w:t>
      </w:r>
      <w:r w:rsidR="00FC2914" w:rsidRPr="00CA5ED8">
        <w:rPr>
          <w:rFonts w:ascii="Times New Roman" w:hAnsi="Times New Roman"/>
          <w:sz w:val="24"/>
          <w:szCs w:val="24"/>
        </w:rPr>
        <w:t>умеренная (3-кратное)</w:t>
      </w:r>
      <w:r w:rsidR="00DF50DC" w:rsidRPr="00CA5ED8">
        <w:rPr>
          <w:rFonts w:ascii="Times New Roman" w:hAnsi="Times New Roman"/>
          <w:sz w:val="24"/>
          <w:szCs w:val="24"/>
        </w:rPr>
        <w:t xml:space="preserve">; </w:t>
      </w:r>
      <w:r w:rsidR="00FC2914" w:rsidRPr="00CA5ED8">
        <w:rPr>
          <w:rFonts w:ascii="Times New Roman" w:hAnsi="Times New Roman"/>
          <w:sz w:val="24"/>
          <w:szCs w:val="24"/>
        </w:rPr>
        <w:t>высокая (10-кратное)</w:t>
      </w:r>
      <w:r w:rsidR="00DF50DC" w:rsidRPr="00CA5ED8">
        <w:rPr>
          <w:rFonts w:ascii="Times New Roman" w:hAnsi="Times New Roman"/>
          <w:sz w:val="24"/>
          <w:szCs w:val="24"/>
        </w:rPr>
        <w:t xml:space="preserve">; </w:t>
      </w:r>
      <w:r w:rsidR="00FC2914" w:rsidRPr="00CA5ED8">
        <w:rPr>
          <w:rFonts w:ascii="Times New Roman" w:hAnsi="Times New Roman"/>
          <w:sz w:val="24"/>
          <w:szCs w:val="24"/>
        </w:rPr>
        <w:t>чрезвычайно высокая (100-кратное).</w:t>
      </w:r>
    </w:p>
    <w:p w:rsidR="00FC2914" w:rsidRPr="00CA5ED8" w:rsidRDefault="00FC2914" w:rsidP="0077064F">
      <w:pPr>
        <w:spacing w:line="276" w:lineRule="auto"/>
        <w:ind w:firstLine="709"/>
        <w:jc w:val="both"/>
        <w:rPr>
          <w:rFonts w:ascii="Times New Roman" w:hAnsi="Times New Roman"/>
          <w:sz w:val="24"/>
          <w:szCs w:val="24"/>
        </w:rPr>
      </w:pPr>
      <w:r w:rsidRPr="00CA5ED8">
        <w:rPr>
          <w:rFonts w:ascii="Times New Roman" w:hAnsi="Times New Roman"/>
          <w:sz w:val="24"/>
          <w:szCs w:val="24"/>
        </w:rPr>
        <w:t>Сочетание этих двух классификаций позволяет оценить и степень опасности выявленного уровня загрязнения водоисточника и степень его пригодности для питьевого водопользования.</w:t>
      </w:r>
    </w:p>
    <w:p w:rsidR="00FC2914" w:rsidRPr="00CA5ED8" w:rsidRDefault="00FC2914" w:rsidP="0077064F">
      <w:pPr>
        <w:spacing w:after="0" w:line="276" w:lineRule="auto"/>
        <w:jc w:val="center"/>
        <w:rPr>
          <w:rFonts w:ascii="Times New Roman" w:hAnsi="Times New Roman"/>
          <w:b/>
          <w:sz w:val="24"/>
          <w:szCs w:val="24"/>
        </w:rPr>
      </w:pPr>
      <w:r w:rsidRPr="00CA5ED8">
        <w:rPr>
          <w:rFonts w:ascii="Times New Roman" w:hAnsi="Times New Roman"/>
          <w:b/>
          <w:sz w:val="24"/>
          <w:szCs w:val="24"/>
        </w:rPr>
        <w:t>Влияние сульфатов на экологию</w:t>
      </w:r>
    </w:p>
    <w:p w:rsidR="00F15406" w:rsidRPr="00CA5ED8" w:rsidRDefault="00F15406" w:rsidP="0077064F">
      <w:pPr>
        <w:spacing w:after="0" w:line="276" w:lineRule="auto"/>
        <w:jc w:val="both"/>
        <w:rPr>
          <w:rFonts w:ascii="Times New Roman" w:hAnsi="Times New Roman"/>
          <w:b/>
          <w:sz w:val="24"/>
          <w:szCs w:val="24"/>
        </w:rPr>
      </w:pP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Присутствие сульфатов в воде водных объектов может быть обусловлено причинами природными – проникновение из почвы. В свою очередь в почву они могут попадать при таянии снежного покрова, загрязненного автомобильным транспортом. Воду с повышенным содержанием сульфатов не рекомендуется использовать не только в питьевых, но и даже в хозяйственно – бытовых целях.</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Содержание сульфатов в технической воде также подлежит контролю. В присутствии кальция сульфаты образуют накипь, что важно учитывать при подготовке вод.</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bCs/>
          <w:iCs/>
          <w:sz w:val="24"/>
          <w:szCs w:val="24"/>
        </w:rPr>
        <w:lastRenderedPageBreak/>
        <w:t>Предельно допустимые концентрации (ПДК) сульфатов</w:t>
      </w:r>
      <w:r w:rsidRPr="00CA5ED8">
        <w:rPr>
          <w:rFonts w:ascii="Times New Roman" w:hAnsi="Times New Roman"/>
          <w:sz w:val="24"/>
          <w:szCs w:val="24"/>
        </w:rPr>
        <w:t xml:space="preserve"> для питьевой воды — 500 мг/дм³, для вод рыбохозяйственных водоемов —100 мг/дм³.</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О влиянии сульфатов на процессы коррозии нет достоверных данных, но отмечается, что при содержании сульфатов в воде свыше 200 мг/дм³ из свинцовых труб вымывается свинец, что наносит огромный вред экологии, так как свинец – это тяжелый металл, оказывающий огромное негативное влияние на живые организмы и растения.</w:t>
      </w:r>
      <w:r w:rsidR="00F15406" w:rsidRPr="00CA5ED8">
        <w:rPr>
          <w:rFonts w:ascii="Times New Roman" w:hAnsi="Times New Roman"/>
          <w:sz w:val="24"/>
          <w:szCs w:val="24"/>
        </w:rPr>
        <w:t xml:space="preserve"> </w:t>
      </w:r>
    </w:p>
    <w:p w:rsidR="00F15406" w:rsidRPr="00CA5ED8" w:rsidRDefault="00F15406"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center"/>
        <w:rPr>
          <w:rFonts w:ascii="Times New Roman" w:hAnsi="Times New Roman"/>
          <w:b/>
          <w:sz w:val="24"/>
          <w:szCs w:val="24"/>
        </w:rPr>
      </w:pPr>
      <w:r w:rsidRPr="00CA5ED8">
        <w:rPr>
          <w:rFonts w:ascii="Times New Roman" w:hAnsi="Times New Roman"/>
          <w:b/>
          <w:sz w:val="24"/>
          <w:szCs w:val="24"/>
        </w:rPr>
        <w:t>Влияние хлоридов на экологию</w:t>
      </w:r>
    </w:p>
    <w:p w:rsidR="00F15406" w:rsidRPr="00CA5ED8" w:rsidRDefault="00F15406" w:rsidP="0077064F">
      <w:pPr>
        <w:spacing w:after="0" w:line="276" w:lineRule="auto"/>
        <w:ind w:firstLine="709"/>
        <w:jc w:val="both"/>
        <w:rPr>
          <w:rFonts w:ascii="Times New Roman" w:hAnsi="Times New Roman"/>
          <w:b/>
          <w:sz w:val="24"/>
          <w:szCs w:val="24"/>
        </w:rPr>
      </w:pP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iCs/>
          <w:sz w:val="24"/>
          <w:szCs w:val="24"/>
        </w:rPr>
        <w:t>Хлоридное загрязнение</w:t>
      </w:r>
      <w:r w:rsidRPr="00CA5ED8">
        <w:rPr>
          <w:rFonts w:ascii="Times New Roman" w:hAnsi="Times New Roman"/>
          <w:sz w:val="24"/>
          <w:szCs w:val="24"/>
        </w:rPr>
        <w:t xml:space="preserve"> обусловлено </w:t>
      </w:r>
      <w:hyperlink r:id="rId9" w:history="1">
        <w:r w:rsidRPr="00CA5ED8">
          <w:rPr>
            <w:rStyle w:val="a4"/>
            <w:rFonts w:ascii="Times New Roman" w:hAnsi="Times New Roman"/>
            <w:color w:val="auto"/>
            <w:sz w:val="24"/>
            <w:szCs w:val="24"/>
            <w:u w:val="none"/>
          </w:rPr>
          <w:t>попаданием в поверхностные водоемы</w:t>
        </w:r>
      </w:hyperlink>
      <w:r w:rsidRPr="00CA5ED8">
        <w:rPr>
          <w:rFonts w:ascii="Times New Roman" w:hAnsi="Times New Roman"/>
          <w:sz w:val="24"/>
          <w:szCs w:val="24"/>
        </w:rPr>
        <w:t xml:space="preserve"> и подземные горизонты не только </w:t>
      </w:r>
      <w:hyperlink r:id="rId10" w:history="1">
        <w:r w:rsidRPr="00CA5ED8">
          <w:rPr>
            <w:rStyle w:val="a4"/>
            <w:rFonts w:ascii="Times New Roman" w:hAnsi="Times New Roman"/>
            <w:color w:val="auto"/>
            <w:sz w:val="24"/>
            <w:szCs w:val="24"/>
            <w:u w:val="none"/>
          </w:rPr>
          <w:t>буровых сточных вод</w:t>
        </w:r>
      </w:hyperlink>
      <w:r w:rsidRPr="00CA5ED8">
        <w:rPr>
          <w:rFonts w:ascii="Times New Roman" w:hAnsi="Times New Roman"/>
          <w:sz w:val="24"/>
          <w:szCs w:val="24"/>
        </w:rPr>
        <w:t xml:space="preserve">, рудничных и шахтных вод, но и высокоминерализованных пластовых вод. </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Хлориды являются преобладающим анионом в высокоминерализованных водах. Концентрация хлоридов в поверхностных водах подвержена сезонным колебаниям, коррелирующим с изменением общей минерализации воды. В незагрязненных речных водах и водах пресных озер содержание хлоридов колеблется от долей миллиграмма до десятков и сотен, в подземных и морских водах – значительно выше.</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Хлориды хорошо растворяются в воде, образуют с ней систему взаиморастворимых жидкостей. Это стойкие, неразлагающиеся</w:t>
      </w:r>
      <w:r w:rsidR="009C07A4" w:rsidRPr="00CA5ED8">
        <w:rPr>
          <w:rFonts w:ascii="Times New Roman" w:hAnsi="Times New Roman"/>
          <w:sz w:val="24"/>
          <w:szCs w:val="24"/>
        </w:rPr>
        <w:t xml:space="preserve"> </w:t>
      </w:r>
      <w:r w:rsidRPr="00CA5ED8">
        <w:rPr>
          <w:rFonts w:ascii="Times New Roman" w:hAnsi="Times New Roman"/>
          <w:sz w:val="24"/>
          <w:szCs w:val="24"/>
        </w:rPr>
        <w:t>вещества, обладающие высокой миграционной способностью. </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 xml:space="preserve">Поэтому хлориды могут распространяться в водотоках и подземных горизонтах на значительные расстояния и образовывать большие по протяженности и по площади </w:t>
      </w:r>
      <w:hyperlink r:id="rId11" w:history="1">
        <w:r w:rsidRPr="00CA5ED8">
          <w:rPr>
            <w:rStyle w:val="a4"/>
            <w:rFonts w:ascii="Times New Roman" w:hAnsi="Times New Roman"/>
            <w:color w:val="auto"/>
            <w:sz w:val="24"/>
            <w:szCs w:val="24"/>
            <w:u w:val="none"/>
          </w:rPr>
          <w:t>области загрязнения</w:t>
        </w:r>
      </w:hyperlink>
      <w:r w:rsidRPr="00CA5ED8">
        <w:rPr>
          <w:rFonts w:ascii="Times New Roman" w:hAnsi="Times New Roman"/>
          <w:sz w:val="24"/>
          <w:szCs w:val="24"/>
        </w:rPr>
        <w:t>.[5]</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 xml:space="preserve">Концентрация хлористого натрия в воде 100-200 мг/л приводит к гибели некоторых видов растений, 200-500 мг/л - пресмыкающихся и насекомых, более 1000 мг/л - рыб. Даже очень низкие концентрации солей (от 10 до 20 мг/л) оказывают заметное действие на корневую систему растений. На участках с разной интенсивностью засоления изменяются численность почвенной фауны и состав доминирующих видов: полностью исчезают крупные беспозвоночные и резко снижается численность мелких. </w:t>
      </w:r>
      <w:r w:rsidR="009C07A4" w:rsidRPr="00CA5ED8">
        <w:rPr>
          <w:rFonts w:ascii="Times New Roman" w:hAnsi="Times New Roman"/>
          <w:sz w:val="24"/>
          <w:szCs w:val="24"/>
        </w:rPr>
        <w:t xml:space="preserve">             </w:t>
      </w:r>
      <w:r w:rsidRPr="00CA5ED8">
        <w:rPr>
          <w:rFonts w:ascii="Times New Roman" w:hAnsi="Times New Roman"/>
          <w:sz w:val="24"/>
          <w:szCs w:val="24"/>
        </w:rPr>
        <w:t xml:space="preserve">Засоление воды и почвы является стрессовым фактором среды обитания высшей растительности - травянистой, кустарниковой, древесной.  </w:t>
      </w:r>
      <w:r w:rsidR="009C07A4" w:rsidRPr="00CA5ED8">
        <w:rPr>
          <w:rFonts w:ascii="Times New Roman" w:hAnsi="Times New Roman"/>
          <w:sz w:val="24"/>
          <w:szCs w:val="24"/>
        </w:rPr>
        <w:t>З</w:t>
      </w:r>
      <w:r w:rsidRPr="00CA5ED8">
        <w:rPr>
          <w:rFonts w:ascii="Times New Roman" w:hAnsi="Times New Roman"/>
          <w:sz w:val="24"/>
          <w:szCs w:val="24"/>
        </w:rPr>
        <w:t>асоление нарушает развитие растений, влияет на симптомы повреждения растений солью, выражаются в ожогах, скручивании, преждевременном опадании листьев, загнивании корней, сокращении вегетационного периода. Солевыносливость не является стабильным признаком растения, а представляет собой процесс, изменяющийся во времени: у неустойчивых и среднеустойчивых растений (к этому типу относится большинство видов) падает содержание веществ, способствующих повышению устойчивости, тогда как у устойчивых – применение солей вызывает положительные изменения в обмене веществ. [6]</w:t>
      </w:r>
    </w:p>
    <w:p w:rsidR="00F15406" w:rsidRPr="00CA5ED8" w:rsidRDefault="00F15406" w:rsidP="0077064F">
      <w:pPr>
        <w:spacing w:after="0" w:line="276" w:lineRule="auto"/>
        <w:ind w:firstLine="709"/>
        <w:jc w:val="both"/>
        <w:rPr>
          <w:rFonts w:ascii="Times New Roman" w:hAnsi="Times New Roman"/>
          <w:sz w:val="24"/>
          <w:szCs w:val="24"/>
        </w:rPr>
      </w:pPr>
    </w:p>
    <w:p w:rsidR="00FC2914" w:rsidRPr="00CA5ED8" w:rsidRDefault="00FC2914" w:rsidP="0077064F">
      <w:pPr>
        <w:spacing w:after="0" w:line="276" w:lineRule="auto"/>
        <w:ind w:firstLine="709"/>
        <w:jc w:val="center"/>
        <w:rPr>
          <w:rFonts w:ascii="Times New Roman" w:hAnsi="Times New Roman"/>
          <w:b/>
          <w:sz w:val="24"/>
          <w:szCs w:val="24"/>
        </w:rPr>
      </w:pPr>
      <w:r w:rsidRPr="00CA5ED8">
        <w:rPr>
          <w:rFonts w:ascii="Times New Roman" w:hAnsi="Times New Roman"/>
          <w:b/>
          <w:sz w:val="24"/>
          <w:szCs w:val="24"/>
        </w:rPr>
        <w:t>Влияние металлов на экологию</w:t>
      </w:r>
    </w:p>
    <w:p w:rsidR="00F15406" w:rsidRPr="00CA5ED8" w:rsidRDefault="00F15406" w:rsidP="0077064F">
      <w:pPr>
        <w:spacing w:after="0" w:line="276" w:lineRule="auto"/>
        <w:ind w:firstLine="709"/>
        <w:jc w:val="both"/>
        <w:rPr>
          <w:rFonts w:ascii="Times New Roman" w:hAnsi="Times New Roman"/>
          <w:b/>
          <w:sz w:val="24"/>
          <w:szCs w:val="24"/>
        </w:rPr>
      </w:pP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Основными загрязнителями окружающей среды являются тяжёлые металлы. К ним относятся элементы с относительной атомной массой свыше 40 и плотностью более 5 г/см</w:t>
      </w:r>
      <w:r w:rsidRPr="00CA5ED8">
        <w:rPr>
          <w:rFonts w:ascii="Times New Roman" w:hAnsi="Times New Roman"/>
          <w:sz w:val="24"/>
          <w:szCs w:val="24"/>
          <w:vertAlign w:val="superscript"/>
        </w:rPr>
        <w:t>3</w:t>
      </w:r>
      <w:r w:rsidRPr="00CA5ED8">
        <w:rPr>
          <w:rFonts w:ascii="Times New Roman" w:hAnsi="Times New Roman"/>
          <w:sz w:val="24"/>
          <w:szCs w:val="24"/>
        </w:rPr>
        <w:t>, хотя некоторые к тяжёлым металлам относят химические элементы с атомной массой свыше 50 и плотностью более 6 г/см</w:t>
      </w:r>
      <w:r w:rsidRPr="00CA5ED8">
        <w:rPr>
          <w:rFonts w:ascii="Times New Roman" w:hAnsi="Times New Roman"/>
          <w:sz w:val="24"/>
          <w:szCs w:val="24"/>
          <w:vertAlign w:val="superscript"/>
        </w:rPr>
        <w:t>3</w:t>
      </w:r>
      <w:r w:rsidRPr="00CA5ED8">
        <w:rPr>
          <w:rFonts w:ascii="Times New Roman" w:hAnsi="Times New Roman"/>
          <w:sz w:val="24"/>
          <w:szCs w:val="24"/>
        </w:rPr>
        <w:t>.</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 xml:space="preserve">Опасность загрязнения окружающей среды тяжёлыми металлами сводится к следующему: </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lastRenderedPageBreak/>
        <w:t>1. попадая в почву, тяжёлые металлы усиливают минерализацию органического вещества, снижается жизнеспособность полезных микроорганизмов, увеличивается количество грибов, подавляется активность многих ферментов (каталазы и т. д.). Это приводит к деградации плодородия почвы и снижает её способность к самоочищению;</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2. проникая в растения, они могут активно участвовать в метаболических процессах. В результате снижается продуктивность растений и качество продукции;</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3. тяжёлые металлы, накапливаясь в растениях, по трофическим цепям с кормом и продуктами питания попадают в организм животных и человека, вызывая различные заболевания. Опасность увеличивается ещё и потому, что высшие растения могут накапливать токсичные для человека и животных концентрации тяжёлых металлов. Тяжёлые металлы могут усваиваться живыми организмами также непосредственно из воды и воздуха. [7]</w:t>
      </w:r>
    </w:p>
    <w:p w:rsidR="00CA5ED8" w:rsidRDefault="00CA5ED8" w:rsidP="0077064F">
      <w:pPr>
        <w:spacing w:after="0" w:line="276" w:lineRule="auto"/>
        <w:jc w:val="both"/>
        <w:rPr>
          <w:rFonts w:ascii="Times New Roman" w:hAnsi="Times New Roman"/>
          <w:b/>
          <w:sz w:val="24"/>
          <w:szCs w:val="24"/>
        </w:rPr>
      </w:pPr>
    </w:p>
    <w:p w:rsidR="00FC2914" w:rsidRPr="00CA5ED8" w:rsidRDefault="00FC2914" w:rsidP="0077064F">
      <w:pPr>
        <w:spacing w:after="0" w:line="276" w:lineRule="auto"/>
        <w:jc w:val="center"/>
        <w:rPr>
          <w:rFonts w:ascii="Times New Roman" w:hAnsi="Times New Roman"/>
          <w:b/>
          <w:sz w:val="24"/>
          <w:szCs w:val="24"/>
        </w:rPr>
      </w:pPr>
      <w:r w:rsidRPr="00CA5ED8">
        <w:rPr>
          <w:rFonts w:ascii="Times New Roman" w:hAnsi="Times New Roman"/>
          <w:b/>
          <w:sz w:val="24"/>
          <w:szCs w:val="24"/>
          <w:lang w:val="en-US"/>
        </w:rPr>
        <w:t>I</w:t>
      </w:r>
      <w:r w:rsidRPr="00CA5ED8">
        <w:rPr>
          <w:rFonts w:ascii="Times New Roman" w:hAnsi="Times New Roman"/>
          <w:b/>
          <w:sz w:val="24"/>
          <w:szCs w:val="24"/>
        </w:rPr>
        <w:t>. Практическая часть</w:t>
      </w:r>
    </w:p>
    <w:p w:rsidR="00F15406" w:rsidRPr="00CA5ED8" w:rsidRDefault="00F15406" w:rsidP="0077064F">
      <w:pPr>
        <w:spacing w:after="0" w:line="276" w:lineRule="auto"/>
        <w:jc w:val="both"/>
        <w:rPr>
          <w:rFonts w:ascii="Times New Roman" w:hAnsi="Times New Roman"/>
          <w:b/>
          <w:sz w:val="24"/>
          <w:szCs w:val="24"/>
        </w:rPr>
      </w:pPr>
    </w:p>
    <w:p w:rsidR="00FC2914" w:rsidRPr="00CA5ED8" w:rsidRDefault="00C2408B" w:rsidP="0077064F">
      <w:pPr>
        <w:tabs>
          <w:tab w:val="left" w:pos="709"/>
        </w:tabs>
        <w:spacing w:after="0" w:line="276" w:lineRule="auto"/>
        <w:jc w:val="both"/>
        <w:rPr>
          <w:rFonts w:ascii="Times New Roman" w:hAnsi="Times New Roman"/>
          <w:sz w:val="24"/>
          <w:szCs w:val="24"/>
        </w:rPr>
      </w:pPr>
      <w:r w:rsidRPr="00CA5ED8">
        <w:rPr>
          <w:rFonts w:ascii="Times New Roman" w:hAnsi="Times New Roman"/>
          <w:sz w:val="24"/>
          <w:szCs w:val="24"/>
        </w:rPr>
        <w:t xml:space="preserve">         </w:t>
      </w:r>
      <w:r w:rsidR="00FC2914" w:rsidRPr="00CA5ED8">
        <w:rPr>
          <w:rFonts w:ascii="Times New Roman" w:hAnsi="Times New Roman"/>
          <w:sz w:val="24"/>
          <w:szCs w:val="24"/>
        </w:rPr>
        <w:t>Изучив литературу, о степени воздействия автотранспорта на окружающую среду, мы составили план,  реализация которого должна помочь выяснить,  какое воздействие оказывает  автомобильный транспорт на экологию города Шарыпово. Наша работа состояла из нескольких этапов:</w:t>
      </w:r>
    </w:p>
    <w:p w:rsidR="0075431C" w:rsidRDefault="00C2408B" w:rsidP="0077064F">
      <w:pPr>
        <w:pStyle w:val="a7"/>
        <w:numPr>
          <w:ilvl w:val="0"/>
          <w:numId w:val="7"/>
        </w:numPr>
        <w:spacing w:after="0" w:line="276" w:lineRule="auto"/>
        <w:jc w:val="both"/>
        <w:rPr>
          <w:rFonts w:ascii="Times New Roman" w:hAnsi="Times New Roman"/>
          <w:sz w:val="24"/>
          <w:szCs w:val="24"/>
        </w:rPr>
      </w:pPr>
      <w:r w:rsidRPr="00CA5ED8">
        <w:rPr>
          <w:rFonts w:ascii="Times New Roman" w:hAnsi="Times New Roman"/>
          <w:sz w:val="24"/>
          <w:szCs w:val="24"/>
        </w:rPr>
        <w:t>О</w:t>
      </w:r>
      <w:r w:rsidR="00FC2914" w:rsidRPr="00CA5ED8">
        <w:rPr>
          <w:rFonts w:ascii="Times New Roman" w:hAnsi="Times New Roman"/>
          <w:sz w:val="24"/>
          <w:szCs w:val="24"/>
        </w:rPr>
        <w:t>пределить географию для проведения исследований;</w:t>
      </w:r>
      <w:r w:rsidR="00064E86" w:rsidRPr="00CA5ED8">
        <w:rPr>
          <w:rFonts w:ascii="Times New Roman" w:hAnsi="Times New Roman"/>
          <w:sz w:val="24"/>
          <w:szCs w:val="24"/>
        </w:rPr>
        <w:t xml:space="preserve"> </w:t>
      </w:r>
    </w:p>
    <w:p w:rsidR="0075431C" w:rsidRDefault="00A70231" w:rsidP="0077064F">
      <w:pPr>
        <w:pStyle w:val="a7"/>
        <w:numPr>
          <w:ilvl w:val="0"/>
          <w:numId w:val="7"/>
        </w:numPr>
        <w:spacing w:after="0" w:line="276" w:lineRule="auto"/>
        <w:jc w:val="both"/>
        <w:rPr>
          <w:rFonts w:ascii="Times New Roman" w:hAnsi="Times New Roman"/>
          <w:sz w:val="24"/>
          <w:szCs w:val="24"/>
        </w:rPr>
      </w:pPr>
      <w:r w:rsidRPr="00CA5ED8">
        <w:rPr>
          <w:rFonts w:ascii="Times New Roman" w:hAnsi="Times New Roman"/>
          <w:sz w:val="24"/>
          <w:szCs w:val="24"/>
        </w:rPr>
        <w:t xml:space="preserve">Выяснить </w:t>
      </w:r>
      <w:r w:rsidR="00FC2914" w:rsidRPr="00CA5ED8">
        <w:rPr>
          <w:rFonts w:ascii="Times New Roman" w:hAnsi="Times New Roman"/>
          <w:sz w:val="24"/>
          <w:szCs w:val="24"/>
        </w:rPr>
        <w:t>динамику численности автомобилей в районе;</w:t>
      </w:r>
      <w:r w:rsidR="00064E86" w:rsidRPr="00CA5ED8">
        <w:rPr>
          <w:rFonts w:ascii="Times New Roman" w:hAnsi="Times New Roman"/>
          <w:sz w:val="24"/>
          <w:szCs w:val="24"/>
        </w:rPr>
        <w:t xml:space="preserve"> </w:t>
      </w:r>
    </w:p>
    <w:p w:rsidR="00FC2914" w:rsidRPr="00CA5ED8" w:rsidRDefault="0075431C" w:rsidP="0077064F">
      <w:pPr>
        <w:pStyle w:val="a7"/>
        <w:numPr>
          <w:ilvl w:val="0"/>
          <w:numId w:val="7"/>
        </w:numPr>
        <w:spacing w:after="0" w:line="276" w:lineRule="auto"/>
        <w:jc w:val="both"/>
        <w:rPr>
          <w:rFonts w:ascii="Times New Roman" w:hAnsi="Times New Roman"/>
          <w:sz w:val="24"/>
          <w:szCs w:val="24"/>
        </w:rPr>
      </w:pPr>
      <w:r>
        <w:rPr>
          <w:rFonts w:ascii="Times New Roman" w:hAnsi="Times New Roman"/>
          <w:sz w:val="24"/>
          <w:szCs w:val="24"/>
        </w:rPr>
        <w:t>О</w:t>
      </w:r>
      <w:r w:rsidR="00FC2914" w:rsidRPr="00CA5ED8">
        <w:rPr>
          <w:rFonts w:ascii="Times New Roman" w:hAnsi="Times New Roman"/>
          <w:sz w:val="24"/>
          <w:szCs w:val="24"/>
        </w:rPr>
        <w:t>ценить свои возможности в изучении проб снега, познакомиться с нормативной документацией по отбору проб и проведения исследований.</w:t>
      </w:r>
    </w:p>
    <w:p w:rsidR="00F15406" w:rsidRPr="00CA5ED8" w:rsidRDefault="00F15406" w:rsidP="0077064F">
      <w:pPr>
        <w:spacing w:after="0" w:line="276" w:lineRule="auto"/>
        <w:jc w:val="both"/>
        <w:rPr>
          <w:rFonts w:ascii="Times New Roman" w:hAnsi="Times New Roman"/>
          <w:b/>
          <w:sz w:val="24"/>
          <w:szCs w:val="24"/>
        </w:rPr>
      </w:pPr>
    </w:p>
    <w:p w:rsidR="00FC2914" w:rsidRPr="00CA5ED8" w:rsidRDefault="00FC2914" w:rsidP="0077064F">
      <w:pPr>
        <w:spacing w:after="0" w:line="276" w:lineRule="auto"/>
        <w:jc w:val="center"/>
        <w:rPr>
          <w:rFonts w:ascii="Times New Roman" w:hAnsi="Times New Roman"/>
          <w:b/>
          <w:sz w:val="24"/>
          <w:szCs w:val="24"/>
        </w:rPr>
      </w:pPr>
      <w:r w:rsidRPr="00CA5ED8">
        <w:rPr>
          <w:rFonts w:ascii="Times New Roman" w:hAnsi="Times New Roman"/>
          <w:b/>
          <w:sz w:val="24"/>
          <w:szCs w:val="24"/>
        </w:rPr>
        <w:t>Автотранспорт г. Шарыпово</w:t>
      </w:r>
    </w:p>
    <w:p w:rsidR="00F15406" w:rsidRPr="00CA5ED8" w:rsidRDefault="00F15406" w:rsidP="0077064F">
      <w:pPr>
        <w:spacing w:after="0" w:line="276" w:lineRule="auto"/>
        <w:jc w:val="both"/>
        <w:rPr>
          <w:rFonts w:ascii="Times New Roman" w:hAnsi="Times New Roman"/>
          <w:b/>
          <w:sz w:val="24"/>
          <w:szCs w:val="24"/>
        </w:rPr>
      </w:pPr>
    </w:p>
    <w:p w:rsidR="00FC2914"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Из достоверных источников узнали информацию о количестве зарегистрированных автомобилей на территории города Шарыпово, статистические данные приведены в таблице:</w:t>
      </w:r>
    </w:p>
    <w:p w:rsidR="00CA5ED8" w:rsidRPr="00CA5ED8" w:rsidRDefault="00CA5ED8" w:rsidP="0077064F">
      <w:pPr>
        <w:spacing w:after="0" w:line="276" w:lineRule="auto"/>
        <w:jc w:val="both"/>
        <w:rPr>
          <w:rFonts w:ascii="Times New Roman" w:hAnsi="Times New Roman"/>
          <w:sz w:val="24"/>
          <w:szCs w:val="24"/>
        </w:rPr>
      </w:pPr>
    </w:p>
    <w:tbl>
      <w:tblPr>
        <w:tblW w:w="0" w:type="auto"/>
        <w:tblInd w:w="1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6"/>
        <w:gridCol w:w="2986"/>
      </w:tblGrid>
      <w:tr w:rsidR="00FC2914" w:rsidRPr="00CA5ED8" w:rsidTr="00064B09">
        <w:trPr>
          <w:trHeight w:val="296"/>
        </w:trPr>
        <w:tc>
          <w:tcPr>
            <w:tcW w:w="298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Дата</w:t>
            </w:r>
          </w:p>
        </w:tc>
        <w:tc>
          <w:tcPr>
            <w:tcW w:w="298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Количество</w:t>
            </w:r>
          </w:p>
        </w:tc>
      </w:tr>
      <w:tr w:rsidR="00FC2914" w:rsidRPr="00CA5ED8" w:rsidTr="00064B09">
        <w:trPr>
          <w:trHeight w:val="296"/>
        </w:trPr>
        <w:tc>
          <w:tcPr>
            <w:tcW w:w="298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На 01.01.201</w:t>
            </w:r>
            <w:r w:rsidR="00FE66AE" w:rsidRPr="00CA5ED8">
              <w:rPr>
                <w:rFonts w:ascii="Times New Roman" w:hAnsi="Times New Roman"/>
                <w:sz w:val="24"/>
                <w:szCs w:val="24"/>
              </w:rPr>
              <w:t>7</w:t>
            </w:r>
          </w:p>
        </w:tc>
        <w:tc>
          <w:tcPr>
            <w:tcW w:w="298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16435</w:t>
            </w:r>
          </w:p>
        </w:tc>
      </w:tr>
      <w:tr w:rsidR="00FC2914" w:rsidRPr="00CA5ED8" w:rsidTr="00064B09">
        <w:trPr>
          <w:trHeight w:val="296"/>
        </w:trPr>
        <w:tc>
          <w:tcPr>
            <w:tcW w:w="298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На 01.01.201</w:t>
            </w:r>
            <w:r w:rsidR="00FE66AE" w:rsidRPr="00CA5ED8">
              <w:rPr>
                <w:rFonts w:ascii="Times New Roman" w:hAnsi="Times New Roman"/>
                <w:sz w:val="24"/>
                <w:szCs w:val="24"/>
              </w:rPr>
              <w:t>8</w:t>
            </w:r>
          </w:p>
        </w:tc>
        <w:tc>
          <w:tcPr>
            <w:tcW w:w="298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17289</w:t>
            </w:r>
          </w:p>
        </w:tc>
      </w:tr>
      <w:tr w:rsidR="00FC2914" w:rsidRPr="00CA5ED8" w:rsidTr="00064B09">
        <w:trPr>
          <w:trHeight w:val="296"/>
        </w:trPr>
        <w:tc>
          <w:tcPr>
            <w:tcW w:w="298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На 01.01.201</w:t>
            </w:r>
            <w:r w:rsidR="00FE66AE" w:rsidRPr="00CA5ED8">
              <w:rPr>
                <w:rFonts w:ascii="Times New Roman" w:hAnsi="Times New Roman"/>
                <w:sz w:val="24"/>
                <w:szCs w:val="24"/>
              </w:rPr>
              <w:t>9</w:t>
            </w:r>
          </w:p>
        </w:tc>
        <w:tc>
          <w:tcPr>
            <w:tcW w:w="298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19307</w:t>
            </w:r>
          </w:p>
        </w:tc>
      </w:tr>
      <w:tr w:rsidR="00FC2914" w:rsidRPr="00CA5ED8" w:rsidTr="00064B09">
        <w:trPr>
          <w:trHeight w:val="296"/>
        </w:trPr>
        <w:tc>
          <w:tcPr>
            <w:tcW w:w="298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На 01.01.20</w:t>
            </w:r>
            <w:r w:rsidR="00FE66AE" w:rsidRPr="00CA5ED8">
              <w:rPr>
                <w:rFonts w:ascii="Times New Roman" w:hAnsi="Times New Roman"/>
                <w:sz w:val="24"/>
                <w:szCs w:val="24"/>
              </w:rPr>
              <w:t>20</w:t>
            </w:r>
          </w:p>
        </w:tc>
        <w:tc>
          <w:tcPr>
            <w:tcW w:w="298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21863</w:t>
            </w:r>
          </w:p>
        </w:tc>
      </w:tr>
    </w:tbl>
    <w:p w:rsidR="00064E86" w:rsidRPr="00CA5ED8" w:rsidRDefault="00064E86" w:rsidP="0077064F">
      <w:pPr>
        <w:spacing w:after="0" w:line="276" w:lineRule="auto"/>
        <w:jc w:val="both"/>
        <w:rPr>
          <w:rFonts w:ascii="Times New Roman" w:hAnsi="Times New Roman"/>
          <w:b/>
          <w:sz w:val="24"/>
          <w:szCs w:val="24"/>
        </w:rPr>
      </w:pPr>
    </w:p>
    <w:p w:rsidR="00FC2914" w:rsidRPr="00CA5ED8" w:rsidRDefault="00FC2914" w:rsidP="0077064F">
      <w:pPr>
        <w:spacing w:after="0" w:line="276" w:lineRule="auto"/>
        <w:jc w:val="center"/>
        <w:rPr>
          <w:rFonts w:ascii="Times New Roman" w:hAnsi="Times New Roman"/>
          <w:b/>
          <w:sz w:val="24"/>
          <w:szCs w:val="24"/>
        </w:rPr>
      </w:pPr>
      <w:r w:rsidRPr="00CA5ED8">
        <w:rPr>
          <w:rFonts w:ascii="Times New Roman" w:hAnsi="Times New Roman"/>
          <w:b/>
          <w:sz w:val="24"/>
          <w:szCs w:val="24"/>
        </w:rPr>
        <w:t>Динамика численности автомобилей в городе Шарыпово</w:t>
      </w:r>
    </w:p>
    <w:p w:rsidR="00F15406" w:rsidRPr="00CA5ED8" w:rsidRDefault="00F15406" w:rsidP="0077064F">
      <w:pPr>
        <w:spacing w:after="0" w:line="276" w:lineRule="auto"/>
        <w:jc w:val="both"/>
        <w:rPr>
          <w:rFonts w:ascii="Times New Roman" w:hAnsi="Times New Roman"/>
          <w:b/>
          <w:sz w:val="24"/>
          <w:szCs w:val="24"/>
        </w:rPr>
      </w:pPr>
    </w:p>
    <w:p w:rsidR="00FC2914" w:rsidRPr="00CA5ED8" w:rsidRDefault="00FC2914" w:rsidP="0077064F">
      <w:pPr>
        <w:spacing w:after="0" w:line="276" w:lineRule="auto"/>
        <w:ind w:firstLine="708"/>
        <w:jc w:val="both"/>
        <w:rPr>
          <w:rFonts w:ascii="Times New Roman" w:hAnsi="Times New Roman"/>
          <w:sz w:val="24"/>
          <w:szCs w:val="24"/>
        </w:rPr>
      </w:pPr>
      <w:r w:rsidRPr="00CA5ED8">
        <w:rPr>
          <w:rFonts w:ascii="Times New Roman" w:hAnsi="Times New Roman"/>
          <w:sz w:val="24"/>
          <w:szCs w:val="24"/>
        </w:rPr>
        <w:t xml:space="preserve">Статистика показала, что автопарк составляют 21863 автомобилей. Поэтому можно уверенно заявить, что основная масса машин воздействует на экологию города. </w:t>
      </w:r>
    </w:p>
    <w:p w:rsidR="00FC2914" w:rsidRDefault="00FC2914" w:rsidP="0077064F">
      <w:pPr>
        <w:spacing w:after="0" w:line="276" w:lineRule="auto"/>
        <w:ind w:firstLine="708"/>
        <w:jc w:val="both"/>
        <w:rPr>
          <w:rFonts w:ascii="Times New Roman" w:hAnsi="Times New Roman"/>
          <w:sz w:val="24"/>
          <w:szCs w:val="24"/>
        </w:rPr>
      </w:pPr>
      <w:r w:rsidRPr="00CA5ED8">
        <w:rPr>
          <w:rFonts w:ascii="Times New Roman" w:hAnsi="Times New Roman"/>
          <w:sz w:val="24"/>
          <w:szCs w:val="24"/>
        </w:rPr>
        <w:t>Определили места мониторинга потока транспорта: улица Горького (центр города), улица Ленина (Старая часть), поселок Дубинино (улица Дружбы) и посчитали транспортные единицы, проходящие мимо за 1 час. Полученные данные внесены в таблицу:</w:t>
      </w:r>
    </w:p>
    <w:p w:rsidR="00CA5ED8" w:rsidRDefault="00CA5ED8" w:rsidP="0077064F">
      <w:pPr>
        <w:spacing w:after="0" w:line="276" w:lineRule="auto"/>
        <w:ind w:firstLine="708"/>
        <w:jc w:val="both"/>
        <w:rPr>
          <w:rFonts w:ascii="Times New Roman" w:hAnsi="Times New Roman"/>
          <w:sz w:val="24"/>
          <w:szCs w:val="24"/>
        </w:rPr>
      </w:pPr>
    </w:p>
    <w:p w:rsidR="0077064F" w:rsidRDefault="0077064F" w:rsidP="0077064F">
      <w:pPr>
        <w:spacing w:after="0" w:line="276" w:lineRule="auto"/>
        <w:ind w:firstLine="708"/>
        <w:jc w:val="both"/>
        <w:rPr>
          <w:rFonts w:ascii="Times New Roman" w:hAnsi="Times New Roman"/>
          <w:sz w:val="24"/>
          <w:szCs w:val="24"/>
        </w:rPr>
      </w:pPr>
    </w:p>
    <w:p w:rsidR="000F1BA8" w:rsidRDefault="000F1BA8" w:rsidP="0077064F">
      <w:pPr>
        <w:spacing w:after="0" w:line="276" w:lineRule="auto"/>
        <w:ind w:firstLine="708"/>
        <w:jc w:val="both"/>
        <w:rPr>
          <w:rFonts w:ascii="Times New Roman" w:hAnsi="Times New Roman"/>
          <w:sz w:val="24"/>
          <w:szCs w:val="24"/>
        </w:rPr>
      </w:pPr>
    </w:p>
    <w:p w:rsidR="000F1BA8" w:rsidRDefault="000F1BA8" w:rsidP="0077064F">
      <w:pPr>
        <w:spacing w:after="0" w:line="276" w:lineRule="auto"/>
        <w:ind w:firstLine="708"/>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2268"/>
        <w:gridCol w:w="1417"/>
        <w:gridCol w:w="1276"/>
        <w:gridCol w:w="1276"/>
        <w:gridCol w:w="1276"/>
      </w:tblGrid>
      <w:tr w:rsidR="00FC2914" w:rsidRPr="00CA5ED8" w:rsidTr="0077064F">
        <w:trPr>
          <w:trHeight w:val="620"/>
        </w:trPr>
        <w:tc>
          <w:tcPr>
            <w:tcW w:w="2552" w:type="dxa"/>
            <w:vAlign w:val="center"/>
          </w:tcPr>
          <w:p w:rsidR="00FC2914" w:rsidRPr="00CA5ED8" w:rsidRDefault="00FC2914" w:rsidP="0077064F">
            <w:pPr>
              <w:spacing w:after="0" w:line="276" w:lineRule="auto"/>
              <w:jc w:val="both"/>
              <w:rPr>
                <w:rFonts w:ascii="Times New Roman" w:hAnsi="Times New Roman"/>
                <w:b/>
                <w:sz w:val="24"/>
                <w:szCs w:val="24"/>
              </w:rPr>
            </w:pPr>
            <w:r w:rsidRPr="00CA5ED8">
              <w:rPr>
                <w:rFonts w:ascii="Times New Roman" w:hAnsi="Times New Roman"/>
                <w:b/>
                <w:sz w:val="24"/>
                <w:szCs w:val="24"/>
              </w:rPr>
              <w:lastRenderedPageBreak/>
              <w:t>Место исследования</w:t>
            </w:r>
          </w:p>
        </w:tc>
        <w:tc>
          <w:tcPr>
            <w:tcW w:w="2268" w:type="dxa"/>
            <w:vAlign w:val="center"/>
          </w:tcPr>
          <w:p w:rsidR="00FC2914" w:rsidRPr="00CA5ED8" w:rsidRDefault="00FC2914" w:rsidP="0077064F">
            <w:pPr>
              <w:spacing w:after="0" w:line="276" w:lineRule="auto"/>
              <w:jc w:val="both"/>
              <w:rPr>
                <w:rFonts w:ascii="Times New Roman" w:hAnsi="Times New Roman"/>
                <w:b/>
                <w:sz w:val="24"/>
                <w:szCs w:val="24"/>
              </w:rPr>
            </w:pPr>
            <w:r w:rsidRPr="00CA5ED8">
              <w:rPr>
                <w:rFonts w:ascii="Times New Roman" w:hAnsi="Times New Roman"/>
                <w:b/>
                <w:sz w:val="24"/>
                <w:szCs w:val="24"/>
              </w:rPr>
              <w:t>Общее количество транспорта</w:t>
            </w:r>
          </w:p>
        </w:tc>
        <w:tc>
          <w:tcPr>
            <w:tcW w:w="1417" w:type="dxa"/>
            <w:vAlign w:val="center"/>
          </w:tcPr>
          <w:p w:rsidR="00FC2914" w:rsidRPr="00CA5ED8" w:rsidRDefault="00FC2914" w:rsidP="0077064F">
            <w:pPr>
              <w:spacing w:after="0" w:line="276" w:lineRule="auto"/>
              <w:jc w:val="both"/>
              <w:rPr>
                <w:rFonts w:ascii="Times New Roman" w:hAnsi="Times New Roman"/>
                <w:b/>
                <w:sz w:val="24"/>
                <w:szCs w:val="24"/>
              </w:rPr>
            </w:pPr>
            <w:r w:rsidRPr="00CA5ED8">
              <w:rPr>
                <w:rFonts w:ascii="Times New Roman" w:hAnsi="Times New Roman"/>
                <w:b/>
                <w:sz w:val="24"/>
                <w:szCs w:val="24"/>
              </w:rPr>
              <w:t xml:space="preserve">Грузовые </w:t>
            </w:r>
          </w:p>
        </w:tc>
        <w:tc>
          <w:tcPr>
            <w:tcW w:w="1276" w:type="dxa"/>
            <w:vAlign w:val="center"/>
          </w:tcPr>
          <w:p w:rsidR="00FC2914" w:rsidRPr="00CA5ED8" w:rsidRDefault="00FC2914" w:rsidP="0077064F">
            <w:pPr>
              <w:spacing w:after="0" w:line="276" w:lineRule="auto"/>
              <w:jc w:val="both"/>
              <w:rPr>
                <w:rFonts w:ascii="Times New Roman" w:hAnsi="Times New Roman"/>
                <w:b/>
                <w:sz w:val="24"/>
                <w:szCs w:val="24"/>
              </w:rPr>
            </w:pPr>
            <w:r w:rsidRPr="00CA5ED8">
              <w:rPr>
                <w:rFonts w:ascii="Times New Roman" w:hAnsi="Times New Roman"/>
                <w:b/>
                <w:sz w:val="24"/>
                <w:szCs w:val="24"/>
              </w:rPr>
              <w:t>Газели</w:t>
            </w:r>
          </w:p>
        </w:tc>
        <w:tc>
          <w:tcPr>
            <w:tcW w:w="1276" w:type="dxa"/>
            <w:vAlign w:val="center"/>
          </w:tcPr>
          <w:p w:rsidR="00FC2914" w:rsidRPr="00CA5ED8" w:rsidRDefault="00FC2914" w:rsidP="0077064F">
            <w:pPr>
              <w:spacing w:after="0" w:line="276" w:lineRule="auto"/>
              <w:jc w:val="both"/>
              <w:rPr>
                <w:rFonts w:ascii="Times New Roman" w:hAnsi="Times New Roman"/>
                <w:b/>
                <w:sz w:val="24"/>
                <w:szCs w:val="24"/>
              </w:rPr>
            </w:pPr>
            <w:r w:rsidRPr="00CA5ED8">
              <w:rPr>
                <w:rFonts w:ascii="Times New Roman" w:hAnsi="Times New Roman"/>
                <w:b/>
                <w:sz w:val="24"/>
                <w:szCs w:val="24"/>
              </w:rPr>
              <w:t>Джипы</w:t>
            </w:r>
          </w:p>
        </w:tc>
        <w:tc>
          <w:tcPr>
            <w:tcW w:w="1276" w:type="dxa"/>
            <w:vAlign w:val="center"/>
          </w:tcPr>
          <w:p w:rsidR="00FC2914" w:rsidRPr="00CA5ED8" w:rsidRDefault="00FC2914" w:rsidP="0077064F">
            <w:pPr>
              <w:spacing w:after="0" w:line="276" w:lineRule="auto"/>
              <w:jc w:val="both"/>
              <w:rPr>
                <w:rFonts w:ascii="Times New Roman" w:hAnsi="Times New Roman"/>
                <w:b/>
                <w:sz w:val="24"/>
                <w:szCs w:val="24"/>
              </w:rPr>
            </w:pPr>
            <w:r w:rsidRPr="00CA5ED8">
              <w:rPr>
                <w:rFonts w:ascii="Times New Roman" w:hAnsi="Times New Roman"/>
                <w:b/>
                <w:sz w:val="24"/>
                <w:szCs w:val="24"/>
              </w:rPr>
              <w:t>Легковые</w:t>
            </w:r>
          </w:p>
        </w:tc>
      </w:tr>
      <w:tr w:rsidR="00FC2914" w:rsidRPr="00CA5ED8" w:rsidTr="0077064F">
        <w:trPr>
          <w:trHeight w:val="620"/>
        </w:trPr>
        <w:tc>
          <w:tcPr>
            <w:tcW w:w="2552" w:type="dxa"/>
          </w:tcPr>
          <w:p w:rsidR="00FC2914" w:rsidRPr="00CA5ED8" w:rsidRDefault="00FC2914" w:rsidP="0077064F">
            <w:pPr>
              <w:spacing w:after="0" w:line="276" w:lineRule="auto"/>
              <w:jc w:val="both"/>
              <w:rPr>
                <w:rFonts w:ascii="Times New Roman" w:hAnsi="Times New Roman"/>
                <w:b/>
                <w:sz w:val="24"/>
                <w:szCs w:val="24"/>
              </w:rPr>
            </w:pPr>
            <w:r w:rsidRPr="00CA5ED8">
              <w:rPr>
                <w:rFonts w:ascii="Times New Roman" w:hAnsi="Times New Roman"/>
                <w:b/>
                <w:sz w:val="24"/>
                <w:szCs w:val="24"/>
              </w:rPr>
              <w:t>Ул. Горького(город)</w:t>
            </w:r>
          </w:p>
        </w:tc>
        <w:tc>
          <w:tcPr>
            <w:tcW w:w="2268"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456</w:t>
            </w:r>
          </w:p>
        </w:tc>
        <w:tc>
          <w:tcPr>
            <w:tcW w:w="1417"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24</w:t>
            </w:r>
          </w:p>
        </w:tc>
        <w:tc>
          <w:tcPr>
            <w:tcW w:w="127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36</w:t>
            </w:r>
          </w:p>
        </w:tc>
        <w:tc>
          <w:tcPr>
            <w:tcW w:w="127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120</w:t>
            </w:r>
          </w:p>
        </w:tc>
        <w:tc>
          <w:tcPr>
            <w:tcW w:w="127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276</w:t>
            </w:r>
          </w:p>
        </w:tc>
      </w:tr>
      <w:tr w:rsidR="00FC2914" w:rsidRPr="00CA5ED8" w:rsidTr="0077064F">
        <w:trPr>
          <w:trHeight w:val="620"/>
        </w:trPr>
        <w:tc>
          <w:tcPr>
            <w:tcW w:w="2552" w:type="dxa"/>
          </w:tcPr>
          <w:p w:rsidR="00FC2914" w:rsidRPr="00CA5ED8" w:rsidRDefault="00FC2914" w:rsidP="0077064F">
            <w:pPr>
              <w:spacing w:after="0" w:line="276" w:lineRule="auto"/>
              <w:jc w:val="both"/>
              <w:rPr>
                <w:rFonts w:ascii="Times New Roman" w:hAnsi="Times New Roman"/>
                <w:b/>
                <w:sz w:val="24"/>
                <w:szCs w:val="24"/>
              </w:rPr>
            </w:pPr>
            <w:r w:rsidRPr="00CA5ED8">
              <w:rPr>
                <w:rFonts w:ascii="Times New Roman" w:hAnsi="Times New Roman"/>
                <w:b/>
                <w:sz w:val="24"/>
                <w:szCs w:val="24"/>
              </w:rPr>
              <w:t>Ул. Ленина (Старая часть)</w:t>
            </w:r>
          </w:p>
        </w:tc>
        <w:tc>
          <w:tcPr>
            <w:tcW w:w="2268"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246</w:t>
            </w:r>
          </w:p>
        </w:tc>
        <w:tc>
          <w:tcPr>
            <w:tcW w:w="1417"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7</w:t>
            </w:r>
          </w:p>
        </w:tc>
        <w:tc>
          <w:tcPr>
            <w:tcW w:w="127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12</w:t>
            </w:r>
          </w:p>
        </w:tc>
        <w:tc>
          <w:tcPr>
            <w:tcW w:w="127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41</w:t>
            </w:r>
          </w:p>
        </w:tc>
        <w:tc>
          <w:tcPr>
            <w:tcW w:w="127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186</w:t>
            </w:r>
          </w:p>
        </w:tc>
      </w:tr>
      <w:tr w:rsidR="00FC2914" w:rsidRPr="00CA5ED8" w:rsidTr="0077064F">
        <w:trPr>
          <w:trHeight w:val="620"/>
        </w:trPr>
        <w:tc>
          <w:tcPr>
            <w:tcW w:w="2552" w:type="dxa"/>
          </w:tcPr>
          <w:p w:rsidR="00FC2914" w:rsidRPr="00CA5ED8" w:rsidRDefault="00FC2914" w:rsidP="0077064F">
            <w:pPr>
              <w:spacing w:after="0" w:line="276" w:lineRule="auto"/>
              <w:jc w:val="both"/>
              <w:rPr>
                <w:rFonts w:ascii="Times New Roman" w:hAnsi="Times New Roman"/>
                <w:b/>
                <w:sz w:val="24"/>
                <w:szCs w:val="24"/>
              </w:rPr>
            </w:pPr>
            <w:r w:rsidRPr="00CA5ED8">
              <w:rPr>
                <w:rFonts w:ascii="Times New Roman" w:hAnsi="Times New Roman"/>
                <w:b/>
                <w:sz w:val="24"/>
                <w:szCs w:val="24"/>
              </w:rPr>
              <w:t>Ул. Дружбы (Дубинино)</w:t>
            </w:r>
          </w:p>
        </w:tc>
        <w:tc>
          <w:tcPr>
            <w:tcW w:w="2268"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42</w:t>
            </w:r>
          </w:p>
        </w:tc>
        <w:tc>
          <w:tcPr>
            <w:tcW w:w="1417"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3</w:t>
            </w:r>
          </w:p>
        </w:tc>
        <w:tc>
          <w:tcPr>
            <w:tcW w:w="127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2</w:t>
            </w:r>
          </w:p>
        </w:tc>
        <w:tc>
          <w:tcPr>
            <w:tcW w:w="127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6</w:t>
            </w:r>
          </w:p>
        </w:tc>
        <w:tc>
          <w:tcPr>
            <w:tcW w:w="1276" w:type="dxa"/>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31</w:t>
            </w:r>
          </w:p>
        </w:tc>
      </w:tr>
    </w:tbl>
    <w:p w:rsidR="00C2408B" w:rsidRPr="00CA5ED8" w:rsidRDefault="00FC2914" w:rsidP="0077064F">
      <w:pPr>
        <w:spacing w:after="0" w:line="276" w:lineRule="auto"/>
        <w:jc w:val="both"/>
        <w:rPr>
          <w:rFonts w:ascii="Times New Roman" w:hAnsi="Times New Roman"/>
          <w:b/>
          <w:sz w:val="24"/>
          <w:szCs w:val="24"/>
        </w:rPr>
      </w:pPr>
      <w:r w:rsidRPr="00CA5ED8">
        <w:rPr>
          <w:rFonts w:ascii="Times New Roman" w:hAnsi="Times New Roman"/>
          <w:b/>
          <w:i/>
          <w:sz w:val="24"/>
          <w:szCs w:val="24"/>
        </w:rPr>
        <w:t>Выводы:</w:t>
      </w:r>
      <w:r w:rsidRPr="00CA5ED8">
        <w:rPr>
          <w:rFonts w:ascii="Times New Roman" w:hAnsi="Times New Roman"/>
          <w:sz w:val="24"/>
          <w:szCs w:val="24"/>
        </w:rPr>
        <w:t xml:space="preserve"> как видно из таблицы за час наибольший поток транспорта в городе, меньше всего автотранспорта проходит в единицу времени в пригороде.</w:t>
      </w:r>
    </w:p>
    <w:p w:rsidR="00CA5ED8" w:rsidRDefault="00CA5ED8" w:rsidP="0077064F">
      <w:pPr>
        <w:spacing w:after="0" w:line="276" w:lineRule="auto"/>
        <w:ind w:firstLine="708"/>
        <w:jc w:val="both"/>
        <w:rPr>
          <w:rFonts w:ascii="Times New Roman" w:hAnsi="Times New Roman"/>
          <w:b/>
          <w:sz w:val="24"/>
          <w:szCs w:val="24"/>
        </w:rPr>
      </w:pPr>
    </w:p>
    <w:p w:rsidR="00FC2914" w:rsidRPr="00CA5ED8" w:rsidRDefault="00FC2914" w:rsidP="0077064F">
      <w:pPr>
        <w:spacing w:after="0" w:line="276" w:lineRule="auto"/>
        <w:ind w:firstLine="708"/>
        <w:jc w:val="center"/>
        <w:rPr>
          <w:rFonts w:ascii="Times New Roman" w:hAnsi="Times New Roman"/>
          <w:b/>
          <w:sz w:val="24"/>
          <w:szCs w:val="24"/>
        </w:rPr>
      </w:pPr>
      <w:r w:rsidRPr="00CA5ED8">
        <w:rPr>
          <w:rFonts w:ascii="Times New Roman" w:hAnsi="Times New Roman"/>
          <w:b/>
          <w:sz w:val="24"/>
          <w:szCs w:val="24"/>
        </w:rPr>
        <w:t>Отбор проб</w:t>
      </w:r>
    </w:p>
    <w:p w:rsidR="00F15406" w:rsidRPr="00CA5ED8" w:rsidRDefault="00F15406" w:rsidP="0077064F">
      <w:pPr>
        <w:spacing w:after="0" w:line="276" w:lineRule="auto"/>
        <w:ind w:firstLine="708"/>
        <w:jc w:val="both"/>
        <w:rPr>
          <w:rFonts w:ascii="Times New Roman" w:hAnsi="Times New Roman"/>
          <w:sz w:val="24"/>
          <w:szCs w:val="24"/>
        </w:rPr>
      </w:pPr>
    </w:p>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 xml:space="preserve">При оборе проб руководствовались ГОСТ 17.1.5.05-85 «Охрана природы (ССОП). Гидросфера. Общие требования к отбору проб поверхностных и морских вод, льда и атмосферных осадков». </w:t>
      </w:r>
    </w:p>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Программа отбора проб была составлена в соответствии с целью последующего определения химического состава и физических свойств воды и предусматривает: перечень определяемых компонентов; требования к месту отбора проб.</w:t>
      </w:r>
    </w:p>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 xml:space="preserve">Пробы отбирали в зонах наибольшего влияния автотранспорта – у проезжей части. Для исследования с помощью пластиковой трубы набирался снег, так, что бы керн включал в себя материал   от поверхности снежного покрова до почвы. </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Данный ГОСТ предусматривает точечную или объединенную пробу атмосферных осадков. Мы применяли объединенную пробу. Объединенная проба атмосферных осадков отбирается за определенный период времени - месяц, декаду, неделю, сутки и характеризует среднее содержание определяемых компонентов за этот период времени.</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Для сборных ёмкостей для хранения проб использовали посуду из химически стойкого материала – из стекла и полиэтилена. Далее пробы твердых осадков (снег) переводили в талую воду при комнатной температуре в сборных ёмкостях.</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При отборе проб не забывали о мерах безопасности у проезжей части.</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 xml:space="preserve">Для обеспечения точного учета отбираемых проб производят их регистрацию – нумеровали. </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Транспортировали пробы в лабораторию для проведения анализа в оптимально короткие сроки после отбора проб. При этом применяют пластиковый контейнер, обеспечивающий сохранность и чистоту проб.</w:t>
      </w:r>
    </w:p>
    <w:p w:rsidR="00F15406" w:rsidRPr="00CA5ED8" w:rsidRDefault="00F15406" w:rsidP="0077064F">
      <w:pPr>
        <w:spacing w:after="0" w:line="276" w:lineRule="auto"/>
        <w:jc w:val="both"/>
        <w:rPr>
          <w:rFonts w:ascii="Times New Roman" w:hAnsi="Times New Roman"/>
          <w:b/>
          <w:bCs/>
          <w:sz w:val="24"/>
          <w:szCs w:val="24"/>
        </w:rPr>
      </w:pPr>
    </w:p>
    <w:p w:rsidR="00FC2914" w:rsidRPr="00CA5ED8" w:rsidRDefault="00FC2914" w:rsidP="0077064F">
      <w:pPr>
        <w:spacing w:after="0" w:line="276" w:lineRule="auto"/>
        <w:jc w:val="center"/>
        <w:rPr>
          <w:rFonts w:ascii="Times New Roman" w:hAnsi="Times New Roman"/>
          <w:b/>
          <w:bCs/>
          <w:sz w:val="24"/>
          <w:szCs w:val="24"/>
        </w:rPr>
      </w:pPr>
      <w:r w:rsidRPr="00CA5ED8">
        <w:rPr>
          <w:rFonts w:ascii="Times New Roman" w:hAnsi="Times New Roman"/>
          <w:b/>
          <w:bCs/>
          <w:sz w:val="24"/>
          <w:szCs w:val="24"/>
        </w:rPr>
        <w:t>Определение массы сухого остатка</w:t>
      </w:r>
    </w:p>
    <w:p w:rsidR="00F15406" w:rsidRPr="00CA5ED8" w:rsidRDefault="00F15406" w:rsidP="0077064F">
      <w:pPr>
        <w:spacing w:after="0" w:line="276" w:lineRule="auto"/>
        <w:jc w:val="both"/>
        <w:rPr>
          <w:rFonts w:ascii="Times New Roman" w:hAnsi="Times New Roman"/>
          <w:b/>
          <w:bCs/>
          <w:sz w:val="24"/>
          <w:szCs w:val="24"/>
        </w:rPr>
      </w:pPr>
    </w:p>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Для определения массы нерастворимых веществ в образцах талой воды мы использовали метод фильтрования. Образец перемешали стеклянной палочкой для более однородного раствора. Фильтрование проводили на специальной установке, по 50 мл образцов помещали в воронку. Фильтровали через мембранный фильтр под действием давления. После фильтрования образцы высушили и остаток на фильтре взвесили на аналитических равноплечевых весах, учитывающих четвертый знак после запятой.</w:t>
      </w:r>
    </w:p>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lastRenderedPageBreak/>
        <w:t>На левую чашку весов поместили исследуемый образец, а на правую - граммовые гири из набора гирь к весам; при этом сначала нашли массу числа целых граммов. Закрыли дверцу шкафа; поворачивая малый лимб с десятыми долями грамма, совместили неподвижный указатель с различными цифрами диска. При каждом повороте диска предварительно арретировали весы. Установив число десятых долей грамма, нашли сотые доли грамма с помощью большого лимба. Далее диск арретира поворачивали до отказа и, после прекращения колебаний стрелки коромысла, делали отсчет положения вертикальной линии по шкале на экране. Крупные деления этой шкалы, соответствующие миллиграммам, обозначены цифрами со знаком «+» или</w:t>
      </w:r>
    </w:p>
    <w:p w:rsidR="00FC2914" w:rsidRPr="00CA5ED8" w:rsidRDefault="00FC2914" w:rsidP="0077064F">
      <w:pPr>
        <w:spacing w:after="0" w:line="276" w:lineRule="auto"/>
        <w:jc w:val="both"/>
        <w:rPr>
          <w:rFonts w:ascii="Times New Roman" w:hAnsi="Times New Roman"/>
          <w:bCs/>
          <w:sz w:val="24"/>
          <w:szCs w:val="24"/>
        </w:rPr>
      </w:pPr>
      <w:r w:rsidRPr="00CA5ED8">
        <w:rPr>
          <w:rFonts w:ascii="Times New Roman" w:hAnsi="Times New Roman"/>
          <w:bCs/>
          <w:sz w:val="24"/>
          <w:szCs w:val="24"/>
        </w:rPr>
        <w:t xml:space="preserve"> «-». Плюс показывает, что величину сделанного отсчета нужно прибавить к массе помещенных на весы разновесок, а минус - вычесть.</w:t>
      </w:r>
    </w:p>
    <w:p w:rsidR="00FC2914"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После окончания взвешивания записали результат, сняли с весов взвешенный образец и разновески. Чтобы освободить коромысло от встроенных гирь, вращали дисковые рукоятки до тех пор, пока неподвижный указатель не совместится с нулевым делением обоих дисков. Результат взвешивания нерастворимых веществ в талой воде оформили в виде таблицы:</w:t>
      </w:r>
    </w:p>
    <w:p w:rsidR="00CA5ED8" w:rsidRPr="00CA5ED8" w:rsidRDefault="00CA5ED8" w:rsidP="0077064F">
      <w:pPr>
        <w:spacing w:after="0" w:line="276" w:lineRule="auto"/>
        <w:ind w:firstLine="709"/>
        <w:jc w:val="both"/>
        <w:rPr>
          <w:rFonts w:ascii="Times New Roman" w:hAnsi="Times New Roman"/>
          <w:bCs/>
          <w:sz w:val="24"/>
          <w:szCs w:val="24"/>
        </w:rPr>
      </w:pPr>
    </w:p>
    <w:tbl>
      <w:tblPr>
        <w:tblW w:w="9781" w:type="dxa"/>
        <w:tblInd w:w="374" w:type="dxa"/>
        <w:tblCellMar>
          <w:left w:w="0" w:type="dxa"/>
          <w:right w:w="0" w:type="dxa"/>
        </w:tblCellMar>
        <w:tblLook w:val="00A0"/>
      </w:tblPr>
      <w:tblGrid>
        <w:gridCol w:w="5386"/>
        <w:gridCol w:w="2268"/>
        <w:gridCol w:w="2127"/>
      </w:tblGrid>
      <w:tr w:rsidR="00FC2914" w:rsidRPr="00CA5ED8" w:rsidTr="00CA5ED8">
        <w:trPr>
          <w:trHeight w:val="625"/>
        </w:trPr>
        <w:tc>
          <w:tcPr>
            <w:tcW w:w="5386" w:type="dxa"/>
            <w:tcBorders>
              <w:top w:val="single" w:sz="8" w:space="0" w:color="000000"/>
              <w:left w:val="single" w:sz="8" w:space="0" w:color="000000"/>
              <w:bottom w:val="single" w:sz="8" w:space="0" w:color="000000"/>
              <w:right w:val="single" w:sz="8" w:space="0" w:color="000000"/>
            </w:tcBorders>
            <w:tcMar>
              <w:top w:w="15" w:type="dxa"/>
              <w:left w:w="90" w:type="dxa"/>
              <w:bottom w:w="0" w:type="dxa"/>
              <w:right w:w="90" w:type="dxa"/>
            </w:tcMar>
            <w:vAlign w:val="center"/>
          </w:tcPr>
          <w:p w:rsidR="00FC2914" w:rsidRPr="00CA5ED8" w:rsidRDefault="00FC2914" w:rsidP="0077064F">
            <w:pPr>
              <w:spacing w:after="0" w:line="276" w:lineRule="auto"/>
              <w:jc w:val="both"/>
              <w:rPr>
                <w:rFonts w:ascii="Times New Roman" w:hAnsi="Times New Roman"/>
                <w:b/>
                <w:bCs/>
                <w:sz w:val="24"/>
                <w:szCs w:val="24"/>
              </w:rPr>
            </w:pPr>
            <w:r w:rsidRPr="00CA5ED8">
              <w:rPr>
                <w:rFonts w:ascii="Times New Roman" w:hAnsi="Times New Roman"/>
                <w:b/>
                <w:bCs/>
                <w:sz w:val="24"/>
                <w:szCs w:val="24"/>
              </w:rPr>
              <w:t>Проба</w:t>
            </w:r>
          </w:p>
        </w:tc>
        <w:tc>
          <w:tcPr>
            <w:tcW w:w="2268" w:type="dxa"/>
            <w:tcBorders>
              <w:top w:val="single" w:sz="8" w:space="0" w:color="000000"/>
              <w:left w:val="single" w:sz="8" w:space="0" w:color="000000"/>
              <w:bottom w:val="single" w:sz="8" w:space="0" w:color="000000"/>
              <w:right w:val="single" w:sz="8" w:space="0" w:color="000000"/>
            </w:tcBorders>
            <w:tcMar>
              <w:top w:w="15" w:type="dxa"/>
              <w:left w:w="90" w:type="dxa"/>
              <w:bottom w:w="0" w:type="dxa"/>
              <w:right w:w="90" w:type="dxa"/>
            </w:tcMar>
            <w:vAlign w:val="center"/>
          </w:tcPr>
          <w:p w:rsidR="00FC2914" w:rsidRPr="00CA5ED8" w:rsidRDefault="00FC2914" w:rsidP="0077064F">
            <w:pPr>
              <w:spacing w:after="0" w:line="276" w:lineRule="auto"/>
              <w:ind w:firstLine="709"/>
              <w:jc w:val="both"/>
              <w:rPr>
                <w:rFonts w:ascii="Times New Roman" w:hAnsi="Times New Roman"/>
                <w:b/>
                <w:bCs/>
                <w:sz w:val="24"/>
                <w:szCs w:val="24"/>
              </w:rPr>
            </w:pPr>
            <w:r w:rsidRPr="00CA5ED8">
              <w:rPr>
                <w:rFonts w:ascii="Times New Roman" w:hAnsi="Times New Roman"/>
                <w:b/>
                <w:bCs/>
                <w:sz w:val="24"/>
                <w:szCs w:val="24"/>
              </w:rPr>
              <w:t>Масса осадка, г/дм3</w:t>
            </w:r>
          </w:p>
        </w:tc>
        <w:tc>
          <w:tcPr>
            <w:tcW w:w="2127" w:type="dxa"/>
            <w:tcBorders>
              <w:top w:val="single" w:sz="8" w:space="0" w:color="000000"/>
              <w:left w:val="single" w:sz="8" w:space="0" w:color="000000"/>
              <w:bottom w:val="single" w:sz="8" w:space="0" w:color="000000"/>
              <w:right w:val="single" w:sz="8" w:space="0" w:color="000000"/>
            </w:tcBorders>
            <w:tcMar>
              <w:top w:w="15" w:type="dxa"/>
              <w:left w:w="90" w:type="dxa"/>
              <w:bottom w:w="0" w:type="dxa"/>
              <w:right w:w="90" w:type="dxa"/>
            </w:tcMar>
            <w:vAlign w:val="center"/>
          </w:tcPr>
          <w:p w:rsidR="00FC2914" w:rsidRPr="00CA5ED8" w:rsidRDefault="00FC2914" w:rsidP="0077064F">
            <w:pPr>
              <w:spacing w:after="0" w:line="276" w:lineRule="auto"/>
              <w:ind w:firstLine="709"/>
              <w:jc w:val="both"/>
              <w:rPr>
                <w:rFonts w:ascii="Times New Roman" w:hAnsi="Times New Roman"/>
                <w:b/>
                <w:bCs/>
                <w:sz w:val="24"/>
                <w:szCs w:val="24"/>
              </w:rPr>
            </w:pPr>
            <w:r w:rsidRPr="00CA5ED8">
              <w:rPr>
                <w:rFonts w:ascii="Times New Roman" w:hAnsi="Times New Roman"/>
                <w:b/>
                <w:bCs/>
                <w:sz w:val="24"/>
                <w:szCs w:val="24"/>
              </w:rPr>
              <w:t>Норма погрешности ±</w:t>
            </w:r>
          </w:p>
        </w:tc>
      </w:tr>
      <w:tr w:rsidR="00FC2914" w:rsidRPr="00CA5ED8" w:rsidTr="00CA5ED8">
        <w:trPr>
          <w:trHeight w:val="625"/>
        </w:trPr>
        <w:tc>
          <w:tcPr>
            <w:tcW w:w="5386" w:type="dxa"/>
            <w:tcBorders>
              <w:top w:val="single" w:sz="8" w:space="0" w:color="000000"/>
              <w:left w:val="single" w:sz="8" w:space="0" w:color="000000"/>
              <w:bottom w:val="single" w:sz="8" w:space="0" w:color="000000"/>
              <w:right w:val="single" w:sz="8" w:space="0" w:color="000000"/>
            </w:tcBorders>
            <w:tcMar>
              <w:top w:w="15" w:type="dxa"/>
              <w:left w:w="90" w:type="dxa"/>
              <w:bottom w:w="0" w:type="dxa"/>
              <w:right w:w="90" w:type="dxa"/>
            </w:tcMar>
            <w:vAlign w:val="center"/>
          </w:tcPr>
          <w:p w:rsidR="00FC2914" w:rsidRPr="00CA5ED8" w:rsidRDefault="00FC2914" w:rsidP="0077064F">
            <w:pPr>
              <w:spacing w:after="0" w:line="276" w:lineRule="auto"/>
              <w:jc w:val="both"/>
              <w:rPr>
                <w:rFonts w:ascii="Times New Roman" w:hAnsi="Times New Roman"/>
                <w:bCs/>
                <w:sz w:val="24"/>
                <w:szCs w:val="24"/>
              </w:rPr>
            </w:pPr>
            <w:r w:rsidRPr="00CA5ED8">
              <w:rPr>
                <w:rFonts w:ascii="Times New Roman" w:hAnsi="Times New Roman"/>
                <w:bCs/>
                <w:sz w:val="24"/>
                <w:szCs w:val="24"/>
              </w:rPr>
              <w:t>Ул. Горького (город Центральная часть)</w:t>
            </w:r>
          </w:p>
        </w:tc>
        <w:tc>
          <w:tcPr>
            <w:tcW w:w="2268" w:type="dxa"/>
            <w:tcBorders>
              <w:top w:val="single" w:sz="8" w:space="0" w:color="000000"/>
              <w:left w:val="single" w:sz="8" w:space="0" w:color="000000"/>
              <w:bottom w:val="single" w:sz="8" w:space="0" w:color="000000"/>
              <w:right w:val="single" w:sz="8" w:space="0" w:color="000000"/>
            </w:tcBorders>
            <w:tcMar>
              <w:top w:w="15" w:type="dxa"/>
              <w:left w:w="90" w:type="dxa"/>
              <w:bottom w:w="0" w:type="dxa"/>
              <w:right w:w="90" w:type="dxa"/>
            </w:tcMar>
            <w:vAlign w:val="center"/>
          </w:tcPr>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 3,0</w:t>
            </w:r>
          </w:p>
        </w:tc>
        <w:tc>
          <w:tcPr>
            <w:tcW w:w="2127" w:type="dxa"/>
            <w:tcBorders>
              <w:top w:val="single" w:sz="8" w:space="0" w:color="000000"/>
              <w:left w:val="single" w:sz="8" w:space="0" w:color="000000"/>
              <w:bottom w:val="single" w:sz="8" w:space="0" w:color="000000"/>
              <w:right w:val="single" w:sz="8" w:space="0" w:color="000000"/>
            </w:tcBorders>
            <w:tcMar>
              <w:top w:w="15" w:type="dxa"/>
              <w:left w:w="90" w:type="dxa"/>
              <w:bottom w:w="0" w:type="dxa"/>
              <w:right w:w="90" w:type="dxa"/>
            </w:tcMar>
            <w:vAlign w:val="center"/>
          </w:tcPr>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0,3</w:t>
            </w:r>
          </w:p>
        </w:tc>
      </w:tr>
      <w:tr w:rsidR="00FC2914" w:rsidRPr="00CA5ED8" w:rsidTr="00CA5ED8">
        <w:trPr>
          <w:trHeight w:val="625"/>
        </w:trPr>
        <w:tc>
          <w:tcPr>
            <w:tcW w:w="5386" w:type="dxa"/>
            <w:tcBorders>
              <w:top w:val="single" w:sz="8" w:space="0" w:color="000000"/>
              <w:left w:val="single" w:sz="8" w:space="0" w:color="000000"/>
              <w:bottom w:val="single" w:sz="8" w:space="0" w:color="000000"/>
              <w:right w:val="single" w:sz="8" w:space="0" w:color="000000"/>
            </w:tcBorders>
            <w:tcMar>
              <w:top w:w="15" w:type="dxa"/>
              <w:left w:w="90" w:type="dxa"/>
              <w:bottom w:w="0" w:type="dxa"/>
              <w:right w:w="90" w:type="dxa"/>
            </w:tcMar>
            <w:vAlign w:val="center"/>
          </w:tcPr>
          <w:p w:rsidR="00FC2914" w:rsidRPr="00CA5ED8" w:rsidRDefault="00FC2914" w:rsidP="0077064F">
            <w:pPr>
              <w:spacing w:after="0" w:line="276" w:lineRule="auto"/>
              <w:jc w:val="both"/>
              <w:rPr>
                <w:rFonts w:ascii="Times New Roman" w:hAnsi="Times New Roman"/>
                <w:bCs/>
                <w:sz w:val="24"/>
                <w:szCs w:val="24"/>
              </w:rPr>
            </w:pPr>
            <w:r w:rsidRPr="00CA5ED8">
              <w:rPr>
                <w:rFonts w:ascii="Times New Roman" w:hAnsi="Times New Roman"/>
                <w:bCs/>
                <w:sz w:val="24"/>
                <w:szCs w:val="24"/>
              </w:rPr>
              <w:t>Ул. Ленина (Старая часть)</w:t>
            </w:r>
          </w:p>
        </w:tc>
        <w:tc>
          <w:tcPr>
            <w:tcW w:w="2268" w:type="dxa"/>
            <w:tcBorders>
              <w:top w:val="single" w:sz="8" w:space="0" w:color="000000"/>
              <w:left w:val="single" w:sz="8" w:space="0" w:color="000000"/>
              <w:bottom w:val="single" w:sz="8" w:space="0" w:color="000000"/>
              <w:right w:val="single" w:sz="8" w:space="0" w:color="000000"/>
            </w:tcBorders>
            <w:tcMar>
              <w:top w:w="15" w:type="dxa"/>
              <w:left w:w="90" w:type="dxa"/>
              <w:bottom w:w="0" w:type="dxa"/>
              <w:right w:w="90" w:type="dxa"/>
            </w:tcMar>
            <w:vAlign w:val="center"/>
          </w:tcPr>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 1,4</w:t>
            </w:r>
          </w:p>
        </w:tc>
        <w:tc>
          <w:tcPr>
            <w:tcW w:w="2127" w:type="dxa"/>
            <w:tcBorders>
              <w:top w:val="single" w:sz="8" w:space="0" w:color="000000"/>
              <w:left w:val="single" w:sz="8" w:space="0" w:color="000000"/>
              <w:bottom w:val="single" w:sz="8" w:space="0" w:color="000000"/>
              <w:right w:val="single" w:sz="8" w:space="0" w:color="000000"/>
            </w:tcBorders>
            <w:tcMar>
              <w:top w:w="15" w:type="dxa"/>
              <w:left w:w="90" w:type="dxa"/>
              <w:bottom w:w="0" w:type="dxa"/>
              <w:right w:w="90" w:type="dxa"/>
            </w:tcMar>
            <w:vAlign w:val="center"/>
          </w:tcPr>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1,0</w:t>
            </w:r>
          </w:p>
        </w:tc>
      </w:tr>
      <w:tr w:rsidR="00FC2914" w:rsidRPr="00CA5ED8" w:rsidTr="00CA5ED8">
        <w:trPr>
          <w:trHeight w:val="625"/>
        </w:trPr>
        <w:tc>
          <w:tcPr>
            <w:tcW w:w="5386" w:type="dxa"/>
            <w:tcBorders>
              <w:top w:val="single" w:sz="8" w:space="0" w:color="000000"/>
              <w:left w:val="single" w:sz="8" w:space="0" w:color="000000"/>
              <w:bottom w:val="single" w:sz="8" w:space="0" w:color="000000"/>
              <w:right w:val="single" w:sz="8" w:space="0" w:color="000000"/>
            </w:tcBorders>
            <w:tcMar>
              <w:top w:w="15" w:type="dxa"/>
              <w:left w:w="90" w:type="dxa"/>
              <w:bottom w:w="0" w:type="dxa"/>
              <w:right w:w="90" w:type="dxa"/>
            </w:tcMar>
            <w:vAlign w:val="center"/>
          </w:tcPr>
          <w:p w:rsidR="00FC2914" w:rsidRPr="00CA5ED8" w:rsidRDefault="00FC2914" w:rsidP="0077064F">
            <w:pPr>
              <w:spacing w:after="0" w:line="276" w:lineRule="auto"/>
              <w:jc w:val="both"/>
              <w:rPr>
                <w:rFonts w:ascii="Times New Roman" w:hAnsi="Times New Roman"/>
                <w:bCs/>
                <w:sz w:val="24"/>
                <w:szCs w:val="24"/>
              </w:rPr>
            </w:pPr>
            <w:r w:rsidRPr="00CA5ED8">
              <w:rPr>
                <w:rFonts w:ascii="Times New Roman" w:hAnsi="Times New Roman"/>
                <w:bCs/>
                <w:sz w:val="24"/>
                <w:szCs w:val="24"/>
              </w:rPr>
              <w:t>Ул. Дружбы (Дубинино)</w:t>
            </w:r>
          </w:p>
        </w:tc>
        <w:tc>
          <w:tcPr>
            <w:tcW w:w="2268" w:type="dxa"/>
            <w:tcBorders>
              <w:top w:val="single" w:sz="8" w:space="0" w:color="000000"/>
              <w:left w:val="single" w:sz="8" w:space="0" w:color="000000"/>
              <w:bottom w:val="single" w:sz="8" w:space="0" w:color="000000"/>
              <w:right w:val="single" w:sz="8" w:space="0" w:color="000000"/>
            </w:tcBorders>
            <w:tcMar>
              <w:top w:w="15" w:type="dxa"/>
              <w:left w:w="90" w:type="dxa"/>
              <w:bottom w:w="0" w:type="dxa"/>
              <w:right w:w="90" w:type="dxa"/>
            </w:tcMar>
            <w:vAlign w:val="center"/>
          </w:tcPr>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 6,5</w:t>
            </w:r>
          </w:p>
        </w:tc>
        <w:tc>
          <w:tcPr>
            <w:tcW w:w="2127" w:type="dxa"/>
            <w:tcBorders>
              <w:top w:val="single" w:sz="8" w:space="0" w:color="000000"/>
              <w:left w:val="single" w:sz="8" w:space="0" w:color="000000"/>
              <w:bottom w:val="single" w:sz="8" w:space="0" w:color="000000"/>
              <w:right w:val="single" w:sz="8" w:space="0" w:color="000000"/>
            </w:tcBorders>
            <w:tcMar>
              <w:top w:w="15" w:type="dxa"/>
              <w:left w:w="90" w:type="dxa"/>
              <w:bottom w:w="0" w:type="dxa"/>
              <w:right w:w="90" w:type="dxa"/>
            </w:tcMar>
            <w:vAlign w:val="center"/>
          </w:tcPr>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0,6</w:t>
            </w:r>
          </w:p>
        </w:tc>
      </w:tr>
    </w:tbl>
    <w:p w:rsidR="00FC2914" w:rsidRPr="00CA5ED8" w:rsidRDefault="00FC2914" w:rsidP="0077064F">
      <w:pPr>
        <w:spacing w:after="0" w:line="276" w:lineRule="auto"/>
        <w:jc w:val="both"/>
        <w:rPr>
          <w:rFonts w:ascii="Times New Roman" w:hAnsi="Times New Roman"/>
          <w:bCs/>
          <w:sz w:val="24"/>
          <w:szCs w:val="24"/>
        </w:rPr>
      </w:pPr>
      <w:r w:rsidRPr="00CA5ED8">
        <w:rPr>
          <w:rFonts w:ascii="Times New Roman" w:hAnsi="Times New Roman"/>
          <w:b/>
          <w:bCs/>
          <w:i/>
          <w:sz w:val="24"/>
          <w:szCs w:val="24"/>
        </w:rPr>
        <w:t>Выводы:</w:t>
      </w:r>
      <w:r w:rsidRPr="00CA5ED8">
        <w:rPr>
          <w:rFonts w:ascii="Times New Roman" w:hAnsi="Times New Roman"/>
          <w:bCs/>
          <w:sz w:val="24"/>
          <w:szCs w:val="24"/>
        </w:rPr>
        <w:t xml:space="preserve"> составленная нами таблица наглядно демонстрирует, что сухой остаток наибольший в образце поселка Дубинино, а наименьший – в образце талой воды со Старой части города Шарыпово. Стоит отметить, что визуально наиболее загрязнена была талая вода г. Шарыпово на улице Горького, а вот образец Дубинино был значительно меньше загрязнен, следовательно, по внешнему виду мы не можем судить о «чистоте» и содержании в воде нелетучих растворенных веществ (главным образом минеральных) и органических веществ в талой воде из Дубинино наибольший.</w:t>
      </w:r>
    </w:p>
    <w:p w:rsidR="00CA5ED8" w:rsidRDefault="00CA5ED8" w:rsidP="0077064F">
      <w:pPr>
        <w:spacing w:after="0" w:line="276" w:lineRule="auto"/>
        <w:jc w:val="both"/>
        <w:rPr>
          <w:rFonts w:ascii="Times New Roman" w:hAnsi="Times New Roman"/>
          <w:b/>
          <w:bCs/>
          <w:sz w:val="24"/>
          <w:szCs w:val="24"/>
        </w:rPr>
      </w:pPr>
    </w:p>
    <w:p w:rsidR="00FC2914" w:rsidRPr="00CA5ED8" w:rsidRDefault="00FC2914" w:rsidP="0077064F">
      <w:pPr>
        <w:spacing w:after="0" w:line="276" w:lineRule="auto"/>
        <w:jc w:val="center"/>
        <w:rPr>
          <w:rFonts w:ascii="Times New Roman" w:hAnsi="Times New Roman"/>
          <w:b/>
          <w:bCs/>
          <w:sz w:val="24"/>
          <w:szCs w:val="24"/>
        </w:rPr>
      </w:pPr>
      <w:r w:rsidRPr="00CA5ED8">
        <w:rPr>
          <w:rFonts w:ascii="Times New Roman" w:hAnsi="Times New Roman"/>
          <w:b/>
          <w:bCs/>
          <w:sz w:val="24"/>
          <w:szCs w:val="24"/>
        </w:rPr>
        <w:t>Определение хлоридов</w:t>
      </w:r>
    </w:p>
    <w:p w:rsidR="00F15406" w:rsidRPr="00CA5ED8" w:rsidRDefault="00F15406" w:rsidP="0077064F">
      <w:pPr>
        <w:spacing w:after="0" w:line="276" w:lineRule="auto"/>
        <w:jc w:val="both"/>
        <w:rPr>
          <w:rFonts w:ascii="Times New Roman" w:hAnsi="Times New Roman"/>
          <w:b/>
          <w:bCs/>
          <w:sz w:val="24"/>
          <w:szCs w:val="24"/>
        </w:rPr>
      </w:pPr>
    </w:p>
    <w:p w:rsidR="00FC2914" w:rsidRPr="00CA5ED8" w:rsidRDefault="00FC2914" w:rsidP="0077064F">
      <w:pPr>
        <w:pStyle w:val="a7"/>
        <w:spacing w:after="0" w:line="276" w:lineRule="auto"/>
        <w:ind w:left="0" w:firstLine="709"/>
        <w:jc w:val="both"/>
        <w:rPr>
          <w:rFonts w:ascii="Times New Roman" w:hAnsi="Times New Roman"/>
          <w:bCs/>
          <w:sz w:val="24"/>
          <w:szCs w:val="24"/>
        </w:rPr>
      </w:pPr>
      <w:r w:rsidRPr="00CA5ED8">
        <w:rPr>
          <w:rFonts w:ascii="Times New Roman" w:hAnsi="Times New Roman"/>
          <w:bCs/>
          <w:sz w:val="24"/>
          <w:szCs w:val="24"/>
        </w:rPr>
        <w:t>Для определения активного хлора использовали «Метод определения свободного остаточного хлора титрованием метиловым оранжевым» по ГОСТ 18190-72 «Вода питьевая. Методы определения содержания остаточного активного хлора».</w:t>
      </w:r>
    </w:p>
    <w:p w:rsidR="00FC2914" w:rsidRPr="00CA5ED8" w:rsidRDefault="00FC2914" w:rsidP="0077064F">
      <w:pPr>
        <w:pStyle w:val="a7"/>
        <w:spacing w:after="0" w:line="276" w:lineRule="auto"/>
        <w:ind w:left="0" w:firstLine="709"/>
        <w:jc w:val="both"/>
        <w:rPr>
          <w:rFonts w:ascii="Times New Roman" w:hAnsi="Times New Roman"/>
          <w:sz w:val="24"/>
          <w:szCs w:val="24"/>
        </w:rPr>
      </w:pPr>
      <w:r w:rsidRPr="00CA5ED8">
        <w:rPr>
          <w:rFonts w:ascii="Times New Roman" w:hAnsi="Times New Roman"/>
          <w:sz w:val="24"/>
          <w:szCs w:val="24"/>
        </w:rPr>
        <w:t>Сущность метода заключается в следующем: метод основан на окислении свободным хлором метилового оранжевого, в отличие от хлораминов, окислительный потенциал которых недостаточен для разрушения метилового оранжевого.</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bCs/>
          <w:sz w:val="24"/>
          <w:szCs w:val="24"/>
        </w:rPr>
        <w:t>Необходимая аппаратура, материалы</w:t>
      </w:r>
      <w:r w:rsidR="002109B6" w:rsidRPr="00CA5ED8">
        <w:rPr>
          <w:rFonts w:ascii="Times New Roman" w:hAnsi="Times New Roman"/>
          <w:bCs/>
          <w:sz w:val="24"/>
          <w:szCs w:val="24"/>
        </w:rPr>
        <w:t>, реактивы:</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 xml:space="preserve">Посуда мерная лабораторная стеклянная по </w:t>
      </w:r>
      <w:hyperlink r:id="rId12" w:history="1">
        <w:r w:rsidRPr="00CA5ED8">
          <w:rPr>
            <w:rStyle w:val="a4"/>
            <w:rFonts w:ascii="Times New Roman" w:hAnsi="Times New Roman"/>
            <w:color w:val="auto"/>
            <w:sz w:val="24"/>
            <w:szCs w:val="24"/>
            <w:u w:val="none"/>
          </w:rPr>
          <w:t>ГОСТ 1770</w:t>
        </w:r>
      </w:hyperlink>
      <w:r w:rsidRPr="00CA5ED8">
        <w:rPr>
          <w:rFonts w:ascii="Times New Roman" w:hAnsi="Times New Roman"/>
          <w:sz w:val="24"/>
          <w:szCs w:val="24"/>
        </w:rPr>
        <w:t xml:space="preserve"> и </w:t>
      </w:r>
      <w:hyperlink r:id="rId13" w:history="1">
        <w:r w:rsidRPr="00CA5ED8">
          <w:rPr>
            <w:rStyle w:val="a4"/>
            <w:rFonts w:ascii="Times New Roman" w:hAnsi="Times New Roman"/>
            <w:color w:val="auto"/>
            <w:sz w:val="24"/>
            <w:szCs w:val="24"/>
            <w:u w:val="none"/>
          </w:rPr>
          <w:t>ГОСТ 29251</w:t>
        </w:r>
      </w:hyperlink>
      <w:r w:rsidRPr="00CA5ED8">
        <w:rPr>
          <w:rFonts w:ascii="Times New Roman" w:hAnsi="Times New Roman"/>
          <w:sz w:val="24"/>
          <w:szCs w:val="24"/>
        </w:rPr>
        <w:t>, вместимостью: колбы мерные 100 и 1000 cм</w:t>
      </w:r>
      <w:r w:rsidR="00EA68A8" w:rsidRPr="00CA5ED8">
        <w:rPr>
          <w:rFonts w:ascii="Times New Roman" w:hAnsi="Times New Roman"/>
          <w:noProof/>
          <w:sz w:val="24"/>
          <w:szCs w:val="24"/>
          <w:lang w:eastAsia="ru-RU"/>
        </w:rPr>
        <w:drawing>
          <wp:inline distT="0" distB="0" distL="0" distR="0">
            <wp:extent cx="107315" cy="223520"/>
            <wp:effectExtent l="19050" t="0" r="6985" b="0"/>
            <wp:docPr id="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Pr="00CA5ED8">
        <w:rPr>
          <w:rFonts w:ascii="Times New Roman" w:hAnsi="Times New Roman"/>
          <w:sz w:val="24"/>
          <w:szCs w:val="24"/>
        </w:rPr>
        <w:t>; микробюретка с краном 5 cм</w:t>
      </w:r>
      <w:r w:rsidR="00EA68A8" w:rsidRPr="00CA5ED8">
        <w:rPr>
          <w:rFonts w:ascii="Times New Roman" w:hAnsi="Times New Roman"/>
          <w:noProof/>
          <w:sz w:val="24"/>
          <w:szCs w:val="24"/>
          <w:lang w:eastAsia="ru-RU"/>
        </w:rPr>
        <w:drawing>
          <wp:inline distT="0" distB="0" distL="0" distR="0">
            <wp:extent cx="107315" cy="223520"/>
            <wp:effectExtent l="19050" t="0" r="6985" b="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 xml:space="preserve">Капельница по </w:t>
      </w:r>
      <w:hyperlink r:id="rId15" w:history="1">
        <w:r w:rsidRPr="00CA5ED8">
          <w:rPr>
            <w:rStyle w:val="a4"/>
            <w:rFonts w:ascii="Times New Roman" w:hAnsi="Times New Roman"/>
            <w:color w:val="auto"/>
            <w:sz w:val="24"/>
            <w:szCs w:val="24"/>
            <w:u w:val="none"/>
          </w:rPr>
          <w:t>ГОСТ 25336</w:t>
        </w:r>
      </w:hyperlink>
      <w:r w:rsidRPr="00CA5ED8">
        <w:rPr>
          <w:rFonts w:ascii="Times New Roman" w:hAnsi="Times New Roman"/>
          <w:sz w:val="24"/>
          <w:szCs w:val="24"/>
        </w:rPr>
        <w:t>.</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 xml:space="preserve">Чашки фарфоровые выпарительные по </w:t>
      </w:r>
      <w:hyperlink r:id="rId16" w:history="1">
        <w:r w:rsidRPr="00CA5ED8">
          <w:rPr>
            <w:rStyle w:val="a4"/>
            <w:rFonts w:ascii="Times New Roman" w:hAnsi="Times New Roman"/>
            <w:color w:val="auto"/>
            <w:sz w:val="24"/>
            <w:szCs w:val="24"/>
            <w:u w:val="none"/>
          </w:rPr>
          <w:t>ГОСТ 9147</w:t>
        </w:r>
      </w:hyperlink>
      <w:r w:rsidRPr="00CA5ED8">
        <w:rPr>
          <w:rFonts w:ascii="Times New Roman" w:hAnsi="Times New Roman"/>
          <w:sz w:val="24"/>
          <w:szCs w:val="24"/>
        </w:rPr>
        <w:t>.</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lastRenderedPageBreak/>
        <w:t xml:space="preserve">Кислота соляная по </w:t>
      </w:r>
      <w:hyperlink r:id="rId17" w:history="1">
        <w:r w:rsidRPr="00CA5ED8">
          <w:rPr>
            <w:rStyle w:val="a4"/>
            <w:rFonts w:ascii="Times New Roman" w:hAnsi="Times New Roman"/>
            <w:color w:val="auto"/>
            <w:sz w:val="24"/>
            <w:szCs w:val="24"/>
            <w:u w:val="none"/>
          </w:rPr>
          <w:t>ГОСТ 3118</w:t>
        </w:r>
      </w:hyperlink>
      <w:r w:rsidRPr="00CA5ED8">
        <w:rPr>
          <w:rFonts w:ascii="Times New Roman" w:hAnsi="Times New Roman"/>
          <w:sz w:val="24"/>
          <w:szCs w:val="24"/>
        </w:rPr>
        <w:t>, плотностью 1,19 г/cм</w:t>
      </w:r>
      <w:r w:rsidR="00EA68A8" w:rsidRPr="00CA5ED8">
        <w:rPr>
          <w:rFonts w:ascii="Times New Roman" w:hAnsi="Times New Roman"/>
          <w:noProof/>
          <w:sz w:val="24"/>
          <w:szCs w:val="24"/>
          <w:lang w:eastAsia="ru-RU"/>
        </w:rPr>
        <w:drawing>
          <wp:inline distT="0" distB="0" distL="0" distR="0">
            <wp:extent cx="107315" cy="223520"/>
            <wp:effectExtent l="19050" t="0" r="6985" b="0"/>
            <wp:docPr id="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Pr="00CA5ED8">
        <w:rPr>
          <w:rFonts w:ascii="Times New Roman" w:hAnsi="Times New Roman"/>
          <w:sz w:val="24"/>
          <w:szCs w:val="24"/>
        </w:rPr>
        <w:t>.</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Метиловый оранжевый (пара-диметиламиноазобензолсульфокислый натрий) по ТУ 6-09-5171.</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 xml:space="preserve">Вода дистиллированная по </w:t>
      </w:r>
      <w:hyperlink r:id="rId18" w:history="1">
        <w:r w:rsidRPr="00CA5ED8">
          <w:rPr>
            <w:rStyle w:val="a4"/>
            <w:rFonts w:ascii="Times New Roman" w:hAnsi="Times New Roman"/>
            <w:color w:val="auto"/>
            <w:sz w:val="24"/>
            <w:szCs w:val="24"/>
            <w:u w:val="none"/>
          </w:rPr>
          <w:t>ГОСТ 6709</w:t>
        </w:r>
      </w:hyperlink>
      <w:r w:rsidRPr="00CA5ED8">
        <w:rPr>
          <w:rFonts w:ascii="Times New Roman" w:hAnsi="Times New Roman"/>
          <w:sz w:val="24"/>
          <w:szCs w:val="24"/>
        </w:rPr>
        <w:t>.</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Все реактивы, применяемые для анализа, должны быть квалификации "чистые для анализа" (ч.д.а.).</w:t>
      </w:r>
    </w:p>
    <w:p w:rsid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bCs/>
          <w:sz w:val="24"/>
          <w:szCs w:val="24"/>
        </w:rPr>
        <w:t xml:space="preserve">Для </w:t>
      </w:r>
      <w:r w:rsidRPr="00CA5ED8">
        <w:rPr>
          <w:rFonts w:ascii="Times New Roman" w:hAnsi="Times New Roman"/>
          <w:sz w:val="24"/>
          <w:szCs w:val="24"/>
        </w:rPr>
        <w:t>проведения данного анализа нам необходим был 0,005%-ный</w:t>
      </w:r>
      <w:r w:rsidR="00F65297" w:rsidRPr="00CA5ED8">
        <w:rPr>
          <w:rFonts w:ascii="Times New Roman" w:hAnsi="Times New Roman"/>
          <w:sz w:val="24"/>
          <w:szCs w:val="24"/>
        </w:rPr>
        <w:t xml:space="preserve"> </w:t>
      </w:r>
      <w:r w:rsidRPr="00CA5ED8">
        <w:rPr>
          <w:rFonts w:ascii="Times New Roman" w:hAnsi="Times New Roman"/>
          <w:sz w:val="24"/>
          <w:szCs w:val="24"/>
        </w:rPr>
        <w:t>раствора метилового оранжевого: 50 мг метилового оранжевого растворили в дистиллированной воде в мерной колбе и довели дистиллированной водой до 1 дм</w:t>
      </w:r>
      <w:r w:rsidR="00EA68A8" w:rsidRPr="00CA5ED8">
        <w:rPr>
          <w:rFonts w:ascii="Times New Roman" w:hAnsi="Times New Roman"/>
          <w:noProof/>
          <w:sz w:val="24"/>
          <w:szCs w:val="24"/>
          <w:lang w:eastAsia="ru-RU"/>
        </w:rPr>
        <w:drawing>
          <wp:inline distT="0" distB="0" distL="0" distR="0">
            <wp:extent cx="107315" cy="223520"/>
            <wp:effectExtent l="19050" t="0" r="6985" b="0"/>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Pr="00CA5ED8">
        <w:rPr>
          <w:rFonts w:ascii="Times New Roman" w:hAnsi="Times New Roman"/>
          <w:sz w:val="24"/>
          <w:szCs w:val="24"/>
        </w:rPr>
        <w:t xml:space="preserve">. </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1 cм</w:t>
      </w:r>
      <w:r w:rsidR="00EA68A8" w:rsidRPr="00CA5ED8">
        <w:rPr>
          <w:rFonts w:ascii="Times New Roman" w:hAnsi="Times New Roman"/>
          <w:noProof/>
          <w:sz w:val="24"/>
          <w:szCs w:val="24"/>
          <w:lang w:eastAsia="ru-RU"/>
        </w:rPr>
        <w:drawing>
          <wp:inline distT="0" distB="0" distL="0" distR="0">
            <wp:extent cx="107315" cy="223520"/>
            <wp:effectExtent l="19050" t="0" r="6985"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Pr="00CA5ED8">
        <w:rPr>
          <w:rFonts w:ascii="Times New Roman" w:hAnsi="Times New Roman"/>
          <w:sz w:val="24"/>
          <w:szCs w:val="24"/>
        </w:rPr>
        <w:t xml:space="preserve"> этого раствора соответствует 0,0217 мг свободного хлора.</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Затем приготовили 5 н. раствора соляной кислоты: в мерную колбу налили дистиллированную воду, затем медленно добавляли 400 cм</w:t>
      </w:r>
      <w:r w:rsidR="00EA68A8" w:rsidRPr="00CA5ED8">
        <w:rPr>
          <w:rFonts w:ascii="Times New Roman" w:hAnsi="Times New Roman"/>
          <w:noProof/>
          <w:sz w:val="24"/>
          <w:szCs w:val="24"/>
          <w:lang w:eastAsia="ru-RU"/>
        </w:rPr>
        <w:drawing>
          <wp:inline distT="0" distB="0" distL="0" distR="0">
            <wp:extent cx="107315" cy="223520"/>
            <wp:effectExtent l="19050" t="0" r="6985" b="0"/>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Pr="00CA5ED8">
        <w:rPr>
          <w:rFonts w:ascii="Times New Roman" w:hAnsi="Times New Roman"/>
          <w:sz w:val="24"/>
          <w:szCs w:val="24"/>
        </w:rPr>
        <w:t xml:space="preserve"> соляной кислоты НСl и доводили дистиллированной водой до 1 дм</w:t>
      </w:r>
      <w:r w:rsidR="00EA68A8" w:rsidRPr="00CA5ED8">
        <w:rPr>
          <w:rFonts w:ascii="Times New Roman" w:hAnsi="Times New Roman"/>
          <w:noProof/>
          <w:sz w:val="24"/>
          <w:szCs w:val="24"/>
          <w:lang w:eastAsia="ru-RU"/>
        </w:rPr>
        <w:drawing>
          <wp:inline distT="0" distB="0" distL="0" distR="0">
            <wp:extent cx="107315" cy="223520"/>
            <wp:effectExtent l="1905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Pr="00CA5ED8">
        <w:rPr>
          <w:rFonts w:ascii="Times New Roman" w:hAnsi="Times New Roman"/>
          <w:sz w:val="24"/>
          <w:szCs w:val="24"/>
        </w:rPr>
        <w:t>.</w:t>
      </w:r>
      <w:r w:rsidRPr="00CA5ED8">
        <w:rPr>
          <w:rFonts w:ascii="Times New Roman" w:hAnsi="Times New Roman"/>
          <w:sz w:val="24"/>
          <w:szCs w:val="24"/>
        </w:rPr>
        <w:br/>
        <w:t>Анализ проводили следующим образом: 100 cм</w:t>
      </w:r>
      <w:r w:rsidR="00EA68A8" w:rsidRPr="00CA5ED8">
        <w:rPr>
          <w:rFonts w:ascii="Times New Roman" w:hAnsi="Times New Roman"/>
          <w:noProof/>
          <w:sz w:val="24"/>
          <w:szCs w:val="24"/>
          <w:lang w:eastAsia="ru-RU"/>
        </w:rPr>
        <w:drawing>
          <wp:inline distT="0" distB="0" distL="0" distR="0">
            <wp:extent cx="107315" cy="223520"/>
            <wp:effectExtent l="19050" t="0" r="6985"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Pr="00CA5ED8">
        <w:rPr>
          <w:rFonts w:ascii="Times New Roman" w:hAnsi="Times New Roman"/>
          <w:sz w:val="24"/>
          <w:szCs w:val="24"/>
        </w:rPr>
        <w:t xml:space="preserve"> анализируемой воды поместили т в фарфоровую чашку, добавили 2-3 капли 5 н. раствора соляной кислоты и, помешивая, быстро титровали раствором метилового оранжевого до появления неисчезающей розовой окраски.</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Содержание свободного остаточного хлора (</w:t>
      </w:r>
      <w:r w:rsidR="00EA68A8" w:rsidRPr="00CA5ED8">
        <w:rPr>
          <w:rFonts w:ascii="Times New Roman" w:hAnsi="Times New Roman"/>
          <w:noProof/>
          <w:sz w:val="24"/>
          <w:szCs w:val="24"/>
          <w:lang w:eastAsia="ru-RU"/>
        </w:rPr>
        <w:drawing>
          <wp:inline distT="0" distB="0" distL="0" distR="0">
            <wp:extent cx="223520" cy="223520"/>
            <wp:effectExtent l="19050" t="0" r="508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r w:rsidRPr="00CA5ED8">
        <w:rPr>
          <w:rFonts w:ascii="Times New Roman" w:hAnsi="Times New Roman"/>
          <w:sz w:val="24"/>
          <w:szCs w:val="24"/>
        </w:rPr>
        <w:t>), мг/дм</w:t>
      </w:r>
      <w:r w:rsidR="00EA68A8" w:rsidRPr="00CA5ED8">
        <w:rPr>
          <w:rFonts w:ascii="Times New Roman" w:hAnsi="Times New Roman"/>
          <w:noProof/>
          <w:sz w:val="24"/>
          <w:szCs w:val="24"/>
          <w:lang w:eastAsia="ru-RU"/>
        </w:rPr>
        <w:drawing>
          <wp:inline distT="0" distB="0" distL="0" distR="0">
            <wp:extent cx="107315" cy="223520"/>
            <wp:effectExtent l="19050" t="0" r="6985"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Pr="00CA5ED8">
        <w:rPr>
          <w:rFonts w:ascii="Times New Roman" w:hAnsi="Times New Roman"/>
          <w:sz w:val="24"/>
          <w:szCs w:val="24"/>
        </w:rPr>
        <w:t>, вычисляли по формуле:</w:t>
      </w:r>
    </w:p>
    <w:p w:rsidR="00FC2914" w:rsidRPr="00CA5ED8" w:rsidRDefault="00EA68A8" w:rsidP="0077064F">
      <w:pPr>
        <w:spacing w:line="276" w:lineRule="auto"/>
        <w:jc w:val="both"/>
        <w:rPr>
          <w:rFonts w:ascii="Times New Roman" w:hAnsi="Times New Roman"/>
          <w:sz w:val="24"/>
          <w:szCs w:val="24"/>
        </w:rPr>
      </w:pPr>
      <w:r w:rsidRPr="00CA5ED8">
        <w:rPr>
          <w:rFonts w:ascii="Times New Roman" w:hAnsi="Times New Roman"/>
          <w:noProof/>
          <w:sz w:val="24"/>
          <w:szCs w:val="24"/>
          <w:lang w:eastAsia="ru-RU"/>
        </w:rPr>
        <w:drawing>
          <wp:inline distT="0" distB="0" distL="0" distR="0">
            <wp:extent cx="1906905" cy="437515"/>
            <wp:effectExtent l="19050" t="0" r="0" b="0"/>
            <wp:docPr id="15" name="Рисунок 7" descr="ГОСТ 18190-72 Вода питьевая. Методы определения содержания остаточного активного хл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ОСТ 18190-72 Вода питьевая. Методы определения содержания остаточного активного хлора"/>
                    <pic:cNvPicPr>
                      <a:picLocks noChangeAspect="1" noChangeArrowheads="1"/>
                    </pic:cNvPicPr>
                  </pic:nvPicPr>
                  <pic:blipFill>
                    <a:blip r:embed="rId20"/>
                    <a:srcRect/>
                    <a:stretch>
                      <a:fillRect/>
                    </a:stretch>
                  </pic:blipFill>
                  <pic:spPr bwMode="auto">
                    <a:xfrm>
                      <a:off x="0" y="0"/>
                      <a:ext cx="1906905" cy="437515"/>
                    </a:xfrm>
                    <a:prstGeom prst="rect">
                      <a:avLst/>
                    </a:prstGeom>
                    <a:noFill/>
                    <a:ln w="9525">
                      <a:noFill/>
                      <a:miter lim="800000"/>
                      <a:headEnd/>
                      <a:tailEnd/>
                    </a:ln>
                  </pic:spPr>
                </pic:pic>
              </a:graphicData>
            </a:graphic>
          </wp:inline>
        </w:drawing>
      </w:r>
      <w:r w:rsidR="00FC2914" w:rsidRPr="00CA5ED8">
        <w:rPr>
          <w:rFonts w:ascii="Times New Roman" w:hAnsi="Times New Roman"/>
          <w:sz w:val="24"/>
          <w:szCs w:val="24"/>
        </w:rPr>
        <w:t>,</w:t>
      </w:r>
    </w:p>
    <w:p w:rsidR="00FC2914" w:rsidRPr="00CA5ED8" w:rsidRDefault="00FC2914" w:rsidP="0077064F">
      <w:pPr>
        <w:spacing w:line="276" w:lineRule="auto"/>
        <w:jc w:val="both"/>
        <w:rPr>
          <w:rFonts w:ascii="Times New Roman" w:hAnsi="Times New Roman"/>
          <w:sz w:val="24"/>
          <w:szCs w:val="24"/>
        </w:rPr>
      </w:pPr>
      <w:r w:rsidRPr="00CA5ED8">
        <w:rPr>
          <w:rFonts w:ascii="Times New Roman" w:hAnsi="Times New Roman"/>
          <w:sz w:val="24"/>
          <w:szCs w:val="24"/>
        </w:rPr>
        <w:t xml:space="preserve">где </w:t>
      </w:r>
      <w:r w:rsidR="00EA68A8" w:rsidRPr="00CA5ED8">
        <w:rPr>
          <w:rFonts w:ascii="Times New Roman" w:hAnsi="Times New Roman"/>
          <w:noProof/>
          <w:sz w:val="24"/>
          <w:szCs w:val="24"/>
          <w:lang w:eastAsia="ru-RU"/>
        </w:rPr>
        <w:drawing>
          <wp:inline distT="0" distB="0" distL="0" distR="0">
            <wp:extent cx="87630" cy="87630"/>
            <wp:effectExtent l="19050" t="0" r="762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CA5ED8">
        <w:rPr>
          <w:rFonts w:ascii="Times New Roman" w:hAnsi="Times New Roman"/>
          <w:sz w:val="24"/>
          <w:szCs w:val="24"/>
        </w:rPr>
        <w:t>- количество 0,005%-ного раствора метилового оранжевого, израсходованное на титрование, cм</w:t>
      </w:r>
      <w:r w:rsidR="00EA68A8" w:rsidRPr="00CA5ED8">
        <w:rPr>
          <w:rFonts w:ascii="Times New Roman" w:hAnsi="Times New Roman"/>
          <w:noProof/>
          <w:sz w:val="24"/>
          <w:szCs w:val="24"/>
          <w:lang w:eastAsia="ru-RU"/>
        </w:rPr>
        <w:drawing>
          <wp:inline distT="0" distB="0" distL="0" distR="0">
            <wp:extent cx="107315" cy="223520"/>
            <wp:effectExtent l="19050" t="0" r="6985"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Pr="00CA5ED8">
        <w:rPr>
          <w:rFonts w:ascii="Times New Roman" w:hAnsi="Times New Roman"/>
          <w:sz w:val="24"/>
          <w:szCs w:val="24"/>
        </w:rPr>
        <w:t>;</w:t>
      </w:r>
    </w:p>
    <w:p w:rsidR="00FC2914" w:rsidRPr="00CA5ED8" w:rsidRDefault="00FC2914" w:rsidP="0077064F">
      <w:pPr>
        <w:spacing w:line="276" w:lineRule="auto"/>
        <w:jc w:val="both"/>
        <w:rPr>
          <w:rFonts w:ascii="Times New Roman" w:hAnsi="Times New Roman"/>
          <w:sz w:val="24"/>
          <w:szCs w:val="24"/>
        </w:rPr>
      </w:pPr>
      <w:r w:rsidRPr="00CA5ED8">
        <w:rPr>
          <w:rFonts w:ascii="Times New Roman" w:hAnsi="Times New Roman"/>
          <w:sz w:val="24"/>
          <w:szCs w:val="24"/>
        </w:rPr>
        <w:t>0,0217 - титр раствора метилового оранжевого;</w:t>
      </w:r>
    </w:p>
    <w:p w:rsidR="00FC2914" w:rsidRPr="00CA5ED8" w:rsidRDefault="00FC2914" w:rsidP="0077064F">
      <w:pPr>
        <w:spacing w:line="276" w:lineRule="auto"/>
        <w:jc w:val="both"/>
        <w:rPr>
          <w:rFonts w:ascii="Times New Roman" w:hAnsi="Times New Roman"/>
          <w:sz w:val="24"/>
          <w:szCs w:val="24"/>
        </w:rPr>
      </w:pPr>
      <w:r w:rsidRPr="00CA5ED8">
        <w:rPr>
          <w:rFonts w:ascii="Times New Roman" w:hAnsi="Times New Roman"/>
          <w:sz w:val="24"/>
          <w:szCs w:val="24"/>
        </w:rPr>
        <w:t>0,04 - эмпирический коэффициент;</w:t>
      </w:r>
    </w:p>
    <w:p w:rsidR="00FC2914" w:rsidRPr="00CA5ED8" w:rsidRDefault="00EA68A8" w:rsidP="0077064F">
      <w:pPr>
        <w:spacing w:line="276" w:lineRule="auto"/>
        <w:jc w:val="both"/>
        <w:rPr>
          <w:rFonts w:ascii="Times New Roman" w:hAnsi="Times New Roman"/>
          <w:sz w:val="24"/>
          <w:szCs w:val="24"/>
        </w:rPr>
      </w:pPr>
      <w:r w:rsidRPr="00CA5ED8">
        <w:rPr>
          <w:noProof/>
          <w:sz w:val="24"/>
          <w:szCs w:val="24"/>
          <w:lang w:eastAsia="ru-RU"/>
        </w:rPr>
        <w:drawing>
          <wp:inline distT="0" distB="0" distL="0" distR="0">
            <wp:extent cx="165100" cy="175260"/>
            <wp:effectExtent l="19050" t="0" r="635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srcRect/>
                    <a:stretch>
                      <a:fillRect/>
                    </a:stretch>
                  </pic:blipFill>
                  <pic:spPr bwMode="auto">
                    <a:xfrm>
                      <a:off x="0" y="0"/>
                      <a:ext cx="165100" cy="175260"/>
                    </a:xfrm>
                    <a:prstGeom prst="rect">
                      <a:avLst/>
                    </a:prstGeom>
                    <a:noFill/>
                    <a:ln w="9525">
                      <a:noFill/>
                      <a:miter lim="800000"/>
                      <a:headEnd/>
                      <a:tailEnd/>
                    </a:ln>
                  </pic:spPr>
                </pic:pic>
              </a:graphicData>
            </a:graphic>
          </wp:inline>
        </w:drawing>
      </w:r>
      <w:r w:rsidR="00FC2914" w:rsidRPr="00CA5ED8">
        <w:rPr>
          <w:rFonts w:ascii="Times New Roman" w:hAnsi="Times New Roman"/>
          <w:sz w:val="24"/>
          <w:szCs w:val="24"/>
        </w:rPr>
        <w:t>- объем воды, взятый для анализа, cм</w:t>
      </w:r>
      <w:r w:rsidRPr="00CA5ED8">
        <w:rPr>
          <w:rFonts w:ascii="Times New Roman" w:hAnsi="Times New Roman"/>
          <w:noProof/>
          <w:sz w:val="24"/>
          <w:szCs w:val="24"/>
          <w:lang w:eastAsia="ru-RU"/>
        </w:rPr>
        <w:drawing>
          <wp:inline distT="0" distB="0" distL="0" distR="0">
            <wp:extent cx="107315" cy="223520"/>
            <wp:effectExtent l="19050" t="0" r="6985"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00FC2914" w:rsidRPr="00CA5ED8">
        <w:rPr>
          <w:rFonts w:ascii="Times New Roman" w:hAnsi="Times New Roman"/>
          <w:sz w:val="24"/>
          <w:szCs w:val="24"/>
        </w:rPr>
        <w:t>.</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По разности между содержанием суммарного остаточного хлора, определенного йодометрическим методом, и содержанием свободного остаточного хлора, определенного методом титрования метиловым оранжевым, находят содержание хлораминового хлора (</w:t>
      </w:r>
      <w:r w:rsidR="00EA68A8" w:rsidRPr="00CA5ED8">
        <w:rPr>
          <w:rFonts w:ascii="Times New Roman" w:hAnsi="Times New Roman"/>
          <w:noProof/>
          <w:sz w:val="24"/>
          <w:szCs w:val="24"/>
          <w:lang w:eastAsia="ru-RU"/>
        </w:rPr>
        <w:drawing>
          <wp:inline distT="0" distB="0" distL="0" distR="0">
            <wp:extent cx="233680" cy="223520"/>
            <wp:effectExtent l="1905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srcRect/>
                    <a:stretch>
                      <a:fillRect/>
                    </a:stretch>
                  </pic:blipFill>
                  <pic:spPr bwMode="auto">
                    <a:xfrm>
                      <a:off x="0" y="0"/>
                      <a:ext cx="233680" cy="223520"/>
                    </a:xfrm>
                    <a:prstGeom prst="rect">
                      <a:avLst/>
                    </a:prstGeom>
                    <a:noFill/>
                    <a:ln w="9525">
                      <a:noFill/>
                      <a:miter lim="800000"/>
                      <a:headEnd/>
                      <a:tailEnd/>
                    </a:ln>
                  </pic:spPr>
                </pic:pic>
              </a:graphicData>
            </a:graphic>
          </wp:inline>
        </w:drawing>
      </w:r>
      <w:r w:rsidRPr="00CA5ED8">
        <w:rPr>
          <w:rFonts w:ascii="Times New Roman" w:hAnsi="Times New Roman"/>
          <w:sz w:val="24"/>
          <w:szCs w:val="24"/>
        </w:rPr>
        <w:t>):</w:t>
      </w:r>
    </w:p>
    <w:p w:rsidR="00FC2914" w:rsidRPr="00CA5ED8" w:rsidRDefault="00EA68A8" w:rsidP="0077064F">
      <w:pPr>
        <w:spacing w:after="0" w:line="276" w:lineRule="auto"/>
        <w:jc w:val="both"/>
        <w:rPr>
          <w:rFonts w:ascii="Times New Roman" w:hAnsi="Times New Roman"/>
          <w:sz w:val="24"/>
          <w:szCs w:val="24"/>
        </w:rPr>
      </w:pPr>
      <w:r w:rsidRPr="00CA5ED8">
        <w:rPr>
          <w:rFonts w:ascii="Times New Roman" w:hAnsi="Times New Roman"/>
          <w:noProof/>
          <w:sz w:val="24"/>
          <w:szCs w:val="24"/>
          <w:lang w:eastAsia="ru-RU"/>
        </w:rPr>
        <w:drawing>
          <wp:inline distT="0" distB="0" distL="0" distR="0">
            <wp:extent cx="846455" cy="223520"/>
            <wp:effectExtent l="19050" t="0" r="0" b="0"/>
            <wp:docPr id="21" name="Рисунок 1" descr="ГОСТ 18190-72 Вода питьевая. Методы определения содержания остаточного активного хл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СТ 18190-72 Вода питьевая. Методы определения содержания остаточного активного хлора"/>
                    <pic:cNvPicPr>
                      <a:picLocks noChangeAspect="1" noChangeArrowheads="1"/>
                    </pic:cNvPicPr>
                  </pic:nvPicPr>
                  <pic:blipFill>
                    <a:blip r:embed="rId24"/>
                    <a:srcRect/>
                    <a:stretch>
                      <a:fillRect/>
                    </a:stretch>
                  </pic:blipFill>
                  <pic:spPr bwMode="auto">
                    <a:xfrm>
                      <a:off x="0" y="0"/>
                      <a:ext cx="846455" cy="223520"/>
                    </a:xfrm>
                    <a:prstGeom prst="rect">
                      <a:avLst/>
                    </a:prstGeom>
                    <a:noFill/>
                    <a:ln w="9525">
                      <a:noFill/>
                      <a:miter lim="800000"/>
                      <a:headEnd/>
                      <a:tailEnd/>
                    </a:ln>
                  </pic:spPr>
                </pic:pic>
              </a:graphicData>
            </a:graphic>
          </wp:inline>
        </w:drawing>
      </w:r>
      <w:r w:rsidR="00FC2914" w:rsidRPr="00CA5ED8">
        <w:rPr>
          <w:rFonts w:ascii="Times New Roman" w:hAnsi="Times New Roman"/>
          <w:sz w:val="24"/>
          <w:szCs w:val="24"/>
        </w:rPr>
        <w:t>.</w:t>
      </w:r>
    </w:p>
    <w:p w:rsidR="00FC2914" w:rsidRPr="00CA5ED8" w:rsidRDefault="00FC2914" w:rsidP="0077064F">
      <w:pPr>
        <w:spacing w:line="276" w:lineRule="auto"/>
        <w:jc w:val="both"/>
        <w:rPr>
          <w:rFonts w:ascii="Times New Roman" w:hAnsi="Times New Roman"/>
          <w:sz w:val="24"/>
          <w:szCs w:val="24"/>
        </w:rPr>
      </w:pPr>
      <w:r w:rsidRPr="00CA5ED8">
        <w:rPr>
          <w:rFonts w:ascii="Times New Roman" w:hAnsi="Times New Roman"/>
          <w:sz w:val="24"/>
          <w:szCs w:val="24"/>
        </w:rPr>
        <w:t>Полученные данные внесли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0"/>
        <w:gridCol w:w="3360"/>
        <w:gridCol w:w="2781"/>
      </w:tblGrid>
      <w:tr w:rsidR="00FC2914" w:rsidRPr="00CA5ED8" w:rsidTr="00064B09">
        <w:tc>
          <w:tcPr>
            <w:tcW w:w="3430" w:type="dxa"/>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Проба</w:t>
            </w:r>
          </w:p>
        </w:tc>
        <w:tc>
          <w:tcPr>
            <w:tcW w:w="3360"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Хлориды, мг/дм3</w:t>
            </w:r>
          </w:p>
        </w:tc>
        <w:tc>
          <w:tcPr>
            <w:tcW w:w="2781"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Норма погрешности ±</w:t>
            </w:r>
          </w:p>
        </w:tc>
      </w:tr>
      <w:tr w:rsidR="00FC2914" w:rsidRPr="00CA5ED8" w:rsidTr="00064B09">
        <w:tc>
          <w:tcPr>
            <w:tcW w:w="3430" w:type="dxa"/>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Ул. Горького (город Центральная часть)</w:t>
            </w:r>
          </w:p>
        </w:tc>
        <w:tc>
          <w:tcPr>
            <w:tcW w:w="3360"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 27,0</w:t>
            </w:r>
          </w:p>
        </w:tc>
        <w:tc>
          <w:tcPr>
            <w:tcW w:w="2781"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6,2</w:t>
            </w:r>
          </w:p>
        </w:tc>
      </w:tr>
      <w:tr w:rsidR="00FC2914" w:rsidRPr="00CA5ED8" w:rsidTr="00064B09">
        <w:tc>
          <w:tcPr>
            <w:tcW w:w="3430" w:type="dxa"/>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Ул. Ленина (Старая часть)</w:t>
            </w:r>
          </w:p>
        </w:tc>
        <w:tc>
          <w:tcPr>
            <w:tcW w:w="3360"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 20,0</w:t>
            </w:r>
          </w:p>
        </w:tc>
        <w:tc>
          <w:tcPr>
            <w:tcW w:w="2781"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4,6</w:t>
            </w:r>
          </w:p>
        </w:tc>
      </w:tr>
      <w:tr w:rsidR="00FC2914" w:rsidRPr="00CA5ED8" w:rsidTr="00064B09">
        <w:tc>
          <w:tcPr>
            <w:tcW w:w="3430" w:type="dxa"/>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Ул. Дружбы (Дубинино)</w:t>
            </w:r>
          </w:p>
        </w:tc>
        <w:tc>
          <w:tcPr>
            <w:tcW w:w="3360"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225,0 </w:t>
            </w:r>
          </w:p>
        </w:tc>
        <w:tc>
          <w:tcPr>
            <w:tcW w:w="2781"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33,8</w:t>
            </w:r>
          </w:p>
        </w:tc>
      </w:tr>
    </w:tbl>
    <w:p w:rsidR="00FC2914" w:rsidRPr="00CA5ED8" w:rsidRDefault="00FC2914" w:rsidP="0077064F">
      <w:pPr>
        <w:spacing w:after="0" w:line="276" w:lineRule="auto"/>
        <w:contextualSpacing/>
        <w:jc w:val="both"/>
        <w:rPr>
          <w:rFonts w:ascii="Times New Roman" w:hAnsi="Times New Roman"/>
          <w:sz w:val="24"/>
          <w:szCs w:val="24"/>
        </w:rPr>
      </w:pPr>
      <w:r w:rsidRPr="00CA5ED8">
        <w:rPr>
          <w:rFonts w:ascii="Times New Roman" w:hAnsi="Times New Roman"/>
          <w:b/>
          <w:i/>
          <w:sz w:val="24"/>
          <w:szCs w:val="24"/>
        </w:rPr>
        <w:t>Выводы:</w:t>
      </w:r>
      <w:r w:rsidRPr="00CA5ED8">
        <w:rPr>
          <w:rFonts w:ascii="Times New Roman" w:hAnsi="Times New Roman"/>
          <w:sz w:val="24"/>
          <w:szCs w:val="24"/>
        </w:rPr>
        <w:t xml:space="preserve"> концентрация хлоридов в талой воде поселка Дубинино наибольшая - более чем 8 раз превышает концентрацию в талой воде с улицы Горького и почти в 11 раз – концентрацию с улицы Ленина. Можем предположить, что такое значительное содержание хлоридов в талой воде связано с тем, что дорога поселка посыпается песко - солевой смесью, а для уменьшения </w:t>
      </w:r>
      <w:r w:rsidRPr="00CA5ED8">
        <w:rPr>
          <w:rFonts w:ascii="Times New Roman" w:hAnsi="Times New Roman"/>
          <w:sz w:val="24"/>
          <w:szCs w:val="24"/>
        </w:rPr>
        <w:lastRenderedPageBreak/>
        <w:t>скольжения на улицах города  хлорид натрия не применятся. По ГОСТ все образцы не превышают допустимый уровень значения, но столь значительное содержание хлоридов в поселке Дубинино может негативным образом влиять на корневую систему растений.</w:t>
      </w:r>
    </w:p>
    <w:p w:rsidR="00A94C9A" w:rsidRPr="00CA5ED8" w:rsidRDefault="00A94C9A" w:rsidP="0077064F">
      <w:pPr>
        <w:spacing w:after="0" w:line="276" w:lineRule="auto"/>
        <w:jc w:val="both"/>
        <w:rPr>
          <w:rFonts w:ascii="Times New Roman" w:hAnsi="Times New Roman"/>
          <w:b/>
          <w:bCs/>
          <w:sz w:val="24"/>
          <w:szCs w:val="24"/>
        </w:rPr>
      </w:pPr>
    </w:p>
    <w:p w:rsidR="00FC2914" w:rsidRPr="00CA5ED8" w:rsidRDefault="00FC2914" w:rsidP="0077064F">
      <w:pPr>
        <w:spacing w:after="0" w:line="276" w:lineRule="auto"/>
        <w:jc w:val="center"/>
        <w:rPr>
          <w:rFonts w:ascii="Times New Roman" w:hAnsi="Times New Roman"/>
          <w:b/>
          <w:bCs/>
          <w:sz w:val="24"/>
          <w:szCs w:val="24"/>
        </w:rPr>
      </w:pPr>
      <w:r w:rsidRPr="00CA5ED8">
        <w:rPr>
          <w:rFonts w:ascii="Times New Roman" w:hAnsi="Times New Roman"/>
          <w:b/>
          <w:bCs/>
          <w:sz w:val="24"/>
          <w:szCs w:val="24"/>
        </w:rPr>
        <w:t>Определение содержания сульфатов</w:t>
      </w:r>
    </w:p>
    <w:p w:rsidR="00A94C9A" w:rsidRPr="00CA5ED8" w:rsidRDefault="00A94C9A" w:rsidP="0077064F">
      <w:pPr>
        <w:spacing w:after="0" w:line="276" w:lineRule="auto"/>
        <w:jc w:val="both"/>
        <w:rPr>
          <w:rFonts w:ascii="Times New Roman" w:hAnsi="Times New Roman"/>
          <w:b/>
          <w:bCs/>
          <w:sz w:val="24"/>
          <w:szCs w:val="24"/>
        </w:rPr>
      </w:pPr>
    </w:p>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При определении содержания сульфат – ионов в исследуемых образцах использовали фотометр КФК-3-01-«ЗОМЗ».</w:t>
      </w:r>
    </w:p>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Принцип действия фотометра основан на сравнении потока излучения Фо, про</w:t>
      </w:r>
      <w:r w:rsidRPr="00CA5ED8">
        <w:rPr>
          <w:rFonts w:ascii="Times New Roman" w:hAnsi="Times New Roman"/>
          <w:bCs/>
          <w:sz w:val="24"/>
          <w:szCs w:val="24"/>
        </w:rPr>
        <w:softHyphen/>
        <w:t>шедшего через "холостую пробу" (растворитель или контрольный раствор, по отноше</w:t>
      </w:r>
      <w:r w:rsidRPr="00CA5ED8">
        <w:rPr>
          <w:rFonts w:ascii="Times New Roman" w:hAnsi="Times New Roman"/>
          <w:bCs/>
          <w:sz w:val="24"/>
          <w:szCs w:val="24"/>
        </w:rPr>
        <w:softHyphen/>
        <w:t>нию к которому производится измерение) и потока излучения Ф, прошедшего через ис</w:t>
      </w:r>
      <w:r w:rsidRPr="00CA5ED8">
        <w:rPr>
          <w:rFonts w:ascii="Times New Roman" w:hAnsi="Times New Roman"/>
          <w:bCs/>
          <w:sz w:val="24"/>
          <w:szCs w:val="24"/>
        </w:rPr>
        <w:softHyphen/>
        <w:t>следуемый раствор. Потоки излучения Фо и Ф фотоприемником преобразуются в электрические сигна</w:t>
      </w:r>
      <w:r w:rsidRPr="00CA5ED8">
        <w:rPr>
          <w:rFonts w:ascii="Times New Roman" w:hAnsi="Times New Roman"/>
          <w:bCs/>
          <w:sz w:val="24"/>
          <w:szCs w:val="24"/>
        </w:rPr>
        <w:softHyphen/>
        <w:t>лы Uo, U и UT (UT - сигнал при неосвещенном фотоприемнике), которые обрабатывают</w:t>
      </w:r>
      <w:r w:rsidRPr="00CA5ED8">
        <w:rPr>
          <w:rFonts w:ascii="Times New Roman" w:hAnsi="Times New Roman"/>
          <w:bCs/>
          <w:sz w:val="24"/>
          <w:szCs w:val="24"/>
        </w:rPr>
        <w:softHyphen/>
        <w:t>ся встроенной микро-ЭВМ и представляются на индикаторе в виде коэффициента пропус</w:t>
      </w:r>
      <w:r w:rsidRPr="00CA5ED8">
        <w:rPr>
          <w:rFonts w:ascii="Times New Roman" w:hAnsi="Times New Roman"/>
          <w:bCs/>
          <w:sz w:val="24"/>
          <w:szCs w:val="24"/>
        </w:rPr>
        <w:softHyphen/>
        <w:t>кания, оптической плотности, скорости изменения оптической плотности, концентрации.</w:t>
      </w:r>
    </w:p>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Взяли две прямоугольные кюветы, в одну налили анализируемый образец, а в другую – эталон. Затем поместили кюветы внутрь фотометра в кюветное отделение.</w:t>
      </w:r>
    </w:p>
    <w:p w:rsidR="00FC2914" w:rsidRPr="00CA5ED8"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Для устранения мешающих влияний коллоидных и взвешенных веществ пробу воды объемом 250 см</w:t>
      </w:r>
      <w:r w:rsidR="00EA68A8" w:rsidRPr="00CA5ED8">
        <w:rPr>
          <w:rFonts w:ascii="Times New Roman" w:hAnsi="Times New Roman"/>
          <w:noProof/>
          <w:sz w:val="24"/>
          <w:szCs w:val="24"/>
          <w:lang w:eastAsia="ru-RU"/>
        </w:rPr>
        <w:drawing>
          <wp:inline distT="0" distB="0" distL="0" distR="0">
            <wp:extent cx="107315" cy="223520"/>
            <wp:effectExtent l="19050" t="0" r="6985" b="0"/>
            <wp:docPr id="2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Pr="00CA5ED8">
        <w:rPr>
          <w:rFonts w:ascii="Times New Roman" w:hAnsi="Times New Roman"/>
          <w:bCs/>
          <w:sz w:val="24"/>
          <w:szCs w:val="24"/>
        </w:rPr>
        <w:t xml:space="preserve"> фильтровали через мембранный фильтр размером пор 0,45 мкм. </w:t>
      </w:r>
    </w:p>
    <w:p w:rsidR="00FC2914" w:rsidRDefault="00FC2914" w:rsidP="0077064F">
      <w:pPr>
        <w:spacing w:after="0" w:line="276" w:lineRule="auto"/>
        <w:ind w:firstLine="709"/>
        <w:jc w:val="both"/>
        <w:rPr>
          <w:rFonts w:ascii="Times New Roman" w:hAnsi="Times New Roman"/>
          <w:bCs/>
          <w:sz w:val="24"/>
          <w:szCs w:val="24"/>
        </w:rPr>
      </w:pPr>
      <w:r w:rsidRPr="00CA5ED8">
        <w:rPr>
          <w:rFonts w:ascii="Times New Roman" w:hAnsi="Times New Roman"/>
          <w:bCs/>
          <w:sz w:val="24"/>
          <w:szCs w:val="24"/>
        </w:rPr>
        <w:t>Результаты фотометрического исследования образцов талой воды приведены в таблице:</w:t>
      </w:r>
    </w:p>
    <w:p w:rsidR="00CA5ED8" w:rsidRPr="00CA5ED8" w:rsidRDefault="00CA5ED8" w:rsidP="0077064F">
      <w:pPr>
        <w:spacing w:after="0" w:line="276" w:lineRule="auto"/>
        <w:ind w:firstLine="709"/>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7"/>
        <w:gridCol w:w="3468"/>
        <w:gridCol w:w="2716"/>
      </w:tblGrid>
      <w:tr w:rsidR="00FC2914" w:rsidRPr="00CA5ED8" w:rsidTr="00064B09">
        <w:tc>
          <w:tcPr>
            <w:tcW w:w="3387" w:type="dxa"/>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Проба</w:t>
            </w:r>
          </w:p>
        </w:tc>
        <w:tc>
          <w:tcPr>
            <w:tcW w:w="3468"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Концентрация сульфат – ионов, г/дм3</w:t>
            </w:r>
          </w:p>
        </w:tc>
        <w:tc>
          <w:tcPr>
            <w:tcW w:w="2716"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Норма погрешности ±</w:t>
            </w:r>
          </w:p>
        </w:tc>
      </w:tr>
      <w:tr w:rsidR="00FC2914" w:rsidRPr="00CA5ED8" w:rsidTr="00064B09">
        <w:tc>
          <w:tcPr>
            <w:tcW w:w="3387" w:type="dxa"/>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Ул. Горького (город Центральная часть)</w:t>
            </w:r>
          </w:p>
        </w:tc>
        <w:tc>
          <w:tcPr>
            <w:tcW w:w="3468"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13,3 </w:t>
            </w:r>
          </w:p>
        </w:tc>
        <w:tc>
          <w:tcPr>
            <w:tcW w:w="2716"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2,7</w:t>
            </w:r>
          </w:p>
        </w:tc>
      </w:tr>
      <w:tr w:rsidR="00FC2914" w:rsidRPr="00CA5ED8" w:rsidTr="00064B09">
        <w:tc>
          <w:tcPr>
            <w:tcW w:w="3387" w:type="dxa"/>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Ул. Ленина (Старая часть)</w:t>
            </w:r>
          </w:p>
        </w:tc>
        <w:tc>
          <w:tcPr>
            <w:tcW w:w="3468"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10,6 </w:t>
            </w:r>
          </w:p>
        </w:tc>
        <w:tc>
          <w:tcPr>
            <w:tcW w:w="2716"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2,1</w:t>
            </w:r>
          </w:p>
        </w:tc>
      </w:tr>
      <w:tr w:rsidR="00FC2914" w:rsidRPr="00CA5ED8" w:rsidTr="00064B09">
        <w:tc>
          <w:tcPr>
            <w:tcW w:w="3387" w:type="dxa"/>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Ул. Дружбы (Дубинино)</w:t>
            </w:r>
          </w:p>
        </w:tc>
        <w:tc>
          <w:tcPr>
            <w:tcW w:w="3468"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 17,9</w:t>
            </w:r>
          </w:p>
        </w:tc>
        <w:tc>
          <w:tcPr>
            <w:tcW w:w="2716" w:type="dxa"/>
            <w:vAlign w:val="center"/>
          </w:tcPr>
          <w:p w:rsidR="00FC2914" w:rsidRPr="00CA5ED8" w:rsidRDefault="00FC2914" w:rsidP="0077064F">
            <w:pPr>
              <w:pStyle w:val="a3"/>
              <w:spacing w:before="0" w:beforeAutospacing="0" w:after="0" w:afterAutospacing="0" w:line="276" w:lineRule="auto"/>
              <w:jc w:val="both"/>
              <w:rPr>
                <w:lang w:eastAsia="en-US"/>
              </w:rPr>
            </w:pPr>
            <w:r w:rsidRPr="00CA5ED8">
              <w:rPr>
                <w:lang w:eastAsia="en-US"/>
              </w:rPr>
              <w:t>0,6</w:t>
            </w:r>
          </w:p>
        </w:tc>
      </w:tr>
    </w:tbl>
    <w:p w:rsidR="00FC2914" w:rsidRPr="00CA5ED8" w:rsidRDefault="00FC2914" w:rsidP="0077064F">
      <w:pPr>
        <w:spacing w:line="276" w:lineRule="auto"/>
        <w:jc w:val="both"/>
        <w:rPr>
          <w:rFonts w:ascii="Times New Roman" w:hAnsi="Times New Roman"/>
          <w:sz w:val="24"/>
          <w:szCs w:val="24"/>
        </w:rPr>
      </w:pPr>
      <w:r w:rsidRPr="00CA5ED8">
        <w:rPr>
          <w:rFonts w:ascii="Times New Roman" w:hAnsi="Times New Roman"/>
          <w:b/>
          <w:i/>
          <w:sz w:val="24"/>
          <w:szCs w:val="24"/>
        </w:rPr>
        <w:t xml:space="preserve">Выводы: </w:t>
      </w:r>
      <w:r w:rsidRPr="00CA5ED8">
        <w:rPr>
          <w:rFonts w:ascii="Times New Roman" w:hAnsi="Times New Roman"/>
          <w:bCs/>
          <w:sz w:val="24"/>
          <w:szCs w:val="24"/>
        </w:rPr>
        <w:t>наибольшее значение концентрации сульфат-ионов – в образце талой воды поселка Дубинино, наименьшее – района Старой части Шарыпово, но ни один из исследуемых образцов не превысил даже предельно</w:t>
      </w:r>
      <w:r w:rsidRPr="00CA5ED8">
        <w:rPr>
          <w:rFonts w:ascii="Times New Roman" w:hAnsi="Times New Roman"/>
          <w:bCs/>
          <w:iCs/>
          <w:sz w:val="24"/>
          <w:szCs w:val="24"/>
        </w:rPr>
        <w:t xml:space="preserve"> допустимые концентрации (ПДК) сульфатов</w:t>
      </w:r>
      <w:r w:rsidRPr="00CA5ED8">
        <w:rPr>
          <w:rFonts w:ascii="Times New Roman" w:hAnsi="Times New Roman"/>
          <w:bCs/>
          <w:sz w:val="24"/>
          <w:szCs w:val="24"/>
        </w:rPr>
        <w:t xml:space="preserve"> для питьевой воды – 500 мг/дм³ . Следовательно, сульфаты, содержащиеся в столь незначительном количестве, не оказывают негативного влияния на экологическую обстановку города и прилегающих территорий .</w:t>
      </w:r>
    </w:p>
    <w:p w:rsidR="00FC2914" w:rsidRPr="00CA5ED8" w:rsidRDefault="00FC2914" w:rsidP="0077064F">
      <w:pPr>
        <w:spacing w:line="276" w:lineRule="auto"/>
        <w:jc w:val="center"/>
        <w:rPr>
          <w:rFonts w:ascii="Times New Roman" w:hAnsi="Times New Roman"/>
          <w:b/>
          <w:sz w:val="24"/>
          <w:szCs w:val="24"/>
        </w:rPr>
      </w:pPr>
      <w:r w:rsidRPr="00CA5ED8">
        <w:rPr>
          <w:rFonts w:ascii="Times New Roman" w:hAnsi="Times New Roman"/>
          <w:b/>
          <w:sz w:val="24"/>
          <w:szCs w:val="24"/>
        </w:rPr>
        <w:t>Определение наличия металлов</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Методов определения содержания тяжёлых металлов в воде очень много. В настоящее время существуют две основные группы аналитических методов для определения тяжелых металлов: электрохимические и спектрометрические методы.</w:t>
      </w:r>
    </w:p>
    <w:p w:rsidR="00FC2914" w:rsidRPr="00CA5ED8" w:rsidRDefault="00F65297" w:rsidP="0077064F">
      <w:pPr>
        <w:tabs>
          <w:tab w:val="left" w:pos="709"/>
          <w:tab w:val="left" w:pos="851"/>
        </w:tabs>
        <w:spacing w:after="0" w:line="276" w:lineRule="auto"/>
        <w:jc w:val="both"/>
        <w:rPr>
          <w:rFonts w:ascii="Times New Roman" w:hAnsi="Times New Roman"/>
          <w:sz w:val="24"/>
          <w:szCs w:val="24"/>
        </w:rPr>
      </w:pPr>
      <w:r w:rsidRPr="00CA5ED8">
        <w:rPr>
          <w:rFonts w:ascii="Times New Roman" w:hAnsi="Times New Roman"/>
          <w:sz w:val="24"/>
          <w:szCs w:val="24"/>
        </w:rPr>
        <w:t xml:space="preserve">         </w:t>
      </w:r>
      <w:r w:rsidR="00FC2914" w:rsidRPr="00CA5ED8">
        <w:rPr>
          <w:rFonts w:ascii="Times New Roman" w:hAnsi="Times New Roman"/>
          <w:sz w:val="24"/>
          <w:szCs w:val="24"/>
        </w:rPr>
        <w:t>Мы использовали в данном опыте спектрометрический метод. Данный метод позволяет определять содержание различных тяжёлых металлов в широком диапазоне концентраций с удовлетворительной точностью, но трудоемкость этого метода довольно высока.</w:t>
      </w:r>
    </w:p>
    <w:p w:rsidR="00FC2914" w:rsidRPr="00CA5ED8" w:rsidRDefault="00F65297" w:rsidP="0077064F">
      <w:pPr>
        <w:spacing w:after="0" w:line="276" w:lineRule="auto"/>
        <w:jc w:val="both"/>
        <w:rPr>
          <w:rFonts w:ascii="Times New Roman" w:hAnsi="Times New Roman"/>
          <w:sz w:val="24"/>
          <w:szCs w:val="24"/>
        </w:rPr>
      </w:pPr>
      <w:r w:rsidRPr="00CA5ED8">
        <w:rPr>
          <w:rFonts w:ascii="Times New Roman" w:hAnsi="Times New Roman"/>
          <w:bCs/>
          <w:sz w:val="24"/>
          <w:szCs w:val="24"/>
        </w:rPr>
        <w:t xml:space="preserve">         </w:t>
      </w:r>
      <w:r w:rsidR="00FC2914" w:rsidRPr="00CA5ED8">
        <w:rPr>
          <w:rFonts w:ascii="Times New Roman" w:hAnsi="Times New Roman"/>
          <w:bCs/>
          <w:sz w:val="24"/>
          <w:szCs w:val="24"/>
        </w:rPr>
        <w:t>Перед началом опыта необходима подготовка образца.</w:t>
      </w:r>
      <w:r w:rsidR="00FC2914" w:rsidRPr="00CA5ED8">
        <w:rPr>
          <w:rFonts w:ascii="Times New Roman" w:hAnsi="Times New Roman"/>
          <w:sz w:val="24"/>
          <w:szCs w:val="24"/>
        </w:rPr>
        <w:t xml:space="preserve"> К пробе анализируемой воды добавили 1,0 см</w:t>
      </w:r>
      <w:r w:rsidR="00EA68A8" w:rsidRPr="00CA5ED8">
        <w:rPr>
          <w:rFonts w:ascii="Times New Roman" w:hAnsi="Times New Roman"/>
          <w:noProof/>
          <w:sz w:val="24"/>
          <w:szCs w:val="24"/>
          <w:lang w:eastAsia="ru-RU"/>
        </w:rPr>
        <w:drawing>
          <wp:inline distT="0" distB="0" distL="0" distR="0">
            <wp:extent cx="107315" cy="223520"/>
            <wp:effectExtent l="19050" t="0" r="6985" b="0"/>
            <wp:docPr id="2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00FC2914" w:rsidRPr="00CA5ED8">
        <w:rPr>
          <w:rFonts w:ascii="Times New Roman" w:hAnsi="Times New Roman"/>
          <w:sz w:val="24"/>
          <w:szCs w:val="24"/>
        </w:rPr>
        <w:t xml:space="preserve"> азотной кислоты на 200 см</w:t>
      </w:r>
      <w:r w:rsidR="00EA68A8" w:rsidRPr="00CA5ED8">
        <w:rPr>
          <w:rFonts w:ascii="Times New Roman" w:hAnsi="Times New Roman"/>
          <w:noProof/>
          <w:sz w:val="24"/>
          <w:szCs w:val="24"/>
          <w:lang w:eastAsia="ru-RU"/>
        </w:rPr>
        <w:drawing>
          <wp:inline distT="0" distB="0" distL="0" distR="0">
            <wp:extent cx="107315" cy="223520"/>
            <wp:effectExtent l="19050" t="0" r="6985" b="0"/>
            <wp:docPr id="2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00FC2914" w:rsidRPr="00CA5ED8">
        <w:rPr>
          <w:rFonts w:ascii="Times New Roman" w:hAnsi="Times New Roman"/>
          <w:sz w:val="24"/>
          <w:szCs w:val="24"/>
        </w:rPr>
        <w:t xml:space="preserve"> воды. Раствор тщательно перемешали и </w:t>
      </w:r>
      <w:r w:rsidR="00FC2914" w:rsidRPr="00CA5ED8">
        <w:rPr>
          <w:rFonts w:ascii="Times New Roman" w:hAnsi="Times New Roman"/>
          <w:sz w:val="24"/>
          <w:szCs w:val="24"/>
        </w:rPr>
        <w:lastRenderedPageBreak/>
        <w:t>выдержали не менее 2 ч. Так как в подкисленной пробе находились заметные глазом взвешенные частицы, то перед проведением измерений ее фильтровали.</w:t>
      </w:r>
    </w:p>
    <w:p w:rsidR="00FC2914" w:rsidRPr="00CA5ED8" w:rsidRDefault="00F65297" w:rsidP="0077064F">
      <w:pPr>
        <w:spacing w:after="0" w:line="276" w:lineRule="auto"/>
        <w:jc w:val="both"/>
        <w:rPr>
          <w:rFonts w:ascii="Times New Roman" w:hAnsi="Times New Roman"/>
          <w:sz w:val="24"/>
          <w:szCs w:val="24"/>
        </w:rPr>
      </w:pPr>
      <w:r w:rsidRPr="00CA5ED8">
        <w:rPr>
          <w:rFonts w:ascii="Times New Roman" w:hAnsi="Times New Roman"/>
          <w:sz w:val="24"/>
          <w:szCs w:val="24"/>
        </w:rPr>
        <w:t xml:space="preserve">         </w:t>
      </w:r>
      <w:r w:rsidR="00FC2914" w:rsidRPr="00CA5ED8">
        <w:rPr>
          <w:rFonts w:ascii="Times New Roman" w:hAnsi="Times New Roman"/>
          <w:sz w:val="24"/>
          <w:szCs w:val="24"/>
        </w:rPr>
        <w:t>Для проверки наличия мешающего влияния матрицы из пробы отбирают аликвотную часть и разбавляют ее в 5 – 10 раз раствором азотной кислоты молярной концентрации 0,3 моль/дм</w:t>
      </w:r>
      <w:r w:rsidR="00EA68A8" w:rsidRPr="00CA5ED8">
        <w:rPr>
          <w:rFonts w:ascii="Times New Roman" w:hAnsi="Times New Roman"/>
          <w:noProof/>
          <w:sz w:val="24"/>
          <w:szCs w:val="24"/>
          <w:lang w:eastAsia="ru-RU"/>
        </w:rPr>
        <w:drawing>
          <wp:inline distT="0" distB="0" distL="0" distR="0">
            <wp:extent cx="107315" cy="223520"/>
            <wp:effectExtent l="19050" t="0" r="6985" b="0"/>
            <wp:docPr id="2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00FC2914" w:rsidRPr="00CA5ED8">
        <w:rPr>
          <w:rFonts w:ascii="Times New Roman" w:hAnsi="Times New Roman"/>
          <w:sz w:val="24"/>
          <w:szCs w:val="24"/>
        </w:rPr>
        <w:t>. Исходную и разбавленную пробы измеряют.</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Мешающие влияния считают незначимыми, если выполняется условие</w:t>
      </w:r>
    </w:p>
    <w:p w:rsidR="00FC2914" w:rsidRPr="00CA5ED8" w:rsidRDefault="00EA68A8" w:rsidP="0077064F">
      <w:pPr>
        <w:spacing w:after="0" w:line="276" w:lineRule="auto"/>
        <w:jc w:val="both"/>
        <w:rPr>
          <w:rFonts w:ascii="Times New Roman" w:hAnsi="Times New Roman"/>
          <w:sz w:val="24"/>
          <w:szCs w:val="24"/>
        </w:rPr>
      </w:pPr>
      <w:r w:rsidRPr="00CA5ED8">
        <w:rPr>
          <w:rFonts w:ascii="Times New Roman" w:hAnsi="Times New Roman"/>
          <w:noProof/>
          <w:sz w:val="24"/>
          <w:szCs w:val="24"/>
          <w:lang w:eastAsia="ru-RU"/>
        </w:rPr>
        <w:drawing>
          <wp:inline distT="0" distB="0" distL="0" distR="0">
            <wp:extent cx="2976880" cy="311150"/>
            <wp:effectExtent l="19050" t="0" r="0" b="0"/>
            <wp:docPr id="26" name="Рисунок 27" descr="ГОСТ 31870-2012 Вода питьевая. Определение содержания элементов методами атомной спектрометрии (с Поправ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ГОСТ 31870-2012 Вода питьевая. Определение содержания элементов методами атомной спектрометрии (с Поправками)"/>
                    <pic:cNvPicPr>
                      <a:picLocks noChangeAspect="1" noChangeArrowheads="1"/>
                    </pic:cNvPicPr>
                  </pic:nvPicPr>
                  <pic:blipFill>
                    <a:blip r:embed="rId25"/>
                    <a:srcRect/>
                    <a:stretch>
                      <a:fillRect/>
                    </a:stretch>
                  </pic:blipFill>
                  <pic:spPr bwMode="auto">
                    <a:xfrm>
                      <a:off x="0" y="0"/>
                      <a:ext cx="2976880" cy="311150"/>
                    </a:xfrm>
                    <a:prstGeom prst="rect">
                      <a:avLst/>
                    </a:prstGeom>
                    <a:noFill/>
                    <a:ln w="9525">
                      <a:noFill/>
                      <a:miter lim="800000"/>
                      <a:headEnd/>
                      <a:tailEnd/>
                    </a:ln>
                  </pic:spPr>
                </pic:pic>
              </a:graphicData>
            </a:graphic>
          </wp:inline>
        </w:drawing>
      </w:r>
      <w:r w:rsidR="00FC2914" w:rsidRPr="00CA5ED8">
        <w:rPr>
          <w:rFonts w:ascii="Times New Roman" w:hAnsi="Times New Roman"/>
          <w:sz w:val="24"/>
          <w:szCs w:val="24"/>
        </w:rPr>
        <w:t>,</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 xml:space="preserve">где </w:t>
      </w:r>
      <w:r w:rsidR="00EA68A8" w:rsidRPr="00CA5ED8">
        <w:rPr>
          <w:rFonts w:ascii="Times New Roman" w:hAnsi="Times New Roman"/>
          <w:noProof/>
          <w:sz w:val="24"/>
          <w:szCs w:val="24"/>
          <w:lang w:eastAsia="ru-RU"/>
        </w:rPr>
        <w:drawing>
          <wp:inline distT="0" distB="0" distL="0" distR="0">
            <wp:extent cx="233680" cy="233680"/>
            <wp:effectExtent l="19050" t="0" r="0" b="0"/>
            <wp:docPr id="2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6"/>
                    <a:srcRect/>
                    <a:stretch>
                      <a:fillRect/>
                    </a:stretch>
                  </pic:blipFill>
                  <pic:spPr bwMode="auto">
                    <a:xfrm>
                      <a:off x="0" y="0"/>
                      <a:ext cx="233680" cy="233680"/>
                    </a:xfrm>
                    <a:prstGeom prst="rect">
                      <a:avLst/>
                    </a:prstGeom>
                    <a:noFill/>
                    <a:ln w="9525">
                      <a:noFill/>
                      <a:miter lim="800000"/>
                      <a:headEnd/>
                      <a:tailEnd/>
                    </a:ln>
                  </pic:spPr>
                </pic:pic>
              </a:graphicData>
            </a:graphic>
          </wp:inline>
        </w:drawing>
      </w:r>
      <w:r w:rsidRPr="00CA5ED8">
        <w:rPr>
          <w:rFonts w:ascii="Times New Roman" w:hAnsi="Times New Roman"/>
          <w:sz w:val="24"/>
          <w:szCs w:val="24"/>
        </w:rPr>
        <w:t>- кратность разбавления исходной пробы;</w:t>
      </w:r>
    </w:p>
    <w:p w:rsidR="00FC2914" w:rsidRPr="00CA5ED8" w:rsidRDefault="00EA68A8" w:rsidP="0077064F">
      <w:pPr>
        <w:spacing w:after="0" w:line="276" w:lineRule="auto"/>
        <w:jc w:val="both"/>
        <w:rPr>
          <w:rFonts w:ascii="Times New Roman" w:hAnsi="Times New Roman"/>
          <w:sz w:val="24"/>
          <w:szCs w:val="24"/>
        </w:rPr>
      </w:pPr>
      <w:r w:rsidRPr="00CA5ED8">
        <w:rPr>
          <w:noProof/>
          <w:sz w:val="24"/>
          <w:szCs w:val="24"/>
          <w:lang w:eastAsia="ru-RU"/>
        </w:rPr>
        <w:drawing>
          <wp:inline distT="0" distB="0" distL="0" distR="0">
            <wp:extent cx="223520" cy="233680"/>
            <wp:effectExtent l="19050" t="0" r="5080" b="0"/>
            <wp:docPr id="2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srcRect/>
                    <a:stretch>
                      <a:fillRect/>
                    </a:stretch>
                  </pic:blipFill>
                  <pic:spPr bwMode="auto">
                    <a:xfrm>
                      <a:off x="0" y="0"/>
                      <a:ext cx="223520" cy="233680"/>
                    </a:xfrm>
                    <a:prstGeom prst="rect">
                      <a:avLst/>
                    </a:prstGeom>
                    <a:noFill/>
                    <a:ln w="9525">
                      <a:noFill/>
                      <a:miter lim="800000"/>
                      <a:headEnd/>
                      <a:tailEnd/>
                    </a:ln>
                  </pic:spPr>
                </pic:pic>
              </a:graphicData>
            </a:graphic>
          </wp:inline>
        </w:drawing>
      </w:r>
      <w:r w:rsidR="00FC2914" w:rsidRPr="00CA5ED8">
        <w:rPr>
          <w:rFonts w:ascii="Times New Roman" w:hAnsi="Times New Roman"/>
          <w:sz w:val="24"/>
          <w:szCs w:val="24"/>
        </w:rPr>
        <w:t>- массовая концентрация элемента в разбавленной пробе, мг/дм</w:t>
      </w:r>
      <w:r w:rsidRPr="00CA5ED8">
        <w:rPr>
          <w:rFonts w:ascii="Times New Roman" w:hAnsi="Times New Roman"/>
          <w:noProof/>
          <w:sz w:val="24"/>
          <w:szCs w:val="24"/>
          <w:lang w:eastAsia="ru-RU"/>
        </w:rPr>
        <w:drawing>
          <wp:inline distT="0" distB="0" distL="0" distR="0">
            <wp:extent cx="107315" cy="223520"/>
            <wp:effectExtent l="19050" t="0" r="6985" b="0"/>
            <wp:docPr id="2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00FC2914" w:rsidRPr="00CA5ED8">
        <w:rPr>
          <w:rFonts w:ascii="Times New Roman" w:hAnsi="Times New Roman"/>
          <w:sz w:val="24"/>
          <w:szCs w:val="24"/>
        </w:rPr>
        <w:t>;</w:t>
      </w:r>
    </w:p>
    <w:p w:rsidR="00FC2914" w:rsidRPr="00CA5ED8" w:rsidRDefault="00EA68A8" w:rsidP="0077064F">
      <w:pPr>
        <w:spacing w:after="0" w:line="276" w:lineRule="auto"/>
        <w:jc w:val="both"/>
        <w:rPr>
          <w:rFonts w:ascii="Times New Roman" w:hAnsi="Times New Roman"/>
          <w:sz w:val="24"/>
          <w:szCs w:val="24"/>
        </w:rPr>
      </w:pPr>
      <w:r w:rsidRPr="00CA5ED8">
        <w:rPr>
          <w:noProof/>
          <w:sz w:val="24"/>
          <w:szCs w:val="24"/>
          <w:lang w:eastAsia="ru-RU"/>
        </w:rPr>
        <w:drawing>
          <wp:inline distT="0" distB="0" distL="0" distR="0">
            <wp:extent cx="165100" cy="175260"/>
            <wp:effectExtent l="19050" t="0" r="6350" b="0"/>
            <wp:docPr id="3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8"/>
                    <a:srcRect/>
                    <a:stretch>
                      <a:fillRect/>
                    </a:stretch>
                  </pic:blipFill>
                  <pic:spPr bwMode="auto">
                    <a:xfrm>
                      <a:off x="0" y="0"/>
                      <a:ext cx="165100" cy="175260"/>
                    </a:xfrm>
                    <a:prstGeom prst="rect">
                      <a:avLst/>
                    </a:prstGeom>
                    <a:noFill/>
                    <a:ln w="9525">
                      <a:noFill/>
                      <a:miter lim="800000"/>
                      <a:headEnd/>
                      <a:tailEnd/>
                    </a:ln>
                  </pic:spPr>
                </pic:pic>
              </a:graphicData>
            </a:graphic>
          </wp:inline>
        </w:drawing>
      </w:r>
      <w:r w:rsidR="00FC2914" w:rsidRPr="00CA5ED8">
        <w:rPr>
          <w:rFonts w:ascii="Times New Roman" w:hAnsi="Times New Roman"/>
          <w:sz w:val="24"/>
          <w:szCs w:val="24"/>
        </w:rPr>
        <w:t>- массовая концентрация элемента в исходной пробе, мг/дм</w:t>
      </w:r>
      <w:r w:rsidRPr="00CA5ED8">
        <w:rPr>
          <w:rFonts w:ascii="Times New Roman" w:hAnsi="Times New Roman"/>
          <w:noProof/>
          <w:sz w:val="24"/>
          <w:szCs w:val="24"/>
          <w:lang w:eastAsia="ru-RU"/>
        </w:rPr>
        <w:drawing>
          <wp:inline distT="0" distB="0" distL="0" distR="0">
            <wp:extent cx="107315" cy="223520"/>
            <wp:effectExtent l="19050" t="0" r="6985" b="0"/>
            <wp:docPr id="3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4"/>
                    <a:srcRect/>
                    <a:stretch>
                      <a:fillRect/>
                    </a:stretch>
                  </pic:blipFill>
                  <pic:spPr bwMode="auto">
                    <a:xfrm>
                      <a:off x="0" y="0"/>
                      <a:ext cx="107315" cy="223520"/>
                    </a:xfrm>
                    <a:prstGeom prst="rect">
                      <a:avLst/>
                    </a:prstGeom>
                    <a:noFill/>
                    <a:ln w="9525">
                      <a:noFill/>
                      <a:miter lim="800000"/>
                      <a:headEnd/>
                      <a:tailEnd/>
                    </a:ln>
                  </pic:spPr>
                </pic:pic>
              </a:graphicData>
            </a:graphic>
          </wp:inline>
        </w:drawing>
      </w:r>
      <w:r w:rsidR="00FC2914" w:rsidRPr="00CA5ED8">
        <w:rPr>
          <w:rFonts w:ascii="Times New Roman" w:hAnsi="Times New Roman"/>
          <w:sz w:val="24"/>
          <w:szCs w:val="24"/>
        </w:rPr>
        <w:t>;</w:t>
      </w:r>
    </w:p>
    <w:p w:rsidR="00FC2914" w:rsidRPr="00CA5ED8" w:rsidRDefault="00EA68A8" w:rsidP="0077064F">
      <w:pPr>
        <w:spacing w:after="0" w:line="276" w:lineRule="auto"/>
        <w:jc w:val="both"/>
        <w:rPr>
          <w:rFonts w:ascii="Times New Roman" w:hAnsi="Times New Roman"/>
          <w:sz w:val="24"/>
          <w:szCs w:val="24"/>
        </w:rPr>
      </w:pPr>
      <w:r w:rsidRPr="00CA5ED8">
        <w:rPr>
          <w:noProof/>
          <w:sz w:val="24"/>
          <w:szCs w:val="24"/>
          <w:lang w:eastAsia="ru-RU"/>
        </w:rPr>
        <w:drawing>
          <wp:inline distT="0" distB="0" distL="0" distR="0">
            <wp:extent cx="116840" cy="175260"/>
            <wp:effectExtent l="19050" t="0" r="0" b="0"/>
            <wp:docPr id="3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a:srcRect/>
                    <a:stretch>
                      <a:fillRect/>
                    </a:stretch>
                  </pic:blipFill>
                  <pic:spPr bwMode="auto">
                    <a:xfrm>
                      <a:off x="0" y="0"/>
                      <a:ext cx="116840" cy="175260"/>
                    </a:xfrm>
                    <a:prstGeom prst="rect">
                      <a:avLst/>
                    </a:prstGeom>
                    <a:noFill/>
                    <a:ln w="9525">
                      <a:noFill/>
                      <a:miter lim="800000"/>
                      <a:headEnd/>
                      <a:tailEnd/>
                    </a:ln>
                  </pic:spPr>
                </pic:pic>
              </a:graphicData>
            </a:graphic>
          </wp:inline>
        </w:drawing>
      </w:r>
      <w:r w:rsidR="00FC2914" w:rsidRPr="00CA5ED8">
        <w:rPr>
          <w:rFonts w:ascii="Times New Roman" w:hAnsi="Times New Roman"/>
          <w:sz w:val="24"/>
          <w:szCs w:val="24"/>
        </w:rPr>
        <w:t>- границы допускаемой относительной погрешности</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 xml:space="preserve">для соответствующего значения </w:t>
      </w:r>
      <w:r w:rsidR="00EA68A8" w:rsidRPr="00CA5ED8">
        <w:rPr>
          <w:rFonts w:ascii="Times New Roman" w:hAnsi="Times New Roman"/>
          <w:noProof/>
          <w:sz w:val="24"/>
          <w:szCs w:val="24"/>
          <w:lang w:eastAsia="ru-RU"/>
        </w:rPr>
        <w:drawing>
          <wp:inline distT="0" distB="0" distL="0" distR="0">
            <wp:extent cx="223520" cy="233680"/>
            <wp:effectExtent l="19050" t="0" r="5080" b="0"/>
            <wp:docPr id="3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7"/>
                    <a:srcRect/>
                    <a:stretch>
                      <a:fillRect/>
                    </a:stretch>
                  </pic:blipFill>
                  <pic:spPr bwMode="auto">
                    <a:xfrm>
                      <a:off x="0" y="0"/>
                      <a:ext cx="223520" cy="233680"/>
                    </a:xfrm>
                    <a:prstGeom prst="rect">
                      <a:avLst/>
                    </a:prstGeom>
                    <a:noFill/>
                    <a:ln w="9525">
                      <a:noFill/>
                      <a:miter lim="800000"/>
                      <a:headEnd/>
                      <a:tailEnd/>
                    </a:ln>
                  </pic:spPr>
                </pic:pic>
              </a:graphicData>
            </a:graphic>
          </wp:inline>
        </w:drawing>
      </w:r>
      <w:r w:rsidRPr="00CA5ED8">
        <w:rPr>
          <w:rFonts w:ascii="Times New Roman" w:hAnsi="Times New Roman"/>
          <w:sz w:val="24"/>
          <w:szCs w:val="24"/>
        </w:rPr>
        <w:t xml:space="preserve">и </w:t>
      </w:r>
      <w:r w:rsidR="00EA68A8" w:rsidRPr="00CA5ED8">
        <w:rPr>
          <w:rFonts w:ascii="Times New Roman" w:hAnsi="Times New Roman"/>
          <w:noProof/>
          <w:sz w:val="24"/>
          <w:szCs w:val="24"/>
          <w:lang w:eastAsia="ru-RU"/>
        </w:rPr>
        <w:drawing>
          <wp:inline distT="0" distB="0" distL="0" distR="0">
            <wp:extent cx="155575" cy="184785"/>
            <wp:effectExtent l="19050" t="0" r="0" b="0"/>
            <wp:docPr id="3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8"/>
                    <a:srcRect/>
                    <a:stretch>
                      <a:fillRect/>
                    </a:stretch>
                  </pic:blipFill>
                  <pic:spPr bwMode="auto">
                    <a:xfrm>
                      <a:off x="0" y="0"/>
                      <a:ext cx="155575" cy="184785"/>
                    </a:xfrm>
                    <a:prstGeom prst="rect">
                      <a:avLst/>
                    </a:prstGeom>
                    <a:noFill/>
                    <a:ln w="9525">
                      <a:noFill/>
                      <a:miter lim="800000"/>
                      <a:headEnd/>
                      <a:tailEnd/>
                    </a:ln>
                  </pic:spPr>
                </pic:pic>
              </a:graphicData>
            </a:graphic>
          </wp:inline>
        </w:drawing>
      </w:r>
      <w:r w:rsidRPr="00CA5ED8">
        <w:rPr>
          <w:rFonts w:ascii="Times New Roman" w:hAnsi="Times New Roman"/>
          <w:sz w:val="24"/>
          <w:szCs w:val="24"/>
        </w:rPr>
        <w:t>, %.</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Измерение массовой концентрации элементов проводили в соответствии с требованиями руководства (инструкции) по эксплуатации спектрометра (спектрофотометра).</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Установили оптимальные режимы измерений для конкретного элемента в соответствии с руководством (инструкцией) по эксплуатации спектрометра.</w:t>
      </w:r>
    </w:p>
    <w:p w:rsidR="00FC2914" w:rsidRPr="00CA5ED8" w:rsidRDefault="00FC2914" w:rsidP="0077064F">
      <w:pPr>
        <w:spacing w:line="276" w:lineRule="auto"/>
        <w:ind w:firstLine="709"/>
        <w:jc w:val="both"/>
        <w:rPr>
          <w:rFonts w:ascii="Times New Roman" w:hAnsi="Times New Roman"/>
          <w:b/>
          <w:bCs/>
          <w:sz w:val="24"/>
          <w:szCs w:val="24"/>
        </w:rPr>
      </w:pPr>
      <w:r w:rsidRPr="00CA5ED8">
        <w:rPr>
          <w:rFonts w:ascii="Times New Roman" w:hAnsi="Times New Roman"/>
          <w:sz w:val="24"/>
          <w:szCs w:val="24"/>
        </w:rPr>
        <w:t>Аликвотную часть подготовленной пробы вводили дозирующим устройством (микродозатором) в графитовую печь спектрометра. Нагревание пробы проводили в токе инертного газа (аргона) по программе, включающей высушивание, озоление, атомизацию пробы и отжиг печи. Измерение атомного поглощения элемента в каждой пробе проводят не менее двух раз. Компенсацию неселективного поглощения осуществляют с использованием различных способов коррекции: непрерывного спектра дейтериевой лампой, на основе эффекта Зеемана и другие. Измеряемая массовая концентрация определяемого элемента в пробе должна находиться в пределах найденной по градуировочной зависимости.[</w:t>
      </w:r>
      <w:r w:rsidRPr="00CA5ED8">
        <w:rPr>
          <w:rFonts w:ascii="Times New Roman" w:hAnsi="Times New Roman"/>
          <w:bCs/>
          <w:sz w:val="24"/>
          <w:szCs w:val="24"/>
        </w:rPr>
        <w:t>1]</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Полученные данные внесены в таблицу:</w:t>
      </w:r>
    </w:p>
    <w:tbl>
      <w:tblPr>
        <w:tblW w:w="9615" w:type="dxa"/>
        <w:jc w:val="center"/>
        <w:tblInd w:w="-8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20"/>
      </w:tblPr>
      <w:tblGrid>
        <w:gridCol w:w="2540"/>
        <w:gridCol w:w="2410"/>
        <w:gridCol w:w="2412"/>
        <w:gridCol w:w="2253"/>
      </w:tblGrid>
      <w:tr w:rsidR="00FC2914" w:rsidRPr="00CA5ED8" w:rsidTr="008966C0">
        <w:trPr>
          <w:trHeight w:val="563"/>
          <w:jc w:val="center"/>
        </w:trPr>
        <w:tc>
          <w:tcPr>
            <w:tcW w:w="2540" w:type="dxa"/>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bCs/>
                <w:sz w:val="24"/>
                <w:szCs w:val="24"/>
              </w:rPr>
              <w:t>Металл</w:t>
            </w:r>
          </w:p>
        </w:tc>
        <w:tc>
          <w:tcPr>
            <w:tcW w:w="2410" w:type="dxa"/>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bCs/>
                <w:sz w:val="24"/>
                <w:szCs w:val="24"/>
              </w:rPr>
              <w:t>Талая вода</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bCs/>
                <w:sz w:val="24"/>
                <w:szCs w:val="24"/>
              </w:rPr>
              <w:t>Центральной части г Шарыпово, мг/дм3</w:t>
            </w:r>
          </w:p>
        </w:tc>
        <w:tc>
          <w:tcPr>
            <w:tcW w:w="2412" w:type="dxa"/>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bCs/>
                <w:sz w:val="24"/>
                <w:szCs w:val="24"/>
              </w:rPr>
              <w:t>Талая вода</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bCs/>
                <w:sz w:val="24"/>
                <w:szCs w:val="24"/>
              </w:rPr>
              <w:t>Старой части г Шарыпово , мг/дм3</w:t>
            </w:r>
          </w:p>
        </w:tc>
        <w:tc>
          <w:tcPr>
            <w:tcW w:w="2253" w:type="dxa"/>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bCs/>
                <w:sz w:val="24"/>
                <w:szCs w:val="24"/>
              </w:rPr>
              <w:t>Талая вода</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bCs/>
                <w:sz w:val="24"/>
                <w:szCs w:val="24"/>
              </w:rPr>
              <w:t>Дубинино, мг/дм3</w:t>
            </w:r>
          </w:p>
        </w:tc>
      </w:tr>
      <w:tr w:rsidR="00FC2914" w:rsidRPr="00CA5ED8" w:rsidTr="008966C0">
        <w:trPr>
          <w:trHeight w:val="394"/>
          <w:jc w:val="center"/>
        </w:trPr>
        <w:tc>
          <w:tcPr>
            <w:tcW w:w="2540" w:type="dxa"/>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Цинк</w:t>
            </w:r>
          </w:p>
        </w:tc>
        <w:tc>
          <w:tcPr>
            <w:tcW w:w="2410" w:type="dxa"/>
            <w:shd w:val="clear" w:color="auto" w:fill="auto"/>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0,008</w:t>
            </w:r>
          </w:p>
        </w:tc>
        <w:tc>
          <w:tcPr>
            <w:tcW w:w="2412" w:type="dxa"/>
            <w:shd w:val="clear" w:color="auto" w:fill="auto"/>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0,012</w:t>
            </w:r>
          </w:p>
        </w:tc>
        <w:tc>
          <w:tcPr>
            <w:tcW w:w="2253" w:type="dxa"/>
            <w:shd w:val="clear" w:color="auto" w:fill="auto"/>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0,011</w:t>
            </w:r>
          </w:p>
        </w:tc>
      </w:tr>
      <w:tr w:rsidR="00FC2914" w:rsidRPr="00CA5ED8" w:rsidTr="008966C0">
        <w:trPr>
          <w:trHeight w:val="365"/>
          <w:jc w:val="center"/>
        </w:trPr>
        <w:tc>
          <w:tcPr>
            <w:tcW w:w="2540" w:type="dxa"/>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Кадмий</w:t>
            </w:r>
          </w:p>
        </w:tc>
        <w:tc>
          <w:tcPr>
            <w:tcW w:w="2410" w:type="dxa"/>
            <w:shd w:val="clear" w:color="auto" w:fill="auto"/>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0,0005</w:t>
            </w:r>
          </w:p>
        </w:tc>
        <w:tc>
          <w:tcPr>
            <w:tcW w:w="2412" w:type="dxa"/>
            <w:shd w:val="clear" w:color="auto" w:fill="auto"/>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&gt;</w:t>
            </w:r>
            <w:r w:rsidR="00DE03C8">
              <w:rPr>
                <w:rFonts w:ascii="Times New Roman" w:hAnsi="Times New Roman"/>
                <w:sz w:val="24"/>
                <w:szCs w:val="24"/>
              </w:rPr>
              <w:t xml:space="preserve"> </w:t>
            </w:r>
            <w:r w:rsidRPr="00CA5ED8">
              <w:rPr>
                <w:rFonts w:ascii="Times New Roman" w:hAnsi="Times New Roman"/>
                <w:sz w:val="24"/>
                <w:szCs w:val="24"/>
              </w:rPr>
              <w:t>0,0002</w:t>
            </w:r>
          </w:p>
        </w:tc>
        <w:tc>
          <w:tcPr>
            <w:tcW w:w="2253" w:type="dxa"/>
            <w:shd w:val="clear" w:color="auto" w:fill="auto"/>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&lt;</w:t>
            </w:r>
            <w:r w:rsidR="00DE03C8">
              <w:rPr>
                <w:rFonts w:ascii="Times New Roman" w:hAnsi="Times New Roman"/>
                <w:sz w:val="24"/>
                <w:szCs w:val="24"/>
              </w:rPr>
              <w:t xml:space="preserve"> </w:t>
            </w:r>
            <w:r w:rsidRPr="00CA5ED8">
              <w:rPr>
                <w:rFonts w:ascii="Times New Roman" w:hAnsi="Times New Roman"/>
                <w:sz w:val="24"/>
                <w:szCs w:val="24"/>
              </w:rPr>
              <w:t>0,0002</w:t>
            </w:r>
          </w:p>
        </w:tc>
      </w:tr>
      <w:tr w:rsidR="00FC2914" w:rsidRPr="00CA5ED8" w:rsidTr="008966C0">
        <w:trPr>
          <w:trHeight w:val="365"/>
          <w:jc w:val="center"/>
        </w:trPr>
        <w:tc>
          <w:tcPr>
            <w:tcW w:w="2540" w:type="dxa"/>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Свинец</w:t>
            </w:r>
          </w:p>
        </w:tc>
        <w:tc>
          <w:tcPr>
            <w:tcW w:w="2410" w:type="dxa"/>
            <w:shd w:val="clear" w:color="auto" w:fill="auto"/>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0,0005</w:t>
            </w:r>
          </w:p>
        </w:tc>
        <w:tc>
          <w:tcPr>
            <w:tcW w:w="2412" w:type="dxa"/>
            <w:shd w:val="clear" w:color="auto" w:fill="auto"/>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0,0005</w:t>
            </w:r>
          </w:p>
        </w:tc>
        <w:tc>
          <w:tcPr>
            <w:tcW w:w="2253" w:type="dxa"/>
            <w:shd w:val="clear" w:color="auto" w:fill="auto"/>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0,0011</w:t>
            </w:r>
          </w:p>
        </w:tc>
      </w:tr>
      <w:tr w:rsidR="00FC2914" w:rsidRPr="00CA5ED8" w:rsidTr="008966C0">
        <w:trPr>
          <w:trHeight w:val="207"/>
          <w:jc w:val="center"/>
        </w:trPr>
        <w:tc>
          <w:tcPr>
            <w:tcW w:w="2540" w:type="dxa"/>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Медь</w:t>
            </w:r>
          </w:p>
        </w:tc>
        <w:tc>
          <w:tcPr>
            <w:tcW w:w="2410" w:type="dxa"/>
            <w:shd w:val="clear" w:color="auto" w:fill="auto"/>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0,003</w:t>
            </w:r>
          </w:p>
        </w:tc>
        <w:tc>
          <w:tcPr>
            <w:tcW w:w="2412" w:type="dxa"/>
            <w:shd w:val="clear" w:color="auto" w:fill="auto"/>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0,010</w:t>
            </w:r>
          </w:p>
        </w:tc>
        <w:tc>
          <w:tcPr>
            <w:tcW w:w="2253" w:type="dxa"/>
            <w:shd w:val="clear" w:color="auto" w:fill="auto"/>
            <w:tcMar>
              <w:top w:w="72" w:type="dxa"/>
              <w:left w:w="144" w:type="dxa"/>
              <w:bottom w:w="72" w:type="dxa"/>
              <w:right w:w="144" w:type="dxa"/>
            </w:tcMar>
            <w:vAlign w:val="center"/>
          </w:tcPr>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0,0016</w:t>
            </w:r>
          </w:p>
        </w:tc>
      </w:tr>
    </w:tbl>
    <w:p w:rsidR="00FC2914" w:rsidRPr="00CA5ED8" w:rsidRDefault="002109B6" w:rsidP="0077064F">
      <w:pPr>
        <w:tabs>
          <w:tab w:val="left" w:pos="709"/>
        </w:tabs>
        <w:spacing w:after="0" w:line="276" w:lineRule="auto"/>
        <w:jc w:val="both"/>
        <w:rPr>
          <w:rFonts w:ascii="Times New Roman" w:hAnsi="Times New Roman"/>
          <w:sz w:val="24"/>
          <w:szCs w:val="24"/>
        </w:rPr>
      </w:pPr>
      <w:r w:rsidRPr="00CA5ED8">
        <w:rPr>
          <w:rFonts w:ascii="Times New Roman" w:hAnsi="Times New Roman"/>
          <w:b/>
          <w:i/>
          <w:sz w:val="24"/>
          <w:szCs w:val="24"/>
        </w:rPr>
        <w:t xml:space="preserve">         </w:t>
      </w:r>
      <w:r w:rsidR="00FC2914" w:rsidRPr="00CA5ED8">
        <w:rPr>
          <w:rFonts w:ascii="Times New Roman" w:hAnsi="Times New Roman"/>
          <w:b/>
          <w:i/>
          <w:sz w:val="24"/>
          <w:szCs w:val="24"/>
        </w:rPr>
        <w:t>Выводы:</w:t>
      </w:r>
      <w:r w:rsidR="00FC2914" w:rsidRPr="00CA5ED8">
        <w:rPr>
          <w:rFonts w:ascii="Times New Roman" w:hAnsi="Times New Roman"/>
          <w:sz w:val="24"/>
          <w:szCs w:val="24"/>
        </w:rPr>
        <w:t xml:space="preserve"> концентрации металлов не выходят за границы предельно допустимых концентраций, но стоит отметить тот факт, что наибольшая концентрация свинца, токсичного металла, в талой воде поселка Дубинино, значении более чем в два раза больше показаний в образцах талой воды в Центральной и Старой части города. Наибольшая концентрация кадмия, в исследуемом образце г. Центральной части города. Кадмий также, как и свинец </w:t>
      </w:r>
      <w:r w:rsidR="00FC2914" w:rsidRPr="00CA5ED8">
        <w:rPr>
          <w:rFonts w:ascii="Times New Roman" w:hAnsi="Times New Roman"/>
          <w:bCs/>
          <w:sz w:val="24"/>
          <w:szCs w:val="24"/>
        </w:rPr>
        <w:t xml:space="preserve">имеет токсичное </w:t>
      </w:r>
      <w:r w:rsidR="00FC2914" w:rsidRPr="00CA5ED8">
        <w:rPr>
          <w:rFonts w:ascii="Times New Roman" w:hAnsi="Times New Roman"/>
          <w:bCs/>
          <w:sz w:val="24"/>
          <w:szCs w:val="24"/>
        </w:rPr>
        <w:lastRenderedPageBreak/>
        <w:t>влияние на живые организмы, но для некоторых видов кадмий может быть и полезен. Остается открытым вопрос о происхождении данных металлов в снеговом покрове.</w:t>
      </w:r>
    </w:p>
    <w:p w:rsidR="00FC2914" w:rsidRPr="00CA5ED8" w:rsidRDefault="00FC2914" w:rsidP="0077064F">
      <w:pPr>
        <w:spacing w:after="0" w:line="276" w:lineRule="auto"/>
        <w:jc w:val="both"/>
        <w:rPr>
          <w:rFonts w:ascii="Times New Roman" w:hAnsi="Times New Roman"/>
          <w:b/>
          <w:sz w:val="24"/>
          <w:szCs w:val="24"/>
        </w:rPr>
      </w:pPr>
    </w:p>
    <w:p w:rsidR="00FC2914" w:rsidRDefault="00FC2914" w:rsidP="0077064F">
      <w:pPr>
        <w:spacing w:after="0" w:line="276" w:lineRule="auto"/>
        <w:jc w:val="center"/>
        <w:rPr>
          <w:rFonts w:ascii="Times New Roman" w:hAnsi="Times New Roman"/>
          <w:b/>
          <w:sz w:val="24"/>
          <w:szCs w:val="24"/>
        </w:rPr>
      </w:pPr>
      <w:r w:rsidRPr="00CA5ED8">
        <w:rPr>
          <w:rFonts w:ascii="Times New Roman" w:hAnsi="Times New Roman"/>
          <w:b/>
          <w:sz w:val="24"/>
          <w:szCs w:val="24"/>
        </w:rPr>
        <w:t>Влияние талой воды на рост кресс – салата</w:t>
      </w:r>
    </w:p>
    <w:p w:rsidR="0077064F" w:rsidRPr="00CA5ED8" w:rsidRDefault="0077064F" w:rsidP="0077064F">
      <w:pPr>
        <w:spacing w:after="0" w:line="276" w:lineRule="auto"/>
        <w:jc w:val="center"/>
        <w:rPr>
          <w:rFonts w:ascii="Times New Roman" w:hAnsi="Times New Roman"/>
          <w:b/>
          <w:sz w:val="24"/>
          <w:szCs w:val="24"/>
        </w:rPr>
      </w:pP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Кресс-салат можно с уверенностью назвать биоиндикатором, так как по прорастанию, состоянию и поведению данного растения можно с большой достоверностью судить о свойствах среды, в том числе и о присутствии концентрации загрязнений.</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 xml:space="preserve">Кресс-салат - однолетнее овощное растение, обладающее повышенной чувствительностью к загрязнениям почвы тяжелыми металлами, а также к загрязнению воздуха газообразными выбросами автотранспорта. Этот биоиндикатор отличается быстрым прорастанием семян и почти стопроцентной всхожестью, которая заметно уменьшается в присутствии загрязнителей. Кроме того, побеги и корни этого растения под действием загрязнителей подвергаются заметным морфологическим изменениям (задержка роста и искривление побегов, уменьшение длины и массы корней, а также числа и массы семян). </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   </w:t>
      </w:r>
      <w:r w:rsidR="00A94C9A" w:rsidRPr="00CA5ED8">
        <w:rPr>
          <w:rFonts w:ascii="Times New Roman" w:hAnsi="Times New Roman"/>
          <w:sz w:val="24"/>
          <w:szCs w:val="24"/>
        </w:rPr>
        <w:t xml:space="preserve">  </w:t>
      </w:r>
      <w:r w:rsidRPr="00CA5ED8">
        <w:rPr>
          <w:rFonts w:ascii="Times New Roman" w:hAnsi="Times New Roman"/>
          <w:sz w:val="24"/>
          <w:szCs w:val="24"/>
        </w:rPr>
        <w:t xml:space="preserve">Кресс-салат как биоиндикатор удобен еще и тем, что действие стрессоров можно изучать одновременно на большом числе растений при небольшой площади рабочего места (чашка Петри, кювета, поддон и т. п.). Привлекательны также и весьма короткие сроки эксперимента. Семена кресс-салата прорастают уже на третий-четвертый день, и на большинство вопросов эксперимента можно получить ответ в течение 10-15 суток. </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 xml:space="preserve">  </w:t>
      </w:r>
      <w:r w:rsidR="00A94C9A" w:rsidRPr="00CA5ED8">
        <w:rPr>
          <w:rFonts w:ascii="Times New Roman" w:hAnsi="Times New Roman"/>
          <w:sz w:val="24"/>
          <w:szCs w:val="24"/>
        </w:rPr>
        <w:t xml:space="preserve">  </w:t>
      </w:r>
      <w:r w:rsidRPr="00CA5ED8">
        <w:rPr>
          <w:rFonts w:ascii="Times New Roman" w:hAnsi="Times New Roman"/>
          <w:sz w:val="24"/>
          <w:szCs w:val="24"/>
        </w:rPr>
        <w:t xml:space="preserve">При проведении опытов с кресс-салатом, следует учитывать, что большое влияние на всхожесть семян и качество проростков оказывают водно-воздушный режим и плодородие субстрата. </w:t>
      </w:r>
    </w:p>
    <w:p w:rsidR="00FC2914" w:rsidRPr="00CA5ED8" w:rsidRDefault="00A94C9A" w:rsidP="0077064F">
      <w:pPr>
        <w:spacing w:after="0" w:line="276" w:lineRule="auto"/>
        <w:jc w:val="both"/>
        <w:rPr>
          <w:rFonts w:ascii="Times New Roman" w:hAnsi="Times New Roman"/>
          <w:sz w:val="24"/>
          <w:szCs w:val="24"/>
        </w:rPr>
      </w:pPr>
      <w:r w:rsidRPr="00CA5ED8">
        <w:rPr>
          <w:rFonts w:ascii="Times New Roman" w:hAnsi="Times New Roman"/>
          <w:sz w:val="24"/>
          <w:szCs w:val="24"/>
        </w:rPr>
        <w:t xml:space="preserve">        </w:t>
      </w:r>
      <w:r w:rsidR="00FC2914" w:rsidRPr="00CA5ED8">
        <w:rPr>
          <w:rFonts w:ascii="Times New Roman" w:hAnsi="Times New Roman"/>
          <w:sz w:val="24"/>
          <w:szCs w:val="24"/>
        </w:rPr>
        <w:t>Кроме загрязнения почвы на, кресс-салат оказывает влияние состояние воздушной среды. Газообразные выбросы, автомобилей вызывают морфологические отклонения от нормы у проростков кресс-салата, в частности отчетливо уменьшают их длину.</w:t>
      </w:r>
    </w:p>
    <w:p w:rsidR="00FC2914" w:rsidRPr="00CA5ED8" w:rsidRDefault="00FC2914" w:rsidP="0077064F">
      <w:pPr>
        <w:spacing w:after="0" w:line="276" w:lineRule="auto"/>
        <w:ind w:firstLine="709"/>
        <w:jc w:val="both"/>
        <w:rPr>
          <w:rFonts w:ascii="Times New Roman" w:hAnsi="Times New Roman"/>
          <w:b/>
          <w:sz w:val="24"/>
          <w:szCs w:val="24"/>
        </w:rPr>
      </w:pPr>
      <w:r w:rsidRPr="00CA5ED8">
        <w:rPr>
          <w:rFonts w:ascii="Times New Roman" w:hAnsi="Times New Roman"/>
          <w:sz w:val="24"/>
          <w:szCs w:val="24"/>
        </w:rPr>
        <w:t>В качестве тест-объекта использовался кресс-салат посевной (Lepidumsativum (L.)) «Данский», отличающийся быстрым ростом и почти стопроцентным прорастанием.</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Материалы и оборудование: земля, семена кресс-салата, талая вода.</w:t>
      </w:r>
    </w:p>
    <w:p w:rsidR="00FC2914" w:rsidRPr="00CA5ED8" w:rsidRDefault="00FC2914" w:rsidP="0077064F">
      <w:pPr>
        <w:spacing w:after="0" w:line="276" w:lineRule="auto"/>
        <w:jc w:val="both"/>
        <w:rPr>
          <w:rFonts w:ascii="Times New Roman" w:hAnsi="Times New Roman"/>
          <w:sz w:val="24"/>
          <w:szCs w:val="24"/>
        </w:rPr>
      </w:pPr>
      <w:r w:rsidRPr="00CA5ED8">
        <w:rPr>
          <w:rFonts w:ascii="Times New Roman" w:hAnsi="Times New Roman"/>
          <w:sz w:val="24"/>
          <w:szCs w:val="24"/>
        </w:rPr>
        <w:t>Ход работы:</w:t>
      </w:r>
    </w:p>
    <w:p w:rsidR="00FC2914" w:rsidRPr="00CA5ED8" w:rsidRDefault="00EA68A8" w:rsidP="0077064F">
      <w:pPr>
        <w:spacing w:line="276" w:lineRule="auto"/>
        <w:ind w:firstLine="709"/>
        <w:jc w:val="both"/>
        <w:rPr>
          <w:rFonts w:ascii="Times New Roman" w:hAnsi="Times New Roman"/>
          <w:sz w:val="24"/>
          <w:szCs w:val="24"/>
        </w:rPr>
      </w:pPr>
      <w:r w:rsidRPr="00CA5ED8">
        <w:rPr>
          <w:noProof/>
          <w:sz w:val="24"/>
          <w:szCs w:val="24"/>
          <w:lang w:eastAsia="ru-RU"/>
        </w:rPr>
        <w:drawing>
          <wp:anchor distT="0" distB="0" distL="114300" distR="114300" simplePos="0" relativeHeight="251658240" behindDoc="1" locked="0" layoutInCell="1" allowOverlap="1">
            <wp:simplePos x="0" y="0"/>
            <wp:positionH relativeFrom="column">
              <wp:posOffset>3491230</wp:posOffset>
            </wp:positionH>
            <wp:positionV relativeFrom="paragraph">
              <wp:posOffset>312420</wp:posOffset>
            </wp:positionV>
            <wp:extent cx="2226310" cy="1672590"/>
            <wp:effectExtent l="19050" t="0" r="2540" b="0"/>
            <wp:wrapTight wrapText="bothSides">
              <wp:wrapPolygon edited="0">
                <wp:start x="-185" y="0"/>
                <wp:lineTo x="-185" y="21403"/>
                <wp:lineTo x="21625" y="21403"/>
                <wp:lineTo x="21625" y="0"/>
                <wp:lineTo x="-185" y="0"/>
              </wp:wrapPolygon>
            </wp:wrapTight>
            <wp:docPr id="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0"/>
                    <a:srcRect/>
                    <a:stretch>
                      <a:fillRect/>
                    </a:stretch>
                  </pic:blipFill>
                  <pic:spPr bwMode="auto">
                    <a:xfrm>
                      <a:off x="0" y="0"/>
                      <a:ext cx="2226310" cy="1672590"/>
                    </a:xfrm>
                    <a:prstGeom prst="rect">
                      <a:avLst/>
                    </a:prstGeom>
                    <a:noFill/>
                  </pic:spPr>
                </pic:pic>
              </a:graphicData>
            </a:graphic>
          </wp:anchor>
        </w:drawing>
      </w:r>
      <w:r w:rsidR="00FC2914" w:rsidRPr="00CA5ED8">
        <w:rPr>
          <w:rFonts w:ascii="Times New Roman" w:hAnsi="Times New Roman"/>
          <w:sz w:val="24"/>
          <w:szCs w:val="24"/>
        </w:rPr>
        <w:t>В пластиковые контейнеры размером 20*15*6 см мы насыпали землю, одинаковую по составу и структуре. Земля была рыхлая, специально подготовленная.</w:t>
      </w:r>
    </w:p>
    <w:p w:rsidR="00FC2914" w:rsidRPr="00CA5ED8" w:rsidRDefault="00FC2914" w:rsidP="0077064F">
      <w:pPr>
        <w:spacing w:line="276" w:lineRule="auto"/>
        <w:jc w:val="both"/>
        <w:rPr>
          <w:rFonts w:ascii="Times New Roman" w:hAnsi="Times New Roman"/>
          <w:sz w:val="24"/>
          <w:szCs w:val="24"/>
        </w:rPr>
      </w:pPr>
      <w:r w:rsidRPr="00CA5ED8">
        <w:rPr>
          <w:rFonts w:ascii="Times New Roman" w:hAnsi="Times New Roman"/>
          <w:sz w:val="24"/>
          <w:szCs w:val="24"/>
        </w:rPr>
        <w:t>Пронумеровали образцы талой воды:</w:t>
      </w:r>
    </w:p>
    <w:p w:rsidR="00FC2914" w:rsidRPr="00CA5ED8" w:rsidRDefault="00FC2914" w:rsidP="0077064F">
      <w:pPr>
        <w:spacing w:line="276" w:lineRule="auto"/>
        <w:jc w:val="both"/>
        <w:rPr>
          <w:rFonts w:ascii="Times New Roman" w:hAnsi="Times New Roman"/>
          <w:sz w:val="24"/>
          <w:szCs w:val="24"/>
        </w:rPr>
      </w:pPr>
      <w:r w:rsidRPr="00CA5ED8">
        <w:rPr>
          <w:rFonts w:ascii="Times New Roman" w:hAnsi="Times New Roman"/>
          <w:sz w:val="24"/>
          <w:szCs w:val="24"/>
        </w:rPr>
        <w:t>№1 – Старая часть, №2 – Центральный район, №3 – Дубинино.</w:t>
      </w:r>
    </w:p>
    <w:p w:rsidR="00FC2914" w:rsidRPr="00CA5ED8" w:rsidRDefault="00FC2914" w:rsidP="0077064F">
      <w:pPr>
        <w:spacing w:line="276" w:lineRule="auto"/>
        <w:jc w:val="both"/>
        <w:rPr>
          <w:rFonts w:ascii="Times New Roman" w:hAnsi="Times New Roman"/>
          <w:sz w:val="24"/>
          <w:szCs w:val="24"/>
        </w:rPr>
      </w:pPr>
      <w:r w:rsidRPr="00CA5ED8">
        <w:rPr>
          <w:rFonts w:ascii="Times New Roman" w:hAnsi="Times New Roman"/>
          <w:sz w:val="24"/>
          <w:szCs w:val="24"/>
        </w:rPr>
        <w:t>Каждому контейнеру с землей присвоили номер. Пролили землю талой водой в соответствии с присвоенным номером.</w:t>
      </w:r>
    </w:p>
    <w:p w:rsidR="00A94C9A" w:rsidRPr="00CA5ED8" w:rsidRDefault="00A94C9A" w:rsidP="0077064F">
      <w:pPr>
        <w:spacing w:line="276" w:lineRule="auto"/>
        <w:jc w:val="both"/>
        <w:rPr>
          <w:rFonts w:ascii="Times New Roman" w:hAnsi="Times New Roman"/>
          <w:sz w:val="24"/>
          <w:szCs w:val="24"/>
        </w:rPr>
      </w:pPr>
    </w:p>
    <w:p w:rsidR="00FC2914" w:rsidRPr="00CA5ED8" w:rsidRDefault="00EA68A8" w:rsidP="0077064F">
      <w:pPr>
        <w:spacing w:line="276" w:lineRule="auto"/>
        <w:ind w:left="720"/>
        <w:jc w:val="both"/>
        <w:rPr>
          <w:rFonts w:ascii="Times New Roman" w:hAnsi="Times New Roman"/>
          <w:sz w:val="24"/>
          <w:szCs w:val="24"/>
        </w:rPr>
      </w:pPr>
      <w:r w:rsidRPr="00CA5ED8">
        <w:rPr>
          <w:noProof/>
          <w:sz w:val="24"/>
          <w:szCs w:val="24"/>
          <w:lang w:eastAsia="ru-RU"/>
        </w:rPr>
        <w:drawing>
          <wp:anchor distT="0" distB="0" distL="114300" distR="114300" simplePos="0" relativeHeight="251659264" behindDoc="1" locked="0" layoutInCell="1" allowOverlap="1">
            <wp:simplePos x="0" y="0"/>
            <wp:positionH relativeFrom="column">
              <wp:posOffset>186690</wp:posOffset>
            </wp:positionH>
            <wp:positionV relativeFrom="paragraph">
              <wp:posOffset>47625</wp:posOffset>
            </wp:positionV>
            <wp:extent cx="2100580" cy="1423670"/>
            <wp:effectExtent l="19050" t="0" r="0" b="0"/>
            <wp:wrapTight wrapText="bothSides">
              <wp:wrapPolygon edited="0">
                <wp:start x="-196" y="0"/>
                <wp:lineTo x="-196" y="21388"/>
                <wp:lineTo x="21548" y="21388"/>
                <wp:lineTo x="21548" y="0"/>
                <wp:lineTo x="-196" y="0"/>
              </wp:wrapPolygon>
            </wp:wrapTight>
            <wp:docPr id="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1"/>
                    <a:srcRect l="15427" t="15622" r="16318" b="22672"/>
                    <a:stretch>
                      <a:fillRect/>
                    </a:stretch>
                  </pic:blipFill>
                  <pic:spPr bwMode="auto">
                    <a:xfrm>
                      <a:off x="0" y="0"/>
                      <a:ext cx="2100580" cy="1423670"/>
                    </a:xfrm>
                    <a:prstGeom prst="rect">
                      <a:avLst/>
                    </a:prstGeom>
                    <a:noFill/>
                  </pic:spPr>
                </pic:pic>
              </a:graphicData>
            </a:graphic>
          </wp:anchor>
        </w:drawing>
      </w:r>
      <w:r w:rsidR="00FC2914" w:rsidRPr="00CA5ED8">
        <w:rPr>
          <w:rFonts w:ascii="Times New Roman" w:hAnsi="Times New Roman"/>
          <w:sz w:val="24"/>
          <w:szCs w:val="24"/>
        </w:rPr>
        <w:t>Посадили семена кресс – салата, поставили в хорошо освещенное и теплое место и начали наблюдать</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lastRenderedPageBreak/>
        <w:t>Первые ростки появились уже через 3 дня: в контейнерах №1 и №3 всхожесть семян была чуть лучше, чем в контейнере №2.</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По прошествии 4 дня испытаний кресс- салата его высота достигала в среднем 2 см: одном контейнере мы могли наблюдать растения 1,5 см и чуть выше 2 см.</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На 5 день наши биоиндикаторы заметно подросли: высота растений была от 2,5 до 3 см. Стоит отметить, что образец №2 догнал по росту другие образцы.</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На 7 день растения достигли следующих размеров: №1 – 5,5 см, №2 и №3 – 6см.</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По прошествии 9 дней высота кресс – салата во всех контейнерах составляла 6,5-7см.</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Стоит отметить, что стебли кресс – салата очень тонкие и по прошествии 9 дней он начал падать, а через 14 дней они лежали на земле. Предполагаем, что изначально была нарушена технология посадки и его необходимо было гуще садить, но в разделе «Агротехника» на оборотной стороне пакетика с семенами было указано только расстояние между рядами.</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В течение всех дней наблюдений за ростом кресс - салата, мы поддерживали влажность субстратов примерно на одном уровне.</w:t>
      </w:r>
    </w:p>
    <w:p w:rsidR="00FC2914" w:rsidRPr="00CA5ED8" w:rsidRDefault="00FC2914" w:rsidP="0077064F">
      <w:pPr>
        <w:spacing w:after="0" w:line="276" w:lineRule="auto"/>
        <w:ind w:firstLine="709"/>
        <w:jc w:val="both"/>
        <w:rPr>
          <w:rFonts w:ascii="Times New Roman" w:hAnsi="Times New Roman"/>
          <w:sz w:val="24"/>
          <w:szCs w:val="24"/>
        </w:rPr>
      </w:pPr>
      <w:r w:rsidRPr="00CA5ED8">
        <w:rPr>
          <w:rFonts w:ascii="Times New Roman" w:hAnsi="Times New Roman"/>
          <w:sz w:val="24"/>
          <w:szCs w:val="24"/>
        </w:rPr>
        <w:t>Наблюдая за ростом кресс – салата, поливаемого талой водой, можем сделать вывод о том, что значительных различий в росте образцов не было.</w:t>
      </w:r>
    </w:p>
    <w:p w:rsidR="00F65297" w:rsidRPr="00CA5ED8" w:rsidRDefault="00F65297" w:rsidP="0077064F">
      <w:pPr>
        <w:spacing w:after="0" w:line="276" w:lineRule="auto"/>
        <w:jc w:val="both"/>
        <w:rPr>
          <w:rFonts w:ascii="Times New Roman" w:hAnsi="Times New Roman"/>
          <w:b/>
          <w:sz w:val="24"/>
          <w:szCs w:val="24"/>
        </w:rPr>
      </w:pPr>
    </w:p>
    <w:p w:rsidR="00FC2914" w:rsidRPr="00CA5ED8" w:rsidRDefault="00FC2914" w:rsidP="0077064F">
      <w:pPr>
        <w:spacing w:after="0" w:line="276" w:lineRule="auto"/>
        <w:jc w:val="center"/>
        <w:rPr>
          <w:rFonts w:ascii="Times New Roman" w:hAnsi="Times New Roman"/>
          <w:b/>
          <w:sz w:val="24"/>
          <w:szCs w:val="24"/>
        </w:rPr>
      </w:pPr>
      <w:r w:rsidRPr="00CA5ED8">
        <w:rPr>
          <w:rFonts w:ascii="Times New Roman" w:hAnsi="Times New Roman"/>
          <w:b/>
          <w:sz w:val="24"/>
          <w:szCs w:val="24"/>
        </w:rPr>
        <w:t>Заключение</w:t>
      </w:r>
    </w:p>
    <w:p w:rsidR="00A94C9A" w:rsidRPr="00CA5ED8" w:rsidRDefault="00A94C9A" w:rsidP="0077064F">
      <w:pPr>
        <w:spacing w:after="0" w:line="276" w:lineRule="auto"/>
        <w:jc w:val="both"/>
        <w:rPr>
          <w:rFonts w:ascii="Times New Roman" w:hAnsi="Times New Roman"/>
          <w:b/>
          <w:sz w:val="24"/>
          <w:szCs w:val="24"/>
        </w:rPr>
      </w:pPr>
    </w:p>
    <w:p w:rsidR="00FC2914" w:rsidRPr="00CA5ED8" w:rsidRDefault="00FC2914" w:rsidP="0077064F">
      <w:pPr>
        <w:spacing w:after="0" w:line="276" w:lineRule="auto"/>
        <w:ind w:firstLine="708"/>
        <w:jc w:val="both"/>
        <w:rPr>
          <w:rFonts w:ascii="Times New Roman" w:hAnsi="Times New Roman"/>
          <w:sz w:val="24"/>
          <w:szCs w:val="24"/>
        </w:rPr>
      </w:pPr>
      <w:r w:rsidRPr="00CA5ED8">
        <w:rPr>
          <w:rFonts w:ascii="Times New Roman" w:hAnsi="Times New Roman"/>
          <w:sz w:val="24"/>
          <w:szCs w:val="24"/>
        </w:rPr>
        <w:t>В результате нашего исследования выводы напрашиваются неоднозначные. В самой светлой, по визуальному сравнению,   талая вода с обочины Дубинино  по сухому остатку превзошла самую мутную и грязную (опять таки по визуальному сравнению) воду с улицы Горького города Шарыпово.</w:t>
      </w:r>
    </w:p>
    <w:p w:rsidR="00FC2914" w:rsidRPr="00CA5ED8" w:rsidRDefault="00F65297" w:rsidP="0077064F">
      <w:pPr>
        <w:spacing w:after="0" w:line="276" w:lineRule="auto"/>
        <w:jc w:val="both"/>
        <w:rPr>
          <w:rFonts w:ascii="Times New Roman" w:hAnsi="Times New Roman"/>
          <w:sz w:val="24"/>
          <w:szCs w:val="24"/>
        </w:rPr>
      </w:pPr>
      <w:r w:rsidRPr="00CA5ED8">
        <w:rPr>
          <w:rFonts w:ascii="Times New Roman" w:hAnsi="Times New Roman"/>
          <w:sz w:val="24"/>
          <w:szCs w:val="24"/>
        </w:rPr>
        <w:t xml:space="preserve">          </w:t>
      </w:r>
      <w:r w:rsidR="00FC2914" w:rsidRPr="00CA5ED8">
        <w:rPr>
          <w:rFonts w:ascii="Times New Roman" w:hAnsi="Times New Roman"/>
          <w:sz w:val="24"/>
          <w:szCs w:val="24"/>
        </w:rPr>
        <w:t>С помощью вольтамперометрического анализа определили содержание металлов в образцах, показатели которых мы пока пояснить не можем. Предполагалось, что вследствие не большого потока транспорта в п. Дубинино содержание металлов там будет не значительным. На деле этот образец снова оказался в лидерах по содержанию меди и опасному для здоровья, свинца.</w:t>
      </w:r>
    </w:p>
    <w:p w:rsidR="00FC2914" w:rsidRPr="00CA5ED8" w:rsidRDefault="00FC2914" w:rsidP="0077064F">
      <w:pPr>
        <w:spacing w:after="0" w:line="276" w:lineRule="auto"/>
        <w:ind w:firstLine="708"/>
        <w:jc w:val="both"/>
        <w:rPr>
          <w:rFonts w:ascii="Times New Roman" w:hAnsi="Times New Roman"/>
          <w:sz w:val="24"/>
          <w:szCs w:val="24"/>
        </w:rPr>
      </w:pPr>
      <w:r w:rsidRPr="00CA5ED8">
        <w:rPr>
          <w:rFonts w:ascii="Times New Roman" w:hAnsi="Times New Roman"/>
          <w:sz w:val="24"/>
          <w:szCs w:val="24"/>
        </w:rPr>
        <w:t>Определенные в результате исследования показатели не превышают предельно допустимой концентрации по Гостам на питьевую воду.</w:t>
      </w:r>
    </w:p>
    <w:p w:rsidR="00FC2914" w:rsidRPr="00CA5ED8" w:rsidRDefault="00FC2914" w:rsidP="0077064F">
      <w:pPr>
        <w:spacing w:after="0" w:line="276" w:lineRule="auto"/>
        <w:ind w:firstLine="708"/>
        <w:jc w:val="both"/>
        <w:rPr>
          <w:rFonts w:ascii="Times New Roman" w:hAnsi="Times New Roman"/>
          <w:sz w:val="24"/>
          <w:szCs w:val="24"/>
        </w:rPr>
      </w:pPr>
      <w:r w:rsidRPr="00CA5ED8">
        <w:rPr>
          <w:rFonts w:ascii="Times New Roman" w:hAnsi="Times New Roman"/>
          <w:sz w:val="24"/>
          <w:szCs w:val="24"/>
        </w:rPr>
        <w:t>Наши биологические исследования с биоиндикатором кресс-салатом, так же подтверждают, что талая вода различных образцов в одинаковой мере не оказывает выраженного отрицательного влияния на растения.</w:t>
      </w:r>
    </w:p>
    <w:p w:rsidR="00FC2914" w:rsidRPr="00CA5ED8" w:rsidRDefault="00FC2914" w:rsidP="0077064F">
      <w:pPr>
        <w:spacing w:after="0" w:line="276" w:lineRule="auto"/>
        <w:ind w:firstLine="708"/>
        <w:jc w:val="both"/>
        <w:rPr>
          <w:rFonts w:ascii="Times New Roman" w:hAnsi="Times New Roman"/>
          <w:sz w:val="24"/>
          <w:szCs w:val="24"/>
        </w:rPr>
      </w:pPr>
      <w:r w:rsidRPr="00CA5ED8">
        <w:rPr>
          <w:rFonts w:ascii="Times New Roman" w:hAnsi="Times New Roman"/>
          <w:sz w:val="24"/>
          <w:szCs w:val="24"/>
        </w:rPr>
        <w:t>Можно сделать вывод о том, что ярко выраженного отрицательного влияния на экологию  города Шарыпово и пригорода автотранспортом не выявлено.</w:t>
      </w:r>
      <w:r w:rsidR="00F65297" w:rsidRPr="00CA5ED8">
        <w:rPr>
          <w:rFonts w:ascii="Times New Roman" w:hAnsi="Times New Roman"/>
          <w:sz w:val="24"/>
          <w:szCs w:val="24"/>
        </w:rPr>
        <w:t xml:space="preserve"> </w:t>
      </w:r>
    </w:p>
    <w:p w:rsidR="00A94C9A" w:rsidRDefault="00A94C9A" w:rsidP="0077064F">
      <w:pPr>
        <w:spacing w:after="0" w:line="276" w:lineRule="auto"/>
        <w:jc w:val="both"/>
        <w:rPr>
          <w:rFonts w:ascii="Times New Roman" w:hAnsi="Times New Roman"/>
          <w:b/>
          <w:sz w:val="24"/>
          <w:szCs w:val="24"/>
        </w:rPr>
      </w:pPr>
    </w:p>
    <w:p w:rsidR="00B3079E" w:rsidRDefault="00B3079E" w:rsidP="0077064F">
      <w:pPr>
        <w:spacing w:after="0" w:line="276" w:lineRule="auto"/>
        <w:jc w:val="both"/>
        <w:rPr>
          <w:rFonts w:ascii="Times New Roman" w:hAnsi="Times New Roman"/>
          <w:b/>
          <w:sz w:val="24"/>
          <w:szCs w:val="24"/>
        </w:rPr>
      </w:pPr>
    </w:p>
    <w:p w:rsidR="00B3079E" w:rsidRDefault="00B3079E" w:rsidP="0077064F">
      <w:pPr>
        <w:spacing w:after="0" w:line="276" w:lineRule="auto"/>
        <w:jc w:val="both"/>
        <w:rPr>
          <w:rFonts w:ascii="Times New Roman" w:hAnsi="Times New Roman"/>
          <w:b/>
          <w:sz w:val="24"/>
          <w:szCs w:val="24"/>
        </w:rPr>
      </w:pPr>
    </w:p>
    <w:p w:rsidR="00B3079E" w:rsidRDefault="00B3079E" w:rsidP="0077064F">
      <w:pPr>
        <w:spacing w:after="0" w:line="276" w:lineRule="auto"/>
        <w:jc w:val="both"/>
        <w:rPr>
          <w:rFonts w:ascii="Times New Roman" w:hAnsi="Times New Roman"/>
          <w:b/>
          <w:sz w:val="24"/>
          <w:szCs w:val="24"/>
        </w:rPr>
      </w:pPr>
    </w:p>
    <w:p w:rsidR="00B3079E" w:rsidRPr="00CA5ED8" w:rsidRDefault="00B3079E" w:rsidP="0077064F">
      <w:pPr>
        <w:spacing w:after="0" w:line="276" w:lineRule="auto"/>
        <w:jc w:val="both"/>
        <w:rPr>
          <w:rFonts w:ascii="Times New Roman" w:hAnsi="Times New Roman"/>
          <w:b/>
          <w:sz w:val="24"/>
          <w:szCs w:val="24"/>
        </w:rPr>
      </w:pPr>
    </w:p>
    <w:p w:rsidR="00A94C9A" w:rsidRPr="00CA5ED8" w:rsidRDefault="00A94C9A" w:rsidP="0077064F">
      <w:pPr>
        <w:spacing w:after="0" w:line="276" w:lineRule="auto"/>
        <w:jc w:val="both"/>
        <w:rPr>
          <w:rFonts w:ascii="Times New Roman" w:hAnsi="Times New Roman"/>
          <w:b/>
          <w:sz w:val="24"/>
          <w:szCs w:val="24"/>
        </w:rPr>
      </w:pPr>
    </w:p>
    <w:p w:rsidR="00A94C9A" w:rsidRPr="00CA5ED8" w:rsidRDefault="00A94C9A" w:rsidP="0077064F">
      <w:pPr>
        <w:spacing w:after="0" w:line="276" w:lineRule="auto"/>
        <w:jc w:val="both"/>
        <w:rPr>
          <w:rFonts w:ascii="Times New Roman" w:hAnsi="Times New Roman"/>
          <w:b/>
          <w:sz w:val="24"/>
          <w:szCs w:val="24"/>
        </w:rPr>
      </w:pPr>
    </w:p>
    <w:p w:rsidR="00A94C9A" w:rsidRPr="00CA5ED8" w:rsidRDefault="00A94C9A" w:rsidP="0077064F">
      <w:pPr>
        <w:spacing w:after="0" w:line="276" w:lineRule="auto"/>
        <w:jc w:val="both"/>
        <w:rPr>
          <w:rFonts w:ascii="Times New Roman" w:hAnsi="Times New Roman"/>
          <w:b/>
          <w:sz w:val="24"/>
          <w:szCs w:val="24"/>
        </w:rPr>
      </w:pPr>
    </w:p>
    <w:p w:rsidR="00A94C9A" w:rsidRPr="00CA5ED8" w:rsidRDefault="00A94C9A" w:rsidP="0077064F">
      <w:pPr>
        <w:spacing w:after="0" w:line="276" w:lineRule="auto"/>
        <w:jc w:val="both"/>
        <w:rPr>
          <w:rFonts w:ascii="Times New Roman" w:hAnsi="Times New Roman"/>
          <w:b/>
          <w:sz w:val="24"/>
          <w:szCs w:val="24"/>
        </w:rPr>
      </w:pPr>
    </w:p>
    <w:p w:rsidR="00A94C9A" w:rsidRPr="00CA5ED8" w:rsidRDefault="00A94C9A" w:rsidP="0077064F">
      <w:pPr>
        <w:spacing w:after="0" w:line="276" w:lineRule="auto"/>
        <w:jc w:val="both"/>
        <w:rPr>
          <w:rFonts w:ascii="Times New Roman" w:hAnsi="Times New Roman"/>
          <w:b/>
          <w:sz w:val="24"/>
          <w:szCs w:val="24"/>
        </w:rPr>
      </w:pPr>
    </w:p>
    <w:p w:rsidR="00A94C9A" w:rsidRDefault="00A94C9A" w:rsidP="0077064F">
      <w:pPr>
        <w:spacing w:after="0" w:line="276" w:lineRule="auto"/>
        <w:jc w:val="both"/>
        <w:rPr>
          <w:rFonts w:ascii="Times New Roman" w:hAnsi="Times New Roman"/>
          <w:b/>
          <w:sz w:val="24"/>
          <w:szCs w:val="24"/>
        </w:rPr>
      </w:pPr>
    </w:p>
    <w:p w:rsidR="00FC2914" w:rsidRPr="00CA5ED8" w:rsidRDefault="00FC2914" w:rsidP="0077064F">
      <w:pPr>
        <w:spacing w:after="0" w:line="276" w:lineRule="auto"/>
        <w:jc w:val="center"/>
        <w:rPr>
          <w:rFonts w:ascii="Times New Roman" w:hAnsi="Times New Roman"/>
          <w:b/>
          <w:sz w:val="24"/>
          <w:szCs w:val="24"/>
        </w:rPr>
      </w:pPr>
      <w:r w:rsidRPr="00CA5ED8">
        <w:rPr>
          <w:rFonts w:ascii="Times New Roman" w:hAnsi="Times New Roman"/>
          <w:b/>
          <w:sz w:val="24"/>
          <w:szCs w:val="24"/>
        </w:rPr>
        <w:lastRenderedPageBreak/>
        <w:t>Список литературы</w:t>
      </w:r>
    </w:p>
    <w:p w:rsidR="00A94C9A" w:rsidRPr="008966C0" w:rsidRDefault="00A94C9A" w:rsidP="0077064F">
      <w:pPr>
        <w:spacing w:after="0" w:line="276" w:lineRule="auto"/>
        <w:jc w:val="both"/>
        <w:rPr>
          <w:rFonts w:ascii="Times New Roman" w:hAnsi="Times New Roman"/>
          <w:b/>
          <w:sz w:val="24"/>
          <w:szCs w:val="24"/>
        </w:rPr>
      </w:pPr>
    </w:p>
    <w:p w:rsidR="00FC2914" w:rsidRPr="008966C0" w:rsidRDefault="00FC2914" w:rsidP="0077064F">
      <w:pPr>
        <w:pStyle w:val="a7"/>
        <w:spacing w:after="0" w:line="276" w:lineRule="auto"/>
        <w:ind w:left="0"/>
        <w:jc w:val="both"/>
        <w:rPr>
          <w:rFonts w:ascii="Times New Roman" w:hAnsi="Times New Roman"/>
          <w:b/>
          <w:sz w:val="24"/>
          <w:szCs w:val="24"/>
        </w:rPr>
      </w:pPr>
      <w:r w:rsidRPr="008966C0">
        <w:rPr>
          <w:rFonts w:ascii="Times New Roman" w:hAnsi="Times New Roman"/>
          <w:bCs/>
          <w:sz w:val="24"/>
          <w:szCs w:val="24"/>
        </w:rPr>
        <w:t>1.ГОСТ 31870-2012 Вода питьевая. Определение содержания элементов методами атомной спектрометрии (с Поправками)</w:t>
      </w:r>
    </w:p>
    <w:p w:rsidR="00FC2914" w:rsidRPr="008966C0" w:rsidRDefault="00FC2914" w:rsidP="0077064F">
      <w:pPr>
        <w:pStyle w:val="a7"/>
        <w:spacing w:after="0" w:line="276" w:lineRule="auto"/>
        <w:ind w:left="0"/>
        <w:jc w:val="both"/>
        <w:rPr>
          <w:rFonts w:ascii="Times New Roman" w:hAnsi="Times New Roman"/>
          <w:sz w:val="24"/>
          <w:szCs w:val="24"/>
        </w:rPr>
      </w:pPr>
      <w:r w:rsidRPr="008966C0">
        <w:rPr>
          <w:rFonts w:ascii="Times New Roman" w:hAnsi="Times New Roman"/>
          <w:sz w:val="24"/>
          <w:szCs w:val="24"/>
        </w:rPr>
        <w:t>2.Мирсаидов Э.А. З</w:t>
      </w:r>
      <w:r w:rsidR="00F65297" w:rsidRPr="008966C0">
        <w:rPr>
          <w:rFonts w:ascii="Times New Roman" w:hAnsi="Times New Roman"/>
          <w:sz w:val="24"/>
          <w:szCs w:val="24"/>
        </w:rPr>
        <w:t>агрязнение окружающей среды автотранспортом</w:t>
      </w:r>
      <w:r w:rsidRPr="008966C0">
        <w:rPr>
          <w:rFonts w:ascii="Times New Roman" w:hAnsi="Times New Roman"/>
          <w:sz w:val="24"/>
          <w:szCs w:val="24"/>
        </w:rPr>
        <w:t xml:space="preserve"> // Научное сообщество студентов XXI столетия. Е</w:t>
      </w:r>
      <w:r w:rsidR="002109B6" w:rsidRPr="008966C0">
        <w:rPr>
          <w:rFonts w:ascii="Times New Roman" w:hAnsi="Times New Roman"/>
          <w:sz w:val="24"/>
          <w:szCs w:val="24"/>
        </w:rPr>
        <w:t>стественные науки</w:t>
      </w:r>
      <w:r w:rsidRPr="008966C0">
        <w:rPr>
          <w:rFonts w:ascii="Times New Roman" w:hAnsi="Times New Roman"/>
          <w:sz w:val="24"/>
          <w:szCs w:val="24"/>
        </w:rPr>
        <w:t>: сб. ст. по мат. LVIII междунар. студ. науч.-практ. конф. № 11(57).</w:t>
      </w:r>
    </w:p>
    <w:p w:rsidR="00FC2914" w:rsidRPr="008966C0" w:rsidRDefault="00FC2914" w:rsidP="0077064F">
      <w:pPr>
        <w:pStyle w:val="a7"/>
        <w:spacing w:after="0" w:line="276" w:lineRule="auto"/>
        <w:ind w:left="0"/>
        <w:jc w:val="both"/>
        <w:rPr>
          <w:rFonts w:ascii="Times New Roman" w:hAnsi="Times New Roman"/>
          <w:sz w:val="24"/>
          <w:szCs w:val="24"/>
        </w:rPr>
      </w:pPr>
      <w:r w:rsidRPr="008966C0">
        <w:rPr>
          <w:rFonts w:ascii="Times New Roman" w:hAnsi="Times New Roman"/>
          <w:sz w:val="24"/>
          <w:szCs w:val="24"/>
        </w:rPr>
        <w:t>3.Сердюкова А. Ф., Барабанщиков Д. А. Влияние автотранспорта на окружающую среду // Молодой ученый. — 2018. — №25. — С. 31-33</w:t>
      </w:r>
    </w:p>
    <w:p w:rsidR="00FC2914" w:rsidRPr="008966C0" w:rsidRDefault="00FC2914" w:rsidP="0077064F">
      <w:pPr>
        <w:pStyle w:val="a7"/>
        <w:spacing w:after="0" w:line="276" w:lineRule="auto"/>
        <w:ind w:left="0"/>
        <w:jc w:val="both"/>
        <w:rPr>
          <w:rFonts w:ascii="Times New Roman" w:hAnsi="Times New Roman"/>
          <w:sz w:val="24"/>
          <w:szCs w:val="24"/>
          <w:lang w:val="en-US" w:eastAsia="ru-RU"/>
        </w:rPr>
      </w:pPr>
      <w:r w:rsidRPr="008966C0">
        <w:rPr>
          <w:rFonts w:ascii="Times New Roman" w:hAnsi="Times New Roman"/>
          <w:sz w:val="24"/>
          <w:szCs w:val="24"/>
          <w:lang w:val="en-US" w:eastAsia="ru-RU"/>
        </w:rPr>
        <w:t>4.Fuglestvet et al. Climate forcing from the transport sectors // Center for International Climate and Environmental Research. — 2008. — Electronic resource</w:t>
      </w:r>
    </w:p>
    <w:p w:rsidR="00FC2914" w:rsidRPr="008966C0" w:rsidRDefault="00FC2914" w:rsidP="0077064F">
      <w:pPr>
        <w:pStyle w:val="a7"/>
        <w:spacing w:after="0" w:line="276" w:lineRule="auto"/>
        <w:ind w:left="0"/>
        <w:jc w:val="both"/>
        <w:rPr>
          <w:rFonts w:ascii="Times New Roman" w:hAnsi="Times New Roman"/>
          <w:sz w:val="24"/>
          <w:szCs w:val="24"/>
          <w:u w:val="single"/>
          <w:lang w:val="en-US"/>
        </w:rPr>
      </w:pPr>
      <w:r w:rsidRPr="008966C0">
        <w:rPr>
          <w:rFonts w:ascii="Times New Roman" w:hAnsi="Times New Roman"/>
          <w:sz w:val="24"/>
          <w:szCs w:val="24"/>
          <w:lang w:val="en-US"/>
        </w:rPr>
        <w:t>5.</w:t>
      </w:r>
      <w:hyperlink r:id="rId32" w:history="1">
        <w:r w:rsidRPr="008966C0">
          <w:rPr>
            <w:rStyle w:val="a4"/>
            <w:rFonts w:ascii="Times New Roman" w:hAnsi="Times New Roman"/>
            <w:color w:val="auto"/>
            <w:sz w:val="24"/>
            <w:szCs w:val="24"/>
            <w:lang w:val="en-US"/>
          </w:rPr>
          <w:t>http://oblasti-ekologii.ru/ecology/vozdejstvie-na-vodnuu-sredu/osnovnye-zagraznaushie-veschestva/hloridnoe-zagryaznenie</w:t>
        </w:r>
      </w:hyperlink>
    </w:p>
    <w:p w:rsidR="00FC2914" w:rsidRPr="008966C0" w:rsidRDefault="00FC2914" w:rsidP="0077064F">
      <w:pPr>
        <w:pStyle w:val="a7"/>
        <w:spacing w:after="0" w:line="276" w:lineRule="auto"/>
        <w:ind w:left="0"/>
        <w:jc w:val="both"/>
        <w:rPr>
          <w:rFonts w:ascii="Times New Roman" w:hAnsi="Times New Roman"/>
          <w:sz w:val="24"/>
          <w:szCs w:val="24"/>
          <w:lang w:val="en-US"/>
        </w:rPr>
      </w:pPr>
      <w:r w:rsidRPr="008966C0">
        <w:rPr>
          <w:rFonts w:ascii="Times New Roman" w:hAnsi="Times New Roman"/>
          <w:sz w:val="24"/>
          <w:szCs w:val="24"/>
          <w:lang w:val="en-US"/>
        </w:rPr>
        <w:t>6.</w:t>
      </w:r>
      <w:hyperlink r:id="rId33" w:history="1">
        <w:r w:rsidRPr="008966C0">
          <w:rPr>
            <w:rStyle w:val="a4"/>
            <w:rFonts w:ascii="Times New Roman" w:hAnsi="Times New Roman"/>
            <w:color w:val="auto"/>
            <w:sz w:val="24"/>
            <w:szCs w:val="24"/>
            <w:lang w:val="en-US"/>
          </w:rPr>
          <w:t>https://studfiles.net/preview/3864607/page:22/</w:t>
        </w:r>
      </w:hyperlink>
    </w:p>
    <w:p w:rsidR="00FC2914" w:rsidRPr="008966C0" w:rsidRDefault="00FC2914" w:rsidP="0077064F">
      <w:pPr>
        <w:pStyle w:val="a7"/>
        <w:spacing w:after="0" w:line="276" w:lineRule="auto"/>
        <w:ind w:left="0"/>
        <w:jc w:val="both"/>
        <w:rPr>
          <w:rFonts w:ascii="Times New Roman" w:hAnsi="Times New Roman"/>
          <w:sz w:val="24"/>
          <w:szCs w:val="24"/>
          <w:lang w:val="en-US"/>
        </w:rPr>
      </w:pPr>
      <w:r w:rsidRPr="008966C0">
        <w:rPr>
          <w:rFonts w:ascii="Times New Roman" w:hAnsi="Times New Roman"/>
          <w:sz w:val="24"/>
          <w:szCs w:val="24"/>
          <w:lang w:val="en-US"/>
        </w:rPr>
        <w:t>7.https://studwood.ru /997542/ekologiya/ vliyanie_tyazhyolyh_metallov_okruzhayuschuyu_sredu</w:t>
      </w:r>
    </w:p>
    <w:sectPr w:rsidR="00FC2914" w:rsidRPr="008966C0" w:rsidSect="00797E4B">
      <w:footerReference w:type="default" r:id="rId34"/>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421" w:rsidRDefault="00134421" w:rsidP="006D2D1C">
      <w:pPr>
        <w:spacing w:after="0" w:line="240" w:lineRule="auto"/>
      </w:pPr>
      <w:r>
        <w:separator/>
      </w:r>
    </w:p>
  </w:endnote>
  <w:endnote w:type="continuationSeparator" w:id="1">
    <w:p w:rsidR="00134421" w:rsidRDefault="00134421" w:rsidP="006D2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7258"/>
      <w:docPartObj>
        <w:docPartGallery w:val="Page Numbers (Bottom of Page)"/>
        <w:docPartUnique/>
      </w:docPartObj>
    </w:sdtPr>
    <w:sdtContent>
      <w:p w:rsidR="00797E4B" w:rsidRDefault="005F4F73">
        <w:pPr>
          <w:pStyle w:val="ab"/>
          <w:jc w:val="right"/>
        </w:pPr>
        <w:fldSimple w:instr=" PAGE   \* MERGEFORMAT ">
          <w:r w:rsidR="00381A7A">
            <w:rPr>
              <w:noProof/>
            </w:rPr>
            <w:t>3</w:t>
          </w:r>
        </w:fldSimple>
      </w:p>
    </w:sdtContent>
  </w:sdt>
  <w:p w:rsidR="00BB28D0" w:rsidRDefault="00BB28D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421" w:rsidRDefault="00134421" w:rsidP="006D2D1C">
      <w:pPr>
        <w:spacing w:after="0" w:line="240" w:lineRule="auto"/>
      </w:pPr>
      <w:r>
        <w:separator/>
      </w:r>
    </w:p>
  </w:footnote>
  <w:footnote w:type="continuationSeparator" w:id="1">
    <w:p w:rsidR="00134421" w:rsidRDefault="00134421" w:rsidP="006D2D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13.95pt;visibility:visible" o:bullet="t">
        <v:imagedata r:id="rId1" o:title=""/>
      </v:shape>
    </w:pict>
  </w:numPicBullet>
  <w:numPicBullet w:numPicBulletId="1">
    <w:pict>
      <v:shape id="_x0000_i1027" type="#_x0000_t75" style="width:17.75pt;height:18.25pt;visibility:visible" o:bullet="t">
        <v:imagedata r:id="rId2" o:title=""/>
      </v:shape>
    </w:pict>
  </w:numPicBullet>
  <w:numPicBullet w:numPicBulletId="2">
    <w:pict>
      <v:shape id="_x0000_i1028" type="#_x0000_t75" style="width:12.9pt;height:13.95pt;visibility:visible" o:bullet="t">
        <v:imagedata r:id="rId3" o:title=""/>
      </v:shape>
    </w:pict>
  </w:numPicBullet>
  <w:numPicBullet w:numPicBulletId="3">
    <w:pict>
      <v:shape id="_x0000_i1029" type="#_x0000_t75" style="width:9.15pt;height:13.95pt;visibility:visible" o:bullet="t">
        <v:imagedata r:id="rId4" o:title=""/>
      </v:shape>
    </w:pict>
  </w:numPicBullet>
  <w:abstractNum w:abstractNumId="0">
    <w:nsid w:val="072C4586"/>
    <w:multiLevelType w:val="hybridMultilevel"/>
    <w:tmpl w:val="40E4D128"/>
    <w:lvl w:ilvl="0" w:tplc="9E6C20A8">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0914739"/>
    <w:multiLevelType w:val="hybridMultilevel"/>
    <w:tmpl w:val="45926798"/>
    <w:lvl w:ilvl="0" w:tplc="B1F80B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C65B5"/>
    <w:multiLevelType w:val="hybridMultilevel"/>
    <w:tmpl w:val="0ABE8B9E"/>
    <w:lvl w:ilvl="0" w:tplc="B33EE902">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7046C4"/>
    <w:multiLevelType w:val="hybridMultilevel"/>
    <w:tmpl w:val="46327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4C4FB3"/>
    <w:multiLevelType w:val="multilevel"/>
    <w:tmpl w:val="AB6E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013D3"/>
    <w:multiLevelType w:val="hybridMultilevel"/>
    <w:tmpl w:val="43A2F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8E5944"/>
    <w:multiLevelType w:val="hybridMultilevel"/>
    <w:tmpl w:val="A1F478D0"/>
    <w:lvl w:ilvl="0" w:tplc="B1F80B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580DED"/>
    <w:multiLevelType w:val="hybridMultilevel"/>
    <w:tmpl w:val="C3985A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DD63DF8"/>
    <w:multiLevelType w:val="hybridMultilevel"/>
    <w:tmpl w:val="0EB482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C2A6E3E"/>
    <w:multiLevelType w:val="hybridMultilevel"/>
    <w:tmpl w:val="B87882B4"/>
    <w:lvl w:ilvl="0" w:tplc="5EA8C12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DA132BF"/>
    <w:multiLevelType w:val="multilevel"/>
    <w:tmpl w:val="0EA0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B178CC"/>
    <w:multiLevelType w:val="hybridMultilevel"/>
    <w:tmpl w:val="2EBC57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11"/>
  </w:num>
  <w:num w:numId="4">
    <w:abstractNumId w:val="4"/>
  </w:num>
  <w:num w:numId="5">
    <w:abstractNumId w:val="0"/>
  </w:num>
  <w:num w:numId="6">
    <w:abstractNumId w:val="3"/>
  </w:num>
  <w:num w:numId="7">
    <w:abstractNumId w:val="8"/>
  </w:num>
  <w:num w:numId="8">
    <w:abstractNumId w:val="6"/>
  </w:num>
  <w:num w:numId="9">
    <w:abstractNumId w:val="1"/>
  </w:num>
  <w:num w:numId="10">
    <w:abstractNumId w:val="7"/>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9528FF"/>
    <w:rsid w:val="00000AE8"/>
    <w:rsid w:val="00040E31"/>
    <w:rsid w:val="0004730C"/>
    <w:rsid w:val="00064B09"/>
    <w:rsid w:val="00064E86"/>
    <w:rsid w:val="000838B3"/>
    <w:rsid w:val="000A3229"/>
    <w:rsid w:val="000B0AF1"/>
    <w:rsid w:val="000C2492"/>
    <w:rsid w:val="000D3E49"/>
    <w:rsid w:val="000F1BA8"/>
    <w:rsid w:val="001036A0"/>
    <w:rsid w:val="00105770"/>
    <w:rsid w:val="00134421"/>
    <w:rsid w:val="001403EA"/>
    <w:rsid w:val="00150518"/>
    <w:rsid w:val="001927D9"/>
    <w:rsid w:val="001D34B8"/>
    <w:rsid w:val="001D45DD"/>
    <w:rsid w:val="001E7132"/>
    <w:rsid w:val="002109B6"/>
    <w:rsid w:val="00236EA0"/>
    <w:rsid w:val="00277336"/>
    <w:rsid w:val="002B3A5F"/>
    <w:rsid w:val="002D6A88"/>
    <w:rsid w:val="002F65A4"/>
    <w:rsid w:val="00306D14"/>
    <w:rsid w:val="0033561D"/>
    <w:rsid w:val="00381A7A"/>
    <w:rsid w:val="003B544F"/>
    <w:rsid w:val="003C15BC"/>
    <w:rsid w:val="003E41AC"/>
    <w:rsid w:val="00455CC8"/>
    <w:rsid w:val="00473C8D"/>
    <w:rsid w:val="00474349"/>
    <w:rsid w:val="00482D2B"/>
    <w:rsid w:val="005149EB"/>
    <w:rsid w:val="005219E2"/>
    <w:rsid w:val="00535A53"/>
    <w:rsid w:val="00541D22"/>
    <w:rsid w:val="005462B5"/>
    <w:rsid w:val="00547D92"/>
    <w:rsid w:val="00551B82"/>
    <w:rsid w:val="005550AF"/>
    <w:rsid w:val="00561353"/>
    <w:rsid w:val="005679B5"/>
    <w:rsid w:val="00574305"/>
    <w:rsid w:val="00575A0B"/>
    <w:rsid w:val="00584B23"/>
    <w:rsid w:val="005A4D77"/>
    <w:rsid w:val="005B3081"/>
    <w:rsid w:val="005F45A2"/>
    <w:rsid w:val="005F4F73"/>
    <w:rsid w:val="00616A20"/>
    <w:rsid w:val="00633D49"/>
    <w:rsid w:val="00643D9F"/>
    <w:rsid w:val="006C356B"/>
    <w:rsid w:val="006D2D1C"/>
    <w:rsid w:val="006E3D0A"/>
    <w:rsid w:val="006E501B"/>
    <w:rsid w:val="007014BA"/>
    <w:rsid w:val="00735BB8"/>
    <w:rsid w:val="0074013C"/>
    <w:rsid w:val="00750F26"/>
    <w:rsid w:val="0075431C"/>
    <w:rsid w:val="0077064F"/>
    <w:rsid w:val="00797E4B"/>
    <w:rsid w:val="007E1A1E"/>
    <w:rsid w:val="00800329"/>
    <w:rsid w:val="00827E06"/>
    <w:rsid w:val="0088797F"/>
    <w:rsid w:val="008901F5"/>
    <w:rsid w:val="0089511E"/>
    <w:rsid w:val="008966C0"/>
    <w:rsid w:val="008A221A"/>
    <w:rsid w:val="008B4A49"/>
    <w:rsid w:val="008C609A"/>
    <w:rsid w:val="008E6DC4"/>
    <w:rsid w:val="00904B11"/>
    <w:rsid w:val="009477CF"/>
    <w:rsid w:val="009528FF"/>
    <w:rsid w:val="00965167"/>
    <w:rsid w:val="0096526D"/>
    <w:rsid w:val="00974360"/>
    <w:rsid w:val="00982242"/>
    <w:rsid w:val="00993245"/>
    <w:rsid w:val="00996A93"/>
    <w:rsid w:val="009A2F32"/>
    <w:rsid w:val="009A6D6B"/>
    <w:rsid w:val="009C07A4"/>
    <w:rsid w:val="009E3AAD"/>
    <w:rsid w:val="00A552DF"/>
    <w:rsid w:val="00A70231"/>
    <w:rsid w:val="00A81897"/>
    <w:rsid w:val="00A94C9A"/>
    <w:rsid w:val="00A95C41"/>
    <w:rsid w:val="00B0446E"/>
    <w:rsid w:val="00B0737E"/>
    <w:rsid w:val="00B3079E"/>
    <w:rsid w:val="00B71C48"/>
    <w:rsid w:val="00B75FAC"/>
    <w:rsid w:val="00B975DA"/>
    <w:rsid w:val="00BA6036"/>
    <w:rsid w:val="00BB28D0"/>
    <w:rsid w:val="00BC3191"/>
    <w:rsid w:val="00BE1A18"/>
    <w:rsid w:val="00C2408B"/>
    <w:rsid w:val="00C759C0"/>
    <w:rsid w:val="00C86433"/>
    <w:rsid w:val="00CA5ED8"/>
    <w:rsid w:val="00CE1AE9"/>
    <w:rsid w:val="00CE6DA1"/>
    <w:rsid w:val="00CF4D38"/>
    <w:rsid w:val="00D107C4"/>
    <w:rsid w:val="00D11CE5"/>
    <w:rsid w:val="00D1502A"/>
    <w:rsid w:val="00D53595"/>
    <w:rsid w:val="00D54EB6"/>
    <w:rsid w:val="00D55A3F"/>
    <w:rsid w:val="00D6127F"/>
    <w:rsid w:val="00DE03C8"/>
    <w:rsid w:val="00DE33CC"/>
    <w:rsid w:val="00DF50DC"/>
    <w:rsid w:val="00E1658F"/>
    <w:rsid w:val="00E31734"/>
    <w:rsid w:val="00E8367F"/>
    <w:rsid w:val="00E87F5F"/>
    <w:rsid w:val="00EA68A8"/>
    <w:rsid w:val="00EC3305"/>
    <w:rsid w:val="00F15406"/>
    <w:rsid w:val="00F200AA"/>
    <w:rsid w:val="00F214B5"/>
    <w:rsid w:val="00F24A6D"/>
    <w:rsid w:val="00F513FE"/>
    <w:rsid w:val="00F65297"/>
    <w:rsid w:val="00FA36BF"/>
    <w:rsid w:val="00FA4778"/>
    <w:rsid w:val="00FC2914"/>
    <w:rsid w:val="00FE66A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7E"/>
    <w:pPr>
      <w:spacing w:after="160" w:line="259" w:lineRule="auto"/>
    </w:pPr>
    <w:rPr>
      <w:lang w:eastAsia="en-US"/>
    </w:rPr>
  </w:style>
  <w:style w:type="paragraph" w:styleId="1">
    <w:name w:val="heading 1"/>
    <w:basedOn w:val="a"/>
    <w:next w:val="a"/>
    <w:link w:val="10"/>
    <w:uiPriority w:val="99"/>
    <w:qFormat/>
    <w:rsid w:val="00D107C4"/>
    <w:pPr>
      <w:keepNext/>
      <w:keepLines/>
      <w:spacing w:before="240" w:after="0"/>
      <w:outlineLvl w:val="0"/>
    </w:pPr>
    <w:rPr>
      <w:rFonts w:ascii="Calibri Light" w:eastAsia="Times New Roman"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07C4"/>
    <w:rPr>
      <w:rFonts w:ascii="Calibri Light" w:hAnsi="Calibri Light" w:cs="Times New Roman"/>
      <w:color w:val="2F5496"/>
      <w:sz w:val="32"/>
      <w:szCs w:val="32"/>
    </w:rPr>
  </w:style>
  <w:style w:type="paragraph" w:styleId="a3">
    <w:name w:val="Normal (Web)"/>
    <w:basedOn w:val="a"/>
    <w:uiPriority w:val="99"/>
    <w:semiHidden/>
    <w:rsid w:val="009528F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8E6DC4"/>
    <w:rPr>
      <w:rFonts w:cs="Times New Roman"/>
      <w:color w:val="0563C1"/>
      <w:u w:val="single"/>
    </w:rPr>
  </w:style>
  <w:style w:type="character" w:customStyle="1" w:styleId="UnresolvedMention">
    <w:name w:val="Unresolved Mention"/>
    <w:basedOn w:val="a0"/>
    <w:uiPriority w:val="99"/>
    <w:semiHidden/>
    <w:rsid w:val="008E6DC4"/>
    <w:rPr>
      <w:rFonts w:cs="Times New Roman"/>
      <w:color w:val="605E5C"/>
      <w:shd w:val="clear" w:color="auto" w:fill="E1DFDD"/>
    </w:rPr>
  </w:style>
  <w:style w:type="paragraph" w:styleId="a5">
    <w:name w:val="Balloon Text"/>
    <w:basedOn w:val="a"/>
    <w:link w:val="a6"/>
    <w:uiPriority w:val="99"/>
    <w:semiHidden/>
    <w:rsid w:val="008E6DC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8E6DC4"/>
    <w:rPr>
      <w:rFonts w:ascii="Segoe UI" w:hAnsi="Segoe UI" w:cs="Segoe UI"/>
      <w:sz w:val="18"/>
      <w:szCs w:val="18"/>
    </w:rPr>
  </w:style>
  <w:style w:type="paragraph" w:styleId="a7">
    <w:name w:val="List Paragraph"/>
    <w:basedOn w:val="a"/>
    <w:uiPriority w:val="99"/>
    <w:qFormat/>
    <w:rsid w:val="008E6DC4"/>
    <w:pPr>
      <w:ind w:left="720"/>
      <w:contextualSpacing/>
    </w:pPr>
  </w:style>
  <w:style w:type="table" w:styleId="a8">
    <w:name w:val="Table Grid"/>
    <w:basedOn w:val="a1"/>
    <w:uiPriority w:val="99"/>
    <w:rsid w:val="00B044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6D2D1C"/>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6D2D1C"/>
    <w:rPr>
      <w:rFonts w:cs="Times New Roman"/>
    </w:rPr>
  </w:style>
  <w:style w:type="paragraph" w:styleId="ab">
    <w:name w:val="footer"/>
    <w:basedOn w:val="a"/>
    <w:link w:val="ac"/>
    <w:uiPriority w:val="99"/>
    <w:rsid w:val="006D2D1C"/>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6D2D1C"/>
    <w:rPr>
      <w:rFonts w:cs="Times New Roman"/>
    </w:rPr>
  </w:style>
  <w:style w:type="paragraph" w:styleId="ad">
    <w:name w:val="Body Text"/>
    <w:basedOn w:val="a"/>
    <w:link w:val="ae"/>
    <w:semiHidden/>
    <w:unhideWhenUsed/>
    <w:rsid w:val="009A2F32"/>
    <w:pPr>
      <w:spacing w:after="0" w:line="240" w:lineRule="auto"/>
      <w:jc w:val="both"/>
    </w:pPr>
    <w:rPr>
      <w:rFonts w:ascii="Times New Roman" w:eastAsia="Times New Roman" w:hAnsi="Times New Roman"/>
      <w:sz w:val="28"/>
      <w:szCs w:val="24"/>
      <w:lang w:eastAsia="ru-RU"/>
    </w:rPr>
  </w:style>
  <w:style w:type="character" w:customStyle="1" w:styleId="ae">
    <w:name w:val="Основной текст Знак"/>
    <w:basedOn w:val="a0"/>
    <w:link w:val="ad"/>
    <w:semiHidden/>
    <w:rsid w:val="009A2F32"/>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149566701">
      <w:bodyDiv w:val="1"/>
      <w:marLeft w:val="0"/>
      <w:marRight w:val="0"/>
      <w:marTop w:val="0"/>
      <w:marBottom w:val="0"/>
      <w:divBdr>
        <w:top w:val="none" w:sz="0" w:space="0" w:color="auto"/>
        <w:left w:val="none" w:sz="0" w:space="0" w:color="auto"/>
        <w:bottom w:val="none" w:sz="0" w:space="0" w:color="auto"/>
        <w:right w:val="none" w:sz="0" w:space="0" w:color="auto"/>
      </w:divBdr>
    </w:div>
    <w:div w:id="854422391">
      <w:bodyDiv w:val="1"/>
      <w:marLeft w:val="0"/>
      <w:marRight w:val="0"/>
      <w:marTop w:val="0"/>
      <w:marBottom w:val="0"/>
      <w:divBdr>
        <w:top w:val="none" w:sz="0" w:space="0" w:color="auto"/>
        <w:left w:val="none" w:sz="0" w:space="0" w:color="auto"/>
        <w:bottom w:val="none" w:sz="0" w:space="0" w:color="auto"/>
        <w:right w:val="none" w:sz="0" w:space="0" w:color="auto"/>
      </w:divBdr>
    </w:div>
    <w:div w:id="1774588465">
      <w:marLeft w:val="0"/>
      <w:marRight w:val="0"/>
      <w:marTop w:val="0"/>
      <w:marBottom w:val="0"/>
      <w:divBdr>
        <w:top w:val="none" w:sz="0" w:space="0" w:color="auto"/>
        <w:left w:val="none" w:sz="0" w:space="0" w:color="auto"/>
        <w:bottom w:val="none" w:sz="0" w:space="0" w:color="auto"/>
        <w:right w:val="none" w:sz="0" w:space="0" w:color="auto"/>
      </w:divBdr>
    </w:div>
    <w:div w:id="1774588466">
      <w:marLeft w:val="0"/>
      <w:marRight w:val="0"/>
      <w:marTop w:val="0"/>
      <w:marBottom w:val="0"/>
      <w:divBdr>
        <w:top w:val="none" w:sz="0" w:space="0" w:color="auto"/>
        <w:left w:val="none" w:sz="0" w:space="0" w:color="auto"/>
        <w:bottom w:val="none" w:sz="0" w:space="0" w:color="auto"/>
        <w:right w:val="none" w:sz="0" w:space="0" w:color="auto"/>
      </w:divBdr>
    </w:div>
    <w:div w:id="1774588467">
      <w:marLeft w:val="0"/>
      <w:marRight w:val="0"/>
      <w:marTop w:val="0"/>
      <w:marBottom w:val="0"/>
      <w:divBdr>
        <w:top w:val="none" w:sz="0" w:space="0" w:color="auto"/>
        <w:left w:val="none" w:sz="0" w:space="0" w:color="auto"/>
        <w:bottom w:val="none" w:sz="0" w:space="0" w:color="auto"/>
        <w:right w:val="none" w:sz="0" w:space="0" w:color="auto"/>
      </w:divBdr>
    </w:div>
    <w:div w:id="1774588469">
      <w:marLeft w:val="0"/>
      <w:marRight w:val="0"/>
      <w:marTop w:val="0"/>
      <w:marBottom w:val="0"/>
      <w:divBdr>
        <w:top w:val="none" w:sz="0" w:space="0" w:color="auto"/>
        <w:left w:val="none" w:sz="0" w:space="0" w:color="auto"/>
        <w:bottom w:val="none" w:sz="0" w:space="0" w:color="auto"/>
        <w:right w:val="none" w:sz="0" w:space="0" w:color="auto"/>
      </w:divBdr>
    </w:div>
    <w:div w:id="1774588470">
      <w:marLeft w:val="0"/>
      <w:marRight w:val="0"/>
      <w:marTop w:val="0"/>
      <w:marBottom w:val="0"/>
      <w:divBdr>
        <w:top w:val="none" w:sz="0" w:space="0" w:color="auto"/>
        <w:left w:val="none" w:sz="0" w:space="0" w:color="auto"/>
        <w:bottom w:val="none" w:sz="0" w:space="0" w:color="auto"/>
        <w:right w:val="none" w:sz="0" w:space="0" w:color="auto"/>
      </w:divBdr>
    </w:div>
    <w:div w:id="1774588471">
      <w:marLeft w:val="0"/>
      <w:marRight w:val="0"/>
      <w:marTop w:val="0"/>
      <w:marBottom w:val="0"/>
      <w:divBdr>
        <w:top w:val="none" w:sz="0" w:space="0" w:color="auto"/>
        <w:left w:val="none" w:sz="0" w:space="0" w:color="auto"/>
        <w:bottom w:val="none" w:sz="0" w:space="0" w:color="auto"/>
        <w:right w:val="none" w:sz="0" w:space="0" w:color="auto"/>
      </w:divBdr>
    </w:div>
    <w:div w:id="1774588473">
      <w:marLeft w:val="0"/>
      <w:marRight w:val="0"/>
      <w:marTop w:val="0"/>
      <w:marBottom w:val="0"/>
      <w:divBdr>
        <w:top w:val="none" w:sz="0" w:space="0" w:color="auto"/>
        <w:left w:val="none" w:sz="0" w:space="0" w:color="auto"/>
        <w:bottom w:val="none" w:sz="0" w:space="0" w:color="auto"/>
        <w:right w:val="none" w:sz="0" w:space="0" w:color="auto"/>
      </w:divBdr>
      <w:divsChild>
        <w:div w:id="1774588487">
          <w:marLeft w:val="0"/>
          <w:marRight w:val="0"/>
          <w:marTop w:val="0"/>
          <w:marBottom w:val="0"/>
          <w:divBdr>
            <w:top w:val="none" w:sz="0" w:space="0" w:color="auto"/>
            <w:left w:val="none" w:sz="0" w:space="0" w:color="auto"/>
            <w:bottom w:val="none" w:sz="0" w:space="0" w:color="auto"/>
            <w:right w:val="none" w:sz="0" w:space="0" w:color="auto"/>
          </w:divBdr>
        </w:div>
      </w:divsChild>
    </w:div>
    <w:div w:id="1774588474">
      <w:marLeft w:val="0"/>
      <w:marRight w:val="0"/>
      <w:marTop w:val="0"/>
      <w:marBottom w:val="0"/>
      <w:divBdr>
        <w:top w:val="none" w:sz="0" w:space="0" w:color="auto"/>
        <w:left w:val="none" w:sz="0" w:space="0" w:color="auto"/>
        <w:bottom w:val="none" w:sz="0" w:space="0" w:color="auto"/>
        <w:right w:val="none" w:sz="0" w:space="0" w:color="auto"/>
      </w:divBdr>
    </w:div>
    <w:div w:id="1774588475">
      <w:marLeft w:val="0"/>
      <w:marRight w:val="0"/>
      <w:marTop w:val="0"/>
      <w:marBottom w:val="0"/>
      <w:divBdr>
        <w:top w:val="none" w:sz="0" w:space="0" w:color="auto"/>
        <w:left w:val="none" w:sz="0" w:space="0" w:color="auto"/>
        <w:bottom w:val="none" w:sz="0" w:space="0" w:color="auto"/>
        <w:right w:val="none" w:sz="0" w:space="0" w:color="auto"/>
      </w:divBdr>
    </w:div>
    <w:div w:id="1774588476">
      <w:marLeft w:val="0"/>
      <w:marRight w:val="0"/>
      <w:marTop w:val="0"/>
      <w:marBottom w:val="0"/>
      <w:divBdr>
        <w:top w:val="none" w:sz="0" w:space="0" w:color="auto"/>
        <w:left w:val="none" w:sz="0" w:space="0" w:color="auto"/>
        <w:bottom w:val="none" w:sz="0" w:space="0" w:color="auto"/>
        <w:right w:val="none" w:sz="0" w:space="0" w:color="auto"/>
      </w:divBdr>
      <w:divsChild>
        <w:div w:id="1774588483">
          <w:marLeft w:val="0"/>
          <w:marRight w:val="0"/>
          <w:marTop w:val="0"/>
          <w:marBottom w:val="0"/>
          <w:divBdr>
            <w:top w:val="none" w:sz="0" w:space="0" w:color="auto"/>
            <w:left w:val="none" w:sz="0" w:space="0" w:color="auto"/>
            <w:bottom w:val="none" w:sz="0" w:space="0" w:color="auto"/>
            <w:right w:val="none" w:sz="0" w:space="0" w:color="auto"/>
          </w:divBdr>
        </w:div>
      </w:divsChild>
    </w:div>
    <w:div w:id="1774588477">
      <w:marLeft w:val="0"/>
      <w:marRight w:val="0"/>
      <w:marTop w:val="0"/>
      <w:marBottom w:val="0"/>
      <w:divBdr>
        <w:top w:val="none" w:sz="0" w:space="0" w:color="auto"/>
        <w:left w:val="none" w:sz="0" w:space="0" w:color="auto"/>
        <w:bottom w:val="none" w:sz="0" w:space="0" w:color="auto"/>
        <w:right w:val="none" w:sz="0" w:space="0" w:color="auto"/>
      </w:divBdr>
      <w:divsChild>
        <w:div w:id="1774588468">
          <w:marLeft w:val="0"/>
          <w:marRight w:val="0"/>
          <w:marTop w:val="0"/>
          <w:marBottom w:val="0"/>
          <w:divBdr>
            <w:top w:val="none" w:sz="0" w:space="0" w:color="auto"/>
            <w:left w:val="none" w:sz="0" w:space="0" w:color="auto"/>
            <w:bottom w:val="none" w:sz="0" w:space="0" w:color="auto"/>
            <w:right w:val="none" w:sz="0" w:space="0" w:color="auto"/>
          </w:divBdr>
        </w:div>
      </w:divsChild>
    </w:div>
    <w:div w:id="1774588478">
      <w:marLeft w:val="0"/>
      <w:marRight w:val="0"/>
      <w:marTop w:val="0"/>
      <w:marBottom w:val="0"/>
      <w:divBdr>
        <w:top w:val="none" w:sz="0" w:space="0" w:color="auto"/>
        <w:left w:val="none" w:sz="0" w:space="0" w:color="auto"/>
        <w:bottom w:val="none" w:sz="0" w:space="0" w:color="auto"/>
        <w:right w:val="none" w:sz="0" w:space="0" w:color="auto"/>
      </w:divBdr>
    </w:div>
    <w:div w:id="1774588479">
      <w:marLeft w:val="0"/>
      <w:marRight w:val="0"/>
      <w:marTop w:val="0"/>
      <w:marBottom w:val="0"/>
      <w:divBdr>
        <w:top w:val="none" w:sz="0" w:space="0" w:color="auto"/>
        <w:left w:val="none" w:sz="0" w:space="0" w:color="auto"/>
        <w:bottom w:val="none" w:sz="0" w:space="0" w:color="auto"/>
        <w:right w:val="none" w:sz="0" w:space="0" w:color="auto"/>
      </w:divBdr>
    </w:div>
    <w:div w:id="1774588480">
      <w:marLeft w:val="0"/>
      <w:marRight w:val="0"/>
      <w:marTop w:val="0"/>
      <w:marBottom w:val="0"/>
      <w:divBdr>
        <w:top w:val="none" w:sz="0" w:space="0" w:color="auto"/>
        <w:left w:val="none" w:sz="0" w:space="0" w:color="auto"/>
        <w:bottom w:val="none" w:sz="0" w:space="0" w:color="auto"/>
        <w:right w:val="none" w:sz="0" w:space="0" w:color="auto"/>
      </w:divBdr>
    </w:div>
    <w:div w:id="1774588481">
      <w:marLeft w:val="0"/>
      <w:marRight w:val="0"/>
      <w:marTop w:val="0"/>
      <w:marBottom w:val="0"/>
      <w:divBdr>
        <w:top w:val="none" w:sz="0" w:space="0" w:color="auto"/>
        <w:left w:val="none" w:sz="0" w:space="0" w:color="auto"/>
        <w:bottom w:val="none" w:sz="0" w:space="0" w:color="auto"/>
        <w:right w:val="none" w:sz="0" w:space="0" w:color="auto"/>
      </w:divBdr>
    </w:div>
    <w:div w:id="1774588482">
      <w:marLeft w:val="0"/>
      <w:marRight w:val="0"/>
      <w:marTop w:val="0"/>
      <w:marBottom w:val="0"/>
      <w:divBdr>
        <w:top w:val="none" w:sz="0" w:space="0" w:color="auto"/>
        <w:left w:val="none" w:sz="0" w:space="0" w:color="auto"/>
        <w:bottom w:val="none" w:sz="0" w:space="0" w:color="auto"/>
        <w:right w:val="none" w:sz="0" w:space="0" w:color="auto"/>
      </w:divBdr>
    </w:div>
    <w:div w:id="1774588484">
      <w:marLeft w:val="0"/>
      <w:marRight w:val="0"/>
      <w:marTop w:val="0"/>
      <w:marBottom w:val="0"/>
      <w:divBdr>
        <w:top w:val="none" w:sz="0" w:space="0" w:color="auto"/>
        <w:left w:val="none" w:sz="0" w:space="0" w:color="auto"/>
        <w:bottom w:val="none" w:sz="0" w:space="0" w:color="auto"/>
        <w:right w:val="none" w:sz="0" w:space="0" w:color="auto"/>
      </w:divBdr>
    </w:div>
    <w:div w:id="1774588485">
      <w:marLeft w:val="0"/>
      <w:marRight w:val="0"/>
      <w:marTop w:val="0"/>
      <w:marBottom w:val="0"/>
      <w:divBdr>
        <w:top w:val="none" w:sz="0" w:space="0" w:color="auto"/>
        <w:left w:val="none" w:sz="0" w:space="0" w:color="auto"/>
        <w:bottom w:val="none" w:sz="0" w:space="0" w:color="auto"/>
        <w:right w:val="none" w:sz="0" w:space="0" w:color="auto"/>
      </w:divBdr>
    </w:div>
    <w:div w:id="1774588486">
      <w:marLeft w:val="0"/>
      <w:marRight w:val="0"/>
      <w:marTop w:val="0"/>
      <w:marBottom w:val="0"/>
      <w:divBdr>
        <w:top w:val="none" w:sz="0" w:space="0" w:color="auto"/>
        <w:left w:val="none" w:sz="0" w:space="0" w:color="auto"/>
        <w:bottom w:val="none" w:sz="0" w:space="0" w:color="auto"/>
        <w:right w:val="none" w:sz="0" w:space="0" w:color="auto"/>
      </w:divBdr>
    </w:div>
    <w:div w:id="1774588488">
      <w:marLeft w:val="0"/>
      <w:marRight w:val="0"/>
      <w:marTop w:val="0"/>
      <w:marBottom w:val="0"/>
      <w:divBdr>
        <w:top w:val="none" w:sz="0" w:space="0" w:color="auto"/>
        <w:left w:val="none" w:sz="0" w:space="0" w:color="auto"/>
        <w:bottom w:val="none" w:sz="0" w:space="0" w:color="auto"/>
        <w:right w:val="none" w:sz="0" w:space="0" w:color="auto"/>
      </w:divBdr>
    </w:div>
    <w:div w:id="1774588489">
      <w:marLeft w:val="0"/>
      <w:marRight w:val="0"/>
      <w:marTop w:val="0"/>
      <w:marBottom w:val="0"/>
      <w:divBdr>
        <w:top w:val="none" w:sz="0" w:space="0" w:color="auto"/>
        <w:left w:val="none" w:sz="0" w:space="0" w:color="auto"/>
        <w:bottom w:val="none" w:sz="0" w:space="0" w:color="auto"/>
        <w:right w:val="none" w:sz="0" w:space="0" w:color="auto"/>
      </w:divBdr>
    </w:div>
    <w:div w:id="1774588490">
      <w:marLeft w:val="0"/>
      <w:marRight w:val="0"/>
      <w:marTop w:val="0"/>
      <w:marBottom w:val="0"/>
      <w:divBdr>
        <w:top w:val="none" w:sz="0" w:space="0" w:color="auto"/>
        <w:left w:val="none" w:sz="0" w:space="0" w:color="auto"/>
        <w:bottom w:val="none" w:sz="0" w:space="0" w:color="auto"/>
        <w:right w:val="none" w:sz="0" w:space="0" w:color="auto"/>
      </w:divBdr>
    </w:div>
    <w:div w:id="1774588491">
      <w:marLeft w:val="0"/>
      <w:marRight w:val="0"/>
      <w:marTop w:val="0"/>
      <w:marBottom w:val="0"/>
      <w:divBdr>
        <w:top w:val="none" w:sz="0" w:space="0" w:color="auto"/>
        <w:left w:val="none" w:sz="0" w:space="0" w:color="auto"/>
        <w:bottom w:val="none" w:sz="0" w:space="0" w:color="auto"/>
        <w:right w:val="none" w:sz="0" w:space="0" w:color="auto"/>
      </w:divBdr>
      <w:divsChild>
        <w:div w:id="177458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docs.cntd.ru/document/1200024091" TargetMode="External"/><Relationship Id="rId18" Type="http://schemas.openxmlformats.org/officeDocument/2006/relationships/hyperlink" Target="http://docs.cntd.ru/document/1200005680"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cs.cntd.ru/document/1200003853" TargetMode="External"/><Relationship Id="rId17" Type="http://schemas.openxmlformats.org/officeDocument/2006/relationships/hyperlink" Target="http://docs.cntd.ru/document/1200017281" TargetMode="External"/><Relationship Id="rId25" Type="http://schemas.openxmlformats.org/officeDocument/2006/relationships/image" Target="media/image13.jpeg"/><Relationship Id="rId33" Type="http://schemas.openxmlformats.org/officeDocument/2006/relationships/hyperlink" Target="https://studfiles.net/preview/3864607/page:22/" TargetMode="External"/><Relationship Id="rId2" Type="http://schemas.openxmlformats.org/officeDocument/2006/relationships/numbering" Target="numbering.xml"/><Relationship Id="rId16" Type="http://schemas.openxmlformats.org/officeDocument/2006/relationships/hyperlink" Target="http://docs.cntd.ru/document/1200024165" TargetMode="External"/><Relationship Id="rId20" Type="http://schemas.openxmlformats.org/officeDocument/2006/relationships/image" Target="media/image8.jpe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blasti-ekologii.ru/ecology/zagryaznenie-gidrosfery" TargetMode="External"/><Relationship Id="rId24" Type="http://schemas.openxmlformats.org/officeDocument/2006/relationships/image" Target="media/image12.jpeg"/><Relationship Id="rId32" Type="http://schemas.openxmlformats.org/officeDocument/2006/relationships/hyperlink" Target="http://oblasti-ekologii.ru/ecology/vozdejstvie-na-vodnuu-sredu/osnovnye-zagraznaushie-veschestva/hloridnoe-zagryaznenie" TargetMode="External"/><Relationship Id="rId5" Type="http://schemas.openxmlformats.org/officeDocument/2006/relationships/webSettings" Target="webSettings.xml"/><Relationship Id="rId15" Type="http://schemas.openxmlformats.org/officeDocument/2006/relationships/hyperlink" Target="http://docs.cntd.ru/document/1200024082"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yperlink" Target="http://oblasti-ekologii.ru/ecology/vozdejstvie-na-vodnuu-sredu/burovyh-rastvorov-i-vod" TargetMode="External"/><Relationship Id="rId19" Type="http://schemas.openxmlformats.org/officeDocument/2006/relationships/image" Target="media/image7.pn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http://oblasti-ekologii.ru/ecology/zagryaznenie-gidrosfery/vidy-zagraznenia-vod"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CA97-2CA4-4F4F-BCA8-17266AF4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3618</Words>
  <Characters>25954</Characters>
  <Application>Microsoft Office Word</Application>
  <DocSecurity>0</DocSecurity>
  <Lines>216</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2022-02-16T14:59:00Z</cp:lastPrinted>
  <dcterms:created xsi:type="dcterms:W3CDTF">2022-02-13T05:02:00Z</dcterms:created>
  <dcterms:modified xsi:type="dcterms:W3CDTF">2022-02-16T15:50:00Z</dcterms:modified>
</cp:coreProperties>
</file>