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78"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Школьная научно-практическая конференция </w:t>
      </w:r>
    </w:p>
    <w:p w:rsidR="00C36434"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t>исследовательских работ учащихся</w:t>
      </w:r>
    </w:p>
    <w:p w:rsidR="00630F78"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p>
    <w:p w:rsidR="00630F78"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p>
    <w:p w:rsidR="00630F78"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p>
    <w:p w:rsidR="00630F78"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p>
    <w:p w:rsidR="00630F78" w:rsidRPr="00DD3F32" w:rsidRDefault="00630F78" w:rsidP="00630F78">
      <w:pPr>
        <w:shd w:val="clear" w:color="auto" w:fill="FFFFFF"/>
        <w:spacing w:line="368" w:lineRule="atLeast"/>
        <w:jc w:val="center"/>
        <w:outlineLvl w:val="0"/>
        <w:rPr>
          <w:rFonts w:ascii="Times New Roman" w:hAnsi="Times New Roman" w:cs="Times New Roman"/>
          <w:bCs/>
          <w:sz w:val="28"/>
          <w:szCs w:val="28"/>
        </w:rPr>
      </w:pPr>
    </w:p>
    <w:p w:rsidR="00630F78" w:rsidRPr="00DD3F32" w:rsidRDefault="00FC7909" w:rsidP="00630F78">
      <w:pPr>
        <w:shd w:val="clear" w:color="auto" w:fill="FFFFFF"/>
        <w:spacing w:line="368" w:lineRule="atLeast"/>
        <w:jc w:val="center"/>
        <w:outlineLvl w:val="0"/>
        <w:rPr>
          <w:rFonts w:ascii="Times New Roman" w:hAnsi="Times New Roman" w:cs="Times New Roman"/>
          <w:b/>
          <w:bCs/>
          <w:sz w:val="28"/>
          <w:szCs w:val="28"/>
        </w:rPr>
      </w:pPr>
      <w:r w:rsidRPr="00DD3F32">
        <w:rPr>
          <w:rFonts w:ascii="Times New Roman" w:hAnsi="Times New Roman" w:cs="Times New Roman"/>
          <w:b/>
          <w:bCs/>
          <w:sz w:val="28"/>
          <w:szCs w:val="28"/>
        </w:rPr>
        <w:t>«Англоязычный сленг в русской речи</w:t>
      </w:r>
      <w:r w:rsidR="00630F78" w:rsidRPr="00DD3F32">
        <w:rPr>
          <w:rFonts w:ascii="Times New Roman" w:hAnsi="Times New Roman" w:cs="Times New Roman"/>
          <w:b/>
          <w:bCs/>
          <w:sz w:val="28"/>
          <w:szCs w:val="28"/>
        </w:rPr>
        <w:t>»</w:t>
      </w:r>
    </w:p>
    <w:p w:rsidR="00C8653E" w:rsidRPr="00DD3F32" w:rsidRDefault="00C8653E" w:rsidP="00630F78">
      <w:pPr>
        <w:shd w:val="clear" w:color="auto" w:fill="FFFFFF"/>
        <w:spacing w:line="368" w:lineRule="atLeast"/>
        <w:jc w:val="center"/>
        <w:outlineLvl w:val="0"/>
        <w:rPr>
          <w:rFonts w:ascii="Times New Roman" w:hAnsi="Times New Roman" w:cs="Times New Roman"/>
          <w:b/>
          <w:bCs/>
          <w:sz w:val="28"/>
          <w:szCs w:val="28"/>
        </w:rPr>
      </w:pPr>
    </w:p>
    <w:p w:rsidR="00C8653E" w:rsidRPr="00DD3F32" w:rsidRDefault="00C8653E" w:rsidP="00630F78">
      <w:pPr>
        <w:shd w:val="clear" w:color="auto" w:fill="FFFFFF"/>
        <w:spacing w:line="368" w:lineRule="atLeast"/>
        <w:jc w:val="center"/>
        <w:outlineLvl w:val="0"/>
        <w:rPr>
          <w:rFonts w:ascii="Times New Roman" w:hAnsi="Times New Roman" w:cs="Times New Roman"/>
          <w:b/>
          <w:bCs/>
          <w:sz w:val="28"/>
          <w:szCs w:val="28"/>
        </w:rPr>
      </w:pPr>
    </w:p>
    <w:p w:rsidR="00C8653E" w:rsidRPr="00DD3F32" w:rsidRDefault="00C8653E" w:rsidP="00630F78">
      <w:pPr>
        <w:shd w:val="clear" w:color="auto" w:fill="FFFFFF"/>
        <w:spacing w:line="368" w:lineRule="atLeast"/>
        <w:jc w:val="center"/>
        <w:outlineLvl w:val="0"/>
        <w:rPr>
          <w:rFonts w:ascii="Times New Roman" w:hAnsi="Times New Roman" w:cs="Times New Roman"/>
          <w:b/>
          <w:bCs/>
          <w:sz w:val="28"/>
          <w:szCs w:val="28"/>
        </w:rPr>
      </w:pPr>
    </w:p>
    <w:p w:rsidR="00C8653E" w:rsidRPr="00DD3F32" w:rsidRDefault="00C8653E" w:rsidP="00630F78">
      <w:pPr>
        <w:shd w:val="clear" w:color="auto" w:fill="FFFFFF"/>
        <w:spacing w:line="368" w:lineRule="atLeast"/>
        <w:jc w:val="center"/>
        <w:outlineLvl w:val="0"/>
        <w:rPr>
          <w:rFonts w:ascii="Times New Roman" w:hAnsi="Times New Roman" w:cs="Times New Roman"/>
          <w:b/>
          <w:bCs/>
          <w:sz w:val="28"/>
          <w:szCs w:val="28"/>
        </w:rPr>
      </w:pPr>
    </w:p>
    <w:p w:rsidR="00C8653E" w:rsidRPr="00DD3F32" w:rsidRDefault="00C8653E" w:rsidP="00630F78">
      <w:pPr>
        <w:shd w:val="clear" w:color="auto" w:fill="FFFFFF"/>
        <w:spacing w:line="368" w:lineRule="atLeast"/>
        <w:jc w:val="center"/>
        <w:outlineLvl w:val="0"/>
        <w:rPr>
          <w:rFonts w:ascii="Times New Roman" w:hAnsi="Times New Roman" w:cs="Times New Roman"/>
          <w:b/>
          <w:bCs/>
          <w:sz w:val="28"/>
          <w:szCs w:val="28"/>
        </w:rPr>
      </w:pPr>
    </w:p>
    <w:p w:rsidR="00C8653E" w:rsidRPr="00DD3F32" w:rsidRDefault="00C8653E" w:rsidP="00C8653E">
      <w:pPr>
        <w:shd w:val="clear" w:color="auto" w:fill="FFFFFF"/>
        <w:spacing w:line="368" w:lineRule="atLeast"/>
        <w:jc w:val="right"/>
        <w:outlineLvl w:val="0"/>
        <w:rPr>
          <w:rFonts w:ascii="Times New Roman" w:hAnsi="Times New Roman" w:cs="Times New Roman"/>
          <w:bCs/>
          <w:sz w:val="28"/>
          <w:szCs w:val="28"/>
        </w:rPr>
      </w:pPr>
      <w:r w:rsidRPr="00DD3F32">
        <w:rPr>
          <w:rFonts w:ascii="Times New Roman" w:hAnsi="Times New Roman" w:cs="Times New Roman"/>
          <w:bCs/>
          <w:sz w:val="28"/>
          <w:szCs w:val="28"/>
        </w:rPr>
        <w:t>Абдулгазизова Лиана Ришатовна,</w:t>
      </w:r>
    </w:p>
    <w:p w:rsidR="00C8653E" w:rsidRPr="00DD3F32" w:rsidRDefault="00104B8E" w:rsidP="00C8653E">
      <w:pPr>
        <w:shd w:val="clear" w:color="auto" w:fill="FFFFFF"/>
        <w:spacing w:line="368" w:lineRule="atLeast"/>
        <w:jc w:val="right"/>
        <w:outlineLvl w:val="0"/>
        <w:rPr>
          <w:rFonts w:ascii="Times New Roman" w:hAnsi="Times New Roman" w:cs="Times New Roman"/>
          <w:bCs/>
          <w:sz w:val="28"/>
          <w:szCs w:val="28"/>
        </w:rPr>
      </w:pPr>
      <w:r>
        <w:rPr>
          <w:rFonts w:ascii="Times New Roman" w:hAnsi="Times New Roman" w:cs="Times New Roman"/>
          <w:bCs/>
          <w:sz w:val="28"/>
          <w:szCs w:val="28"/>
        </w:rPr>
        <w:t>11</w:t>
      </w:r>
      <w:r w:rsidR="00C8653E" w:rsidRPr="00DD3F32">
        <w:rPr>
          <w:rFonts w:ascii="Times New Roman" w:hAnsi="Times New Roman" w:cs="Times New Roman"/>
          <w:bCs/>
          <w:sz w:val="28"/>
          <w:szCs w:val="28"/>
        </w:rPr>
        <w:t xml:space="preserve"> А класс МОБУ «Саракташская СОШ №1»</w:t>
      </w:r>
    </w:p>
    <w:p w:rsidR="00C8653E" w:rsidRPr="00DD3F32" w:rsidRDefault="00C8653E" w:rsidP="00C8653E">
      <w:pPr>
        <w:shd w:val="clear" w:color="auto" w:fill="FFFFFF"/>
        <w:spacing w:line="368" w:lineRule="atLeast"/>
        <w:jc w:val="right"/>
        <w:outlineLvl w:val="0"/>
        <w:rPr>
          <w:rFonts w:ascii="Times New Roman" w:hAnsi="Times New Roman" w:cs="Times New Roman"/>
          <w:bCs/>
          <w:sz w:val="28"/>
          <w:szCs w:val="28"/>
        </w:rPr>
      </w:pPr>
      <w:r w:rsidRPr="00DD3F32">
        <w:rPr>
          <w:rFonts w:ascii="Times New Roman" w:hAnsi="Times New Roman" w:cs="Times New Roman"/>
          <w:bCs/>
          <w:sz w:val="28"/>
          <w:szCs w:val="28"/>
        </w:rPr>
        <w:t>Р</w:t>
      </w:r>
      <w:r w:rsidR="004917AD" w:rsidRPr="00DD3F32">
        <w:rPr>
          <w:rFonts w:ascii="Times New Roman" w:hAnsi="Times New Roman" w:cs="Times New Roman"/>
          <w:bCs/>
          <w:sz w:val="28"/>
          <w:szCs w:val="28"/>
        </w:rPr>
        <w:t>уководитель: Зюмалина Т.А.,</w:t>
      </w:r>
    </w:p>
    <w:p w:rsidR="00C8653E" w:rsidRPr="00DD3F32" w:rsidRDefault="0071283C" w:rsidP="00C8653E">
      <w:pPr>
        <w:shd w:val="clear" w:color="auto" w:fill="FFFFFF"/>
        <w:spacing w:line="368" w:lineRule="atLeast"/>
        <w:jc w:val="right"/>
        <w:outlineLvl w:val="0"/>
        <w:rPr>
          <w:rFonts w:ascii="Times New Roman" w:hAnsi="Times New Roman" w:cs="Times New Roman"/>
          <w:bCs/>
          <w:sz w:val="28"/>
          <w:szCs w:val="28"/>
        </w:rPr>
      </w:pPr>
      <w:r w:rsidRPr="00DD3F32">
        <w:rPr>
          <w:rFonts w:ascii="Times New Roman" w:hAnsi="Times New Roman" w:cs="Times New Roman"/>
          <w:bCs/>
          <w:sz w:val="28"/>
          <w:szCs w:val="28"/>
        </w:rPr>
        <w:t>учитель английского языка</w:t>
      </w:r>
    </w:p>
    <w:p w:rsidR="00C8653E" w:rsidRPr="00DD3F32" w:rsidRDefault="00C8653E" w:rsidP="00C8653E">
      <w:pPr>
        <w:shd w:val="clear" w:color="auto" w:fill="FFFFFF"/>
        <w:spacing w:line="368" w:lineRule="atLeast"/>
        <w:jc w:val="right"/>
        <w:outlineLvl w:val="0"/>
        <w:rPr>
          <w:rFonts w:ascii="Times New Roman" w:hAnsi="Times New Roman" w:cs="Times New Roman"/>
          <w:bCs/>
          <w:sz w:val="28"/>
          <w:szCs w:val="28"/>
        </w:rPr>
      </w:pPr>
    </w:p>
    <w:p w:rsidR="00C8653E" w:rsidRPr="00DD3F32" w:rsidRDefault="00C8653E" w:rsidP="00C8653E">
      <w:pPr>
        <w:shd w:val="clear" w:color="auto" w:fill="FFFFFF"/>
        <w:spacing w:line="368" w:lineRule="atLeast"/>
        <w:jc w:val="right"/>
        <w:outlineLvl w:val="0"/>
        <w:rPr>
          <w:rFonts w:ascii="Times New Roman" w:hAnsi="Times New Roman" w:cs="Times New Roman"/>
          <w:bCs/>
          <w:sz w:val="28"/>
          <w:szCs w:val="28"/>
        </w:rPr>
      </w:pPr>
    </w:p>
    <w:p w:rsidR="00596BF4" w:rsidRPr="00DD3F32" w:rsidRDefault="00596BF4" w:rsidP="00C8653E">
      <w:pPr>
        <w:shd w:val="clear" w:color="auto" w:fill="FFFFFF"/>
        <w:spacing w:line="368" w:lineRule="atLeast"/>
        <w:jc w:val="right"/>
        <w:outlineLvl w:val="0"/>
        <w:rPr>
          <w:rFonts w:ascii="Times New Roman" w:hAnsi="Times New Roman" w:cs="Times New Roman"/>
          <w:bCs/>
          <w:sz w:val="28"/>
          <w:szCs w:val="28"/>
        </w:rPr>
      </w:pPr>
    </w:p>
    <w:p w:rsidR="00596BF4" w:rsidRPr="00DD3F32" w:rsidRDefault="00596BF4">
      <w:pPr>
        <w:rPr>
          <w:rFonts w:ascii="Times New Roman" w:hAnsi="Times New Roman" w:cs="Times New Roman"/>
          <w:bCs/>
          <w:sz w:val="28"/>
          <w:szCs w:val="28"/>
        </w:rPr>
      </w:pPr>
    </w:p>
    <w:p w:rsidR="00596BF4" w:rsidRPr="00DD3F32" w:rsidRDefault="00596BF4">
      <w:pPr>
        <w:rPr>
          <w:rFonts w:ascii="Times New Roman" w:hAnsi="Times New Roman" w:cs="Times New Roman"/>
          <w:bCs/>
          <w:sz w:val="28"/>
          <w:szCs w:val="28"/>
        </w:rPr>
      </w:pPr>
    </w:p>
    <w:p w:rsidR="00596BF4" w:rsidRPr="00DD3F32" w:rsidRDefault="00596BF4">
      <w:pPr>
        <w:rPr>
          <w:rFonts w:ascii="Times New Roman" w:hAnsi="Times New Roman" w:cs="Times New Roman"/>
          <w:bCs/>
          <w:sz w:val="28"/>
          <w:szCs w:val="28"/>
        </w:rPr>
      </w:pPr>
    </w:p>
    <w:p w:rsidR="00596BF4" w:rsidRPr="00DD3F32" w:rsidRDefault="00596BF4" w:rsidP="00596BF4">
      <w:pPr>
        <w:shd w:val="clear" w:color="auto" w:fill="FFFFFF"/>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t>п. Саракташ, Оренбургская область</w:t>
      </w:r>
    </w:p>
    <w:p w:rsidR="00596BF4" w:rsidRPr="00DD3F32" w:rsidRDefault="00596BF4" w:rsidP="00596BF4">
      <w:pPr>
        <w:shd w:val="clear" w:color="auto" w:fill="FFFFFF"/>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сентябрь </w:t>
      </w:r>
      <w:r w:rsidR="00B571FD" w:rsidRPr="00DD3F32">
        <w:rPr>
          <w:rFonts w:ascii="Times New Roman" w:hAnsi="Times New Roman" w:cs="Times New Roman"/>
          <w:bCs/>
          <w:sz w:val="28"/>
          <w:szCs w:val="28"/>
        </w:rPr>
        <w:t>2021</w:t>
      </w:r>
      <w:r w:rsidRPr="00DD3F32">
        <w:rPr>
          <w:rFonts w:ascii="Times New Roman" w:hAnsi="Times New Roman" w:cs="Times New Roman"/>
          <w:bCs/>
          <w:sz w:val="28"/>
          <w:szCs w:val="28"/>
        </w:rPr>
        <w:t xml:space="preserve"> г.</w:t>
      </w:r>
    </w:p>
    <w:p w:rsidR="00596BF4" w:rsidRPr="00DD3F32" w:rsidRDefault="00596BF4">
      <w:pPr>
        <w:rPr>
          <w:rFonts w:ascii="Times New Roman" w:hAnsi="Times New Roman" w:cs="Times New Roman"/>
          <w:bCs/>
          <w:sz w:val="28"/>
          <w:szCs w:val="28"/>
        </w:rPr>
      </w:pPr>
      <w:r w:rsidRPr="00DD3F32">
        <w:rPr>
          <w:rFonts w:ascii="Times New Roman" w:hAnsi="Times New Roman" w:cs="Times New Roman"/>
          <w:bCs/>
          <w:sz w:val="28"/>
          <w:szCs w:val="28"/>
        </w:rPr>
        <w:br w:type="page"/>
      </w:r>
    </w:p>
    <w:p w:rsidR="00596BF4" w:rsidRPr="00DD3F32" w:rsidRDefault="00596BF4" w:rsidP="00596BF4">
      <w:pPr>
        <w:shd w:val="clear" w:color="auto" w:fill="FFFFFF"/>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lastRenderedPageBreak/>
        <w:t>Содержание</w:t>
      </w:r>
    </w:p>
    <w:tbl>
      <w:tblPr>
        <w:tblStyle w:val="a3"/>
        <w:tblW w:w="0" w:type="auto"/>
        <w:tblLook w:val="04A0"/>
      </w:tblPr>
      <w:tblGrid>
        <w:gridCol w:w="4785"/>
        <w:gridCol w:w="4786"/>
      </w:tblGrid>
      <w:tr w:rsidR="00596BF4" w:rsidRPr="00DD3F32" w:rsidTr="00596BF4">
        <w:tc>
          <w:tcPr>
            <w:tcW w:w="4785" w:type="dxa"/>
          </w:tcPr>
          <w:p w:rsidR="00596BF4" w:rsidRPr="00DD3F32" w:rsidRDefault="00596BF4" w:rsidP="00C36434">
            <w:pPr>
              <w:jc w:val="both"/>
              <w:rPr>
                <w:rFonts w:ascii="Times New Roman" w:hAnsi="Times New Roman" w:cs="Times New Roman"/>
                <w:bCs/>
                <w:sz w:val="28"/>
                <w:szCs w:val="28"/>
              </w:rPr>
            </w:pPr>
            <w:r w:rsidRPr="00DD3F32">
              <w:rPr>
                <w:rFonts w:ascii="Times New Roman" w:hAnsi="Times New Roman" w:cs="Times New Roman"/>
                <w:bCs/>
                <w:sz w:val="28"/>
                <w:szCs w:val="28"/>
                <w:lang w:val="en-US"/>
              </w:rPr>
              <w:t xml:space="preserve">I </w:t>
            </w:r>
            <w:r w:rsidRPr="00DD3F32">
              <w:rPr>
                <w:rFonts w:ascii="Times New Roman" w:hAnsi="Times New Roman" w:cs="Times New Roman"/>
                <w:bCs/>
                <w:sz w:val="28"/>
                <w:szCs w:val="28"/>
              </w:rPr>
              <w:t>Введение</w:t>
            </w:r>
          </w:p>
        </w:tc>
        <w:tc>
          <w:tcPr>
            <w:tcW w:w="4786" w:type="dxa"/>
          </w:tcPr>
          <w:p w:rsidR="00596BF4" w:rsidRPr="00DD3F32" w:rsidRDefault="00596BF4" w:rsidP="00596BF4">
            <w:pPr>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t>3</w:t>
            </w:r>
          </w:p>
        </w:tc>
      </w:tr>
      <w:tr w:rsidR="00596BF4" w:rsidRPr="00DD3F32" w:rsidTr="00596BF4">
        <w:tc>
          <w:tcPr>
            <w:tcW w:w="4785" w:type="dxa"/>
          </w:tcPr>
          <w:p w:rsidR="00596BF4" w:rsidRPr="00DD3F32" w:rsidRDefault="00596BF4" w:rsidP="00596BF4">
            <w:pPr>
              <w:spacing w:line="368" w:lineRule="atLeast"/>
              <w:outlineLvl w:val="0"/>
              <w:rPr>
                <w:rFonts w:ascii="Times New Roman" w:hAnsi="Times New Roman" w:cs="Times New Roman"/>
                <w:bCs/>
                <w:sz w:val="28"/>
                <w:szCs w:val="28"/>
              </w:rPr>
            </w:pPr>
            <w:r w:rsidRPr="00DD3F32">
              <w:rPr>
                <w:rFonts w:ascii="Times New Roman" w:hAnsi="Times New Roman" w:cs="Times New Roman"/>
                <w:bCs/>
                <w:sz w:val="28"/>
                <w:szCs w:val="28"/>
                <w:lang w:val="en-US"/>
              </w:rPr>
              <w:t xml:space="preserve">II </w:t>
            </w:r>
            <w:r w:rsidRPr="00DD3F32">
              <w:rPr>
                <w:rFonts w:ascii="Times New Roman" w:hAnsi="Times New Roman" w:cs="Times New Roman"/>
                <w:bCs/>
                <w:sz w:val="28"/>
                <w:szCs w:val="28"/>
              </w:rPr>
              <w:t>Теоретическая часть</w:t>
            </w:r>
          </w:p>
        </w:tc>
        <w:tc>
          <w:tcPr>
            <w:tcW w:w="4786" w:type="dxa"/>
          </w:tcPr>
          <w:p w:rsidR="00596BF4" w:rsidRPr="00DD3F32" w:rsidRDefault="00596BF4" w:rsidP="00596BF4">
            <w:pPr>
              <w:spacing w:line="368" w:lineRule="atLeast"/>
              <w:jc w:val="center"/>
              <w:outlineLvl w:val="0"/>
              <w:rPr>
                <w:rFonts w:ascii="Times New Roman" w:hAnsi="Times New Roman" w:cs="Times New Roman"/>
                <w:bCs/>
                <w:sz w:val="28"/>
                <w:szCs w:val="28"/>
              </w:rPr>
            </w:pPr>
          </w:p>
        </w:tc>
      </w:tr>
      <w:tr w:rsidR="00596BF4" w:rsidRPr="00DD3F32" w:rsidTr="00596BF4">
        <w:tc>
          <w:tcPr>
            <w:tcW w:w="4785" w:type="dxa"/>
          </w:tcPr>
          <w:p w:rsidR="00596BF4" w:rsidRPr="00DD3F32" w:rsidRDefault="00596BF4" w:rsidP="00B571FD">
            <w:pPr>
              <w:spacing w:line="368" w:lineRule="atLeast"/>
              <w:jc w:val="both"/>
              <w:outlineLvl w:val="0"/>
              <w:rPr>
                <w:rFonts w:ascii="Times New Roman" w:hAnsi="Times New Roman" w:cs="Times New Roman"/>
                <w:bCs/>
                <w:sz w:val="28"/>
                <w:szCs w:val="28"/>
              </w:rPr>
            </w:pPr>
            <w:r w:rsidRPr="00DD3F32">
              <w:rPr>
                <w:rFonts w:ascii="Times New Roman" w:hAnsi="Times New Roman" w:cs="Times New Roman"/>
                <w:bCs/>
                <w:sz w:val="28"/>
                <w:szCs w:val="28"/>
              </w:rPr>
              <w:t>2.1</w:t>
            </w:r>
            <w:r w:rsidR="00B571FD" w:rsidRPr="00DD3F32">
              <w:rPr>
                <w:rFonts w:ascii="Times New Roman" w:hAnsi="Times New Roman" w:cs="Times New Roman"/>
                <w:bCs/>
                <w:sz w:val="28"/>
                <w:szCs w:val="28"/>
              </w:rPr>
              <w:t>. Понятие «сленг»</w:t>
            </w:r>
          </w:p>
        </w:tc>
        <w:tc>
          <w:tcPr>
            <w:tcW w:w="4786" w:type="dxa"/>
          </w:tcPr>
          <w:p w:rsidR="00596BF4" w:rsidRPr="00DD3F32" w:rsidRDefault="00B571FD" w:rsidP="00596BF4">
            <w:pPr>
              <w:spacing w:line="368" w:lineRule="atLeast"/>
              <w:jc w:val="center"/>
              <w:outlineLvl w:val="0"/>
              <w:rPr>
                <w:rFonts w:ascii="Times New Roman" w:hAnsi="Times New Roman" w:cs="Times New Roman"/>
                <w:bCs/>
                <w:sz w:val="28"/>
                <w:szCs w:val="28"/>
              </w:rPr>
            </w:pPr>
            <w:r w:rsidRPr="00DD3F32">
              <w:rPr>
                <w:rFonts w:ascii="Times New Roman" w:hAnsi="Times New Roman" w:cs="Times New Roman"/>
                <w:bCs/>
                <w:sz w:val="28"/>
                <w:szCs w:val="28"/>
              </w:rPr>
              <w:t>4</w:t>
            </w:r>
          </w:p>
        </w:tc>
      </w:tr>
      <w:tr w:rsidR="00596BF4" w:rsidRPr="00DD3F32" w:rsidTr="00596BF4">
        <w:tc>
          <w:tcPr>
            <w:tcW w:w="4785" w:type="dxa"/>
          </w:tcPr>
          <w:p w:rsidR="00596BF4" w:rsidRPr="00DD3F32" w:rsidRDefault="00B571FD" w:rsidP="00037E2C">
            <w:pPr>
              <w:spacing w:line="368" w:lineRule="atLeast"/>
              <w:outlineLvl w:val="0"/>
              <w:rPr>
                <w:rFonts w:ascii="Times New Roman" w:hAnsi="Times New Roman" w:cs="Times New Roman"/>
                <w:bCs/>
                <w:sz w:val="28"/>
                <w:szCs w:val="28"/>
              </w:rPr>
            </w:pPr>
            <w:r w:rsidRPr="00DD3F32">
              <w:rPr>
                <w:rFonts w:ascii="Times New Roman" w:hAnsi="Times New Roman" w:cs="Times New Roman"/>
                <w:bCs/>
                <w:sz w:val="28"/>
                <w:szCs w:val="28"/>
              </w:rPr>
              <w:t>2.2. Факторы образования и развития сленга</w:t>
            </w:r>
          </w:p>
        </w:tc>
        <w:tc>
          <w:tcPr>
            <w:tcW w:w="4786" w:type="dxa"/>
          </w:tcPr>
          <w:p w:rsidR="00596BF4" w:rsidRPr="00DD3F32" w:rsidRDefault="00596BF4" w:rsidP="00596BF4">
            <w:pPr>
              <w:spacing w:line="368" w:lineRule="atLeast"/>
              <w:jc w:val="center"/>
              <w:outlineLvl w:val="0"/>
              <w:rPr>
                <w:rFonts w:ascii="Times New Roman" w:hAnsi="Times New Roman" w:cs="Times New Roman"/>
                <w:bCs/>
                <w:sz w:val="28"/>
                <w:szCs w:val="28"/>
              </w:rPr>
            </w:pPr>
          </w:p>
        </w:tc>
      </w:tr>
      <w:tr w:rsidR="00596BF4" w:rsidRPr="00DD3F32" w:rsidTr="00596BF4">
        <w:tc>
          <w:tcPr>
            <w:tcW w:w="4785" w:type="dxa"/>
          </w:tcPr>
          <w:p w:rsidR="00596BF4" w:rsidRPr="00DD3F32" w:rsidRDefault="00B571FD" w:rsidP="00037E2C">
            <w:pPr>
              <w:spacing w:line="368" w:lineRule="atLeast"/>
              <w:outlineLvl w:val="0"/>
              <w:rPr>
                <w:rFonts w:ascii="Times New Roman" w:hAnsi="Times New Roman" w:cs="Times New Roman"/>
                <w:bCs/>
                <w:sz w:val="28"/>
                <w:szCs w:val="28"/>
              </w:rPr>
            </w:pPr>
            <w:r w:rsidRPr="00DD3F32">
              <w:rPr>
                <w:rFonts w:ascii="Times New Roman" w:hAnsi="Times New Roman" w:cs="Times New Roman"/>
                <w:bCs/>
                <w:sz w:val="28"/>
                <w:szCs w:val="28"/>
              </w:rPr>
              <w:t>2.3.Англоязычный сленг в русской речи</w:t>
            </w:r>
          </w:p>
        </w:tc>
        <w:tc>
          <w:tcPr>
            <w:tcW w:w="4786" w:type="dxa"/>
          </w:tcPr>
          <w:p w:rsidR="00596BF4" w:rsidRPr="00DD3F32" w:rsidRDefault="00596BF4" w:rsidP="00596BF4">
            <w:pPr>
              <w:spacing w:line="368" w:lineRule="atLeast"/>
              <w:jc w:val="center"/>
              <w:outlineLvl w:val="0"/>
              <w:rPr>
                <w:rFonts w:ascii="Times New Roman" w:hAnsi="Times New Roman" w:cs="Times New Roman"/>
                <w:bCs/>
                <w:sz w:val="28"/>
                <w:szCs w:val="28"/>
              </w:rPr>
            </w:pPr>
          </w:p>
        </w:tc>
      </w:tr>
      <w:tr w:rsidR="00596BF4" w:rsidRPr="00DD3F32" w:rsidTr="00596BF4">
        <w:tc>
          <w:tcPr>
            <w:tcW w:w="4785" w:type="dxa"/>
          </w:tcPr>
          <w:p w:rsidR="00596BF4" w:rsidRPr="00DD3F32" w:rsidRDefault="00B571FD" w:rsidP="00037E2C">
            <w:pPr>
              <w:tabs>
                <w:tab w:val="left" w:pos="285"/>
                <w:tab w:val="center" w:pos="2284"/>
              </w:tabs>
              <w:spacing w:line="368" w:lineRule="atLeast"/>
              <w:outlineLvl w:val="0"/>
              <w:rPr>
                <w:rFonts w:ascii="Times New Roman" w:hAnsi="Times New Roman" w:cs="Times New Roman"/>
                <w:bCs/>
                <w:sz w:val="28"/>
                <w:szCs w:val="28"/>
                <w:lang w:val="en-US"/>
              </w:rPr>
            </w:pPr>
            <w:r w:rsidRPr="00DD3F32">
              <w:rPr>
                <w:rFonts w:ascii="Times New Roman" w:hAnsi="Times New Roman" w:cs="Times New Roman"/>
                <w:bCs/>
                <w:sz w:val="28"/>
                <w:szCs w:val="28"/>
              </w:rPr>
              <w:t xml:space="preserve">2.4. </w:t>
            </w:r>
            <w:r w:rsidR="00037E2C" w:rsidRPr="00DD3F32">
              <w:rPr>
                <w:rFonts w:ascii="Times New Roman" w:hAnsi="Times New Roman" w:cs="Times New Roman"/>
                <w:bCs/>
                <w:sz w:val="28"/>
                <w:szCs w:val="28"/>
              </w:rPr>
              <w:t xml:space="preserve">Особенности сленга в </w:t>
            </w:r>
            <w:r w:rsidR="00037E2C" w:rsidRPr="00DD3F32">
              <w:rPr>
                <w:rFonts w:ascii="Times New Roman" w:hAnsi="Times New Roman" w:cs="Times New Roman"/>
                <w:bCs/>
                <w:sz w:val="28"/>
                <w:szCs w:val="28"/>
                <w:lang w:val="en-US"/>
              </w:rPr>
              <w:t>SMS</w:t>
            </w:r>
          </w:p>
        </w:tc>
        <w:tc>
          <w:tcPr>
            <w:tcW w:w="4786" w:type="dxa"/>
          </w:tcPr>
          <w:p w:rsidR="00596BF4" w:rsidRPr="00DD3F32" w:rsidRDefault="00596BF4" w:rsidP="00596BF4">
            <w:pPr>
              <w:spacing w:line="368" w:lineRule="atLeast"/>
              <w:jc w:val="center"/>
              <w:outlineLvl w:val="0"/>
              <w:rPr>
                <w:rFonts w:ascii="Times New Roman" w:hAnsi="Times New Roman" w:cs="Times New Roman"/>
                <w:bCs/>
                <w:sz w:val="28"/>
                <w:szCs w:val="28"/>
              </w:rPr>
            </w:pPr>
          </w:p>
        </w:tc>
      </w:tr>
      <w:tr w:rsidR="00596BF4" w:rsidRPr="00DD3F32" w:rsidTr="00596BF4">
        <w:tc>
          <w:tcPr>
            <w:tcW w:w="4785" w:type="dxa"/>
          </w:tcPr>
          <w:p w:rsidR="00596BF4" w:rsidRPr="00DD3F32" w:rsidRDefault="00037E2C" w:rsidP="00037E2C">
            <w:pPr>
              <w:spacing w:line="368" w:lineRule="atLeast"/>
              <w:outlineLvl w:val="0"/>
              <w:rPr>
                <w:rFonts w:ascii="Times New Roman" w:hAnsi="Times New Roman" w:cs="Times New Roman"/>
                <w:bCs/>
                <w:sz w:val="28"/>
                <w:szCs w:val="28"/>
              </w:rPr>
            </w:pPr>
            <w:r w:rsidRPr="00DD3F32">
              <w:rPr>
                <w:rFonts w:ascii="Times New Roman" w:hAnsi="Times New Roman" w:cs="Times New Roman"/>
                <w:bCs/>
                <w:sz w:val="28"/>
                <w:szCs w:val="28"/>
                <w:lang w:val="en-US"/>
              </w:rPr>
              <w:t>III</w:t>
            </w:r>
            <w:r w:rsidRPr="00DD3F32">
              <w:rPr>
                <w:rFonts w:ascii="Times New Roman" w:hAnsi="Times New Roman" w:cs="Times New Roman"/>
                <w:bCs/>
                <w:sz w:val="28"/>
                <w:szCs w:val="28"/>
              </w:rPr>
              <w:t>. Практическая часть</w:t>
            </w:r>
          </w:p>
        </w:tc>
        <w:tc>
          <w:tcPr>
            <w:tcW w:w="4786" w:type="dxa"/>
          </w:tcPr>
          <w:p w:rsidR="00596BF4" w:rsidRPr="00DD3F32" w:rsidRDefault="00596BF4" w:rsidP="00596BF4">
            <w:pPr>
              <w:spacing w:line="368" w:lineRule="atLeast"/>
              <w:jc w:val="center"/>
              <w:outlineLvl w:val="0"/>
              <w:rPr>
                <w:rFonts w:ascii="Times New Roman" w:hAnsi="Times New Roman" w:cs="Times New Roman"/>
                <w:bCs/>
                <w:sz w:val="28"/>
                <w:szCs w:val="28"/>
              </w:rPr>
            </w:pPr>
          </w:p>
        </w:tc>
      </w:tr>
      <w:tr w:rsidR="00037E2C" w:rsidRPr="00DD3F32" w:rsidTr="00596BF4">
        <w:tc>
          <w:tcPr>
            <w:tcW w:w="4785" w:type="dxa"/>
          </w:tcPr>
          <w:p w:rsidR="00037E2C" w:rsidRPr="00DD3F32" w:rsidRDefault="00037E2C" w:rsidP="006020C2">
            <w:pPr>
              <w:spacing w:line="368" w:lineRule="atLeast"/>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3.1.Наблюдение за использованием англоязычного сленга в </w:t>
            </w:r>
            <w:r w:rsidR="006020C2">
              <w:rPr>
                <w:rFonts w:ascii="Times New Roman" w:hAnsi="Times New Roman" w:cs="Times New Roman"/>
                <w:bCs/>
                <w:sz w:val="28"/>
                <w:szCs w:val="28"/>
              </w:rPr>
              <w:t xml:space="preserve">русской </w:t>
            </w:r>
            <w:r w:rsidRPr="00DD3F32">
              <w:rPr>
                <w:rFonts w:ascii="Times New Roman" w:hAnsi="Times New Roman" w:cs="Times New Roman"/>
                <w:bCs/>
                <w:sz w:val="28"/>
                <w:szCs w:val="28"/>
              </w:rPr>
              <w:t xml:space="preserve">речи </w:t>
            </w:r>
          </w:p>
        </w:tc>
        <w:tc>
          <w:tcPr>
            <w:tcW w:w="4786" w:type="dxa"/>
          </w:tcPr>
          <w:p w:rsidR="00037E2C" w:rsidRPr="00DD3F32" w:rsidRDefault="00037E2C" w:rsidP="00596BF4">
            <w:pPr>
              <w:spacing w:line="368" w:lineRule="atLeast"/>
              <w:jc w:val="center"/>
              <w:outlineLvl w:val="0"/>
              <w:rPr>
                <w:rFonts w:ascii="Times New Roman" w:hAnsi="Times New Roman" w:cs="Times New Roman"/>
                <w:bCs/>
                <w:sz w:val="28"/>
                <w:szCs w:val="28"/>
              </w:rPr>
            </w:pPr>
          </w:p>
        </w:tc>
      </w:tr>
      <w:tr w:rsidR="00037E2C" w:rsidRPr="00DD3F32" w:rsidTr="00596BF4">
        <w:tc>
          <w:tcPr>
            <w:tcW w:w="4785" w:type="dxa"/>
          </w:tcPr>
          <w:p w:rsidR="00037E2C" w:rsidRPr="00DD3F32" w:rsidRDefault="00037E2C" w:rsidP="00037E2C">
            <w:pPr>
              <w:rPr>
                <w:rFonts w:ascii="Times New Roman" w:hAnsi="Times New Roman" w:cs="Times New Roman"/>
                <w:bCs/>
                <w:sz w:val="28"/>
                <w:szCs w:val="28"/>
              </w:rPr>
            </w:pPr>
            <w:r w:rsidRPr="00DD3F32">
              <w:rPr>
                <w:rFonts w:ascii="Times New Roman" w:hAnsi="Times New Roman" w:cs="Times New Roman"/>
                <w:bCs/>
                <w:sz w:val="28"/>
                <w:szCs w:val="28"/>
                <w:lang w:val="en-US"/>
              </w:rPr>
              <w:t>IV</w:t>
            </w:r>
            <w:r w:rsidRPr="00DD3F32">
              <w:rPr>
                <w:rFonts w:ascii="Times New Roman" w:hAnsi="Times New Roman" w:cs="Times New Roman"/>
                <w:bCs/>
                <w:sz w:val="28"/>
                <w:szCs w:val="28"/>
              </w:rPr>
              <w:t>. Заключение</w:t>
            </w:r>
          </w:p>
        </w:tc>
        <w:tc>
          <w:tcPr>
            <w:tcW w:w="4786" w:type="dxa"/>
          </w:tcPr>
          <w:p w:rsidR="00037E2C" w:rsidRPr="00DD3F32" w:rsidRDefault="00037E2C" w:rsidP="00596BF4">
            <w:pPr>
              <w:spacing w:line="368" w:lineRule="atLeast"/>
              <w:jc w:val="center"/>
              <w:outlineLvl w:val="0"/>
              <w:rPr>
                <w:rFonts w:ascii="Times New Roman" w:hAnsi="Times New Roman" w:cs="Times New Roman"/>
                <w:bCs/>
                <w:sz w:val="28"/>
                <w:szCs w:val="28"/>
              </w:rPr>
            </w:pPr>
          </w:p>
        </w:tc>
      </w:tr>
      <w:tr w:rsidR="00037E2C" w:rsidRPr="00DD3F32" w:rsidTr="00596BF4">
        <w:tc>
          <w:tcPr>
            <w:tcW w:w="4785" w:type="dxa"/>
          </w:tcPr>
          <w:p w:rsidR="00037E2C" w:rsidRPr="00DD3F32" w:rsidRDefault="00037E2C" w:rsidP="00037E2C">
            <w:pPr>
              <w:rPr>
                <w:rFonts w:ascii="Times New Roman" w:hAnsi="Times New Roman" w:cs="Times New Roman"/>
                <w:bCs/>
                <w:sz w:val="28"/>
                <w:szCs w:val="28"/>
              </w:rPr>
            </w:pPr>
            <w:r w:rsidRPr="00DD3F32">
              <w:rPr>
                <w:rFonts w:ascii="Times New Roman" w:hAnsi="Times New Roman" w:cs="Times New Roman"/>
                <w:bCs/>
                <w:sz w:val="28"/>
                <w:szCs w:val="28"/>
                <w:lang w:val="en-US"/>
              </w:rPr>
              <w:t>V</w:t>
            </w:r>
            <w:r w:rsidRPr="00DD3F32">
              <w:rPr>
                <w:rFonts w:ascii="Times New Roman" w:hAnsi="Times New Roman" w:cs="Times New Roman"/>
                <w:bCs/>
                <w:sz w:val="28"/>
                <w:szCs w:val="28"/>
              </w:rPr>
              <w:t>. Список литературы</w:t>
            </w:r>
          </w:p>
        </w:tc>
        <w:tc>
          <w:tcPr>
            <w:tcW w:w="4786" w:type="dxa"/>
          </w:tcPr>
          <w:p w:rsidR="00037E2C" w:rsidRPr="00DD3F32" w:rsidRDefault="00037E2C" w:rsidP="00596BF4">
            <w:pPr>
              <w:spacing w:line="368" w:lineRule="atLeast"/>
              <w:jc w:val="center"/>
              <w:outlineLvl w:val="0"/>
              <w:rPr>
                <w:rFonts w:ascii="Times New Roman" w:hAnsi="Times New Roman" w:cs="Times New Roman"/>
                <w:bCs/>
                <w:sz w:val="28"/>
                <w:szCs w:val="28"/>
              </w:rPr>
            </w:pPr>
          </w:p>
        </w:tc>
      </w:tr>
    </w:tbl>
    <w:p w:rsidR="00596BF4" w:rsidRPr="00DD3F32" w:rsidRDefault="00596BF4" w:rsidP="00596BF4">
      <w:pPr>
        <w:shd w:val="clear" w:color="auto" w:fill="FFFFFF"/>
        <w:spacing w:line="368" w:lineRule="atLeast"/>
        <w:jc w:val="center"/>
        <w:outlineLvl w:val="0"/>
        <w:rPr>
          <w:rFonts w:ascii="Times New Roman" w:hAnsi="Times New Roman" w:cs="Times New Roman"/>
          <w:bCs/>
          <w:sz w:val="28"/>
          <w:szCs w:val="28"/>
        </w:rPr>
      </w:pPr>
    </w:p>
    <w:p w:rsidR="00596BF4" w:rsidRPr="00DD3F32" w:rsidRDefault="00596BF4">
      <w:pPr>
        <w:rPr>
          <w:rFonts w:ascii="Times New Roman" w:hAnsi="Times New Roman" w:cs="Times New Roman"/>
          <w:bCs/>
          <w:sz w:val="28"/>
          <w:szCs w:val="28"/>
        </w:rPr>
      </w:pPr>
      <w:r w:rsidRPr="00DD3F32">
        <w:rPr>
          <w:rFonts w:ascii="Times New Roman" w:hAnsi="Times New Roman" w:cs="Times New Roman"/>
          <w:bCs/>
          <w:sz w:val="28"/>
          <w:szCs w:val="28"/>
        </w:rPr>
        <w:br w:type="page"/>
      </w:r>
    </w:p>
    <w:p w:rsidR="00596BF4" w:rsidRPr="00DD3F32" w:rsidRDefault="00596BF4" w:rsidP="00596BF4">
      <w:pPr>
        <w:spacing w:after="0" w:line="360" w:lineRule="auto"/>
        <w:jc w:val="both"/>
        <w:outlineLvl w:val="1"/>
        <w:rPr>
          <w:rFonts w:ascii="Times New Roman" w:eastAsia="Times New Roman" w:hAnsi="Times New Roman" w:cs="Times New Roman"/>
          <w:b/>
          <w:bCs/>
          <w:sz w:val="28"/>
          <w:szCs w:val="28"/>
        </w:rPr>
      </w:pPr>
      <w:r w:rsidRPr="00DD3F32">
        <w:rPr>
          <w:rFonts w:ascii="Times New Roman" w:eastAsia="Times New Roman" w:hAnsi="Times New Roman" w:cs="Times New Roman"/>
          <w:b/>
          <w:bCs/>
          <w:sz w:val="28"/>
          <w:szCs w:val="28"/>
          <w:lang w:val="en-US"/>
        </w:rPr>
        <w:lastRenderedPageBreak/>
        <w:t>I</w:t>
      </w:r>
      <w:r w:rsidRPr="00DD3F32">
        <w:rPr>
          <w:rFonts w:ascii="Times New Roman" w:eastAsia="Times New Roman" w:hAnsi="Times New Roman" w:cs="Times New Roman"/>
          <w:b/>
          <w:bCs/>
          <w:sz w:val="28"/>
          <w:szCs w:val="28"/>
        </w:rPr>
        <w:t xml:space="preserve"> Введение</w:t>
      </w:r>
    </w:p>
    <w:p w:rsidR="00C8653E" w:rsidRPr="00DD3F32" w:rsidRDefault="00B74BC8" w:rsidP="00B715BD">
      <w:pPr>
        <w:shd w:val="clear" w:color="auto" w:fill="FFFFFF"/>
        <w:spacing w:line="368" w:lineRule="atLeast"/>
        <w:ind w:firstLine="709"/>
        <w:jc w:val="both"/>
        <w:outlineLvl w:val="0"/>
        <w:rPr>
          <w:rFonts w:ascii="Times New Roman" w:eastAsia="Times New Roman" w:hAnsi="Times New Roman" w:cs="Times New Roman"/>
          <w:bCs/>
          <w:sz w:val="28"/>
          <w:szCs w:val="28"/>
        </w:rPr>
      </w:pPr>
      <w:r w:rsidRPr="00DD3F32">
        <w:rPr>
          <w:rFonts w:ascii="Times New Roman" w:eastAsia="Times New Roman" w:hAnsi="Times New Roman" w:cs="Times New Roman"/>
          <w:bCs/>
          <w:sz w:val="28"/>
          <w:szCs w:val="28"/>
        </w:rPr>
        <w:t xml:space="preserve">Общение – одна из важнейших сфер жизнедеятельности, во многом влияющая на человека. </w:t>
      </w:r>
      <w:r w:rsidR="001338F6" w:rsidRPr="00DD3F32">
        <w:rPr>
          <w:rFonts w:ascii="Times New Roman" w:eastAsia="Times New Roman" w:hAnsi="Times New Roman" w:cs="Times New Roman"/>
          <w:bCs/>
          <w:sz w:val="28"/>
          <w:szCs w:val="28"/>
        </w:rPr>
        <w:t>Со временем люди, а в особенности подростки, благодаря современным технологиям стали раздвигать рамки общения. Так,</w:t>
      </w:r>
      <w:r w:rsidR="00B571FD" w:rsidRPr="00DD3F32">
        <w:rPr>
          <w:rFonts w:ascii="Times New Roman" w:eastAsia="Times New Roman" w:hAnsi="Times New Roman" w:cs="Times New Roman"/>
          <w:bCs/>
          <w:sz w:val="28"/>
          <w:szCs w:val="28"/>
        </w:rPr>
        <w:t xml:space="preserve"> например,</w:t>
      </w:r>
      <w:r w:rsidR="001338F6" w:rsidRPr="00DD3F32">
        <w:rPr>
          <w:rFonts w:ascii="Times New Roman" w:eastAsia="Times New Roman" w:hAnsi="Times New Roman" w:cs="Times New Roman"/>
          <w:bCs/>
          <w:sz w:val="28"/>
          <w:szCs w:val="28"/>
        </w:rPr>
        <w:t xml:space="preserve"> с появлением интернета у общества появилась возможность «виснуть» в чатах, что гор</w:t>
      </w:r>
      <w:r w:rsidR="0034305D" w:rsidRPr="00DD3F32">
        <w:rPr>
          <w:rFonts w:ascii="Times New Roman" w:eastAsia="Times New Roman" w:hAnsi="Times New Roman" w:cs="Times New Roman"/>
          <w:bCs/>
          <w:sz w:val="28"/>
          <w:szCs w:val="28"/>
        </w:rPr>
        <w:t>аздо ускоряет коммуникацию. Также для упрощения общения и создания эффекты новизны, в речи молодежи стали появляться слова, понятные далеко не всем. Эти слова относятся к сленгу, в основном заимствованному из английского языка.</w:t>
      </w:r>
    </w:p>
    <w:p w:rsidR="00715706" w:rsidRPr="00DD3F32" w:rsidRDefault="00715706" w:rsidP="00B715BD">
      <w:p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
          <w:bCs/>
          <w:sz w:val="28"/>
          <w:szCs w:val="28"/>
        </w:rPr>
        <w:t xml:space="preserve">Актуальность темы исследования: </w:t>
      </w:r>
      <w:r w:rsidRPr="00DD3F32">
        <w:rPr>
          <w:rFonts w:ascii="Times New Roman" w:hAnsi="Times New Roman" w:cs="Times New Roman"/>
          <w:bCs/>
          <w:sz w:val="28"/>
          <w:szCs w:val="28"/>
        </w:rPr>
        <w:t>в настоящее время сленг является одной из интереснейших языковых систем современной лингвистики, поскольку молодежь широко использует сленговые выражения в речи.</w:t>
      </w:r>
    </w:p>
    <w:p w:rsidR="00715706" w:rsidRPr="00DD3F32" w:rsidRDefault="00715706" w:rsidP="00B715BD">
      <w:p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
          <w:bCs/>
          <w:sz w:val="28"/>
          <w:szCs w:val="28"/>
        </w:rPr>
        <w:t xml:space="preserve">Гипотеза: </w:t>
      </w:r>
      <w:r w:rsidRPr="00DD3F32">
        <w:rPr>
          <w:rFonts w:ascii="Times New Roman" w:hAnsi="Times New Roman" w:cs="Times New Roman"/>
          <w:bCs/>
          <w:sz w:val="28"/>
          <w:szCs w:val="28"/>
        </w:rPr>
        <w:t xml:space="preserve">сленг играет немаловажную роль в жизни подростков, так как </w:t>
      </w:r>
      <w:r w:rsidR="00B715BD" w:rsidRPr="00DD3F32">
        <w:rPr>
          <w:rFonts w:ascii="Times New Roman" w:hAnsi="Times New Roman" w:cs="Times New Roman"/>
          <w:bCs/>
          <w:sz w:val="28"/>
          <w:szCs w:val="28"/>
        </w:rPr>
        <w:t xml:space="preserve">благодаря этому </w:t>
      </w:r>
      <w:r w:rsidRPr="00DD3F32">
        <w:rPr>
          <w:rFonts w:ascii="Times New Roman" w:hAnsi="Times New Roman" w:cs="Times New Roman"/>
          <w:bCs/>
          <w:sz w:val="28"/>
          <w:szCs w:val="28"/>
        </w:rPr>
        <w:t>современному языку можно</w:t>
      </w:r>
      <w:r w:rsidR="00C36434" w:rsidRPr="00DD3F32">
        <w:rPr>
          <w:rFonts w:ascii="Times New Roman" w:hAnsi="Times New Roman" w:cs="Times New Roman"/>
          <w:bCs/>
          <w:sz w:val="28"/>
          <w:szCs w:val="28"/>
        </w:rPr>
        <w:t xml:space="preserve"> быстрее передавать информацию и </w:t>
      </w:r>
      <w:r w:rsidRPr="00DD3F32">
        <w:rPr>
          <w:rFonts w:ascii="Times New Roman" w:hAnsi="Times New Roman" w:cs="Times New Roman"/>
          <w:bCs/>
          <w:sz w:val="28"/>
          <w:szCs w:val="28"/>
        </w:rPr>
        <w:t>лаконично формулировать свои мысли</w:t>
      </w:r>
      <w:r w:rsidR="002F697D" w:rsidRPr="00DD3F32">
        <w:rPr>
          <w:rFonts w:ascii="Times New Roman" w:hAnsi="Times New Roman" w:cs="Times New Roman"/>
          <w:bCs/>
          <w:sz w:val="28"/>
          <w:szCs w:val="28"/>
        </w:rPr>
        <w:t>, причем речь молодежи обогащается сленговой лексикой благодаря социальным сетям и средствам массовой информации.</w:t>
      </w:r>
    </w:p>
    <w:p w:rsidR="00C36434" w:rsidRPr="00DD3F32" w:rsidRDefault="00C36434" w:rsidP="00B715BD">
      <w:p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
          <w:bCs/>
          <w:sz w:val="28"/>
          <w:szCs w:val="28"/>
        </w:rPr>
        <w:t>Цель работы:</w:t>
      </w:r>
      <w:r w:rsidRPr="00DD3F32">
        <w:rPr>
          <w:rFonts w:ascii="Times New Roman" w:hAnsi="Times New Roman" w:cs="Times New Roman"/>
          <w:bCs/>
          <w:sz w:val="28"/>
          <w:szCs w:val="28"/>
        </w:rPr>
        <w:t xml:space="preserve"> изучить понятие «сленг» - откуда появился, для чего используется  и как образуется в а</w:t>
      </w:r>
      <w:r w:rsidR="00B952DF">
        <w:rPr>
          <w:rFonts w:ascii="Times New Roman" w:hAnsi="Times New Roman" w:cs="Times New Roman"/>
          <w:bCs/>
          <w:sz w:val="28"/>
          <w:szCs w:val="28"/>
        </w:rPr>
        <w:t xml:space="preserve">нглийской речи, а также выяснить, насколько глубоко проникнул англоязычный сленг в русскую речь и выявить </w:t>
      </w:r>
      <w:r w:rsidRPr="00DD3F32">
        <w:rPr>
          <w:rFonts w:ascii="Times New Roman" w:hAnsi="Times New Roman" w:cs="Times New Roman"/>
          <w:bCs/>
          <w:sz w:val="28"/>
          <w:szCs w:val="28"/>
        </w:rPr>
        <w:t>наиболее часто употребляемые англицизмы в русской речи.</w:t>
      </w:r>
    </w:p>
    <w:p w:rsidR="00C36434" w:rsidRPr="00DD3F32" w:rsidRDefault="00C36434" w:rsidP="00B715BD">
      <w:pPr>
        <w:shd w:val="clear" w:color="auto" w:fill="FFFFFF"/>
        <w:spacing w:line="368" w:lineRule="atLeast"/>
        <w:ind w:firstLine="709"/>
        <w:jc w:val="both"/>
        <w:outlineLvl w:val="0"/>
        <w:rPr>
          <w:rFonts w:ascii="Times New Roman" w:hAnsi="Times New Roman" w:cs="Times New Roman"/>
          <w:b/>
          <w:bCs/>
          <w:sz w:val="28"/>
          <w:szCs w:val="28"/>
        </w:rPr>
      </w:pPr>
      <w:r w:rsidRPr="00DD3F32">
        <w:rPr>
          <w:rFonts w:ascii="Times New Roman" w:hAnsi="Times New Roman" w:cs="Times New Roman"/>
          <w:b/>
          <w:bCs/>
          <w:sz w:val="28"/>
          <w:szCs w:val="28"/>
        </w:rPr>
        <w:t xml:space="preserve">Задачи:  </w:t>
      </w:r>
    </w:p>
    <w:p w:rsidR="00C36434" w:rsidRPr="00DD3F32" w:rsidRDefault="00C36434" w:rsidP="00B715BD">
      <w:pPr>
        <w:pStyle w:val="a8"/>
        <w:numPr>
          <w:ilvl w:val="0"/>
          <w:numId w:val="2"/>
        </w:num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Cs/>
          <w:sz w:val="28"/>
          <w:szCs w:val="28"/>
        </w:rPr>
        <w:t>Определить понятие «сленг»;</w:t>
      </w:r>
    </w:p>
    <w:p w:rsidR="00C36434" w:rsidRPr="00DD3F32" w:rsidRDefault="00C36434" w:rsidP="00B715BD">
      <w:pPr>
        <w:pStyle w:val="a8"/>
        <w:numPr>
          <w:ilvl w:val="0"/>
          <w:numId w:val="2"/>
        </w:num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Изучить </w:t>
      </w:r>
      <w:r w:rsidR="002F697D" w:rsidRPr="00DD3F32">
        <w:rPr>
          <w:rFonts w:ascii="Times New Roman" w:hAnsi="Times New Roman" w:cs="Times New Roman"/>
          <w:bCs/>
          <w:sz w:val="28"/>
          <w:szCs w:val="28"/>
        </w:rPr>
        <w:t>образование сленга в английском языке;</w:t>
      </w:r>
    </w:p>
    <w:p w:rsidR="002F697D" w:rsidRPr="00DD3F32" w:rsidRDefault="002F697D" w:rsidP="00B715BD">
      <w:pPr>
        <w:pStyle w:val="a8"/>
        <w:numPr>
          <w:ilvl w:val="0"/>
          <w:numId w:val="2"/>
        </w:num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Выявить употребляемые сленговые выражения из английского языка в речи русской молодежи. </w:t>
      </w:r>
    </w:p>
    <w:p w:rsidR="002F697D" w:rsidRPr="00DD3F32" w:rsidRDefault="002F697D" w:rsidP="00B715BD">
      <w:pPr>
        <w:pStyle w:val="a8"/>
        <w:numPr>
          <w:ilvl w:val="0"/>
          <w:numId w:val="2"/>
        </w:num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Cs/>
          <w:sz w:val="28"/>
          <w:szCs w:val="28"/>
        </w:rPr>
        <w:t>Доказать актуальность исследования с помощью анкетирования.</w:t>
      </w:r>
    </w:p>
    <w:p w:rsidR="002F697D" w:rsidRPr="00DD3F32" w:rsidRDefault="002F697D" w:rsidP="00B715BD">
      <w:p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 </w:t>
      </w:r>
      <w:r w:rsidRPr="00DD3F32">
        <w:rPr>
          <w:rFonts w:ascii="Times New Roman" w:hAnsi="Times New Roman" w:cs="Times New Roman"/>
          <w:b/>
          <w:bCs/>
          <w:sz w:val="28"/>
          <w:szCs w:val="28"/>
        </w:rPr>
        <w:t>Объект исследования:</w:t>
      </w:r>
      <w:r w:rsidRPr="00DD3F32">
        <w:rPr>
          <w:rFonts w:ascii="Times New Roman" w:hAnsi="Times New Roman" w:cs="Times New Roman"/>
          <w:bCs/>
          <w:sz w:val="28"/>
          <w:szCs w:val="28"/>
        </w:rPr>
        <w:t xml:space="preserve"> речь молодежи</w:t>
      </w:r>
    </w:p>
    <w:p w:rsidR="002F697D" w:rsidRPr="00DD3F32" w:rsidRDefault="002F697D" w:rsidP="00B715BD">
      <w:p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
          <w:bCs/>
          <w:sz w:val="28"/>
          <w:szCs w:val="28"/>
        </w:rPr>
        <w:t>Предмет исследования:</w:t>
      </w:r>
      <w:r w:rsidRPr="00DD3F32">
        <w:rPr>
          <w:rFonts w:ascii="Times New Roman" w:hAnsi="Times New Roman" w:cs="Times New Roman"/>
          <w:bCs/>
          <w:sz w:val="28"/>
          <w:szCs w:val="28"/>
        </w:rPr>
        <w:t xml:space="preserve"> англоязычный сленг в речи современной молодежи.</w:t>
      </w:r>
    </w:p>
    <w:p w:rsidR="00C8653E" w:rsidRPr="00DD3F32" w:rsidRDefault="00B715BD" w:rsidP="00B715BD">
      <w:pPr>
        <w:shd w:val="clear" w:color="auto" w:fill="FFFFFF"/>
        <w:spacing w:line="368" w:lineRule="atLeast"/>
        <w:ind w:firstLine="709"/>
        <w:jc w:val="both"/>
        <w:outlineLvl w:val="0"/>
        <w:rPr>
          <w:rFonts w:ascii="Times New Roman" w:hAnsi="Times New Roman" w:cs="Times New Roman"/>
          <w:bCs/>
          <w:sz w:val="28"/>
          <w:szCs w:val="28"/>
        </w:rPr>
      </w:pPr>
      <w:r w:rsidRPr="00DD3F32">
        <w:rPr>
          <w:rFonts w:ascii="Times New Roman" w:hAnsi="Times New Roman" w:cs="Times New Roman"/>
          <w:b/>
          <w:bCs/>
          <w:sz w:val="28"/>
          <w:szCs w:val="28"/>
        </w:rPr>
        <w:t>Методы</w:t>
      </w:r>
      <w:r w:rsidRPr="00DD3F32">
        <w:rPr>
          <w:rFonts w:ascii="Times New Roman" w:hAnsi="Times New Roman" w:cs="Times New Roman"/>
          <w:bCs/>
          <w:sz w:val="28"/>
          <w:szCs w:val="28"/>
        </w:rPr>
        <w:t xml:space="preserve"> </w:t>
      </w:r>
      <w:r w:rsidRPr="00DD3F32">
        <w:rPr>
          <w:rFonts w:ascii="Times New Roman" w:hAnsi="Times New Roman" w:cs="Times New Roman"/>
          <w:b/>
          <w:bCs/>
          <w:sz w:val="28"/>
          <w:szCs w:val="28"/>
        </w:rPr>
        <w:t>исследования:</w:t>
      </w:r>
      <w:r w:rsidRPr="00DD3F32">
        <w:rPr>
          <w:rFonts w:ascii="Times New Roman" w:hAnsi="Times New Roman" w:cs="Times New Roman"/>
          <w:bCs/>
          <w:sz w:val="28"/>
          <w:szCs w:val="28"/>
        </w:rPr>
        <w:t xml:space="preserve"> изучение различных источников и анализ информации, анкетирование, формулирование выводов.</w:t>
      </w:r>
    </w:p>
    <w:p w:rsidR="00C8653E" w:rsidRPr="00DD3F32" w:rsidRDefault="00C8653E" w:rsidP="00B715BD">
      <w:pPr>
        <w:shd w:val="clear" w:color="auto" w:fill="FFFFFF"/>
        <w:spacing w:line="368" w:lineRule="atLeast"/>
        <w:outlineLvl w:val="0"/>
        <w:rPr>
          <w:rFonts w:ascii="Times New Roman" w:hAnsi="Times New Roman" w:cs="Times New Roman"/>
          <w:bCs/>
          <w:sz w:val="28"/>
          <w:szCs w:val="28"/>
        </w:rPr>
      </w:pPr>
    </w:p>
    <w:p w:rsidR="00C8653E" w:rsidRPr="00DD3F32" w:rsidRDefault="004917AD" w:rsidP="00DD3F32">
      <w:pPr>
        <w:shd w:val="clear" w:color="auto" w:fill="FFFFFF"/>
        <w:spacing w:line="360" w:lineRule="auto"/>
        <w:jc w:val="center"/>
        <w:outlineLvl w:val="0"/>
        <w:rPr>
          <w:rFonts w:ascii="Times New Roman" w:hAnsi="Times New Roman" w:cs="Times New Roman"/>
          <w:b/>
          <w:bCs/>
          <w:sz w:val="28"/>
          <w:szCs w:val="28"/>
        </w:rPr>
      </w:pPr>
      <w:r w:rsidRPr="00DD3F32">
        <w:rPr>
          <w:rFonts w:ascii="Times New Roman" w:hAnsi="Times New Roman" w:cs="Times New Roman"/>
          <w:b/>
          <w:bCs/>
          <w:sz w:val="28"/>
          <w:szCs w:val="28"/>
        </w:rPr>
        <w:lastRenderedPageBreak/>
        <w:t>II Теоретическая часть</w:t>
      </w:r>
    </w:p>
    <w:p w:rsidR="004917AD" w:rsidRPr="00DD3F32" w:rsidRDefault="004917AD" w:rsidP="00DD3F32">
      <w:pPr>
        <w:shd w:val="clear" w:color="auto" w:fill="FFFFFF"/>
        <w:spacing w:line="360" w:lineRule="auto"/>
        <w:jc w:val="center"/>
        <w:outlineLvl w:val="0"/>
        <w:rPr>
          <w:rFonts w:ascii="Times New Roman" w:hAnsi="Times New Roman" w:cs="Times New Roman"/>
          <w:b/>
          <w:bCs/>
          <w:sz w:val="28"/>
          <w:szCs w:val="28"/>
        </w:rPr>
      </w:pPr>
      <w:r w:rsidRPr="00DD3F32">
        <w:rPr>
          <w:rFonts w:ascii="Times New Roman" w:hAnsi="Times New Roman" w:cs="Times New Roman"/>
          <w:b/>
          <w:bCs/>
          <w:sz w:val="28"/>
          <w:szCs w:val="28"/>
        </w:rPr>
        <w:t>2.1. Понятие «сленг»</w:t>
      </w:r>
    </w:p>
    <w:p w:rsidR="005B4FB2" w:rsidRDefault="005B4FB2"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Понятие «сленг» все больше завоевывает внимание современной филологии. Точно неизвестно, когда появилось это понятие. В письменном виде оно впервые зафиксировано в Англии в XVIII веке. Тогда оно означало «оскорбление». В английской лексикографии термин «сленг» получил широкое распространение приблизительно в начале прошлого века. Этимология этого термина представляется спорной и не была точно установлена ни одним из лингвистов, занимавшихся этой проблемой. Дж. Б. Гриноу и Дж. Л. Киттриджа в своей работе «Слова и их путь в английскую речь</w:t>
      </w:r>
      <w:r w:rsidR="005A6CC4" w:rsidRPr="00DD3F32">
        <w:rPr>
          <w:rFonts w:ascii="Times New Roman" w:hAnsi="Times New Roman" w:cs="Times New Roman"/>
          <w:bCs/>
          <w:sz w:val="28"/>
          <w:szCs w:val="28"/>
        </w:rPr>
        <w:t>» охарактеризовали сленг так: «Сленг — язык-бродяга, который слоняется в окрестностях литературной речи и постоянно старается пробить себе дорогу в самое изысканное общество»</w:t>
      </w:r>
      <w:r w:rsidR="00A6635F" w:rsidRPr="00DD3F32">
        <w:rPr>
          <w:rFonts w:ascii="Times New Roman" w:hAnsi="Times New Roman" w:cs="Times New Roman"/>
          <w:bCs/>
          <w:sz w:val="28"/>
          <w:szCs w:val="28"/>
        </w:rPr>
        <w:t xml:space="preserve">. </w:t>
      </w:r>
    </w:p>
    <w:p w:rsidR="005A6CC4" w:rsidRPr="00DD3F32" w:rsidRDefault="009256CC" w:rsidP="009256CC">
      <w:pPr>
        <w:shd w:val="clear" w:color="auto" w:fill="FFFFFF"/>
        <w:spacing w:line="36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5A6CC4" w:rsidRPr="00DD3F32">
        <w:rPr>
          <w:rFonts w:ascii="Times New Roman" w:hAnsi="Times New Roman" w:cs="Times New Roman"/>
          <w:bCs/>
          <w:sz w:val="28"/>
          <w:szCs w:val="28"/>
        </w:rPr>
        <w:t>Сленг смешивается с такими понятиями, как «жаргонизм», «диалектизм», «просторечие». Однако в отличие от просторечных выражений,  сленг активно используется и в речи образованных людей,  поскольку он часто подчеркивает принадлежность людей к определенной группе (например, профессиональной)</w:t>
      </w:r>
      <w:r w:rsidR="00A6635F">
        <w:rPr>
          <w:rFonts w:ascii="Times New Roman" w:hAnsi="Times New Roman" w:cs="Times New Roman"/>
          <w:bCs/>
          <w:sz w:val="28"/>
          <w:szCs w:val="28"/>
        </w:rPr>
        <w:t>.</w:t>
      </w:r>
    </w:p>
    <w:p w:rsidR="00C8653E" w:rsidRPr="00DD3F32" w:rsidRDefault="005A6CC4"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В российской лингвистике чаще всего применяется определение В. А. Хомякова: «</w:t>
      </w:r>
      <w:r w:rsidR="00A6635F" w:rsidRPr="00DD3F32">
        <w:rPr>
          <w:rFonts w:ascii="Times New Roman" w:hAnsi="Times New Roman" w:cs="Times New Roman"/>
          <w:bCs/>
          <w:sz w:val="28"/>
          <w:szCs w:val="28"/>
        </w:rPr>
        <w:t>С</w:t>
      </w:r>
      <w:r w:rsidRPr="00DD3F32">
        <w:rPr>
          <w:rFonts w:ascii="Times New Roman" w:hAnsi="Times New Roman" w:cs="Times New Roman"/>
          <w:bCs/>
          <w:sz w:val="28"/>
          <w:szCs w:val="28"/>
        </w:rPr>
        <w:t>ленг - это относительно устойчивый дл</w:t>
      </w:r>
      <w:r w:rsidR="00712EB5">
        <w:rPr>
          <w:rFonts w:ascii="Times New Roman" w:hAnsi="Times New Roman" w:cs="Times New Roman"/>
          <w:bCs/>
          <w:sz w:val="28"/>
          <w:szCs w:val="28"/>
        </w:rPr>
        <w:t>я опредёленного периода, широко</w:t>
      </w:r>
      <w:r w:rsidRPr="00DD3F32">
        <w:rPr>
          <w:rFonts w:ascii="Times New Roman" w:hAnsi="Times New Roman" w:cs="Times New Roman"/>
          <w:bCs/>
          <w:sz w:val="28"/>
          <w:szCs w:val="28"/>
        </w:rPr>
        <w:t>употребительный, стилистически маркированный лексический</w:t>
      </w:r>
      <w:r w:rsidR="00A6635F">
        <w:rPr>
          <w:rFonts w:ascii="Times New Roman" w:hAnsi="Times New Roman" w:cs="Times New Roman"/>
          <w:bCs/>
          <w:sz w:val="28"/>
          <w:szCs w:val="28"/>
        </w:rPr>
        <w:t xml:space="preserve"> пласт</w:t>
      </w:r>
      <w:r w:rsidRPr="00DD3F32">
        <w:rPr>
          <w:rFonts w:ascii="Times New Roman" w:hAnsi="Times New Roman" w:cs="Times New Roman"/>
          <w:bCs/>
          <w:sz w:val="28"/>
          <w:szCs w:val="28"/>
        </w:rPr>
        <w:t>, компонент экспрессивного просторечия, входящего в литературный язык, весьма неоднородный по своим истокам, степени приближения к литературному стандарту, обладающий пейоративной экспрессией»</w:t>
      </w:r>
      <w:r w:rsidR="00712EB5">
        <w:rPr>
          <w:rFonts w:ascii="Times New Roman" w:hAnsi="Times New Roman" w:cs="Times New Roman"/>
          <w:bCs/>
          <w:sz w:val="28"/>
          <w:szCs w:val="28"/>
        </w:rPr>
        <w:t>.</w:t>
      </w:r>
    </w:p>
    <w:p w:rsidR="005A6CC4" w:rsidRDefault="005A6CC4"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Говоря более простыми словами, сленг – это на</w:t>
      </w:r>
      <w:r w:rsidR="000A22EA" w:rsidRPr="00DD3F32">
        <w:rPr>
          <w:rFonts w:ascii="Times New Roman" w:hAnsi="Times New Roman" w:cs="Times New Roman"/>
          <w:bCs/>
          <w:sz w:val="28"/>
          <w:szCs w:val="28"/>
        </w:rPr>
        <w:t>бор слов и выражений</w:t>
      </w:r>
      <w:r w:rsidRPr="00DD3F32">
        <w:rPr>
          <w:rFonts w:ascii="Times New Roman" w:hAnsi="Times New Roman" w:cs="Times New Roman"/>
          <w:bCs/>
          <w:sz w:val="28"/>
          <w:szCs w:val="28"/>
        </w:rPr>
        <w:t xml:space="preserve">, </w:t>
      </w:r>
      <w:r w:rsidR="000A22EA" w:rsidRPr="00DD3F32">
        <w:rPr>
          <w:rFonts w:ascii="Times New Roman" w:hAnsi="Times New Roman" w:cs="Times New Roman"/>
          <w:bCs/>
          <w:sz w:val="28"/>
          <w:szCs w:val="28"/>
        </w:rPr>
        <w:t xml:space="preserve">отклоняющихся от принятых литературных языковых норм, </w:t>
      </w:r>
      <w:r w:rsidRPr="00DD3F32">
        <w:rPr>
          <w:rFonts w:ascii="Times New Roman" w:hAnsi="Times New Roman" w:cs="Times New Roman"/>
          <w:bCs/>
          <w:sz w:val="28"/>
          <w:szCs w:val="28"/>
        </w:rPr>
        <w:t xml:space="preserve">которые </w:t>
      </w:r>
      <w:r w:rsidRPr="00DD3F32">
        <w:rPr>
          <w:rFonts w:ascii="Times New Roman" w:hAnsi="Times New Roman" w:cs="Times New Roman"/>
          <w:bCs/>
          <w:sz w:val="28"/>
          <w:szCs w:val="28"/>
        </w:rPr>
        <w:lastRenderedPageBreak/>
        <w:t>употребляют лица определенных социальных, возрастных, профессиональных групп.</w:t>
      </w:r>
    </w:p>
    <w:p w:rsidR="00DD3F32" w:rsidRPr="00DD3F32" w:rsidRDefault="00DD3F32" w:rsidP="00DD3F32">
      <w:pPr>
        <w:shd w:val="clear" w:color="auto" w:fill="FFFFFF"/>
        <w:spacing w:line="360" w:lineRule="auto"/>
        <w:outlineLvl w:val="0"/>
        <w:rPr>
          <w:rFonts w:ascii="Times New Roman" w:hAnsi="Times New Roman" w:cs="Times New Roman"/>
          <w:bCs/>
          <w:sz w:val="28"/>
          <w:szCs w:val="28"/>
        </w:rPr>
      </w:pPr>
    </w:p>
    <w:p w:rsidR="00596BF4" w:rsidRDefault="004C50C7" w:rsidP="00DD3F32">
      <w:pPr>
        <w:shd w:val="clear" w:color="auto" w:fill="FFFFFF"/>
        <w:spacing w:line="360" w:lineRule="auto"/>
        <w:jc w:val="center"/>
        <w:outlineLvl w:val="0"/>
        <w:rPr>
          <w:rFonts w:ascii="Times New Roman" w:hAnsi="Times New Roman" w:cs="Times New Roman"/>
          <w:b/>
          <w:bCs/>
          <w:sz w:val="28"/>
          <w:szCs w:val="28"/>
        </w:rPr>
      </w:pPr>
      <w:r w:rsidRPr="00DD3F32">
        <w:rPr>
          <w:rFonts w:ascii="Times New Roman" w:hAnsi="Times New Roman" w:cs="Times New Roman"/>
          <w:b/>
          <w:bCs/>
          <w:sz w:val="28"/>
          <w:szCs w:val="28"/>
        </w:rPr>
        <w:t>2.2.</w:t>
      </w:r>
      <w:r w:rsidR="00FD0352">
        <w:rPr>
          <w:rFonts w:ascii="Times New Roman" w:hAnsi="Times New Roman" w:cs="Times New Roman"/>
          <w:b/>
          <w:bCs/>
          <w:sz w:val="28"/>
          <w:szCs w:val="28"/>
        </w:rPr>
        <w:t>Просхождения сленга и ф</w:t>
      </w:r>
      <w:r w:rsidRPr="00DD3F32">
        <w:rPr>
          <w:rFonts w:ascii="Times New Roman" w:hAnsi="Times New Roman" w:cs="Times New Roman"/>
          <w:b/>
          <w:bCs/>
          <w:sz w:val="28"/>
          <w:szCs w:val="28"/>
        </w:rPr>
        <w:t>акторы, влияющие на</w:t>
      </w:r>
      <w:r w:rsidR="00FD0352">
        <w:rPr>
          <w:rFonts w:ascii="Times New Roman" w:hAnsi="Times New Roman" w:cs="Times New Roman"/>
          <w:b/>
          <w:bCs/>
          <w:sz w:val="28"/>
          <w:szCs w:val="28"/>
        </w:rPr>
        <w:t xml:space="preserve"> его</w:t>
      </w:r>
      <w:r w:rsidRPr="00DD3F32">
        <w:rPr>
          <w:rFonts w:ascii="Times New Roman" w:hAnsi="Times New Roman" w:cs="Times New Roman"/>
          <w:b/>
          <w:bCs/>
          <w:sz w:val="28"/>
          <w:szCs w:val="28"/>
        </w:rPr>
        <w:t xml:space="preserve"> развитие</w:t>
      </w:r>
      <w:r w:rsidR="005A6CC4" w:rsidRPr="00DD3F32">
        <w:rPr>
          <w:rFonts w:ascii="Times New Roman" w:hAnsi="Times New Roman" w:cs="Times New Roman"/>
          <w:b/>
          <w:bCs/>
          <w:sz w:val="28"/>
          <w:szCs w:val="28"/>
        </w:rPr>
        <w:t xml:space="preserve"> </w:t>
      </w:r>
    </w:p>
    <w:p w:rsidR="00FD0352" w:rsidRPr="00FD0352" w:rsidRDefault="00FD0352" w:rsidP="00A6635F">
      <w:pPr>
        <w:shd w:val="clear" w:color="auto" w:fill="FFFFFF"/>
        <w:spacing w:line="360" w:lineRule="auto"/>
        <w:ind w:firstLine="709"/>
        <w:outlineLvl w:val="0"/>
        <w:rPr>
          <w:rFonts w:ascii="Times New Roman" w:hAnsi="Times New Roman" w:cs="Times New Roman"/>
          <w:bCs/>
          <w:sz w:val="28"/>
          <w:szCs w:val="28"/>
        </w:rPr>
      </w:pPr>
      <w:r w:rsidRPr="00FD0352">
        <w:rPr>
          <w:rFonts w:ascii="Times New Roman" w:hAnsi="Times New Roman" w:cs="Times New Roman"/>
          <w:bCs/>
          <w:sz w:val="28"/>
          <w:szCs w:val="28"/>
        </w:rPr>
        <w:t>В незапамятные времена бродили по земле коробейники (офени, как их тогда называли на Руси). Торговали в городах и сёлах разными вещами. А на пути к этим городам и сёлам на них зачастую нападали разбойники. Чтобы уберечь товар и выручку и сохранить в тайне свой маршрут, офени придумали собственный язык. Язык, понятный только для них, для других не имеющий смысл. Социальный диалект языка, использующийся в разведке, криминальной среде для того, чтобы затруднить понимание смысла сказанного для непосвященных, а также определить «своего».</w:t>
      </w:r>
    </w:p>
    <w:p w:rsidR="004C50C7" w:rsidRPr="00DD3F32" w:rsidRDefault="00790451"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Можно выделить основные факторы, которые влияют на развитие сленга: </w:t>
      </w:r>
    </w:p>
    <w:p w:rsidR="006404FB" w:rsidRPr="00DD3F32" w:rsidRDefault="00790451" w:rsidP="00DD3F32">
      <w:pPr>
        <w:pStyle w:val="a8"/>
        <w:numPr>
          <w:ilvl w:val="0"/>
          <w:numId w:val="5"/>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Развитие компьютерных технологий. </w:t>
      </w:r>
    </w:p>
    <w:p w:rsidR="00790451" w:rsidRPr="00DD3F32" w:rsidRDefault="00790451" w:rsidP="00DD3F32">
      <w:pPr>
        <w:pStyle w:val="a8"/>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Интернет, его широкие возможности всегда были во внимании молодежи. Используя социальные сети для общения, молодые люди зачастую используют различные сокращения, заимствованные слова для более динамичного и яркого диалога.</w:t>
      </w:r>
    </w:p>
    <w:p w:rsidR="006404FB" w:rsidRPr="00DD3F32" w:rsidRDefault="00790451" w:rsidP="00DD3F32">
      <w:pPr>
        <w:pStyle w:val="a8"/>
        <w:numPr>
          <w:ilvl w:val="0"/>
          <w:numId w:val="5"/>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Современная музыкальная культура. </w:t>
      </w:r>
    </w:p>
    <w:p w:rsidR="00790451" w:rsidRPr="00DD3F32" w:rsidRDefault="00790451" w:rsidP="00DD3F32">
      <w:pPr>
        <w:pStyle w:val="a8"/>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Музыка является неотъемлемой частью молодежи, а современные исполнители постоянно используют новые сокращения слов для рифмы, заимствуют слова из других языков. Слушая часто подобную музыку, слова закрепляются в памяти людей.</w:t>
      </w:r>
    </w:p>
    <w:p w:rsidR="006404FB" w:rsidRPr="00DD3F32" w:rsidRDefault="00790451" w:rsidP="00DD3F32">
      <w:pPr>
        <w:pStyle w:val="a8"/>
        <w:numPr>
          <w:ilvl w:val="0"/>
          <w:numId w:val="5"/>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Иностранные языки. </w:t>
      </w:r>
    </w:p>
    <w:p w:rsidR="00A6635F" w:rsidRDefault="00790451" w:rsidP="00DD3F32">
      <w:pPr>
        <w:pStyle w:val="a8"/>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В большой степени английский считается самым востребованным иностранным языком у молодых людей, поэтому многие его изучают. </w:t>
      </w:r>
      <w:r w:rsidR="00BB3309" w:rsidRPr="00DD3F32">
        <w:rPr>
          <w:rFonts w:ascii="Times New Roman" w:hAnsi="Times New Roman" w:cs="Times New Roman"/>
          <w:bCs/>
          <w:sz w:val="28"/>
          <w:szCs w:val="28"/>
        </w:rPr>
        <w:t xml:space="preserve">Подавляющее большинство </w:t>
      </w:r>
      <w:r w:rsidRPr="00DD3F32">
        <w:rPr>
          <w:rFonts w:ascii="Times New Roman" w:hAnsi="Times New Roman" w:cs="Times New Roman"/>
          <w:bCs/>
          <w:sz w:val="28"/>
          <w:szCs w:val="28"/>
        </w:rPr>
        <w:t>сленговых слов</w:t>
      </w:r>
      <w:r w:rsidR="00BB3309" w:rsidRPr="00DD3F32">
        <w:rPr>
          <w:rFonts w:ascii="Times New Roman" w:hAnsi="Times New Roman" w:cs="Times New Roman"/>
          <w:bCs/>
          <w:sz w:val="28"/>
          <w:szCs w:val="28"/>
        </w:rPr>
        <w:t xml:space="preserve"> в русской речи</w:t>
      </w:r>
      <w:r w:rsidR="00A6635F">
        <w:rPr>
          <w:rFonts w:ascii="Times New Roman" w:hAnsi="Times New Roman" w:cs="Times New Roman"/>
          <w:bCs/>
          <w:sz w:val="28"/>
          <w:szCs w:val="28"/>
        </w:rPr>
        <w:t xml:space="preserve"> </w:t>
      </w:r>
    </w:p>
    <w:p w:rsidR="00790451" w:rsidRDefault="00E74A14" w:rsidP="00DD3F32">
      <w:pPr>
        <w:pStyle w:val="a8"/>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lastRenderedPageBreak/>
        <w:t>английские слова, которые заимствованы, но так и не перевед</w:t>
      </w:r>
      <w:r w:rsidR="00BB3309" w:rsidRPr="00DD3F32">
        <w:rPr>
          <w:rFonts w:ascii="Times New Roman" w:hAnsi="Times New Roman" w:cs="Times New Roman"/>
          <w:bCs/>
          <w:sz w:val="28"/>
          <w:szCs w:val="28"/>
        </w:rPr>
        <w:t>е</w:t>
      </w:r>
      <w:r w:rsidRPr="00DD3F32">
        <w:rPr>
          <w:rFonts w:ascii="Times New Roman" w:hAnsi="Times New Roman" w:cs="Times New Roman"/>
          <w:bCs/>
          <w:sz w:val="28"/>
          <w:szCs w:val="28"/>
        </w:rPr>
        <w:t>ны.</w:t>
      </w:r>
      <w:r w:rsidR="00790451" w:rsidRPr="00DD3F32">
        <w:rPr>
          <w:rFonts w:ascii="Times New Roman" w:hAnsi="Times New Roman" w:cs="Times New Roman"/>
          <w:bCs/>
          <w:sz w:val="28"/>
          <w:szCs w:val="28"/>
        </w:rPr>
        <w:t xml:space="preserve"> </w:t>
      </w:r>
    </w:p>
    <w:p w:rsidR="00DD3F32" w:rsidRPr="00DD3F32" w:rsidRDefault="00DD3F32" w:rsidP="00DD3F32">
      <w:pPr>
        <w:pStyle w:val="a8"/>
        <w:shd w:val="clear" w:color="auto" w:fill="FFFFFF"/>
        <w:spacing w:line="360" w:lineRule="auto"/>
        <w:outlineLvl w:val="0"/>
        <w:rPr>
          <w:rFonts w:ascii="Times New Roman" w:hAnsi="Times New Roman" w:cs="Times New Roman"/>
          <w:bCs/>
          <w:sz w:val="28"/>
          <w:szCs w:val="28"/>
        </w:rPr>
      </w:pPr>
    </w:p>
    <w:p w:rsidR="00BB3309" w:rsidRPr="00DD3F32" w:rsidRDefault="00BB3309" w:rsidP="00DD3F32">
      <w:pPr>
        <w:shd w:val="clear" w:color="auto" w:fill="FFFFFF"/>
        <w:spacing w:line="360" w:lineRule="auto"/>
        <w:jc w:val="center"/>
        <w:outlineLvl w:val="0"/>
        <w:rPr>
          <w:rFonts w:ascii="Times New Roman" w:hAnsi="Times New Roman" w:cs="Times New Roman"/>
          <w:b/>
          <w:bCs/>
          <w:sz w:val="28"/>
          <w:szCs w:val="28"/>
        </w:rPr>
      </w:pPr>
      <w:r w:rsidRPr="00DD3F32">
        <w:rPr>
          <w:rFonts w:ascii="Times New Roman" w:hAnsi="Times New Roman" w:cs="Times New Roman"/>
          <w:b/>
          <w:bCs/>
          <w:sz w:val="28"/>
          <w:szCs w:val="28"/>
        </w:rPr>
        <w:t>2.3.Англоязычный сленг в русской речи</w:t>
      </w:r>
    </w:p>
    <w:p w:rsidR="00BB3309" w:rsidRPr="00DD3F32" w:rsidRDefault="00BB3309"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Сленг – неотъемлемая часть речи молодежи. По мнению Э. Партриджа существует тринадцать причин употребления сленга:</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1. Для развлечения.</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2. Как проявление чувства юмора.</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3. С целью подчеркнуть свою оригинальность, непохожесть.</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4. Для придания речи большей яркости и образности.</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5. С целью удивить.</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6. Во избежание многословия и клише.</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7. Для обогащения своего словарного запаса.</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8. Для придания конкретики абстрактным явлениям.</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9. Для приуменьшения печали, трагедии.</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10. Для того</w:t>
      </w:r>
      <w:r w:rsidR="00712EB5">
        <w:rPr>
          <w:rFonts w:ascii="Times New Roman" w:hAnsi="Times New Roman" w:cs="Times New Roman"/>
          <w:bCs/>
          <w:sz w:val="28"/>
          <w:szCs w:val="28"/>
        </w:rPr>
        <w:t>,</w:t>
      </w:r>
      <w:r w:rsidRPr="00DD3F32">
        <w:rPr>
          <w:rFonts w:ascii="Times New Roman" w:hAnsi="Times New Roman" w:cs="Times New Roman"/>
          <w:bCs/>
          <w:sz w:val="28"/>
          <w:szCs w:val="28"/>
        </w:rPr>
        <w:t xml:space="preserve"> чтобы стать «своим» в компании.</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11. Для создания дружеской атмосферы.</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12. Для демонстрации принадлежности к какой-либо социальной группе, классу, следования моде.</w:t>
      </w:r>
    </w:p>
    <w:p w:rsidR="00BB3309" w:rsidRPr="00DD3F32" w:rsidRDefault="00BB330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13. С целью сокрытия предмета общения.</w:t>
      </w:r>
    </w:p>
    <w:p w:rsidR="00AB7BCB" w:rsidRPr="00DD3F32" w:rsidRDefault="00AB7BCB"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Причины появления англоязычного сленга в русской речи:</w:t>
      </w:r>
    </w:p>
    <w:p w:rsidR="006C25AE" w:rsidRPr="00DD3F32" w:rsidRDefault="00AB7BCB" w:rsidP="00A6635F">
      <w:pPr>
        <w:pStyle w:val="a8"/>
        <w:numPr>
          <w:ilvl w:val="0"/>
          <w:numId w:val="12"/>
        </w:numPr>
        <w:shd w:val="clear" w:color="auto" w:fill="FFFFFF"/>
        <w:spacing w:line="360" w:lineRule="auto"/>
        <w:ind w:left="426" w:hanging="436"/>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В языке нет слова для обозначения нового процесса или понятия. Жизнь </w:t>
      </w:r>
      <w:r w:rsidR="00712EB5" w:rsidRPr="00DD3F32">
        <w:rPr>
          <w:rFonts w:ascii="Times New Roman" w:hAnsi="Times New Roman" w:cs="Times New Roman"/>
          <w:bCs/>
          <w:sz w:val="28"/>
          <w:szCs w:val="28"/>
        </w:rPr>
        <w:t>быстро</w:t>
      </w:r>
      <w:r w:rsidRPr="00DD3F32">
        <w:rPr>
          <w:rFonts w:ascii="Times New Roman" w:hAnsi="Times New Roman" w:cs="Times New Roman"/>
          <w:bCs/>
          <w:sz w:val="28"/>
          <w:szCs w:val="28"/>
        </w:rPr>
        <w:t xml:space="preserve"> меняется, и иногда просто проще взять </w:t>
      </w:r>
      <w:r w:rsidR="006C25AE" w:rsidRPr="00DD3F32">
        <w:rPr>
          <w:rFonts w:ascii="Times New Roman" w:hAnsi="Times New Roman" w:cs="Times New Roman"/>
          <w:bCs/>
          <w:sz w:val="28"/>
          <w:szCs w:val="28"/>
        </w:rPr>
        <w:t xml:space="preserve">уже существующее </w:t>
      </w:r>
      <w:r w:rsidRPr="00DD3F32">
        <w:rPr>
          <w:rFonts w:ascii="Times New Roman" w:hAnsi="Times New Roman" w:cs="Times New Roman"/>
          <w:bCs/>
          <w:sz w:val="28"/>
          <w:szCs w:val="28"/>
        </w:rPr>
        <w:t xml:space="preserve">слово </w:t>
      </w:r>
      <w:r w:rsidR="006C25AE" w:rsidRPr="00DD3F32">
        <w:rPr>
          <w:rFonts w:ascii="Times New Roman" w:hAnsi="Times New Roman" w:cs="Times New Roman"/>
          <w:bCs/>
          <w:sz w:val="28"/>
          <w:szCs w:val="28"/>
        </w:rPr>
        <w:t xml:space="preserve">для термина из другого языка. Так появились такие слова, как: </w:t>
      </w:r>
    </w:p>
    <w:p w:rsidR="005A6CC4" w:rsidRPr="00DD3F32" w:rsidRDefault="006C25AE" w:rsidP="00DD3F32">
      <w:pPr>
        <w:pStyle w:val="a8"/>
        <w:numPr>
          <w:ilvl w:val="0"/>
          <w:numId w:val="9"/>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lastRenderedPageBreak/>
        <w:t>дефолт (по умолчанию)</w:t>
      </w:r>
    </w:p>
    <w:p w:rsidR="006C25AE" w:rsidRPr="00DD3F32" w:rsidRDefault="006C25AE" w:rsidP="00DD3F32">
      <w:pPr>
        <w:pStyle w:val="a8"/>
        <w:numPr>
          <w:ilvl w:val="0"/>
          <w:numId w:val="9"/>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инвестор</w:t>
      </w:r>
    </w:p>
    <w:p w:rsidR="006C25AE" w:rsidRPr="00DD3F32" w:rsidRDefault="006C25AE" w:rsidP="00DD3F32">
      <w:pPr>
        <w:pStyle w:val="a8"/>
        <w:numPr>
          <w:ilvl w:val="0"/>
          <w:numId w:val="9"/>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провайдер</w:t>
      </w:r>
    </w:p>
    <w:p w:rsidR="006C25AE" w:rsidRPr="00DD3F32" w:rsidRDefault="006C25AE" w:rsidP="00DD3F32">
      <w:pPr>
        <w:pStyle w:val="a8"/>
        <w:numPr>
          <w:ilvl w:val="0"/>
          <w:numId w:val="9"/>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браузер</w:t>
      </w:r>
    </w:p>
    <w:p w:rsidR="006C25AE" w:rsidRPr="00DD3F32" w:rsidRDefault="006C25AE" w:rsidP="00DD3F32">
      <w:pPr>
        <w:pStyle w:val="a8"/>
        <w:numPr>
          <w:ilvl w:val="0"/>
          <w:numId w:val="9"/>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трафик</w:t>
      </w:r>
    </w:p>
    <w:p w:rsidR="006C25AE" w:rsidRPr="00DD3F32" w:rsidRDefault="0073232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        </w:t>
      </w:r>
      <w:r w:rsidR="006C25AE" w:rsidRPr="00DD3F32">
        <w:rPr>
          <w:rFonts w:ascii="Times New Roman" w:hAnsi="Times New Roman" w:cs="Times New Roman"/>
          <w:bCs/>
          <w:sz w:val="28"/>
          <w:szCs w:val="28"/>
        </w:rPr>
        <w:t xml:space="preserve">Обычно, к этой группе относят те англицизмы, которые принимают </w:t>
      </w:r>
      <w:r w:rsidRPr="00DD3F32">
        <w:rPr>
          <w:rFonts w:ascii="Times New Roman" w:hAnsi="Times New Roman" w:cs="Times New Roman"/>
          <w:bCs/>
          <w:sz w:val="28"/>
          <w:szCs w:val="28"/>
        </w:rPr>
        <w:t xml:space="preserve">       </w:t>
      </w:r>
      <w:r w:rsidR="006C25AE" w:rsidRPr="00DD3F32">
        <w:rPr>
          <w:rFonts w:ascii="Times New Roman" w:hAnsi="Times New Roman" w:cs="Times New Roman"/>
          <w:bCs/>
          <w:sz w:val="28"/>
          <w:szCs w:val="28"/>
        </w:rPr>
        <w:t>практически все. Они не кажутся чем-то неправильным или инородным.</w:t>
      </w:r>
    </w:p>
    <w:p w:rsidR="006C25AE" w:rsidRPr="00DD3F32" w:rsidRDefault="006C25AE" w:rsidP="00A6635F">
      <w:pPr>
        <w:pStyle w:val="a8"/>
        <w:numPr>
          <w:ilvl w:val="0"/>
          <w:numId w:val="12"/>
        </w:numPr>
        <w:shd w:val="clear" w:color="auto" w:fill="FFFFFF"/>
        <w:spacing w:line="360" w:lineRule="auto"/>
        <w:ind w:left="426" w:hanging="426"/>
        <w:outlineLvl w:val="0"/>
        <w:rPr>
          <w:rFonts w:ascii="Times New Roman" w:hAnsi="Times New Roman" w:cs="Times New Roman"/>
          <w:sz w:val="28"/>
          <w:szCs w:val="28"/>
        </w:rPr>
      </w:pPr>
      <w:r w:rsidRPr="00DD3F32">
        <w:rPr>
          <w:rFonts w:ascii="Times New Roman" w:hAnsi="Times New Roman" w:cs="Times New Roman"/>
          <w:bCs/>
          <w:sz w:val="28"/>
          <w:szCs w:val="28"/>
        </w:rPr>
        <w:t>Русское слово не полностью или неточно отражает смысл понятия. Есть слово «бренд». На русском языке это вроде как «торговая марка». Но на самом деле «бренд» имеет значение куда шире, чем «торговая марка». Под эту категорию подходят так же слова:</w:t>
      </w:r>
      <w:r w:rsidRPr="00DD3F32">
        <w:rPr>
          <w:rFonts w:ascii="Times New Roman" w:hAnsi="Times New Roman" w:cs="Times New Roman"/>
          <w:sz w:val="28"/>
          <w:szCs w:val="28"/>
        </w:rPr>
        <w:t xml:space="preserve"> </w:t>
      </w:r>
    </w:p>
    <w:p w:rsidR="006C25AE" w:rsidRPr="00DD3F32" w:rsidRDefault="006C25AE" w:rsidP="00DD3F32">
      <w:pPr>
        <w:pStyle w:val="a8"/>
        <w:numPr>
          <w:ilvl w:val="0"/>
          <w:numId w:val="10"/>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гламур — очарование</w:t>
      </w:r>
    </w:p>
    <w:p w:rsidR="006C25AE" w:rsidRPr="00DD3F32" w:rsidRDefault="006C25AE" w:rsidP="00DD3F32">
      <w:pPr>
        <w:pStyle w:val="a8"/>
        <w:numPr>
          <w:ilvl w:val="0"/>
          <w:numId w:val="10"/>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фитнес — зарядка</w:t>
      </w:r>
    </w:p>
    <w:p w:rsidR="006C25AE" w:rsidRPr="00DD3F32" w:rsidRDefault="006C25AE" w:rsidP="00DD3F32">
      <w:pPr>
        <w:pStyle w:val="a8"/>
        <w:numPr>
          <w:ilvl w:val="0"/>
          <w:numId w:val="10"/>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имидж — внешний вид</w:t>
      </w:r>
    </w:p>
    <w:p w:rsidR="006C25AE" w:rsidRPr="00DD3F32" w:rsidRDefault="006C25AE" w:rsidP="00DD3F32">
      <w:pPr>
        <w:pStyle w:val="a8"/>
        <w:numPr>
          <w:ilvl w:val="0"/>
          <w:numId w:val="10"/>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хейтер — недоброжелатель</w:t>
      </w:r>
    </w:p>
    <w:p w:rsidR="006C25AE" w:rsidRPr="00DD3F32" w:rsidRDefault="00732329" w:rsidP="00DD3F32">
      <w:p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          </w:t>
      </w:r>
      <w:r w:rsidR="006C25AE" w:rsidRPr="00DD3F32">
        <w:rPr>
          <w:rFonts w:ascii="Times New Roman" w:hAnsi="Times New Roman" w:cs="Times New Roman"/>
          <w:bCs/>
          <w:sz w:val="28"/>
          <w:szCs w:val="28"/>
        </w:rPr>
        <w:t xml:space="preserve">Однако с заменой русским аналогом смысл  определений искажается. </w:t>
      </w:r>
      <w:r w:rsidRPr="00DD3F32">
        <w:rPr>
          <w:rFonts w:ascii="Times New Roman" w:hAnsi="Times New Roman" w:cs="Times New Roman"/>
          <w:bCs/>
          <w:sz w:val="28"/>
          <w:szCs w:val="28"/>
        </w:rPr>
        <w:t xml:space="preserve">            </w:t>
      </w:r>
      <w:r w:rsidR="006C25AE" w:rsidRPr="00DD3F32">
        <w:rPr>
          <w:rFonts w:ascii="Times New Roman" w:hAnsi="Times New Roman" w:cs="Times New Roman"/>
          <w:bCs/>
          <w:sz w:val="28"/>
          <w:szCs w:val="28"/>
        </w:rPr>
        <w:t xml:space="preserve">Ведь </w:t>
      </w:r>
      <w:r w:rsidRPr="00DD3F32">
        <w:rPr>
          <w:rFonts w:ascii="Times New Roman" w:hAnsi="Times New Roman" w:cs="Times New Roman"/>
          <w:bCs/>
          <w:sz w:val="28"/>
          <w:szCs w:val="28"/>
        </w:rPr>
        <w:t xml:space="preserve"> </w:t>
      </w:r>
      <w:r w:rsidR="006C25AE" w:rsidRPr="00DD3F32">
        <w:rPr>
          <w:rFonts w:ascii="Times New Roman" w:hAnsi="Times New Roman" w:cs="Times New Roman"/>
          <w:bCs/>
          <w:sz w:val="28"/>
          <w:szCs w:val="28"/>
        </w:rPr>
        <w:t>гламурная и очаровательная девушка – далеко не одинаковые значения.</w:t>
      </w:r>
    </w:p>
    <w:p w:rsidR="00732329" w:rsidRPr="00DD3F32" w:rsidRDefault="006404FB" w:rsidP="00A6635F">
      <w:pPr>
        <w:pStyle w:val="a8"/>
        <w:numPr>
          <w:ilvl w:val="0"/>
          <w:numId w:val="12"/>
        </w:numPr>
        <w:shd w:val="clear" w:color="auto" w:fill="FFFFFF"/>
        <w:spacing w:line="360" w:lineRule="auto"/>
        <w:ind w:left="426" w:hanging="426"/>
        <w:outlineLvl w:val="0"/>
        <w:rPr>
          <w:rFonts w:ascii="Times New Roman" w:hAnsi="Times New Roman" w:cs="Times New Roman"/>
          <w:bCs/>
          <w:sz w:val="28"/>
          <w:szCs w:val="28"/>
        </w:rPr>
      </w:pPr>
      <w:r w:rsidRPr="00DD3F32">
        <w:rPr>
          <w:rFonts w:ascii="Times New Roman" w:hAnsi="Times New Roman" w:cs="Times New Roman"/>
          <w:bCs/>
          <w:sz w:val="28"/>
          <w:szCs w:val="28"/>
        </w:rPr>
        <w:t xml:space="preserve">Молодежь и тренды. </w:t>
      </w:r>
    </w:p>
    <w:p w:rsidR="006404FB" w:rsidRPr="00DD3F32" w:rsidRDefault="00A6635F" w:rsidP="00A6635F">
      <w:pPr>
        <w:pStyle w:val="a8"/>
        <w:shd w:val="clear" w:color="auto" w:fill="FFFFFF"/>
        <w:spacing w:line="360" w:lineRule="auto"/>
        <w:ind w:left="426" w:hanging="426"/>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6404FB" w:rsidRPr="00DD3F32">
        <w:rPr>
          <w:rFonts w:ascii="Times New Roman" w:hAnsi="Times New Roman" w:cs="Times New Roman"/>
          <w:bCs/>
          <w:sz w:val="28"/>
          <w:szCs w:val="28"/>
        </w:rPr>
        <w:t>Многие из нас, будучи подростками, использовали новомодные заимствованные слова.</w:t>
      </w:r>
      <w:r w:rsidR="006404FB" w:rsidRPr="00DD3F32">
        <w:rPr>
          <w:rFonts w:ascii="Times New Roman" w:hAnsi="Times New Roman" w:cs="Times New Roman"/>
          <w:sz w:val="28"/>
          <w:szCs w:val="28"/>
        </w:rPr>
        <w:t xml:space="preserve"> </w:t>
      </w:r>
      <w:r w:rsidR="006404FB" w:rsidRPr="00DD3F32">
        <w:rPr>
          <w:rFonts w:ascii="Times New Roman" w:hAnsi="Times New Roman" w:cs="Times New Roman"/>
          <w:bCs/>
          <w:sz w:val="28"/>
          <w:szCs w:val="28"/>
        </w:rPr>
        <w:t>Но если раньше подобные заимствования составляли только небольшую часть из всего сленга, то сейчас — явно больше половины. И основным донором для него является английский.</w:t>
      </w:r>
      <w:r w:rsidR="006404FB" w:rsidRPr="00DD3F32">
        <w:rPr>
          <w:rFonts w:ascii="Times New Roman" w:hAnsi="Times New Roman" w:cs="Times New Roman"/>
          <w:sz w:val="28"/>
          <w:szCs w:val="28"/>
        </w:rPr>
        <w:t xml:space="preserve"> </w:t>
      </w:r>
    </w:p>
    <w:p w:rsidR="006404FB" w:rsidRPr="00DD3F32" w:rsidRDefault="006404FB" w:rsidP="00DD3F32">
      <w:pPr>
        <w:pStyle w:val="a8"/>
        <w:numPr>
          <w:ilvl w:val="0"/>
          <w:numId w:val="11"/>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Агрить — злить</w:t>
      </w:r>
    </w:p>
    <w:p w:rsidR="006404FB" w:rsidRPr="00DD3F32" w:rsidRDefault="006404FB" w:rsidP="00DD3F32">
      <w:pPr>
        <w:pStyle w:val="a8"/>
        <w:numPr>
          <w:ilvl w:val="0"/>
          <w:numId w:val="11"/>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Войсить — отправлять голосовые сообщения</w:t>
      </w:r>
    </w:p>
    <w:p w:rsidR="006404FB" w:rsidRPr="00DD3F32" w:rsidRDefault="006404FB" w:rsidP="00DD3F32">
      <w:pPr>
        <w:pStyle w:val="a8"/>
        <w:numPr>
          <w:ilvl w:val="0"/>
          <w:numId w:val="11"/>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Краш — человек, который очень нравится</w:t>
      </w:r>
    </w:p>
    <w:p w:rsidR="006404FB" w:rsidRPr="00DD3F32" w:rsidRDefault="006404FB" w:rsidP="00DD3F32">
      <w:pPr>
        <w:pStyle w:val="a8"/>
        <w:numPr>
          <w:ilvl w:val="0"/>
          <w:numId w:val="11"/>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Пруф — доказательство</w:t>
      </w:r>
    </w:p>
    <w:p w:rsidR="006404FB" w:rsidRPr="00DD3F32" w:rsidRDefault="006404FB" w:rsidP="00DD3F32">
      <w:pPr>
        <w:pStyle w:val="a8"/>
        <w:numPr>
          <w:ilvl w:val="0"/>
          <w:numId w:val="11"/>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Рофлить — смеяться</w:t>
      </w:r>
    </w:p>
    <w:p w:rsidR="006C25AE" w:rsidRPr="00DD3F32" w:rsidRDefault="006404FB" w:rsidP="00DD3F32">
      <w:pPr>
        <w:pStyle w:val="a8"/>
        <w:numPr>
          <w:ilvl w:val="0"/>
          <w:numId w:val="11"/>
        </w:numPr>
        <w:shd w:val="clear" w:color="auto" w:fill="FFFFFF"/>
        <w:spacing w:line="360" w:lineRule="auto"/>
        <w:outlineLvl w:val="0"/>
        <w:rPr>
          <w:rFonts w:ascii="Times New Roman" w:hAnsi="Times New Roman" w:cs="Times New Roman"/>
          <w:bCs/>
          <w:sz w:val="28"/>
          <w:szCs w:val="28"/>
        </w:rPr>
      </w:pPr>
      <w:r w:rsidRPr="00DD3F32">
        <w:rPr>
          <w:rFonts w:ascii="Times New Roman" w:hAnsi="Times New Roman" w:cs="Times New Roman"/>
          <w:bCs/>
          <w:sz w:val="28"/>
          <w:szCs w:val="28"/>
        </w:rPr>
        <w:t>Фолловить — подписаться на кого-то в социальных сетях.</w:t>
      </w:r>
    </w:p>
    <w:p w:rsidR="00AB7BCB" w:rsidRPr="00DD3F32" w:rsidRDefault="00732329" w:rsidP="00A6635F">
      <w:pPr>
        <w:shd w:val="clear" w:color="auto" w:fill="FFFFFF"/>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lastRenderedPageBreak/>
        <w:t>Примеры самых часто используемых сленговых выражений, заимствованных из англоязычной речи</w:t>
      </w:r>
      <w:r w:rsidR="00E95156" w:rsidRPr="00DD3F32">
        <w:rPr>
          <w:rFonts w:ascii="Times New Roman" w:hAnsi="Times New Roman" w:cs="Times New Roman"/>
          <w:bCs/>
          <w:sz w:val="28"/>
          <w:szCs w:val="28"/>
        </w:rPr>
        <w:t xml:space="preserve"> и англицизмов</w:t>
      </w:r>
      <w:r w:rsidRPr="00DD3F32">
        <w:rPr>
          <w:rFonts w:ascii="Times New Roman" w:hAnsi="Times New Roman" w:cs="Times New Roman"/>
          <w:bCs/>
          <w:sz w:val="28"/>
          <w:szCs w:val="28"/>
        </w:rPr>
        <w:t xml:space="preserve">: </w:t>
      </w:r>
    </w:p>
    <w:p w:rsidR="00142281" w:rsidRPr="00FD0352" w:rsidRDefault="00142281" w:rsidP="00FD0352">
      <w:pPr>
        <w:pStyle w:val="a8"/>
        <w:numPr>
          <w:ilvl w:val="0"/>
          <w:numId w:val="14"/>
        </w:numPr>
        <w:shd w:val="clear" w:color="auto" w:fill="FFFFFF"/>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Рофл (от англ. </w:t>
      </w:r>
      <w:r w:rsidRPr="00FD0352">
        <w:rPr>
          <w:rFonts w:ascii="Times New Roman" w:hAnsi="Times New Roman" w:cs="Times New Roman"/>
          <w:bCs/>
          <w:sz w:val="28"/>
          <w:szCs w:val="28"/>
          <w:lang w:val="en-US"/>
        </w:rPr>
        <w:t>Rolling</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On</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the</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Floor</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Laughing</w:t>
      </w:r>
      <w:r w:rsidRPr="00FD0352">
        <w:rPr>
          <w:rFonts w:ascii="Times New Roman" w:hAnsi="Times New Roman" w:cs="Times New Roman"/>
          <w:bCs/>
          <w:sz w:val="28"/>
          <w:szCs w:val="28"/>
        </w:rPr>
        <w:t>) – что-то очень смешное, без негативного подтекста.</w:t>
      </w:r>
    </w:p>
    <w:p w:rsidR="00142281" w:rsidRPr="00FD0352" w:rsidRDefault="00142281"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Чиллить (от англ. </w:t>
      </w:r>
      <w:r w:rsidRPr="00FD0352">
        <w:rPr>
          <w:rFonts w:ascii="Times New Roman" w:hAnsi="Times New Roman" w:cs="Times New Roman"/>
          <w:bCs/>
          <w:sz w:val="28"/>
          <w:szCs w:val="28"/>
          <w:lang w:val="en-US"/>
        </w:rPr>
        <w:t>Chill</w:t>
      </w:r>
      <w:r w:rsidRPr="00FD0352">
        <w:rPr>
          <w:rFonts w:ascii="Times New Roman" w:hAnsi="Times New Roman" w:cs="Times New Roman"/>
          <w:bCs/>
          <w:sz w:val="28"/>
          <w:szCs w:val="28"/>
        </w:rPr>
        <w:t xml:space="preserve">) – отдыхать, расслабляться </w:t>
      </w:r>
      <w:r w:rsidRPr="00FD0352">
        <w:rPr>
          <w:rFonts w:ascii="Times New Roman" w:hAnsi="Times New Roman" w:cs="Times New Roman"/>
          <w:bCs/>
          <w:sz w:val="28"/>
          <w:szCs w:val="28"/>
        </w:rPr>
        <w:tab/>
      </w:r>
    </w:p>
    <w:p w:rsidR="00142281" w:rsidRPr="00FD0352" w:rsidRDefault="00142281"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Кринж (от англ. </w:t>
      </w:r>
      <w:r w:rsidRPr="00FD0352">
        <w:rPr>
          <w:rFonts w:ascii="Times New Roman" w:hAnsi="Times New Roman" w:cs="Times New Roman"/>
          <w:bCs/>
          <w:sz w:val="28"/>
          <w:szCs w:val="28"/>
          <w:lang w:val="en-US"/>
        </w:rPr>
        <w:t>Cringe</w:t>
      </w:r>
      <w:r w:rsidRPr="00FD0352">
        <w:rPr>
          <w:rFonts w:ascii="Times New Roman" w:hAnsi="Times New Roman" w:cs="Times New Roman"/>
          <w:bCs/>
          <w:sz w:val="28"/>
          <w:szCs w:val="28"/>
        </w:rPr>
        <w:t>) – чувство стыда и неловкости за чьи-либо действия.</w:t>
      </w:r>
    </w:p>
    <w:p w:rsidR="00142281" w:rsidRPr="00FD0352" w:rsidRDefault="00142281"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Шеймит</w:t>
      </w:r>
      <w:r w:rsidR="00712EB5" w:rsidRPr="00FD0352">
        <w:rPr>
          <w:rFonts w:ascii="Times New Roman" w:hAnsi="Times New Roman" w:cs="Times New Roman"/>
          <w:bCs/>
          <w:sz w:val="28"/>
          <w:szCs w:val="28"/>
        </w:rPr>
        <w:t xml:space="preserve">ь </w:t>
      </w:r>
      <w:r w:rsidR="000749B6" w:rsidRPr="00FD0352">
        <w:rPr>
          <w:rFonts w:ascii="Times New Roman" w:hAnsi="Times New Roman" w:cs="Times New Roman"/>
          <w:bCs/>
          <w:sz w:val="28"/>
          <w:szCs w:val="28"/>
        </w:rPr>
        <w:t>(</w:t>
      </w:r>
      <w:r w:rsidRPr="00FD0352">
        <w:rPr>
          <w:rFonts w:ascii="Times New Roman" w:hAnsi="Times New Roman" w:cs="Times New Roman"/>
          <w:bCs/>
          <w:sz w:val="28"/>
          <w:szCs w:val="28"/>
        </w:rPr>
        <w:t xml:space="preserve">от англ. </w:t>
      </w:r>
      <w:r w:rsidRPr="00FD0352">
        <w:rPr>
          <w:rFonts w:ascii="Times New Roman" w:hAnsi="Times New Roman" w:cs="Times New Roman"/>
          <w:bCs/>
          <w:sz w:val="28"/>
          <w:szCs w:val="28"/>
          <w:lang w:val="en-US"/>
        </w:rPr>
        <w:t>Shame</w:t>
      </w:r>
      <w:r w:rsidRPr="00FD0352">
        <w:rPr>
          <w:rFonts w:ascii="Times New Roman" w:hAnsi="Times New Roman" w:cs="Times New Roman"/>
          <w:bCs/>
          <w:sz w:val="28"/>
          <w:szCs w:val="28"/>
        </w:rPr>
        <w:t>) –  стыдить кого-то за что-то.</w:t>
      </w:r>
    </w:p>
    <w:p w:rsidR="00142281" w:rsidRPr="00FD0352" w:rsidRDefault="00142281"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Войс (от англ. </w:t>
      </w:r>
      <w:r w:rsidRPr="00FD0352">
        <w:rPr>
          <w:rFonts w:ascii="Times New Roman" w:hAnsi="Times New Roman" w:cs="Times New Roman"/>
          <w:bCs/>
          <w:sz w:val="28"/>
          <w:szCs w:val="28"/>
          <w:lang w:val="en-US"/>
        </w:rPr>
        <w:t>Voice</w:t>
      </w:r>
      <w:r w:rsidRPr="00FD0352">
        <w:rPr>
          <w:rFonts w:ascii="Times New Roman" w:hAnsi="Times New Roman" w:cs="Times New Roman"/>
          <w:bCs/>
          <w:sz w:val="28"/>
          <w:szCs w:val="28"/>
        </w:rPr>
        <w:t>) – голосовое сообщение в социальных сетях.</w:t>
      </w:r>
    </w:p>
    <w:p w:rsidR="00142281" w:rsidRPr="00FD0352" w:rsidRDefault="00142281"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Бро </w:t>
      </w:r>
      <w:r w:rsidR="00712EB5" w:rsidRPr="00FD0352">
        <w:rPr>
          <w:rFonts w:ascii="Times New Roman" w:hAnsi="Times New Roman" w:cs="Times New Roman"/>
          <w:bCs/>
          <w:sz w:val="28"/>
          <w:szCs w:val="28"/>
        </w:rPr>
        <w:t>(</w:t>
      </w:r>
      <w:r w:rsidRPr="00FD0352">
        <w:rPr>
          <w:rFonts w:ascii="Times New Roman" w:hAnsi="Times New Roman" w:cs="Times New Roman"/>
          <w:bCs/>
          <w:sz w:val="28"/>
          <w:szCs w:val="28"/>
        </w:rPr>
        <w:t xml:space="preserve">от англ. Сокращение слова </w:t>
      </w:r>
      <w:r w:rsidRPr="00FD0352">
        <w:rPr>
          <w:rFonts w:ascii="Times New Roman" w:hAnsi="Times New Roman" w:cs="Times New Roman"/>
          <w:bCs/>
          <w:sz w:val="28"/>
          <w:szCs w:val="28"/>
          <w:lang w:val="en-US"/>
        </w:rPr>
        <w:t>Brother</w:t>
      </w:r>
      <w:r w:rsidRPr="00FD0352">
        <w:rPr>
          <w:rFonts w:ascii="Times New Roman" w:hAnsi="Times New Roman" w:cs="Times New Roman"/>
          <w:bCs/>
          <w:sz w:val="28"/>
          <w:szCs w:val="28"/>
        </w:rPr>
        <w:t xml:space="preserve">) </w:t>
      </w:r>
      <w:r w:rsidR="00AD34D7" w:rsidRPr="00FD0352">
        <w:rPr>
          <w:rFonts w:ascii="Times New Roman" w:hAnsi="Times New Roman" w:cs="Times New Roman"/>
          <w:bCs/>
          <w:sz w:val="28"/>
          <w:szCs w:val="28"/>
        </w:rPr>
        <w:t>– уважительная и дружественная форма обращения.</w:t>
      </w:r>
    </w:p>
    <w:p w:rsidR="00AD34D7" w:rsidRPr="00FD0352" w:rsidRDefault="00AD34D7"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Г</w:t>
      </w:r>
      <w:r w:rsidR="00712EB5" w:rsidRPr="00FD0352">
        <w:rPr>
          <w:rFonts w:ascii="Times New Roman" w:hAnsi="Times New Roman" w:cs="Times New Roman"/>
          <w:bCs/>
          <w:sz w:val="28"/>
          <w:szCs w:val="28"/>
        </w:rPr>
        <w:t>о (</w:t>
      </w:r>
      <w:r w:rsidRPr="00FD0352">
        <w:rPr>
          <w:rFonts w:ascii="Times New Roman" w:hAnsi="Times New Roman" w:cs="Times New Roman"/>
          <w:bCs/>
          <w:sz w:val="28"/>
          <w:szCs w:val="28"/>
        </w:rPr>
        <w:t xml:space="preserve">от англ. </w:t>
      </w:r>
      <w:r w:rsidRPr="00FD0352">
        <w:rPr>
          <w:rFonts w:ascii="Times New Roman" w:hAnsi="Times New Roman" w:cs="Times New Roman"/>
          <w:bCs/>
          <w:sz w:val="28"/>
          <w:szCs w:val="28"/>
          <w:lang w:val="en-US"/>
        </w:rPr>
        <w:t>Go</w:t>
      </w:r>
      <w:r w:rsidRPr="00FD0352">
        <w:rPr>
          <w:rFonts w:ascii="Times New Roman" w:hAnsi="Times New Roman" w:cs="Times New Roman"/>
          <w:bCs/>
          <w:sz w:val="28"/>
          <w:szCs w:val="28"/>
        </w:rPr>
        <w:t>) – пойдем, давай.</w:t>
      </w:r>
    </w:p>
    <w:p w:rsidR="00AD34D7" w:rsidRPr="00FD0352" w:rsidRDefault="00AD34D7"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Сорр</w:t>
      </w:r>
      <w:r w:rsidR="00712EB5" w:rsidRPr="00FD0352">
        <w:rPr>
          <w:rFonts w:ascii="Times New Roman" w:hAnsi="Times New Roman" w:cs="Times New Roman"/>
          <w:bCs/>
          <w:sz w:val="28"/>
          <w:szCs w:val="28"/>
        </w:rPr>
        <w:t>и (</w:t>
      </w:r>
      <w:r w:rsidRPr="00FD0352">
        <w:rPr>
          <w:rFonts w:ascii="Times New Roman" w:hAnsi="Times New Roman" w:cs="Times New Roman"/>
          <w:bCs/>
          <w:sz w:val="28"/>
          <w:szCs w:val="28"/>
        </w:rPr>
        <w:t xml:space="preserve">от англ. </w:t>
      </w:r>
      <w:r w:rsidRPr="00FD0352">
        <w:rPr>
          <w:rFonts w:ascii="Times New Roman" w:hAnsi="Times New Roman" w:cs="Times New Roman"/>
          <w:bCs/>
          <w:sz w:val="28"/>
          <w:szCs w:val="28"/>
          <w:lang w:val="en-US"/>
        </w:rPr>
        <w:t>Sorry</w:t>
      </w:r>
      <w:r w:rsidRPr="00FD0352">
        <w:rPr>
          <w:rFonts w:ascii="Times New Roman" w:hAnsi="Times New Roman" w:cs="Times New Roman"/>
          <w:bCs/>
          <w:sz w:val="28"/>
          <w:szCs w:val="28"/>
        </w:rPr>
        <w:t>) – прости</w:t>
      </w:r>
    </w:p>
    <w:p w:rsidR="00AD34D7" w:rsidRPr="00FD0352" w:rsidRDefault="00AD34D7"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Фейк </w:t>
      </w:r>
      <w:r w:rsidR="00712EB5" w:rsidRPr="00FD0352">
        <w:rPr>
          <w:rFonts w:ascii="Times New Roman" w:hAnsi="Times New Roman" w:cs="Times New Roman"/>
          <w:bCs/>
          <w:sz w:val="28"/>
          <w:szCs w:val="28"/>
        </w:rPr>
        <w:t>(</w:t>
      </w:r>
      <w:r w:rsidRPr="00FD0352">
        <w:rPr>
          <w:rFonts w:ascii="Times New Roman" w:hAnsi="Times New Roman" w:cs="Times New Roman"/>
          <w:bCs/>
          <w:sz w:val="28"/>
          <w:szCs w:val="28"/>
        </w:rPr>
        <w:t xml:space="preserve">от англ. </w:t>
      </w:r>
      <w:r w:rsidRPr="00FD0352">
        <w:rPr>
          <w:rFonts w:ascii="Times New Roman" w:hAnsi="Times New Roman" w:cs="Times New Roman"/>
          <w:bCs/>
          <w:sz w:val="28"/>
          <w:szCs w:val="28"/>
          <w:lang w:val="en-US"/>
        </w:rPr>
        <w:t>Fake</w:t>
      </w:r>
      <w:r w:rsidRPr="00FD0352">
        <w:rPr>
          <w:rFonts w:ascii="Times New Roman" w:hAnsi="Times New Roman" w:cs="Times New Roman"/>
          <w:bCs/>
          <w:sz w:val="28"/>
          <w:szCs w:val="28"/>
        </w:rPr>
        <w:t>) – подделка,</w:t>
      </w:r>
      <w:r w:rsidR="000B1323"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rPr>
        <w:t>неправда.</w:t>
      </w:r>
    </w:p>
    <w:p w:rsidR="00AD34D7" w:rsidRPr="00FD0352" w:rsidRDefault="00712EB5"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Pr>
          <w:rFonts w:ascii="Times New Roman" w:hAnsi="Times New Roman" w:cs="Times New Roman"/>
          <w:bCs/>
          <w:sz w:val="28"/>
          <w:szCs w:val="28"/>
        </w:rPr>
        <w:t>Тру (</w:t>
      </w:r>
      <w:r w:rsidR="00AD34D7" w:rsidRPr="00FD0352">
        <w:rPr>
          <w:rFonts w:ascii="Times New Roman" w:hAnsi="Times New Roman" w:cs="Times New Roman"/>
          <w:bCs/>
          <w:sz w:val="28"/>
          <w:szCs w:val="28"/>
        </w:rPr>
        <w:t xml:space="preserve">от англ. </w:t>
      </w:r>
      <w:r w:rsidR="00AD34D7" w:rsidRPr="00FD0352">
        <w:rPr>
          <w:rFonts w:ascii="Times New Roman" w:hAnsi="Times New Roman" w:cs="Times New Roman"/>
          <w:bCs/>
          <w:sz w:val="28"/>
          <w:szCs w:val="28"/>
          <w:lang w:val="en-US"/>
        </w:rPr>
        <w:t>True</w:t>
      </w:r>
      <w:r w:rsidR="00AD34D7" w:rsidRPr="00FD0352">
        <w:rPr>
          <w:rFonts w:ascii="Times New Roman" w:hAnsi="Times New Roman" w:cs="Times New Roman"/>
          <w:bCs/>
          <w:sz w:val="28"/>
          <w:szCs w:val="28"/>
        </w:rPr>
        <w:t>) – правда.</w:t>
      </w:r>
    </w:p>
    <w:p w:rsidR="00AD34D7" w:rsidRPr="00FD0352" w:rsidRDefault="00AD34D7"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Ноу кэп</w:t>
      </w:r>
      <w:r w:rsidR="00712EB5">
        <w:rPr>
          <w:rFonts w:ascii="Times New Roman" w:hAnsi="Times New Roman" w:cs="Times New Roman"/>
          <w:bCs/>
          <w:sz w:val="28"/>
          <w:szCs w:val="28"/>
        </w:rPr>
        <w:t xml:space="preserve"> (</w:t>
      </w:r>
      <w:r w:rsidRPr="00FD0352">
        <w:rPr>
          <w:rFonts w:ascii="Times New Roman" w:hAnsi="Times New Roman" w:cs="Times New Roman"/>
          <w:bCs/>
          <w:sz w:val="28"/>
          <w:szCs w:val="28"/>
        </w:rPr>
        <w:t xml:space="preserve">от англ. Сленгового выражения </w:t>
      </w:r>
      <w:r w:rsidRPr="00FD0352">
        <w:rPr>
          <w:rFonts w:ascii="Times New Roman" w:hAnsi="Times New Roman" w:cs="Times New Roman"/>
          <w:bCs/>
          <w:sz w:val="28"/>
          <w:szCs w:val="28"/>
          <w:lang w:val="en-US"/>
        </w:rPr>
        <w:t>No</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cap</w:t>
      </w:r>
      <w:r w:rsidRPr="00FD0352">
        <w:rPr>
          <w:rFonts w:ascii="Times New Roman" w:hAnsi="Times New Roman" w:cs="Times New Roman"/>
          <w:bCs/>
          <w:sz w:val="28"/>
          <w:szCs w:val="28"/>
        </w:rPr>
        <w:t xml:space="preserve">) – </w:t>
      </w:r>
      <w:r w:rsidR="000749B6" w:rsidRPr="00FD0352">
        <w:rPr>
          <w:rFonts w:ascii="Times New Roman" w:hAnsi="Times New Roman" w:cs="Times New Roman"/>
          <w:bCs/>
          <w:sz w:val="28"/>
          <w:szCs w:val="28"/>
        </w:rPr>
        <w:t>безо</w:t>
      </w:r>
      <w:r w:rsidRPr="00FD0352">
        <w:rPr>
          <w:rFonts w:ascii="Times New Roman" w:hAnsi="Times New Roman" w:cs="Times New Roman"/>
          <w:bCs/>
          <w:sz w:val="28"/>
          <w:szCs w:val="28"/>
        </w:rPr>
        <w:t xml:space="preserve"> лжи, без обмана.</w:t>
      </w:r>
    </w:p>
    <w:p w:rsidR="00AD34D7" w:rsidRPr="00FD0352" w:rsidRDefault="00AD34D7"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Скилл</w:t>
      </w:r>
      <w:r w:rsidR="00712EB5">
        <w:rPr>
          <w:rFonts w:ascii="Times New Roman" w:hAnsi="Times New Roman" w:cs="Times New Roman"/>
          <w:bCs/>
          <w:sz w:val="28"/>
          <w:szCs w:val="28"/>
        </w:rPr>
        <w:t xml:space="preserve"> (</w:t>
      </w:r>
      <w:r w:rsidRPr="00FD0352">
        <w:rPr>
          <w:rFonts w:ascii="Times New Roman" w:hAnsi="Times New Roman" w:cs="Times New Roman"/>
          <w:bCs/>
          <w:sz w:val="28"/>
          <w:szCs w:val="28"/>
        </w:rPr>
        <w:t xml:space="preserve">от англ. </w:t>
      </w:r>
      <w:r w:rsidRPr="00FD0352">
        <w:rPr>
          <w:rFonts w:ascii="Times New Roman" w:hAnsi="Times New Roman" w:cs="Times New Roman"/>
          <w:bCs/>
          <w:sz w:val="28"/>
          <w:szCs w:val="28"/>
          <w:lang w:val="en-US"/>
        </w:rPr>
        <w:t>Skill</w:t>
      </w:r>
      <w:r w:rsidRPr="00FD0352">
        <w:rPr>
          <w:rFonts w:ascii="Times New Roman" w:hAnsi="Times New Roman" w:cs="Times New Roman"/>
          <w:bCs/>
          <w:sz w:val="28"/>
          <w:szCs w:val="28"/>
        </w:rPr>
        <w:t>) – навыки.</w:t>
      </w:r>
    </w:p>
    <w:p w:rsidR="00AD34D7" w:rsidRPr="00FD0352" w:rsidRDefault="00AD34D7"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Форсить</w:t>
      </w:r>
      <w:r w:rsidR="00712EB5">
        <w:rPr>
          <w:rFonts w:ascii="Times New Roman" w:hAnsi="Times New Roman" w:cs="Times New Roman"/>
          <w:bCs/>
          <w:sz w:val="28"/>
          <w:szCs w:val="28"/>
        </w:rPr>
        <w:t xml:space="preserve"> (</w:t>
      </w:r>
      <w:r w:rsidRPr="00FD0352">
        <w:rPr>
          <w:rFonts w:ascii="Times New Roman" w:hAnsi="Times New Roman" w:cs="Times New Roman"/>
          <w:bCs/>
          <w:sz w:val="28"/>
          <w:szCs w:val="28"/>
        </w:rPr>
        <w:t xml:space="preserve">от англ. </w:t>
      </w:r>
      <w:r w:rsidRPr="00FD0352">
        <w:rPr>
          <w:rFonts w:ascii="Times New Roman" w:hAnsi="Times New Roman" w:cs="Times New Roman"/>
          <w:bCs/>
          <w:sz w:val="28"/>
          <w:szCs w:val="28"/>
          <w:lang w:val="en-US"/>
        </w:rPr>
        <w:t>To</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force</w:t>
      </w:r>
      <w:r w:rsidRPr="00FD0352">
        <w:rPr>
          <w:rFonts w:ascii="Times New Roman" w:hAnsi="Times New Roman" w:cs="Times New Roman"/>
          <w:bCs/>
          <w:sz w:val="28"/>
          <w:szCs w:val="28"/>
        </w:rPr>
        <w:t xml:space="preserve">) – </w:t>
      </w:r>
      <w:r w:rsidR="00B0747E" w:rsidRPr="00FD0352">
        <w:rPr>
          <w:rFonts w:ascii="Times New Roman" w:hAnsi="Times New Roman" w:cs="Times New Roman"/>
          <w:bCs/>
          <w:sz w:val="28"/>
          <w:szCs w:val="28"/>
        </w:rPr>
        <w:t>активно что-то продвигать.</w:t>
      </w:r>
    </w:p>
    <w:p w:rsidR="00B0747E" w:rsidRPr="00FD0352" w:rsidRDefault="00B0747E"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Чекать (от англ. </w:t>
      </w:r>
      <w:r w:rsidRPr="00FD0352">
        <w:rPr>
          <w:rFonts w:ascii="Times New Roman" w:hAnsi="Times New Roman" w:cs="Times New Roman"/>
          <w:bCs/>
          <w:sz w:val="28"/>
          <w:szCs w:val="28"/>
          <w:lang w:val="en-US"/>
        </w:rPr>
        <w:t>To</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check</w:t>
      </w:r>
      <w:r w:rsidRPr="00FD0352">
        <w:rPr>
          <w:rFonts w:ascii="Times New Roman" w:hAnsi="Times New Roman" w:cs="Times New Roman"/>
          <w:bCs/>
          <w:sz w:val="28"/>
          <w:szCs w:val="28"/>
        </w:rPr>
        <w:t>) – проверять, смотреть.</w:t>
      </w:r>
    </w:p>
    <w:p w:rsidR="00B0747E" w:rsidRPr="00FD0352" w:rsidRDefault="00B0747E"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Хайп (от англ. </w:t>
      </w:r>
      <w:r w:rsidRPr="00FD0352">
        <w:rPr>
          <w:rFonts w:ascii="Times New Roman" w:hAnsi="Times New Roman" w:cs="Times New Roman"/>
          <w:bCs/>
          <w:sz w:val="28"/>
          <w:szCs w:val="28"/>
          <w:lang w:val="en-US"/>
        </w:rPr>
        <w:t>To</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hype</w:t>
      </w:r>
      <w:r w:rsidRPr="00FD0352">
        <w:rPr>
          <w:rFonts w:ascii="Times New Roman" w:hAnsi="Times New Roman" w:cs="Times New Roman"/>
          <w:bCs/>
          <w:sz w:val="28"/>
          <w:szCs w:val="28"/>
        </w:rPr>
        <w:t>) –ажиотаж вокруг какого-либо события или человека.</w:t>
      </w:r>
    </w:p>
    <w:p w:rsidR="000B1323" w:rsidRPr="00FD0352" w:rsidRDefault="00B0747E"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Вайб</w:t>
      </w:r>
      <w:r w:rsidR="00712EB5">
        <w:rPr>
          <w:rFonts w:ascii="Times New Roman" w:hAnsi="Times New Roman" w:cs="Times New Roman"/>
          <w:bCs/>
          <w:sz w:val="28"/>
          <w:szCs w:val="28"/>
        </w:rPr>
        <w:t xml:space="preserve"> (</w:t>
      </w:r>
      <w:r w:rsidRPr="00FD0352">
        <w:rPr>
          <w:rFonts w:ascii="Times New Roman" w:hAnsi="Times New Roman" w:cs="Times New Roman"/>
          <w:bCs/>
          <w:sz w:val="28"/>
          <w:szCs w:val="28"/>
        </w:rPr>
        <w:t>от англ. Сленгового выражения</w:t>
      </w:r>
      <w:r w:rsidR="000B1323" w:rsidRPr="00FD0352">
        <w:rPr>
          <w:rFonts w:ascii="Times New Roman" w:hAnsi="Times New Roman" w:cs="Times New Roman"/>
          <w:bCs/>
          <w:sz w:val="28"/>
          <w:szCs w:val="28"/>
        </w:rPr>
        <w:t xml:space="preserve"> </w:t>
      </w:r>
      <w:r w:rsidR="000B1323" w:rsidRPr="00FD0352">
        <w:rPr>
          <w:rFonts w:ascii="Times New Roman" w:hAnsi="Times New Roman" w:cs="Times New Roman"/>
          <w:bCs/>
          <w:sz w:val="28"/>
          <w:szCs w:val="28"/>
          <w:lang w:val="en-US"/>
        </w:rPr>
        <w:t>vibe</w:t>
      </w:r>
      <w:r w:rsidR="000B1323" w:rsidRPr="00FD0352">
        <w:rPr>
          <w:rFonts w:ascii="Times New Roman" w:hAnsi="Times New Roman" w:cs="Times New Roman"/>
          <w:bCs/>
          <w:sz w:val="28"/>
          <w:szCs w:val="28"/>
        </w:rPr>
        <w:t>) – чувство атмосферы вокруг чего-либо</w:t>
      </w:r>
      <w:r w:rsidR="000749B6" w:rsidRPr="00FD0352">
        <w:rPr>
          <w:rFonts w:ascii="Times New Roman" w:hAnsi="Times New Roman" w:cs="Times New Roman"/>
          <w:bCs/>
          <w:sz w:val="28"/>
          <w:szCs w:val="28"/>
        </w:rPr>
        <w:t>,</w:t>
      </w:r>
      <w:r w:rsidR="000B1323" w:rsidRPr="00FD0352">
        <w:rPr>
          <w:rFonts w:ascii="Times New Roman" w:hAnsi="Times New Roman" w:cs="Times New Roman"/>
          <w:bCs/>
          <w:sz w:val="28"/>
          <w:szCs w:val="28"/>
        </w:rPr>
        <w:t xml:space="preserve"> общее настроение.</w:t>
      </w:r>
    </w:p>
    <w:p w:rsidR="00FD0352" w:rsidRDefault="000B1323"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sidRPr="00FD0352">
        <w:rPr>
          <w:rFonts w:ascii="Times New Roman" w:hAnsi="Times New Roman" w:cs="Times New Roman"/>
          <w:bCs/>
          <w:sz w:val="28"/>
          <w:szCs w:val="28"/>
        </w:rPr>
        <w:t xml:space="preserve">Фо рил (от англ. Сленгового выражения </w:t>
      </w:r>
      <w:r w:rsidRPr="00FD0352">
        <w:rPr>
          <w:rFonts w:ascii="Times New Roman" w:hAnsi="Times New Roman" w:cs="Times New Roman"/>
          <w:bCs/>
          <w:sz w:val="28"/>
          <w:szCs w:val="28"/>
          <w:lang w:val="en-US"/>
        </w:rPr>
        <w:t>for</w:t>
      </w:r>
      <w:r w:rsidRPr="00FD0352">
        <w:rPr>
          <w:rFonts w:ascii="Times New Roman" w:hAnsi="Times New Roman" w:cs="Times New Roman"/>
          <w:bCs/>
          <w:sz w:val="28"/>
          <w:szCs w:val="28"/>
        </w:rPr>
        <w:t xml:space="preserve"> </w:t>
      </w:r>
      <w:r w:rsidRPr="00FD0352">
        <w:rPr>
          <w:rFonts w:ascii="Times New Roman" w:hAnsi="Times New Roman" w:cs="Times New Roman"/>
          <w:bCs/>
          <w:sz w:val="28"/>
          <w:szCs w:val="28"/>
          <w:lang w:val="en-US"/>
        </w:rPr>
        <w:t>real</w:t>
      </w:r>
      <w:r w:rsidRPr="00FD0352">
        <w:rPr>
          <w:rFonts w:ascii="Times New Roman" w:hAnsi="Times New Roman" w:cs="Times New Roman"/>
          <w:bCs/>
          <w:sz w:val="28"/>
          <w:szCs w:val="28"/>
        </w:rPr>
        <w:t xml:space="preserve">) – правда, серьезно. </w:t>
      </w:r>
      <w:r w:rsidR="00B0747E" w:rsidRPr="00FD0352">
        <w:rPr>
          <w:rFonts w:ascii="Times New Roman" w:hAnsi="Times New Roman" w:cs="Times New Roman"/>
          <w:bCs/>
          <w:sz w:val="28"/>
          <w:szCs w:val="28"/>
        </w:rPr>
        <w:t xml:space="preserve"> </w:t>
      </w:r>
    </w:p>
    <w:p w:rsidR="001F3B92" w:rsidRPr="001F3B92" w:rsidRDefault="00FD0352"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lang w:val="en-US"/>
        </w:rPr>
      </w:pPr>
      <w:r>
        <w:rPr>
          <w:rFonts w:ascii="Times New Roman" w:hAnsi="Times New Roman" w:cs="Times New Roman"/>
          <w:bCs/>
          <w:sz w:val="28"/>
          <w:szCs w:val="28"/>
        </w:rPr>
        <w:t>Гоат</w:t>
      </w:r>
      <w:r w:rsidR="001F3B92">
        <w:rPr>
          <w:rFonts w:ascii="Times New Roman" w:hAnsi="Times New Roman" w:cs="Times New Roman"/>
          <w:bCs/>
          <w:sz w:val="28"/>
          <w:szCs w:val="28"/>
        </w:rPr>
        <w:t xml:space="preserve"> или же </w:t>
      </w:r>
      <w:r w:rsidR="001F3B92">
        <w:rPr>
          <w:rFonts w:ascii="Times New Roman" w:hAnsi="Times New Roman" w:cs="Times New Roman"/>
          <w:bCs/>
          <w:sz w:val="28"/>
          <w:szCs w:val="28"/>
          <w:lang w:val="en-US"/>
        </w:rPr>
        <w:t>GOAT</w:t>
      </w:r>
      <w:r w:rsidR="000749B6">
        <w:rPr>
          <w:rFonts w:ascii="Times New Roman" w:hAnsi="Times New Roman" w:cs="Times New Roman"/>
          <w:bCs/>
          <w:sz w:val="28"/>
          <w:szCs w:val="28"/>
        </w:rPr>
        <w:t xml:space="preserve"> (</w:t>
      </w:r>
      <w:r>
        <w:rPr>
          <w:rFonts w:ascii="Times New Roman" w:hAnsi="Times New Roman" w:cs="Times New Roman"/>
          <w:bCs/>
          <w:sz w:val="28"/>
          <w:szCs w:val="28"/>
        </w:rPr>
        <w:t>от англ.</w:t>
      </w:r>
      <w:r w:rsidR="001F3B92" w:rsidRPr="001F3B92">
        <w:rPr>
          <w:rFonts w:ascii="Times New Roman" w:hAnsi="Times New Roman" w:cs="Times New Roman"/>
          <w:bCs/>
          <w:sz w:val="28"/>
          <w:szCs w:val="28"/>
        </w:rPr>
        <w:t xml:space="preserve"> </w:t>
      </w:r>
      <w:r w:rsidR="001F3B92">
        <w:rPr>
          <w:rFonts w:ascii="Times New Roman" w:hAnsi="Times New Roman" w:cs="Times New Roman"/>
          <w:bCs/>
          <w:sz w:val="28"/>
          <w:szCs w:val="28"/>
          <w:lang w:val="en-US"/>
        </w:rPr>
        <w:t xml:space="preserve">Greatest of all time) </w:t>
      </w:r>
      <w:r w:rsidR="001F3B92" w:rsidRPr="001F3B92">
        <w:rPr>
          <w:rFonts w:ascii="Times New Roman" w:hAnsi="Times New Roman" w:cs="Times New Roman"/>
          <w:bCs/>
          <w:sz w:val="28"/>
          <w:szCs w:val="28"/>
          <w:lang w:val="en-US"/>
        </w:rPr>
        <w:t xml:space="preserve">– </w:t>
      </w:r>
      <w:r w:rsidR="001F3B92">
        <w:rPr>
          <w:rFonts w:ascii="Times New Roman" w:hAnsi="Times New Roman" w:cs="Times New Roman"/>
          <w:bCs/>
          <w:sz w:val="28"/>
          <w:szCs w:val="28"/>
        </w:rPr>
        <w:t>самый</w:t>
      </w:r>
      <w:r w:rsidR="001F3B92" w:rsidRPr="001F3B92">
        <w:rPr>
          <w:rFonts w:ascii="Times New Roman" w:hAnsi="Times New Roman" w:cs="Times New Roman"/>
          <w:bCs/>
          <w:sz w:val="28"/>
          <w:szCs w:val="28"/>
          <w:lang w:val="en-US"/>
        </w:rPr>
        <w:t xml:space="preserve"> </w:t>
      </w:r>
      <w:r w:rsidR="001F3B92">
        <w:rPr>
          <w:rFonts w:ascii="Times New Roman" w:hAnsi="Times New Roman" w:cs="Times New Roman"/>
          <w:bCs/>
          <w:sz w:val="28"/>
          <w:szCs w:val="28"/>
        </w:rPr>
        <w:t>выдающийся</w:t>
      </w:r>
      <w:r w:rsidR="001F3B92" w:rsidRPr="001F3B92">
        <w:rPr>
          <w:rFonts w:ascii="Times New Roman" w:hAnsi="Times New Roman" w:cs="Times New Roman"/>
          <w:bCs/>
          <w:sz w:val="28"/>
          <w:szCs w:val="28"/>
          <w:lang w:val="en-US"/>
        </w:rPr>
        <w:t>.</w:t>
      </w:r>
    </w:p>
    <w:p w:rsidR="00DD3F32" w:rsidRPr="001F3B92" w:rsidRDefault="001F3B92" w:rsidP="00FD0352">
      <w:pPr>
        <w:pStyle w:val="a8"/>
        <w:numPr>
          <w:ilvl w:val="0"/>
          <w:numId w:val="14"/>
        </w:numPr>
        <w:shd w:val="clear" w:color="auto" w:fill="FFFFFF"/>
        <w:tabs>
          <w:tab w:val="left" w:pos="7125"/>
        </w:tabs>
        <w:spacing w:line="360" w:lineRule="auto"/>
        <w:outlineLvl w:val="0"/>
        <w:rPr>
          <w:rFonts w:ascii="Times New Roman" w:hAnsi="Times New Roman" w:cs="Times New Roman"/>
          <w:bCs/>
          <w:sz w:val="28"/>
          <w:szCs w:val="28"/>
        </w:rPr>
      </w:pPr>
      <w:r>
        <w:rPr>
          <w:rFonts w:ascii="Times New Roman" w:hAnsi="Times New Roman" w:cs="Times New Roman"/>
          <w:bCs/>
          <w:sz w:val="28"/>
          <w:szCs w:val="28"/>
        </w:rPr>
        <w:t>Бэй (</w:t>
      </w:r>
      <w:r>
        <w:rPr>
          <w:rFonts w:ascii="Times New Roman" w:hAnsi="Times New Roman" w:cs="Times New Roman"/>
          <w:bCs/>
          <w:sz w:val="28"/>
          <w:szCs w:val="28"/>
          <w:lang w:val="en-US"/>
        </w:rPr>
        <w:t>bae</w:t>
      </w:r>
      <w:r w:rsidRPr="001F3B92">
        <w:rPr>
          <w:rFonts w:ascii="Times New Roman" w:hAnsi="Times New Roman" w:cs="Times New Roman"/>
          <w:bCs/>
          <w:sz w:val="28"/>
          <w:szCs w:val="28"/>
        </w:rPr>
        <w:t xml:space="preserve">) </w:t>
      </w:r>
      <w:r>
        <w:rPr>
          <w:rFonts w:ascii="Times New Roman" w:hAnsi="Times New Roman" w:cs="Times New Roman"/>
          <w:bCs/>
          <w:sz w:val="28"/>
          <w:szCs w:val="28"/>
        </w:rPr>
        <w:t>или биби</w:t>
      </w:r>
      <w:r w:rsidR="000749B6">
        <w:rPr>
          <w:rFonts w:ascii="Times New Roman" w:hAnsi="Times New Roman" w:cs="Times New Roman"/>
          <w:bCs/>
          <w:sz w:val="28"/>
          <w:szCs w:val="28"/>
        </w:rPr>
        <w:t xml:space="preserve"> </w:t>
      </w:r>
      <w:r>
        <w:rPr>
          <w:rFonts w:ascii="Times New Roman" w:hAnsi="Times New Roman" w:cs="Times New Roman"/>
          <w:bCs/>
          <w:sz w:val="28"/>
          <w:szCs w:val="28"/>
        </w:rPr>
        <w:t>(</w:t>
      </w:r>
      <w:r>
        <w:rPr>
          <w:rFonts w:ascii="Times New Roman" w:hAnsi="Times New Roman" w:cs="Times New Roman"/>
          <w:bCs/>
          <w:sz w:val="28"/>
          <w:szCs w:val="28"/>
          <w:lang w:val="en-US"/>
        </w:rPr>
        <w:t>bebe</w:t>
      </w:r>
      <w:r w:rsidRPr="001F3B92">
        <w:rPr>
          <w:rFonts w:ascii="Times New Roman" w:hAnsi="Times New Roman" w:cs="Times New Roman"/>
          <w:bCs/>
          <w:sz w:val="28"/>
          <w:szCs w:val="28"/>
        </w:rPr>
        <w:t>) (</w:t>
      </w:r>
      <w:r>
        <w:rPr>
          <w:rFonts w:ascii="Times New Roman" w:hAnsi="Times New Roman" w:cs="Times New Roman"/>
          <w:bCs/>
          <w:sz w:val="28"/>
          <w:szCs w:val="28"/>
        </w:rPr>
        <w:t xml:space="preserve">От сленговых сокращений англ. </w:t>
      </w:r>
      <w:r>
        <w:rPr>
          <w:rFonts w:ascii="Times New Roman" w:hAnsi="Times New Roman" w:cs="Times New Roman"/>
          <w:bCs/>
          <w:sz w:val="28"/>
          <w:szCs w:val="28"/>
          <w:lang w:val="en-US"/>
        </w:rPr>
        <w:t>Baby</w:t>
      </w:r>
      <w:r>
        <w:rPr>
          <w:rFonts w:ascii="Times New Roman" w:hAnsi="Times New Roman" w:cs="Times New Roman"/>
          <w:bCs/>
          <w:sz w:val="28"/>
          <w:szCs w:val="28"/>
        </w:rPr>
        <w:t xml:space="preserve">) </w:t>
      </w:r>
      <w:r w:rsidRPr="00FD0352">
        <w:rPr>
          <w:rFonts w:ascii="Times New Roman" w:hAnsi="Times New Roman" w:cs="Times New Roman"/>
          <w:bCs/>
          <w:sz w:val="28"/>
          <w:szCs w:val="28"/>
        </w:rPr>
        <w:t>–</w:t>
      </w:r>
      <w:r>
        <w:rPr>
          <w:rFonts w:ascii="Times New Roman" w:hAnsi="Times New Roman" w:cs="Times New Roman"/>
          <w:bCs/>
          <w:sz w:val="28"/>
          <w:szCs w:val="28"/>
        </w:rPr>
        <w:t xml:space="preserve"> малыш, малышка.</w:t>
      </w:r>
      <w:r w:rsidRPr="001F3B92">
        <w:rPr>
          <w:rFonts w:ascii="Times New Roman" w:hAnsi="Times New Roman" w:cs="Times New Roman"/>
          <w:bCs/>
          <w:sz w:val="28"/>
          <w:szCs w:val="28"/>
        </w:rPr>
        <w:t xml:space="preserve"> </w:t>
      </w:r>
      <w:r w:rsidR="00FD0352" w:rsidRPr="001F3B92">
        <w:rPr>
          <w:rFonts w:ascii="Times New Roman" w:hAnsi="Times New Roman" w:cs="Times New Roman"/>
          <w:bCs/>
          <w:sz w:val="28"/>
          <w:szCs w:val="28"/>
        </w:rPr>
        <w:t xml:space="preserve"> </w:t>
      </w:r>
      <w:r w:rsidR="000B1323" w:rsidRPr="001F3B92">
        <w:rPr>
          <w:rFonts w:ascii="Times New Roman" w:hAnsi="Times New Roman" w:cs="Times New Roman"/>
          <w:bCs/>
          <w:sz w:val="28"/>
          <w:szCs w:val="28"/>
        </w:rPr>
        <w:t xml:space="preserve"> </w:t>
      </w:r>
    </w:p>
    <w:p w:rsidR="00DD3F32" w:rsidRPr="001F3B92" w:rsidRDefault="00DD3F32" w:rsidP="00DD3F32">
      <w:pPr>
        <w:shd w:val="clear" w:color="auto" w:fill="FFFFFF"/>
        <w:tabs>
          <w:tab w:val="left" w:pos="7125"/>
        </w:tabs>
        <w:spacing w:line="360" w:lineRule="auto"/>
        <w:outlineLvl w:val="0"/>
        <w:rPr>
          <w:rFonts w:ascii="Times New Roman" w:hAnsi="Times New Roman" w:cs="Times New Roman"/>
          <w:bCs/>
          <w:sz w:val="28"/>
          <w:szCs w:val="28"/>
        </w:rPr>
      </w:pPr>
    </w:p>
    <w:p w:rsidR="00E95156" w:rsidRPr="00DD3F32" w:rsidRDefault="00E95156" w:rsidP="00DD3F32">
      <w:pPr>
        <w:shd w:val="clear" w:color="auto" w:fill="FFFFFF"/>
        <w:tabs>
          <w:tab w:val="left" w:pos="7125"/>
        </w:tabs>
        <w:spacing w:line="360" w:lineRule="auto"/>
        <w:jc w:val="center"/>
        <w:outlineLvl w:val="0"/>
        <w:rPr>
          <w:rFonts w:ascii="Times New Roman" w:hAnsi="Times New Roman" w:cs="Times New Roman"/>
          <w:bCs/>
          <w:sz w:val="28"/>
          <w:szCs w:val="28"/>
        </w:rPr>
      </w:pPr>
      <w:r w:rsidRPr="00DD3F32">
        <w:rPr>
          <w:rFonts w:ascii="Times New Roman" w:hAnsi="Times New Roman" w:cs="Times New Roman"/>
          <w:b/>
          <w:bCs/>
          <w:sz w:val="28"/>
          <w:szCs w:val="28"/>
        </w:rPr>
        <w:lastRenderedPageBreak/>
        <w:t xml:space="preserve">2.4. Особенности сленга в </w:t>
      </w:r>
      <w:r w:rsidRPr="00DD3F32">
        <w:rPr>
          <w:rFonts w:ascii="Times New Roman" w:hAnsi="Times New Roman" w:cs="Times New Roman"/>
          <w:b/>
          <w:bCs/>
          <w:sz w:val="28"/>
          <w:szCs w:val="28"/>
          <w:lang w:val="en-US"/>
        </w:rPr>
        <w:t>SMS</w:t>
      </w:r>
    </w:p>
    <w:p w:rsidR="00AD34D7" w:rsidRPr="00DD3F32" w:rsidRDefault="00E95156" w:rsidP="00A6635F">
      <w:pPr>
        <w:shd w:val="clear" w:color="auto" w:fill="FFFFFF"/>
        <w:tabs>
          <w:tab w:val="left" w:pos="7125"/>
        </w:tabs>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SMS (англ. Short Message Service — служба коротких сообщений) — технология, позволяющая осуществлять приём и передачу коротких текстовых сообщений сотовым телефоном. Первое SMS сообщение было отправлено в Великобритании в 1992 году с персонального компьютера на телефон. В настоящее время это один из самых распространенных способов коммуникации.</w:t>
      </w:r>
    </w:p>
    <w:p w:rsidR="00E95156" w:rsidRPr="00DD3F32" w:rsidRDefault="00E95156"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r w:rsidRPr="00DD3F32">
        <w:rPr>
          <w:rFonts w:ascii="Times New Roman" w:hAnsi="Times New Roman" w:cs="Times New Roman"/>
          <w:bCs/>
          <w:sz w:val="28"/>
          <w:szCs w:val="28"/>
        </w:rPr>
        <w:t>В наше время ученые-лингвисты выделяют понятие SMS-сленг среди других видов сленга. SMS-сленг, как и любая диалектная форма языка, противопоставляется литературному языку – нормализованной наддиалектной форме языка, существующей в устной и письменной разновидностях и обслуживающей все сферы общественной и культурной жизни народа.</w:t>
      </w:r>
      <w:r w:rsidRPr="00DD3F32">
        <w:rPr>
          <w:rFonts w:ascii="Times New Roman" w:hAnsi="Times New Roman" w:cs="Times New Roman"/>
          <w:color w:val="000000"/>
          <w:sz w:val="28"/>
          <w:szCs w:val="28"/>
          <w:shd w:val="clear" w:color="auto" w:fill="FFFFFF"/>
        </w:rPr>
        <w:t xml:space="preserve">  Однако письменная речь также страдает от такого рода нововведений, наблюдается движение языка в обратную сторону, к его истокам - к фонетике. Это связано с сокращением слов, пренебрежением пунктуационных норм, тенденцией намеренно писать сова с ошибками.</w:t>
      </w:r>
    </w:p>
    <w:p w:rsidR="00E95156" w:rsidRPr="00DD3F32" w:rsidRDefault="00E95156" w:rsidP="00A6635F">
      <w:pPr>
        <w:shd w:val="clear" w:color="auto" w:fill="FFFFFF"/>
        <w:tabs>
          <w:tab w:val="left" w:pos="7125"/>
        </w:tabs>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В SMS-тексте многие буквосочетания английского языка обретают «дублеров» в виде цифр. Это связано с тем, что английские буквы и их сочетания могут быть свободно заменены цифрами, схожими в произношении или написании. Например, английский предлог «for», можно без ущерба для с</w:t>
      </w:r>
      <w:r w:rsidR="00453B3E" w:rsidRPr="00DD3F32">
        <w:rPr>
          <w:rFonts w:ascii="Times New Roman" w:hAnsi="Times New Roman" w:cs="Times New Roman"/>
          <w:bCs/>
          <w:sz w:val="28"/>
          <w:szCs w:val="28"/>
        </w:rPr>
        <w:t>мысла заменить цифрой 4 (four)</w:t>
      </w:r>
      <w:r w:rsidRPr="00DD3F32">
        <w:rPr>
          <w:rFonts w:ascii="Times New Roman" w:hAnsi="Times New Roman" w:cs="Times New Roman"/>
          <w:bCs/>
          <w:sz w:val="28"/>
          <w:szCs w:val="28"/>
        </w:rPr>
        <w:t xml:space="preserve">, чье произношения почти идентично произношению данного предлога. По тому же принципу </w:t>
      </w:r>
      <w:r w:rsidR="00453B3E" w:rsidRPr="00DD3F32">
        <w:rPr>
          <w:rFonts w:ascii="Times New Roman" w:hAnsi="Times New Roman" w:cs="Times New Roman"/>
          <w:bCs/>
          <w:sz w:val="28"/>
          <w:szCs w:val="28"/>
        </w:rPr>
        <w:t>предлог «to» заменяется цифрой 2 (two)</w:t>
      </w:r>
      <w:r w:rsidRPr="00DD3F32">
        <w:rPr>
          <w:rFonts w:ascii="Times New Roman" w:hAnsi="Times New Roman" w:cs="Times New Roman"/>
          <w:bCs/>
          <w:sz w:val="28"/>
          <w:szCs w:val="28"/>
        </w:rPr>
        <w:t>.</w:t>
      </w:r>
      <w:r w:rsidR="00453B3E" w:rsidRPr="00DD3F32">
        <w:rPr>
          <w:rFonts w:ascii="Times New Roman" w:hAnsi="Times New Roman" w:cs="Times New Roman"/>
          <w:bCs/>
          <w:sz w:val="28"/>
          <w:szCs w:val="28"/>
        </w:rPr>
        <w:t>Или же в таких словах, как «</w:t>
      </w:r>
      <w:r w:rsidR="00453B3E" w:rsidRPr="00DD3F32">
        <w:rPr>
          <w:rFonts w:ascii="Times New Roman" w:hAnsi="Times New Roman" w:cs="Times New Roman"/>
          <w:bCs/>
          <w:sz w:val="28"/>
          <w:szCs w:val="28"/>
          <w:lang w:val="en-US"/>
        </w:rPr>
        <w:t>right</w:t>
      </w:r>
      <w:r w:rsidR="00453B3E" w:rsidRPr="00DD3F32">
        <w:rPr>
          <w:rFonts w:ascii="Times New Roman" w:hAnsi="Times New Roman" w:cs="Times New Roman"/>
          <w:bCs/>
          <w:sz w:val="28"/>
          <w:szCs w:val="28"/>
        </w:rPr>
        <w:t>», звук [aɪt] заменяется цифрой 8 (</w:t>
      </w:r>
      <w:r w:rsidR="00453B3E" w:rsidRPr="00DD3F32">
        <w:rPr>
          <w:rFonts w:ascii="Times New Roman" w:hAnsi="Times New Roman" w:cs="Times New Roman"/>
          <w:bCs/>
          <w:sz w:val="28"/>
          <w:szCs w:val="28"/>
          <w:lang w:val="en-US"/>
        </w:rPr>
        <w:t>eight</w:t>
      </w:r>
      <w:r w:rsidR="00453B3E" w:rsidRPr="00DD3F32">
        <w:rPr>
          <w:rFonts w:ascii="Times New Roman" w:hAnsi="Times New Roman" w:cs="Times New Roman"/>
          <w:bCs/>
          <w:sz w:val="28"/>
          <w:szCs w:val="28"/>
        </w:rPr>
        <w:t>), и получается выражение «</w:t>
      </w:r>
      <w:r w:rsidR="00453B3E" w:rsidRPr="00DD3F32">
        <w:rPr>
          <w:rFonts w:ascii="Times New Roman" w:hAnsi="Times New Roman" w:cs="Times New Roman"/>
          <w:bCs/>
          <w:sz w:val="28"/>
          <w:szCs w:val="28"/>
          <w:lang w:val="en-US"/>
        </w:rPr>
        <w:t>r</w:t>
      </w:r>
      <w:r w:rsidR="00453B3E" w:rsidRPr="00DD3F32">
        <w:rPr>
          <w:rFonts w:ascii="Times New Roman" w:hAnsi="Times New Roman" w:cs="Times New Roman"/>
          <w:bCs/>
          <w:sz w:val="28"/>
          <w:szCs w:val="28"/>
        </w:rPr>
        <w:t>8». Такой стиль общения употребляется не только среди англоязычных пользователей, но и среди русских. Они либо используют английские слова, заменяя точно так же буквосочетания цифрами, либо интерпретируют это в русский язык: к примеру, слова девочка можно написать «дево4ка», поскольку первый звук цифры 4 – ч.</w:t>
      </w:r>
    </w:p>
    <w:p w:rsidR="00453B3E" w:rsidRPr="00DD3F32" w:rsidRDefault="00453B3E" w:rsidP="00A6635F">
      <w:pPr>
        <w:shd w:val="clear" w:color="auto" w:fill="FFFFFF"/>
        <w:tabs>
          <w:tab w:val="left" w:pos="7125"/>
        </w:tabs>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lastRenderedPageBreak/>
        <w:t>Чаще всего в сообщениях не используют знаки препинания, чтобы не тратить время на их расстановку. Точки в конце сообщения используются в случае, если человек хочет передать серьезность своих высказываний. Ценным пунктуационн</w:t>
      </w:r>
      <w:r w:rsidR="00E82D67" w:rsidRPr="00DD3F32">
        <w:rPr>
          <w:rFonts w:ascii="Times New Roman" w:hAnsi="Times New Roman" w:cs="Times New Roman"/>
          <w:bCs/>
          <w:sz w:val="28"/>
          <w:szCs w:val="28"/>
        </w:rPr>
        <w:t>ы</w:t>
      </w:r>
      <w:r w:rsidRPr="00DD3F32">
        <w:rPr>
          <w:rFonts w:ascii="Times New Roman" w:hAnsi="Times New Roman" w:cs="Times New Roman"/>
          <w:bCs/>
          <w:sz w:val="28"/>
          <w:szCs w:val="28"/>
        </w:rPr>
        <w:t>м знаком у молодежи является многоточие, которое не ограничивается количеством точек.</w:t>
      </w:r>
    </w:p>
    <w:p w:rsidR="00E82D67" w:rsidRPr="00DD3F32" w:rsidRDefault="00E82D67" w:rsidP="00A6635F">
      <w:pPr>
        <w:shd w:val="clear" w:color="auto" w:fill="FFFFFF"/>
        <w:tabs>
          <w:tab w:val="left" w:pos="7125"/>
        </w:tabs>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Сокращения же используются, чтобы удалить ненужные части слов, сохраняя при этом их смысл. Часто устраняются гласные, однако полную форму слова можно легко восстановить. Например, слово please на SMS-сленге записывается как pls</w:t>
      </w:r>
      <w:r w:rsidR="006020C2">
        <w:rPr>
          <w:rFonts w:ascii="Times New Roman" w:hAnsi="Times New Roman" w:cs="Times New Roman"/>
          <w:bCs/>
          <w:sz w:val="28"/>
          <w:szCs w:val="28"/>
        </w:rPr>
        <w:t xml:space="preserve"> (на русском плс)</w:t>
      </w:r>
      <w:r w:rsidRPr="00DD3F32">
        <w:rPr>
          <w:rFonts w:ascii="Times New Roman" w:hAnsi="Times New Roman" w:cs="Times New Roman"/>
          <w:bCs/>
          <w:sz w:val="28"/>
          <w:szCs w:val="28"/>
        </w:rPr>
        <w:t xml:space="preserve">, слово thanks – </w:t>
      </w:r>
      <w:r w:rsidRPr="00DD3F32">
        <w:rPr>
          <w:rFonts w:ascii="Times New Roman" w:hAnsi="Times New Roman" w:cs="Times New Roman"/>
          <w:bCs/>
          <w:sz w:val="28"/>
          <w:szCs w:val="28"/>
          <w:lang w:val="en-US"/>
        </w:rPr>
        <w:t>thx</w:t>
      </w:r>
      <w:r w:rsidRPr="00DD3F32">
        <w:rPr>
          <w:rFonts w:ascii="Times New Roman" w:hAnsi="Times New Roman" w:cs="Times New Roman"/>
          <w:bCs/>
          <w:sz w:val="28"/>
          <w:szCs w:val="28"/>
        </w:rPr>
        <w:t>. В переписках русской молодежи можно увидеть либо приведенные ранее английские сокращения, либо их интерпретацию: спасибо  – спс, пожалуйста – пж,  привет – прив.</w:t>
      </w:r>
    </w:p>
    <w:p w:rsidR="00E82D67" w:rsidRPr="00DD3F32" w:rsidRDefault="00E82D67" w:rsidP="00A6635F">
      <w:pPr>
        <w:shd w:val="clear" w:color="auto" w:fill="FFFFFF"/>
        <w:tabs>
          <w:tab w:val="left" w:pos="7125"/>
        </w:tabs>
        <w:spacing w:line="360" w:lineRule="auto"/>
        <w:ind w:firstLine="709"/>
        <w:outlineLvl w:val="0"/>
        <w:rPr>
          <w:rFonts w:ascii="Times New Roman" w:hAnsi="Times New Roman" w:cs="Times New Roman"/>
          <w:bCs/>
          <w:sz w:val="28"/>
          <w:szCs w:val="28"/>
        </w:rPr>
      </w:pPr>
      <w:r w:rsidRPr="00DD3F32">
        <w:rPr>
          <w:rFonts w:ascii="Times New Roman" w:hAnsi="Times New Roman" w:cs="Times New Roman"/>
          <w:bCs/>
          <w:sz w:val="28"/>
          <w:szCs w:val="28"/>
        </w:rPr>
        <w:t>Часто пользователи социальных сетей используют знаки препинания для образования «смайла» - знака для более точного выражения эмоции. Примеры таких знаков приведены в приложении 1.</w:t>
      </w:r>
    </w:p>
    <w:p w:rsidR="00E82D67" w:rsidRDefault="00E82D67"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r w:rsidRPr="00DD3F32">
        <w:rPr>
          <w:rFonts w:ascii="Times New Roman" w:hAnsi="Times New Roman" w:cs="Times New Roman"/>
          <w:color w:val="000000"/>
          <w:sz w:val="28"/>
          <w:szCs w:val="28"/>
          <w:shd w:val="clear" w:color="auto" w:fill="FFFFFF"/>
        </w:rPr>
        <w:t>Таким образом, сообщения, содержащие SMS-сленг представляют собой новый вид текстов, отличающийся «экономичным стилем» и не соответствующий языковым нормам.</w:t>
      </w:r>
    </w:p>
    <w:p w:rsidR="00CA430D" w:rsidRDefault="00CA430D"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p>
    <w:p w:rsidR="00CA430D" w:rsidRDefault="00CA430D"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p>
    <w:p w:rsidR="00CA430D" w:rsidRDefault="00CA430D"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p>
    <w:p w:rsidR="00CA430D" w:rsidRDefault="00CA430D"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p>
    <w:p w:rsidR="00CA430D" w:rsidRDefault="00CA430D"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p>
    <w:p w:rsidR="00CA430D" w:rsidRDefault="00CA430D" w:rsidP="00A6635F">
      <w:pPr>
        <w:shd w:val="clear" w:color="auto" w:fill="FFFFFF"/>
        <w:tabs>
          <w:tab w:val="left" w:pos="7125"/>
        </w:tabs>
        <w:spacing w:line="360" w:lineRule="auto"/>
        <w:ind w:firstLine="709"/>
        <w:outlineLvl w:val="0"/>
        <w:rPr>
          <w:rFonts w:ascii="Times New Roman" w:hAnsi="Times New Roman" w:cs="Times New Roman"/>
          <w:color w:val="000000"/>
          <w:sz w:val="28"/>
          <w:szCs w:val="28"/>
          <w:shd w:val="clear" w:color="auto" w:fill="FFFFFF"/>
        </w:rPr>
      </w:pPr>
    </w:p>
    <w:p w:rsidR="00CA430D" w:rsidRPr="00DD3F32" w:rsidRDefault="00CA430D" w:rsidP="00A6635F">
      <w:pPr>
        <w:shd w:val="clear" w:color="auto" w:fill="FFFFFF"/>
        <w:tabs>
          <w:tab w:val="left" w:pos="7125"/>
        </w:tabs>
        <w:spacing w:line="360" w:lineRule="auto"/>
        <w:ind w:firstLine="709"/>
        <w:outlineLvl w:val="0"/>
        <w:rPr>
          <w:rFonts w:ascii="Times New Roman" w:hAnsi="Times New Roman" w:cs="Times New Roman"/>
          <w:bCs/>
          <w:sz w:val="28"/>
          <w:szCs w:val="28"/>
        </w:rPr>
      </w:pPr>
    </w:p>
    <w:p w:rsidR="00453B3E" w:rsidRPr="006020C2" w:rsidRDefault="006020C2" w:rsidP="00CA430D">
      <w:pPr>
        <w:shd w:val="clear" w:color="auto" w:fill="FFFFFF"/>
        <w:tabs>
          <w:tab w:val="left" w:pos="7125"/>
        </w:tabs>
        <w:spacing w:line="360" w:lineRule="auto"/>
        <w:jc w:val="center"/>
        <w:outlineLvl w:val="0"/>
        <w:rPr>
          <w:rFonts w:ascii="Times New Roman" w:hAnsi="Times New Roman" w:cs="Times New Roman"/>
          <w:b/>
          <w:bCs/>
          <w:sz w:val="28"/>
          <w:szCs w:val="28"/>
        </w:rPr>
      </w:pPr>
      <w:r w:rsidRPr="006020C2">
        <w:rPr>
          <w:rFonts w:ascii="Times New Roman" w:hAnsi="Times New Roman" w:cs="Times New Roman"/>
          <w:b/>
          <w:bCs/>
          <w:sz w:val="28"/>
          <w:szCs w:val="28"/>
          <w:lang w:val="en-US"/>
        </w:rPr>
        <w:lastRenderedPageBreak/>
        <w:t>III</w:t>
      </w:r>
      <w:r w:rsidRPr="006020C2">
        <w:rPr>
          <w:rFonts w:ascii="Times New Roman" w:hAnsi="Times New Roman" w:cs="Times New Roman"/>
          <w:b/>
          <w:bCs/>
          <w:sz w:val="28"/>
          <w:szCs w:val="28"/>
        </w:rPr>
        <w:t>. Практическая часть</w:t>
      </w:r>
    </w:p>
    <w:p w:rsidR="00142281" w:rsidRDefault="006020C2" w:rsidP="00CA430D">
      <w:pPr>
        <w:shd w:val="clear" w:color="auto" w:fill="FFFFFF"/>
        <w:tabs>
          <w:tab w:val="left" w:pos="7125"/>
        </w:tabs>
        <w:spacing w:line="360" w:lineRule="auto"/>
        <w:jc w:val="center"/>
        <w:outlineLvl w:val="0"/>
        <w:rPr>
          <w:rFonts w:ascii="Times New Roman" w:hAnsi="Times New Roman" w:cs="Times New Roman"/>
          <w:b/>
          <w:bCs/>
          <w:sz w:val="28"/>
          <w:szCs w:val="28"/>
        </w:rPr>
      </w:pPr>
      <w:r w:rsidRPr="006020C2">
        <w:rPr>
          <w:rFonts w:ascii="Times New Roman" w:hAnsi="Times New Roman" w:cs="Times New Roman"/>
          <w:b/>
          <w:bCs/>
          <w:sz w:val="28"/>
          <w:szCs w:val="28"/>
        </w:rPr>
        <w:t>3.1.Наблюдение за использованием англоязычного сленга в русской речи</w:t>
      </w:r>
    </w:p>
    <w:p w:rsidR="00C8653E" w:rsidRDefault="006020C2"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 xml:space="preserve">В течения месяца фиксировались англоязычные сленговые слова в русских сериалах, фильмах и песнях, которые популярны среди подростков. Более того, проводился анализ социальных сетей, таких как «Вконтакте», «Инстаграмм», «Тикток», где было </w:t>
      </w:r>
      <w:r w:rsidR="00BF0ABD">
        <w:rPr>
          <w:rFonts w:ascii="Times New Roman" w:hAnsi="Times New Roman" w:cs="Times New Roman"/>
          <w:bCs/>
          <w:sz w:val="28"/>
          <w:szCs w:val="28"/>
        </w:rPr>
        <w:t>выявлено</w:t>
      </w:r>
      <w:r>
        <w:rPr>
          <w:rFonts w:ascii="Times New Roman" w:hAnsi="Times New Roman" w:cs="Times New Roman"/>
          <w:bCs/>
          <w:sz w:val="28"/>
          <w:szCs w:val="28"/>
        </w:rPr>
        <w:t xml:space="preserve">  наиболее частое употребление сленговых выражений. Результаты наблюдений представлены в таблице (см. приложение 2).</w:t>
      </w:r>
      <w:r w:rsidR="00BF0ABD" w:rsidRPr="00BF0ABD">
        <w:rPr>
          <w:rFonts w:ascii="Times New Roman" w:hAnsi="Times New Roman" w:cs="Times New Roman"/>
          <w:bCs/>
          <w:sz w:val="28"/>
          <w:szCs w:val="28"/>
        </w:rPr>
        <w:t xml:space="preserve"> </w:t>
      </w:r>
      <w:r w:rsidR="00BF0ABD">
        <w:rPr>
          <w:rFonts w:ascii="Times New Roman" w:hAnsi="Times New Roman" w:cs="Times New Roman"/>
          <w:bCs/>
          <w:sz w:val="28"/>
          <w:szCs w:val="28"/>
        </w:rPr>
        <w:t>Несложно сделать вывод, что больше всего англоязычных сленговых слов используются в социальных сетях.</w:t>
      </w:r>
    </w:p>
    <w:p w:rsidR="00BF0ABD" w:rsidRDefault="00BF0ABD"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 xml:space="preserve">Было проведено анкетирование среди школьников, для того чтобы исследовать, насколько широко используются англоязычные выражения в речи русских подростков и выявить </w:t>
      </w:r>
      <w:r w:rsidRPr="00BF0ABD">
        <w:rPr>
          <w:rFonts w:ascii="Times New Roman" w:hAnsi="Times New Roman" w:cs="Times New Roman"/>
          <w:bCs/>
          <w:sz w:val="28"/>
          <w:szCs w:val="28"/>
        </w:rPr>
        <w:t>наиболее часто используемые слова англоязычного происхождения.</w:t>
      </w:r>
      <w:r>
        <w:rPr>
          <w:rFonts w:ascii="Times New Roman" w:hAnsi="Times New Roman" w:cs="Times New Roman"/>
          <w:bCs/>
          <w:sz w:val="28"/>
          <w:szCs w:val="28"/>
        </w:rPr>
        <w:t xml:space="preserve"> Анкета (см. приложение 3) была предложена учащимся 9-х,10-х и 11-х классов.</w:t>
      </w:r>
      <w:r w:rsidR="000857B8">
        <w:rPr>
          <w:rFonts w:ascii="Times New Roman" w:hAnsi="Times New Roman" w:cs="Times New Roman"/>
          <w:bCs/>
          <w:sz w:val="28"/>
          <w:szCs w:val="28"/>
        </w:rPr>
        <w:t xml:space="preserve"> </w:t>
      </w:r>
      <w:r w:rsidR="00E578D1">
        <w:rPr>
          <w:rFonts w:ascii="Times New Roman" w:hAnsi="Times New Roman" w:cs="Times New Roman"/>
          <w:bCs/>
          <w:sz w:val="28"/>
          <w:szCs w:val="28"/>
        </w:rPr>
        <w:t xml:space="preserve">В опросе участвовало </w:t>
      </w:r>
      <w:r w:rsidR="00D82D43">
        <w:rPr>
          <w:rFonts w:ascii="Times New Roman" w:hAnsi="Times New Roman" w:cs="Times New Roman"/>
          <w:bCs/>
          <w:sz w:val="28"/>
          <w:szCs w:val="28"/>
        </w:rPr>
        <w:t>46 человек.</w:t>
      </w:r>
      <w:r>
        <w:rPr>
          <w:rFonts w:ascii="Times New Roman" w:hAnsi="Times New Roman" w:cs="Times New Roman"/>
          <w:bCs/>
          <w:sz w:val="28"/>
          <w:szCs w:val="28"/>
        </w:rPr>
        <w:t xml:space="preserve"> Результаты анкетирования представлены в </w:t>
      </w:r>
      <w:r w:rsidR="00404C99">
        <w:rPr>
          <w:rFonts w:ascii="Times New Roman" w:hAnsi="Times New Roman" w:cs="Times New Roman"/>
          <w:bCs/>
          <w:sz w:val="28"/>
          <w:szCs w:val="28"/>
        </w:rPr>
        <w:t xml:space="preserve">виде диаграммы </w:t>
      </w:r>
      <w:r>
        <w:rPr>
          <w:rFonts w:ascii="Times New Roman" w:hAnsi="Times New Roman" w:cs="Times New Roman"/>
          <w:bCs/>
          <w:sz w:val="28"/>
          <w:szCs w:val="28"/>
        </w:rPr>
        <w:t>(см. приложение 4)</w:t>
      </w:r>
    </w:p>
    <w:p w:rsidR="00B26EC5" w:rsidRPr="00BF0ABD" w:rsidRDefault="001963EF"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Статистика показывает, что почти половина опрошенных (45,7%)  часто используют анг</w:t>
      </w:r>
      <w:r w:rsidR="000857B8">
        <w:rPr>
          <w:rFonts w:ascii="Times New Roman" w:hAnsi="Times New Roman" w:cs="Times New Roman"/>
          <w:bCs/>
          <w:sz w:val="28"/>
          <w:szCs w:val="28"/>
        </w:rPr>
        <w:t>л</w:t>
      </w:r>
      <w:r>
        <w:rPr>
          <w:rFonts w:ascii="Times New Roman" w:hAnsi="Times New Roman" w:cs="Times New Roman"/>
          <w:bCs/>
          <w:sz w:val="28"/>
          <w:szCs w:val="28"/>
        </w:rPr>
        <w:t xml:space="preserve">оязычные сленговые выражения, 19 учащихся, что составляет 41,3%, все же употребляют в речи слова английского происхождения, а </w:t>
      </w:r>
      <w:r w:rsidR="009410C5">
        <w:rPr>
          <w:rFonts w:ascii="Times New Roman" w:hAnsi="Times New Roman" w:cs="Times New Roman"/>
          <w:bCs/>
          <w:sz w:val="28"/>
          <w:szCs w:val="28"/>
        </w:rPr>
        <w:t xml:space="preserve">у </w:t>
      </w:r>
      <w:r>
        <w:rPr>
          <w:rFonts w:ascii="Times New Roman" w:hAnsi="Times New Roman" w:cs="Times New Roman"/>
          <w:bCs/>
          <w:sz w:val="28"/>
          <w:szCs w:val="28"/>
        </w:rPr>
        <w:t>13%</w:t>
      </w:r>
      <w:r w:rsidR="009410C5">
        <w:rPr>
          <w:rFonts w:ascii="Times New Roman" w:hAnsi="Times New Roman" w:cs="Times New Roman"/>
          <w:bCs/>
          <w:sz w:val="28"/>
          <w:szCs w:val="28"/>
        </w:rPr>
        <w:t xml:space="preserve">  вовсе не присутствуют в речи подобные слова. При этом</w:t>
      </w:r>
      <w:r w:rsidR="000857B8">
        <w:rPr>
          <w:rFonts w:ascii="Times New Roman" w:hAnsi="Times New Roman" w:cs="Times New Roman"/>
          <w:bCs/>
          <w:sz w:val="28"/>
          <w:szCs w:val="28"/>
        </w:rPr>
        <w:t xml:space="preserve"> </w:t>
      </w:r>
      <w:r w:rsidR="009410C5">
        <w:rPr>
          <w:rFonts w:ascii="Times New Roman" w:hAnsi="Times New Roman" w:cs="Times New Roman"/>
          <w:bCs/>
          <w:sz w:val="28"/>
          <w:szCs w:val="28"/>
        </w:rPr>
        <w:t xml:space="preserve"> большинство  респондентов используют англоязычные выражения </w:t>
      </w:r>
      <w:r w:rsidR="00B26EC5">
        <w:rPr>
          <w:rFonts w:ascii="Times New Roman" w:hAnsi="Times New Roman" w:cs="Times New Roman"/>
          <w:bCs/>
          <w:sz w:val="28"/>
          <w:szCs w:val="28"/>
        </w:rPr>
        <w:t>везде</w:t>
      </w:r>
      <w:r w:rsidR="009410C5">
        <w:rPr>
          <w:rFonts w:ascii="Times New Roman" w:hAnsi="Times New Roman" w:cs="Times New Roman"/>
          <w:bCs/>
          <w:sz w:val="28"/>
          <w:szCs w:val="28"/>
        </w:rPr>
        <w:t xml:space="preserve"> (43,5%)</w:t>
      </w:r>
      <w:r w:rsidR="00B26EC5">
        <w:rPr>
          <w:rFonts w:ascii="Times New Roman" w:hAnsi="Times New Roman" w:cs="Times New Roman"/>
          <w:bCs/>
          <w:sz w:val="28"/>
          <w:szCs w:val="28"/>
        </w:rPr>
        <w:t xml:space="preserve"> и в Интернете (39,1%), чуть меньше в школе(10.9%), и совсем редко дома (6,5%). 65,2% ребят ответили, что используют англоязычный сленг, потому что это удобно, а  значит, что </w:t>
      </w:r>
      <w:r w:rsidR="00324AF4">
        <w:rPr>
          <w:rFonts w:ascii="Times New Roman" w:hAnsi="Times New Roman" w:cs="Times New Roman"/>
          <w:bCs/>
          <w:sz w:val="28"/>
          <w:szCs w:val="28"/>
        </w:rPr>
        <w:t xml:space="preserve">он </w:t>
      </w:r>
      <w:r w:rsidR="00B26EC5">
        <w:rPr>
          <w:rFonts w:ascii="Times New Roman" w:hAnsi="Times New Roman" w:cs="Times New Roman"/>
          <w:bCs/>
          <w:sz w:val="28"/>
          <w:szCs w:val="28"/>
        </w:rPr>
        <w:t>упрощает общение между людьми</w:t>
      </w:r>
      <w:r w:rsidR="00324AF4">
        <w:rPr>
          <w:rFonts w:ascii="Times New Roman" w:hAnsi="Times New Roman" w:cs="Times New Roman"/>
          <w:bCs/>
          <w:sz w:val="28"/>
          <w:szCs w:val="28"/>
        </w:rPr>
        <w:t>.</w:t>
      </w:r>
      <w:r w:rsidR="00B26EC5">
        <w:rPr>
          <w:rFonts w:ascii="Times New Roman" w:hAnsi="Times New Roman" w:cs="Times New Roman"/>
          <w:bCs/>
          <w:sz w:val="28"/>
          <w:szCs w:val="28"/>
        </w:rPr>
        <w:t xml:space="preserve"> </w:t>
      </w:r>
      <w:r w:rsidR="00324AF4">
        <w:rPr>
          <w:rFonts w:ascii="Times New Roman" w:hAnsi="Times New Roman" w:cs="Times New Roman"/>
          <w:bCs/>
          <w:sz w:val="28"/>
          <w:szCs w:val="28"/>
        </w:rPr>
        <w:t>Основным источником появления в русской речи англоязычных выражений стал, по результатам анкетирования, Интернет (52,2%). Меньшую роль играют СМИ</w:t>
      </w:r>
      <w:r w:rsidR="000857B8">
        <w:rPr>
          <w:rFonts w:ascii="Times New Roman" w:hAnsi="Times New Roman" w:cs="Times New Roman"/>
          <w:bCs/>
          <w:sz w:val="28"/>
          <w:szCs w:val="28"/>
        </w:rPr>
        <w:t xml:space="preserve"> (</w:t>
      </w:r>
      <w:r w:rsidR="00324AF4">
        <w:rPr>
          <w:rFonts w:ascii="Times New Roman" w:hAnsi="Times New Roman" w:cs="Times New Roman"/>
          <w:bCs/>
          <w:sz w:val="28"/>
          <w:szCs w:val="28"/>
        </w:rPr>
        <w:t>39,1%), от друзей узнают сленговые выражения только 8,7%  оп</w:t>
      </w:r>
      <w:r w:rsidR="000857B8">
        <w:rPr>
          <w:rFonts w:ascii="Times New Roman" w:hAnsi="Times New Roman" w:cs="Times New Roman"/>
          <w:bCs/>
          <w:sz w:val="28"/>
          <w:szCs w:val="28"/>
        </w:rPr>
        <w:t xml:space="preserve">рошенных, а от родителей никто. Стоит отметить, что 71,7% </w:t>
      </w:r>
      <w:r w:rsidR="000857B8">
        <w:rPr>
          <w:rFonts w:ascii="Times New Roman" w:hAnsi="Times New Roman" w:cs="Times New Roman"/>
          <w:bCs/>
          <w:sz w:val="28"/>
          <w:szCs w:val="28"/>
        </w:rPr>
        <w:lastRenderedPageBreak/>
        <w:t>учащихся знают значения, употребляемых ими выражений, 17,4%  не совсем понимают смысл, а 10,9% вообще не понимают значения подобных выражений. Удивительно, что о необходимости использования англоязычных выражений мнение опрошенных разделилось почти поровну, но всё же большинство ответили положительно (52,2%), а оставшиеся 47,8% не считают это необходимым.</w:t>
      </w:r>
    </w:p>
    <w:p w:rsidR="006020C2" w:rsidRDefault="000857B8"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Анализ полученных ответов на вопрос 2, помог определить наиболее часто употребляемые англоязычные сленговые выражения в речи русских подростков. К числу распространенных англоязычных  слов относятся такие слова, как «хай», «плиз», «сори», «треш», «кринж». «бро», «респект».</w:t>
      </w:r>
    </w:p>
    <w:p w:rsidR="000857B8" w:rsidRDefault="000857B8" w:rsidP="00CA430D">
      <w:pPr>
        <w:shd w:val="clear" w:color="auto" w:fill="FFFFFF"/>
        <w:spacing w:line="360" w:lineRule="auto"/>
        <w:ind w:firstLine="709"/>
        <w:outlineLvl w:val="0"/>
        <w:rPr>
          <w:rFonts w:ascii="Times New Roman" w:hAnsi="Times New Roman" w:cs="Times New Roman"/>
          <w:bCs/>
          <w:sz w:val="28"/>
          <w:szCs w:val="28"/>
        </w:rPr>
      </w:pPr>
      <w:r w:rsidRPr="000857B8">
        <w:rPr>
          <w:rFonts w:ascii="Times New Roman" w:hAnsi="Times New Roman" w:cs="Times New Roman"/>
          <w:bCs/>
          <w:sz w:val="28"/>
          <w:szCs w:val="28"/>
        </w:rPr>
        <w:t>Проведенные исследования позволяют сделать вывод о том</w:t>
      </w:r>
      <w:r>
        <w:rPr>
          <w:rFonts w:ascii="Times New Roman" w:hAnsi="Times New Roman" w:cs="Times New Roman"/>
          <w:bCs/>
          <w:sz w:val="28"/>
          <w:szCs w:val="28"/>
        </w:rPr>
        <w:t xml:space="preserve">, что англоязычный сленг уже крепко закрепился в русской речи и широко используется каждый день. Причем </w:t>
      </w:r>
      <w:r w:rsidR="00B952DF">
        <w:rPr>
          <w:rFonts w:ascii="Times New Roman" w:hAnsi="Times New Roman" w:cs="Times New Roman"/>
          <w:bCs/>
          <w:sz w:val="28"/>
          <w:szCs w:val="28"/>
        </w:rPr>
        <w:t xml:space="preserve">ведущую роль в распространении таких выражений играют Интернет и социальные сети, песни известных артистов, сериалы. </w:t>
      </w:r>
    </w:p>
    <w:p w:rsidR="002B222A" w:rsidRDefault="002B222A"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CA430D" w:rsidRDefault="00CA430D" w:rsidP="00CA430D">
      <w:pPr>
        <w:shd w:val="clear" w:color="auto" w:fill="FFFFFF"/>
        <w:spacing w:line="360" w:lineRule="auto"/>
        <w:outlineLvl w:val="0"/>
        <w:rPr>
          <w:rFonts w:ascii="Times New Roman" w:hAnsi="Times New Roman" w:cs="Times New Roman"/>
          <w:bCs/>
          <w:sz w:val="28"/>
          <w:szCs w:val="28"/>
        </w:rPr>
      </w:pPr>
    </w:p>
    <w:p w:rsidR="002B222A" w:rsidRDefault="00B952DF" w:rsidP="00420561">
      <w:pPr>
        <w:shd w:val="clear" w:color="auto" w:fill="FFFFFF"/>
        <w:spacing w:line="360" w:lineRule="auto"/>
        <w:jc w:val="center"/>
        <w:outlineLvl w:val="0"/>
        <w:rPr>
          <w:rFonts w:ascii="Times New Roman" w:hAnsi="Times New Roman" w:cs="Times New Roman"/>
          <w:b/>
          <w:bCs/>
          <w:sz w:val="28"/>
          <w:szCs w:val="28"/>
        </w:rPr>
      </w:pPr>
      <w:r w:rsidRPr="00B952DF">
        <w:rPr>
          <w:rFonts w:ascii="Times New Roman" w:hAnsi="Times New Roman" w:cs="Times New Roman"/>
          <w:b/>
          <w:bCs/>
          <w:sz w:val="28"/>
          <w:szCs w:val="28"/>
          <w:lang w:val="en-US"/>
        </w:rPr>
        <w:lastRenderedPageBreak/>
        <w:t>IV</w:t>
      </w:r>
      <w:r w:rsidRPr="00B952DF">
        <w:rPr>
          <w:rFonts w:ascii="Times New Roman" w:hAnsi="Times New Roman" w:cs="Times New Roman"/>
          <w:b/>
          <w:bCs/>
          <w:sz w:val="28"/>
          <w:szCs w:val="28"/>
        </w:rPr>
        <w:t>. Заключение</w:t>
      </w:r>
    </w:p>
    <w:p w:rsidR="00B952DF" w:rsidRDefault="00B952DF"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Целью данного проекта было изучить понятие «сленг» и узнать, насколько распространен англоязычный сленг в русской речи.</w:t>
      </w:r>
    </w:p>
    <w:p w:rsidR="00B952DF" w:rsidRDefault="00B952DF" w:rsidP="00CA430D">
      <w:pPr>
        <w:shd w:val="clear" w:color="auto" w:fill="FFFFFF"/>
        <w:spacing w:line="360" w:lineRule="auto"/>
        <w:ind w:firstLine="709"/>
        <w:outlineLvl w:val="0"/>
        <w:rPr>
          <w:rFonts w:ascii="Times New Roman" w:hAnsi="Times New Roman" w:cs="Times New Roman"/>
          <w:bCs/>
          <w:sz w:val="28"/>
          <w:szCs w:val="28"/>
        </w:rPr>
      </w:pPr>
      <w:r w:rsidRPr="00B952DF">
        <w:rPr>
          <w:rFonts w:ascii="Times New Roman" w:hAnsi="Times New Roman" w:cs="Times New Roman"/>
          <w:bCs/>
          <w:sz w:val="28"/>
          <w:szCs w:val="28"/>
        </w:rPr>
        <w:t>Полученные в ходе исследования данные подтверждают выдвинутую нами гипотезу о широком использовании англоязычных слов, сленга в русском языке</w:t>
      </w:r>
      <w:r w:rsidR="0063654A">
        <w:rPr>
          <w:rFonts w:ascii="Times New Roman" w:hAnsi="Times New Roman" w:cs="Times New Roman"/>
          <w:bCs/>
          <w:sz w:val="28"/>
          <w:szCs w:val="28"/>
        </w:rPr>
        <w:t xml:space="preserve"> и основной его цели – упрощения взаимодействия между подростками. </w:t>
      </w:r>
    </w:p>
    <w:p w:rsidR="0063654A" w:rsidRDefault="0063654A"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Мы выявили, что молодежный сленг зачастую представляет собой заимствование английских слов или фонетические ассоциации, реже перевод. Увеличению доли сленга способствуют социальные факторы, а также Интернет и СМИ.</w:t>
      </w:r>
    </w:p>
    <w:p w:rsidR="0063654A" w:rsidRPr="00B952DF" w:rsidRDefault="0063654A" w:rsidP="00CA430D">
      <w:pPr>
        <w:shd w:val="clear" w:color="auto" w:fill="FFFFFF"/>
        <w:spacing w:line="36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 xml:space="preserve">Несмотря на то, что русский язык подвержен влиянию других иностранных языков, по большей части английского, он остается великим и богатейшим языком, не теряет своей уникальности. В связи с этим хочется привести цитату  </w:t>
      </w:r>
      <w:r w:rsidRPr="0063654A">
        <w:rPr>
          <w:rFonts w:ascii="Times New Roman" w:hAnsi="Times New Roman" w:cs="Times New Roman"/>
          <w:bCs/>
          <w:sz w:val="28"/>
          <w:szCs w:val="28"/>
        </w:rPr>
        <w:t>И. С. Тургенева: «Берегите наш язык, наш прекрасный русский язык – это клад, это достояние, переданное нам нашими предшественниками. Обращайтесь почтительно с этим могущественным орудием».</w:t>
      </w: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63654A" w:rsidRPr="009F1567" w:rsidRDefault="0063654A" w:rsidP="00420561">
      <w:pPr>
        <w:jc w:val="center"/>
        <w:rPr>
          <w:rFonts w:ascii="Times New Roman" w:hAnsi="Times New Roman" w:cs="Times New Roman"/>
          <w:b/>
          <w:bCs/>
          <w:sz w:val="28"/>
          <w:szCs w:val="28"/>
        </w:rPr>
      </w:pPr>
      <w:r w:rsidRPr="009F1567">
        <w:rPr>
          <w:rFonts w:ascii="Times New Roman" w:hAnsi="Times New Roman" w:cs="Times New Roman"/>
          <w:b/>
          <w:bCs/>
          <w:sz w:val="28"/>
          <w:szCs w:val="28"/>
          <w:lang w:val="en-US"/>
        </w:rPr>
        <w:lastRenderedPageBreak/>
        <w:t>V</w:t>
      </w:r>
      <w:r w:rsidRPr="009F1567">
        <w:rPr>
          <w:rFonts w:ascii="Times New Roman" w:hAnsi="Times New Roman" w:cs="Times New Roman"/>
          <w:b/>
          <w:bCs/>
          <w:sz w:val="28"/>
          <w:szCs w:val="28"/>
        </w:rPr>
        <w:t>. Список литературы</w:t>
      </w:r>
    </w:p>
    <w:p w:rsidR="0063654A" w:rsidRDefault="0063654A" w:rsidP="0063654A">
      <w:pPr>
        <w:pStyle w:val="ab"/>
        <w:overflowPunct w:val="0"/>
        <w:autoSpaceDE w:val="0"/>
        <w:autoSpaceDN w:val="0"/>
        <w:adjustRightInd w:val="0"/>
        <w:spacing w:after="0"/>
        <w:ind w:left="360" w:right="-1"/>
        <w:textAlignment w:val="baseline"/>
        <w:rPr>
          <w:sz w:val="28"/>
          <w:szCs w:val="28"/>
        </w:rPr>
      </w:pPr>
      <w:r w:rsidRPr="0039748C">
        <w:rPr>
          <w:sz w:val="28"/>
          <w:szCs w:val="28"/>
        </w:rPr>
        <w:t>Береговская Э.М. Молодежный сленг: формирование и функционирование // Вопросы языкознания, 1996</w:t>
      </w:r>
    </w:p>
    <w:p w:rsidR="0063654A" w:rsidRPr="0063654A" w:rsidRDefault="0063654A" w:rsidP="0063654A">
      <w:pPr>
        <w:pStyle w:val="ab"/>
        <w:overflowPunct w:val="0"/>
        <w:autoSpaceDE w:val="0"/>
        <w:autoSpaceDN w:val="0"/>
        <w:adjustRightInd w:val="0"/>
        <w:spacing w:after="0"/>
        <w:ind w:left="360" w:right="-1"/>
        <w:textAlignment w:val="baseline"/>
        <w:rPr>
          <w:sz w:val="28"/>
          <w:szCs w:val="28"/>
          <w:lang w:val="en-US"/>
        </w:rPr>
      </w:pPr>
      <w:r w:rsidRPr="0063654A">
        <w:rPr>
          <w:sz w:val="28"/>
          <w:szCs w:val="28"/>
          <w:lang w:val="en-US"/>
        </w:rPr>
        <w:t>J. Ayto and J. Shnpson. The Oxford Dictionary of Modem Slang.</w:t>
      </w:r>
    </w:p>
    <w:p w:rsidR="0063654A" w:rsidRPr="0063654A" w:rsidRDefault="00313F6F" w:rsidP="0063654A">
      <w:pPr>
        <w:spacing w:after="0" w:line="240" w:lineRule="auto"/>
        <w:ind w:left="360" w:right="-1"/>
        <w:textAlignment w:val="baseline"/>
        <w:rPr>
          <w:rStyle w:val="c3"/>
          <w:rFonts w:ascii="Arial" w:hAnsi="Arial" w:cs="Arial"/>
          <w:color w:val="000000"/>
          <w:sz w:val="28"/>
          <w:szCs w:val="28"/>
        </w:rPr>
      </w:pPr>
      <w:hyperlink r:id="rId7" w:history="1">
        <w:r w:rsidR="0063654A" w:rsidRPr="00D35FC5">
          <w:rPr>
            <w:rStyle w:val="ad"/>
            <w:sz w:val="28"/>
            <w:szCs w:val="28"/>
            <w:bdr w:val="none" w:sz="0" w:space="0" w:color="auto" w:frame="1"/>
          </w:rPr>
          <w:t>http://www.urbandictionary.com</w:t>
        </w:r>
      </w:hyperlink>
    </w:p>
    <w:p w:rsidR="0063654A" w:rsidRDefault="0063654A" w:rsidP="0063654A">
      <w:pPr>
        <w:spacing w:after="0" w:line="240" w:lineRule="auto"/>
        <w:ind w:left="360" w:right="-1"/>
        <w:rPr>
          <w:color w:val="000000"/>
          <w:sz w:val="28"/>
          <w:szCs w:val="28"/>
          <w:shd w:val="clear" w:color="auto" w:fill="FFFFFF"/>
        </w:rPr>
      </w:pPr>
      <w:r w:rsidRPr="0039748C">
        <w:rPr>
          <w:color w:val="000000"/>
          <w:sz w:val="28"/>
          <w:szCs w:val="28"/>
          <w:shd w:val="clear" w:color="auto" w:fill="FFFFFF"/>
        </w:rPr>
        <w:t>Агузарова К., Молодежный сленг. // Дарьял. -№ 6. 2004.</w:t>
      </w:r>
    </w:p>
    <w:p w:rsidR="0063654A" w:rsidRPr="0039748C" w:rsidRDefault="0063654A" w:rsidP="0063654A">
      <w:pPr>
        <w:spacing w:after="0" w:line="240" w:lineRule="auto"/>
        <w:ind w:left="360" w:right="-1"/>
        <w:rPr>
          <w:color w:val="000000"/>
          <w:sz w:val="28"/>
          <w:szCs w:val="28"/>
          <w:shd w:val="clear" w:color="auto" w:fill="FFFFFF"/>
        </w:rPr>
      </w:pPr>
      <w:r w:rsidRPr="0063654A">
        <w:rPr>
          <w:color w:val="000000"/>
          <w:sz w:val="28"/>
          <w:szCs w:val="28"/>
          <w:shd w:val="clear" w:color="auto" w:fill="FFFFFF"/>
        </w:rPr>
        <w:t>https://habr.com/ru/company/englishdom/blog/504014/</w:t>
      </w:r>
      <w:r>
        <w:rPr>
          <w:color w:val="000000"/>
          <w:sz w:val="28"/>
          <w:szCs w:val="28"/>
          <w:shd w:val="clear" w:color="auto" w:fill="FFFFFF"/>
        </w:rPr>
        <w:t xml:space="preserve"> </w:t>
      </w:r>
    </w:p>
    <w:p w:rsidR="0063654A" w:rsidRPr="0039748C" w:rsidRDefault="0063654A" w:rsidP="0063654A">
      <w:pPr>
        <w:spacing w:after="0" w:line="240" w:lineRule="auto"/>
        <w:ind w:left="360" w:right="-1"/>
        <w:textAlignment w:val="baseline"/>
        <w:rPr>
          <w:rFonts w:ascii="Arial" w:hAnsi="Arial" w:cs="Arial"/>
          <w:color w:val="000000"/>
          <w:sz w:val="28"/>
          <w:szCs w:val="28"/>
        </w:rPr>
      </w:pPr>
    </w:p>
    <w:p w:rsidR="0063654A" w:rsidRPr="0063654A" w:rsidRDefault="0063654A" w:rsidP="0063654A">
      <w:pPr>
        <w:pStyle w:val="ab"/>
        <w:overflowPunct w:val="0"/>
        <w:autoSpaceDE w:val="0"/>
        <w:autoSpaceDN w:val="0"/>
        <w:adjustRightInd w:val="0"/>
        <w:spacing w:after="0"/>
        <w:ind w:left="1418" w:right="-1"/>
        <w:textAlignment w:val="baseline"/>
        <w:rPr>
          <w:sz w:val="28"/>
          <w:szCs w:val="28"/>
        </w:rPr>
      </w:pPr>
      <w:r w:rsidRPr="0063654A">
        <w:rPr>
          <w:sz w:val="28"/>
          <w:szCs w:val="28"/>
        </w:rPr>
        <w:t xml:space="preserve"> </w:t>
      </w: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Pr="0063654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196D60" w:rsidRDefault="00196D60" w:rsidP="006020C2">
      <w:pPr>
        <w:shd w:val="clear" w:color="auto" w:fill="FFFFFF"/>
        <w:spacing w:line="368" w:lineRule="atLeast"/>
        <w:outlineLvl w:val="0"/>
        <w:rPr>
          <w:rFonts w:ascii="Times New Roman" w:hAnsi="Times New Roman" w:cs="Times New Roman"/>
          <w:bCs/>
          <w:sz w:val="28"/>
          <w:szCs w:val="28"/>
        </w:rPr>
      </w:pPr>
    </w:p>
    <w:p w:rsidR="00196D60" w:rsidRDefault="00196D60" w:rsidP="006020C2">
      <w:pPr>
        <w:shd w:val="clear" w:color="auto" w:fill="FFFFFF"/>
        <w:spacing w:line="368" w:lineRule="atLeast"/>
        <w:outlineLvl w:val="0"/>
        <w:rPr>
          <w:rFonts w:ascii="Times New Roman" w:hAnsi="Times New Roman" w:cs="Times New Roman"/>
          <w:bCs/>
          <w:sz w:val="28"/>
          <w:szCs w:val="28"/>
        </w:rPr>
      </w:pPr>
    </w:p>
    <w:p w:rsidR="00196D60" w:rsidRDefault="00196D60" w:rsidP="006020C2">
      <w:pPr>
        <w:shd w:val="clear" w:color="auto" w:fill="FFFFFF"/>
        <w:spacing w:line="368" w:lineRule="atLeast"/>
        <w:outlineLvl w:val="0"/>
        <w:rPr>
          <w:rFonts w:ascii="Times New Roman" w:hAnsi="Times New Roman" w:cs="Times New Roman"/>
          <w:bCs/>
          <w:sz w:val="28"/>
          <w:szCs w:val="28"/>
        </w:rPr>
      </w:pPr>
    </w:p>
    <w:p w:rsidR="00196D60" w:rsidRDefault="00196D60" w:rsidP="006020C2">
      <w:pPr>
        <w:shd w:val="clear" w:color="auto" w:fill="FFFFFF"/>
        <w:spacing w:line="368" w:lineRule="atLeast"/>
        <w:outlineLvl w:val="0"/>
        <w:rPr>
          <w:rFonts w:ascii="Times New Roman" w:hAnsi="Times New Roman" w:cs="Times New Roman"/>
          <w:bCs/>
          <w:sz w:val="28"/>
          <w:szCs w:val="28"/>
        </w:rPr>
      </w:pPr>
    </w:p>
    <w:p w:rsidR="00196D60" w:rsidRPr="0063654A" w:rsidRDefault="00196D60" w:rsidP="006020C2">
      <w:pPr>
        <w:shd w:val="clear" w:color="auto" w:fill="FFFFFF"/>
        <w:spacing w:line="368" w:lineRule="atLeast"/>
        <w:outlineLvl w:val="0"/>
        <w:rPr>
          <w:rFonts w:ascii="Times New Roman" w:hAnsi="Times New Roman" w:cs="Times New Roman"/>
          <w:bCs/>
          <w:sz w:val="28"/>
          <w:szCs w:val="28"/>
        </w:rPr>
      </w:pPr>
    </w:p>
    <w:p w:rsidR="00196D60" w:rsidRDefault="00196D60" w:rsidP="006020C2">
      <w:pPr>
        <w:shd w:val="clear" w:color="auto" w:fill="FFFFFF"/>
        <w:spacing w:line="368" w:lineRule="atLeast"/>
        <w:outlineLvl w:val="0"/>
        <w:rPr>
          <w:rFonts w:ascii="Times New Roman" w:hAnsi="Times New Roman" w:cs="Times New Roman"/>
          <w:bCs/>
          <w:noProof/>
          <w:sz w:val="28"/>
          <w:szCs w:val="28"/>
        </w:rPr>
      </w:pPr>
    </w:p>
    <w:p w:rsidR="00196D60" w:rsidRDefault="00196D60" w:rsidP="006020C2">
      <w:pPr>
        <w:shd w:val="clear" w:color="auto" w:fill="FFFFFF"/>
        <w:spacing w:line="368" w:lineRule="atLeast"/>
        <w:outlineLvl w:val="0"/>
        <w:rPr>
          <w:rFonts w:ascii="Times New Roman" w:hAnsi="Times New Roman" w:cs="Times New Roman"/>
          <w:bCs/>
          <w:noProof/>
          <w:sz w:val="28"/>
          <w:szCs w:val="28"/>
        </w:rPr>
      </w:pPr>
    </w:p>
    <w:p w:rsidR="00196D60" w:rsidRDefault="00196D60" w:rsidP="006020C2">
      <w:pPr>
        <w:shd w:val="clear" w:color="auto" w:fill="FFFFFF"/>
        <w:spacing w:line="368" w:lineRule="atLeast"/>
        <w:outlineLvl w:val="0"/>
        <w:rPr>
          <w:rFonts w:ascii="Times New Roman" w:hAnsi="Times New Roman" w:cs="Times New Roman"/>
          <w:bCs/>
          <w:noProof/>
          <w:sz w:val="28"/>
          <w:szCs w:val="28"/>
        </w:rPr>
      </w:pPr>
    </w:p>
    <w:p w:rsidR="00196D60" w:rsidRDefault="00196D60" w:rsidP="006020C2">
      <w:pPr>
        <w:shd w:val="clear" w:color="auto" w:fill="FFFFFF"/>
        <w:spacing w:line="368" w:lineRule="atLeast"/>
        <w:outlineLvl w:val="0"/>
        <w:rPr>
          <w:rFonts w:ascii="Times New Roman" w:hAnsi="Times New Roman" w:cs="Times New Roman"/>
          <w:bCs/>
          <w:noProof/>
          <w:sz w:val="28"/>
          <w:szCs w:val="28"/>
        </w:rPr>
      </w:pPr>
    </w:p>
    <w:p w:rsidR="00196D60" w:rsidRDefault="00196D60" w:rsidP="006020C2">
      <w:pPr>
        <w:shd w:val="clear" w:color="auto" w:fill="FFFFFF"/>
        <w:spacing w:line="368" w:lineRule="atLeast"/>
        <w:outlineLvl w:val="0"/>
        <w:rPr>
          <w:rFonts w:ascii="Times New Roman" w:hAnsi="Times New Roman" w:cs="Times New Roman"/>
          <w:bCs/>
          <w:noProof/>
          <w:sz w:val="28"/>
          <w:szCs w:val="28"/>
        </w:rPr>
      </w:pPr>
    </w:p>
    <w:p w:rsidR="00196D60" w:rsidRDefault="00196D60" w:rsidP="006020C2">
      <w:pPr>
        <w:shd w:val="clear" w:color="auto" w:fill="FFFFFF"/>
        <w:spacing w:line="368" w:lineRule="atLeast"/>
        <w:outlineLvl w:val="0"/>
        <w:rPr>
          <w:rFonts w:ascii="Times New Roman" w:hAnsi="Times New Roman" w:cs="Times New Roman"/>
          <w:bCs/>
          <w:noProof/>
          <w:sz w:val="28"/>
          <w:szCs w:val="28"/>
        </w:rPr>
      </w:pPr>
    </w:p>
    <w:p w:rsidR="00196D60" w:rsidRPr="00196D60" w:rsidRDefault="00196D60" w:rsidP="006020C2">
      <w:pPr>
        <w:shd w:val="clear" w:color="auto" w:fill="FFFFFF"/>
        <w:spacing w:line="368" w:lineRule="atLeast"/>
        <w:outlineLvl w:val="0"/>
        <w:rPr>
          <w:rFonts w:ascii="Times New Roman" w:hAnsi="Times New Roman" w:cs="Times New Roman"/>
          <w:b/>
          <w:bCs/>
          <w:noProof/>
          <w:sz w:val="28"/>
          <w:szCs w:val="28"/>
        </w:rPr>
      </w:pPr>
      <w:r w:rsidRPr="00196D60">
        <w:rPr>
          <w:rFonts w:ascii="Times New Roman" w:hAnsi="Times New Roman" w:cs="Times New Roman"/>
          <w:b/>
          <w:bCs/>
          <w:noProof/>
          <w:sz w:val="28"/>
          <w:szCs w:val="28"/>
        </w:rPr>
        <w:lastRenderedPageBreak/>
        <w:t>Приложение 1</w:t>
      </w:r>
    </w:p>
    <w:p w:rsidR="00196D60" w:rsidRPr="001D079E" w:rsidRDefault="00196D60" w:rsidP="00196D60">
      <w:pPr>
        <w:pStyle w:val="2"/>
        <w:shd w:val="clear" w:color="auto" w:fill="FFFFFF"/>
        <w:spacing w:before="0" w:after="0" w:line="360" w:lineRule="auto"/>
        <w:ind w:right="261" w:firstLine="1276"/>
        <w:jc w:val="both"/>
        <w:rPr>
          <w:b/>
          <w:color w:val="0D0D0D"/>
          <w:sz w:val="28"/>
          <w:szCs w:val="28"/>
        </w:rPr>
      </w:pPr>
    </w:p>
    <w:tbl>
      <w:tblPr>
        <w:tblStyle w:val="-4"/>
        <w:tblW w:w="11019" w:type="dxa"/>
        <w:tblLook w:val="04A0"/>
      </w:tblPr>
      <w:tblGrid>
        <w:gridCol w:w="1938"/>
        <w:gridCol w:w="3009"/>
        <w:gridCol w:w="1799"/>
        <w:gridCol w:w="1237"/>
        <w:gridCol w:w="1799"/>
        <w:gridCol w:w="1237"/>
      </w:tblGrid>
      <w:tr w:rsidR="00196D60" w:rsidRPr="00020516" w:rsidTr="00196D60">
        <w:trPr>
          <w:gridAfter w:val="1"/>
          <w:cnfStyle w:val="100000000000"/>
          <w:wAfter w:w="1237" w:type="dxa"/>
          <w:trHeight w:val="496"/>
        </w:trPr>
        <w:tc>
          <w:tcPr>
            <w:cnfStyle w:val="001000000000"/>
            <w:tcW w:w="9782" w:type="dxa"/>
            <w:gridSpan w:val="5"/>
            <w:tcBorders>
              <w:bottom w:val="nil"/>
            </w:tcBorders>
          </w:tcPr>
          <w:p w:rsidR="00196D60" w:rsidRPr="00020516" w:rsidRDefault="00196D60" w:rsidP="005C581C">
            <w:pPr>
              <w:shd w:val="clear" w:color="auto" w:fill="FFFFFF"/>
              <w:tabs>
                <w:tab w:val="left" w:pos="1555"/>
              </w:tabs>
              <w:ind w:right="261" w:firstLine="44"/>
              <w:jc w:val="center"/>
              <w:rPr>
                <w:rStyle w:val="ae"/>
                <w:i w:val="0"/>
                <w:sz w:val="28"/>
                <w:szCs w:val="28"/>
              </w:rPr>
            </w:pPr>
            <w:r w:rsidRPr="00020516">
              <w:rPr>
                <w:rStyle w:val="ae"/>
                <w:i w:val="0"/>
                <w:sz w:val="28"/>
                <w:szCs w:val="28"/>
              </w:rPr>
              <w:t>Выражение эмоций</w:t>
            </w:r>
          </w:p>
        </w:tc>
      </w:tr>
      <w:tr w:rsidR="00196D60" w:rsidRPr="00020516" w:rsidTr="00196D60">
        <w:trPr>
          <w:gridAfter w:val="1"/>
          <w:cnfStyle w:val="000000100000"/>
          <w:wAfter w:w="1237" w:type="dxa"/>
          <w:trHeight w:val="496"/>
        </w:trPr>
        <w:tc>
          <w:tcPr>
            <w:cnfStyle w:val="001000000000"/>
            <w:tcW w:w="1938" w:type="dxa"/>
          </w:tcPr>
          <w:p w:rsidR="00196D60" w:rsidRPr="00020516" w:rsidRDefault="00196D60" w:rsidP="005C581C">
            <w:pPr>
              <w:shd w:val="clear" w:color="auto" w:fill="FFFFFF"/>
              <w:tabs>
                <w:tab w:val="left" w:pos="1555"/>
              </w:tabs>
              <w:ind w:right="261" w:firstLine="44"/>
              <w:jc w:val="center"/>
              <w:rPr>
                <w:rStyle w:val="ae"/>
                <w:i w:val="0"/>
                <w:sz w:val="28"/>
                <w:szCs w:val="28"/>
              </w:rPr>
            </w:pPr>
            <w:r>
              <w:rPr>
                <w:rStyle w:val="ae"/>
                <w:i w:val="0"/>
                <w:sz w:val="28"/>
                <w:szCs w:val="28"/>
              </w:rPr>
              <w:t>:</w:t>
            </w:r>
            <w:r w:rsidRPr="00020516">
              <w:rPr>
                <w:rStyle w:val="ae"/>
                <w:i w:val="0"/>
                <w:sz w:val="28"/>
                <w:szCs w:val="28"/>
              </w:rPr>
              <w:t>)</w:t>
            </w:r>
          </w:p>
        </w:tc>
        <w:tc>
          <w:tcPr>
            <w:tcW w:w="3009" w:type="dxa"/>
            <w:tcBorders>
              <w:top w:val="nil"/>
            </w:tcBorders>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r w:rsidRPr="00020516">
              <w:rPr>
                <w:rStyle w:val="ae"/>
                <w:i w:val="0"/>
                <w:sz w:val="28"/>
                <w:szCs w:val="28"/>
              </w:rPr>
              <w:t>Улыбаюсь</w:t>
            </w:r>
          </w:p>
        </w:tc>
        <w:tc>
          <w:tcPr>
            <w:tcW w:w="1799" w:type="dxa"/>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r w:rsidRPr="00020516">
              <w:rPr>
                <w:rStyle w:val="ae"/>
                <w:i w:val="0"/>
                <w:sz w:val="28"/>
                <w:szCs w:val="28"/>
              </w:rPr>
              <w:t>:(</w:t>
            </w:r>
          </w:p>
        </w:tc>
        <w:tc>
          <w:tcPr>
            <w:tcW w:w="3036" w:type="dxa"/>
            <w:gridSpan w:val="2"/>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r w:rsidRPr="00020516">
              <w:rPr>
                <w:rStyle w:val="ae"/>
                <w:i w:val="0"/>
                <w:sz w:val="28"/>
                <w:szCs w:val="28"/>
              </w:rPr>
              <w:t>Грущу</w:t>
            </w:r>
          </w:p>
        </w:tc>
      </w:tr>
      <w:tr w:rsidR="00196D60" w:rsidRPr="00020516" w:rsidTr="00196D60">
        <w:trPr>
          <w:gridAfter w:val="1"/>
          <w:wAfter w:w="1237" w:type="dxa"/>
          <w:trHeight w:val="496"/>
        </w:trPr>
        <w:tc>
          <w:tcPr>
            <w:cnfStyle w:val="001000000000"/>
            <w:tcW w:w="1938" w:type="dxa"/>
          </w:tcPr>
          <w:p w:rsidR="00196D60" w:rsidRPr="00020516" w:rsidRDefault="00196D60" w:rsidP="005C581C">
            <w:pPr>
              <w:shd w:val="clear" w:color="auto" w:fill="FFFFFF"/>
              <w:tabs>
                <w:tab w:val="left" w:pos="1555"/>
              </w:tabs>
              <w:ind w:right="261" w:firstLine="44"/>
              <w:jc w:val="center"/>
              <w:rPr>
                <w:rStyle w:val="ae"/>
                <w:i w:val="0"/>
                <w:sz w:val="28"/>
                <w:szCs w:val="28"/>
              </w:rPr>
            </w:pPr>
            <w:r>
              <w:rPr>
                <w:rStyle w:val="ae"/>
                <w:i w:val="0"/>
                <w:sz w:val="28"/>
                <w:szCs w:val="28"/>
              </w:rPr>
              <w:t>:</w:t>
            </w:r>
            <w:r w:rsidRPr="00020516">
              <w:rPr>
                <w:rStyle w:val="ae"/>
                <w:i w:val="0"/>
                <w:sz w:val="28"/>
                <w:szCs w:val="28"/>
              </w:rPr>
              <w:t>D</w:t>
            </w:r>
          </w:p>
        </w:tc>
        <w:tc>
          <w:tcPr>
            <w:tcW w:w="3009" w:type="dxa"/>
          </w:tcPr>
          <w:p w:rsidR="00196D60" w:rsidRPr="00020516" w:rsidRDefault="00196D60" w:rsidP="005C581C">
            <w:pPr>
              <w:shd w:val="clear" w:color="auto" w:fill="FFFFFF"/>
              <w:tabs>
                <w:tab w:val="left" w:pos="1555"/>
              </w:tabs>
              <w:ind w:right="261" w:firstLine="44"/>
              <w:jc w:val="center"/>
              <w:cnfStyle w:val="000000000000"/>
              <w:rPr>
                <w:rStyle w:val="ae"/>
                <w:i w:val="0"/>
                <w:sz w:val="28"/>
                <w:szCs w:val="28"/>
              </w:rPr>
            </w:pPr>
            <w:r w:rsidRPr="00020516">
              <w:rPr>
                <w:rStyle w:val="ae"/>
                <w:i w:val="0"/>
                <w:sz w:val="28"/>
                <w:szCs w:val="28"/>
              </w:rPr>
              <w:t>Смеюсь</w:t>
            </w:r>
          </w:p>
        </w:tc>
        <w:tc>
          <w:tcPr>
            <w:tcW w:w="1799" w:type="dxa"/>
          </w:tcPr>
          <w:p w:rsidR="00196D60" w:rsidRPr="00020516" w:rsidRDefault="00196D60" w:rsidP="005C581C">
            <w:pPr>
              <w:shd w:val="clear" w:color="auto" w:fill="FFFFFF"/>
              <w:tabs>
                <w:tab w:val="left" w:pos="1555"/>
              </w:tabs>
              <w:ind w:right="261" w:firstLine="44"/>
              <w:jc w:val="center"/>
              <w:cnfStyle w:val="000000000000"/>
              <w:rPr>
                <w:rStyle w:val="ae"/>
                <w:i w:val="0"/>
                <w:sz w:val="28"/>
                <w:szCs w:val="28"/>
              </w:rPr>
            </w:pPr>
            <w:r>
              <w:rPr>
                <w:rStyle w:val="ae"/>
                <w:i w:val="0"/>
                <w:sz w:val="28"/>
                <w:szCs w:val="28"/>
              </w:rPr>
              <w:t>:|</w:t>
            </w:r>
          </w:p>
        </w:tc>
        <w:tc>
          <w:tcPr>
            <w:tcW w:w="3036" w:type="dxa"/>
            <w:gridSpan w:val="2"/>
          </w:tcPr>
          <w:p w:rsidR="00196D60" w:rsidRPr="00020516" w:rsidRDefault="00196D60" w:rsidP="005C581C">
            <w:pPr>
              <w:shd w:val="clear" w:color="auto" w:fill="FFFFFF"/>
              <w:tabs>
                <w:tab w:val="left" w:pos="1555"/>
              </w:tabs>
              <w:ind w:right="261" w:firstLine="44"/>
              <w:jc w:val="center"/>
              <w:cnfStyle w:val="000000000000"/>
              <w:rPr>
                <w:rStyle w:val="ae"/>
                <w:i w:val="0"/>
                <w:sz w:val="28"/>
                <w:szCs w:val="28"/>
              </w:rPr>
            </w:pPr>
            <w:r>
              <w:rPr>
                <w:rStyle w:val="ae"/>
                <w:i w:val="0"/>
                <w:sz w:val="28"/>
                <w:szCs w:val="28"/>
              </w:rPr>
              <w:t>В смятении</w:t>
            </w:r>
          </w:p>
        </w:tc>
      </w:tr>
      <w:tr w:rsidR="00196D60" w:rsidRPr="00020516" w:rsidTr="00196D60">
        <w:trPr>
          <w:gridAfter w:val="1"/>
          <w:cnfStyle w:val="000000100000"/>
          <w:wAfter w:w="1237" w:type="dxa"/>
          <w:trHeight w:val="474"/>
        </w:trPr>
        <w:tc>
          <w:tcPr>
            <w:cnfStyle w:val="001000000000"/>
            <w:tcW w:w="1938" w:type="dxa"/>
          </w:tcPr>
          <w:p w:rsidR="00196D60" w:rsidRPr="00020516" w:rsidRDefault="00196D60" w:rsidP="005C581C">
            <w:pPr>
              <w:shd w:val="clear" w:color="auto" w:fill="FFFFFF"/>
              <w:tabs>
                <w:tab w:val="left" w:pos="1555"/>
              </w:tabs>
              <w:ind w:right="261" w:firstLine="44"/>
              <w:jc w:val="center"/>
              <w:rPr>
                <w:rStyle w:val="ae"/>
                <w:i w:val="0"/>
                <w:sz w:val="28"/>
                <w:szCs w:val="28"/>
              </w:rPr>
            </w:pPr>
            <w:r>
              <w:rPr>
                <w:rStyle w:val="ae"/>
                <w:i w:val="0"/>
                <w:sz w:val="28"/>
                <w:szCs w:val="28"/>
              </w:rPr>
              <w:t>;</w:t>
            </w:r>
            <w:r w:rsidRPr="00020516">
              <w:rPr>
                <w:rStyle w:val="ae"/>
                <w:i w:val="0"/>
                <w:sz w:val="28"/>
                <w:szCs w:val="28"/>
              </w:rPr>
              <w:t>)</w:t>
            </w:r>
          </w:p>
        </w:tc>
        <w:tc>
          <w:tcPr>
            <w:tcW w:w="3009" w:type="dxa"/>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r>
              <w:rPr>
                <w:rStyle w:val="ae"/>
                <w:i w:val="0"/>
                <w:sz w:val="28"/>
                <w:szCs w:val="28"/>
              </w:rPr>
              <w:t>Подмигиваю</w:t>
            </w:r>
          </w:p>
        </w:tc>
        <w:tc>
          <w:tcPr>
            <w:tcW w:w="1799" w:type="dxa"/>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r>
              <w:rPr>
                <w:rStyle w:val="ae"/>
                <w:i w:val="0"/>
                <w:sz w:val="28"/>
                <w:szCs w:val="28"/>
              </w:rPr>
              <w:t>:\</w:t>
            </w:r>
          </w:p>
        </w:tc>
        <w:tc>
          <w:tcPr>
            <w:tcW w:w="3036" w:type="dxa"/>
            <w:gridSpan w:val="2"/>
          </w:tcPr>
          <w:p w:rsidR="00196D60" w:rsidRPr="00020516" w:rsidRDefault="00196D60" w:rsidP="00196D60">
            <w:pPr>
              <w:shd w:val="clear" w:color="auto" w:fill="FFFFFF"/>
              <w:tabs>
                <w:tab w:val="left" w:pos="1555"/>
              </w:tabs>
              <w:ind w:right="261" w:firstLine="44"/>
              <w:jc w:val="center"/>
              <w:cnfStyle w:val="000000100000"/>
              <w:rPr>
                <w:rStyle w:val="ae"/>
                <w:i w:val="0"/>
                <w:sz w:val="28"/>
                <w:szCs w:val="28"/>
              </w:rPr>
            </w:pPr>
            <w:r>
              <w:rPr>
                <w:rStyle w:val="ae"/>
                <w:i w:val="0"/>
                <w:sz w:val="28"/>
                <w:szCs w:val="28"/>
              </w:rPr>
              <w:t>Разочарован</w:t>
            </w:r>
          </w:p>
        </w:tc>
      </w:tr>
      <w:tr w:rsidR="00196D60" w:rsidRPr="00020516" w:rsidTr="00196D60">
        <w:trPr>
          <w:trHeight w:val="496"/>
        </w:trPr>
        <w:tc>
          <w:tcPr>
            <w:cnfStyle w:val="001000000000"/>
            <w:tcW w:w="1938" w:type="dxa"/>
          </w:tcPr>
          <w:p w:rsidR="00196D60" w:rsidRPr="00020516" w:rsidRDefault="00196D60" w:rsidP="005C581C">
            <w:pPr>
              <w:shd w:val="clear" w:color="auto" w:fill="FFFFFF"/>
              <w:tabs>
                <w:tab w:val="left" w:pos="1555"/>
              </w:tabs>
              <w:ind w:right="261" w:firstLine="44"/>
              <w:jc w:val="center"/>
              <w:rPr>
                <w:rStyle w:val="ae"/>
                <w:i w:val="0"/>
                <w:sz w:val="28"/>
                <w:szCs w:val="28"/>
              </w:rPr>
            </w:pPr>
            <w:r>
              <w:rPr>
                <w:rStyle w:val="ae"/>
                <w:i w:val="0"/>
                <w:sz w:val="28"/>
                <w:szCs w:val="28"/>
              </w:rPr>
              <w:t>:</w:t>
            </w:r>
            <w:r w:rsidRPr="00020516">
              <w:rPr>
                <w:rStyle w:val="ae"/>
                <w:i w:val="0"/>
                <w:sz w:val="28"/>
                <w:szCs w:val="28"/>
              </w:rPr>
              <w:t>)</w:t>
            </w:r>
          </w:p>
        </w:tc>
        <w:tc>
          <w:tcPr>
            <w:tcW w:w="3009" w:type="dxa"/>
          </w:tcPr>
          <w:p w:rsidR="00196D60" w:rsidRPr="00020516" w:rsidRDefault="00196D60" w:rsidP="005C581C">
            <w:pPr>
              <w:shd w:val="clear" w:color="auto" w:fill="FFFFFF"/>
              <w:tabs>
                <w:tab w:val="left" w:pos="1555"/>
              </w:tabs>
              <w:ind w:right="261" w:firstLine="44"/>
              <w:jc w:val="center"/>
              <w:cnfStyle w:val="000000000000"/>
              <w:rPr>
                <w:rStyle w:val="ae"/>
                <w:i w:val="0"/>
                <w:sz w:val="28"/>
                <w:szCs w:val="28"/>
              </w:rPr>
            </w:pPr>
            <w:r>
              <w:rPr>
                <w:rStyle w:val="ae"/>
                <w:i w:val="0"/>
                <w:sz w:val="28"/>
                <w:szCs w:val="28"/>
              </w:rPr>
              <w:t>Ц</w:t>
            </w:r>
            <w:r w:rsidRPr="00020516">
              <w:rPr>
                <w:rStyle w:val="ae"/>
                <w:i w:val="0"/>
                <w:sz w:val="28"/>
                <w:szCs w:val="28"/>
              </w:rPr>
              <w:t>елую</w:t>
            </w:r>
          </w:p>
        </w:tc>
        <w:tc>
          <w:tcPr>
            <w:tcW w:w="3036" w:type="dxa"/>
            <w:gridSpan w:val="2"/>
          </w:tcPr>
          <w:p w:rsidR="00196D60" w:rsidRPr="00020516" w:rsidRDefault="00196D60" w:rsidP="00196D60">
            <w:pPr>
              <w:shd w:val="clear" w:color="auto" w:fill="FFFFFF"/>
              <w:tabs>
                <w:tab w:val="left" w:pos="1555"/>
              </w:tabs>
              <w:ind w:right="261" w:firstLine="44"/>
              <w:cnfStyle w:val="000000000000"/>
              <w:rPr>
                <w:rStyle w:val="ae"/>
                <w:i w:val="0"/>
                <w:sz w:val="28"/>
                <w:szCs w:val="28"/>
              </w:rPr>
            </w:pPr>
            <w:r>
              <w:rPr>
                <w:rStyle w:val="ae"/>
                <w:i w:val="0"/>
                <w:sz w:val="28"/>
                <w:szCs w:val="28"/>
              </w:rPr>
              <w:t xml:space="preserve">       </w:t>
            </w:r>
            <w:r w:rsidRPr="00020516">
              <w:rPr>
                <w:rStyle w:val="ae"/>
                <w:i w:val="0"/>
                <w:sz w:val="28"/>
                <w:szCs w:val="28"/>
              </w:rPr>
              <w:t>:Q</w:t>
            </w:r>
          </w:p>
        </w:tc>
        <w:tc>
          <w:tcPr>
            <w:tcW w:w="3036" w:type="dxa"/>
            <w:gridSpan w:val="2"/>
          </w:tcPr>
          <w:p w:rsidR="00196D60" w:rsidRPr="00020516" w:rsidRDefault="00196D60" w:rsidP="00196D60">
            <w:pPr>
              <w:shd w:val="clear" w:color="auto" w:fill="FFFFFF"/>
              <w:tabs>
                <w:tab w:val="left" w:pos="1555"/>
              </w:tabs>
              <w:ind w:right="261"/>
              <w:cnfStyle w:val="000000000000"/>
              <w:rPr>
                <w:rStyle w:val="ae"/>
                <w:i w:val="0"/>
                <w:sz w:val="28"/>
                <w:szCs w:val="28"/>
              </w:rPr>
            </w:pPr>
            <w:r w:rsidRPr="00020516">
              <w:rPr>
                <w:rStyle w:val="ae"/>
                <w:i w:val="0"/>
                <w:sz w:val="28"/>
                <w:szCs w:val="28"/>
              </w:rPr>
              <w:t>Что?</w:t>
            </w:r>
          </w:p>
        </w:tc>
      </w:tr>
      <w:tr w:rsidR="00196D60" w:rsidRPr="00020516" w:rsidTr="00196D60">
        <w:trPr>
          <w:gridAfter w:val="1"/>
          <w:cnfStyle w:val="000000100000"/>
          <w:wAfter w:w="1237" w:type="dxa"/>
          <w:trHeight w:val="496"/>
        </w:trPr>
        <w:tc>
          <w:tcPr>
            <w:cnfStyle w:val="001000000000"/>
            <w:tcW w:w="1938" w:type="dxa"/>
          </w:tcPr>
          <w:p w:rsidR="00196D60" w:rsidRPr="00020516" w:rsidRDefault="00196D60" w:rsidP="005C581C">
            <w:pPr>
              <w:shd w:val="clear" w:color="auto" w:fill="FFFFFF"/>
              <w:tabs>
                <w:tab w:val="left" w:pos="1555"/>
              </w:tabs>
              <w:ind w:right="261" w:firstLine="44"/>
              <w:jc w:val="center"/>
              <w:rPr>
                <w:rStyle w:val="ae"/>
                <w:i w:val="0"/>
                <w:sz w:val="28"/>
                <w:szCs w:val="28"/>
              </w:rPr>
            </w:pPr>
            <w:r>
              <w:rPr>
                <w:rStyle w:val="ae"/>
                <w:i w:val="0"/>
                <w:sz w:val="28"/>
                <w:szCs w:val="28"/>
              </w:rPr>
              <w:t>:</w:t>
            </w:r>
            <w:r w:rsidRPr="00020516">
              <w:rPr>
                <w:rStyle w:val="ae"/>
                <w:i w:val="0"/>
                <w:sz w:val="28"/>
                <w:szCs w:val="28"/>
              </w:rPr>
              <w:t>o</w:t>
            </w:r>
          </w:p>
        </w:tc>
        <w:tc>
          <w:tcPr>
            <w:tcW w:w="3009" w:type="dxa"/>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r>
              <w:rPr>
                <w:rStyle w:val="ae"/>
                <w:i w:val="0"/>
                <w:sz w:val="28"/>
                <w:szCs w:val="28"/>
              </w:rPr>
              <w:t>Вау!; удивление</w:t>
            </w:r>
          </w:p>
        </w:tc>
        <w:tc>
          <w:tcPr>
            <w:tcW w:w="1799" w:type="dxa"/>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p>
        </w:tc>
        <w:tc>
          <w:tcPr>
            <w:tcW w:w="3036" w:type="dxa"/>
            <w:gridSpan w:val="2"/>
          </w:tcPr>
          <w:p w:rsidR="00196D60" w:rsidRPr="00020516" w:rsidRDefault="00196D60" w:rsidP="005C581C">
            <w:pPr>
              <w:shd w:val="clear" w:color="auto" w:fill="FFFFFF"/>
              <w:tabs>
                <w:tab w:val="left" w:pos="1555"/>
              </w:tabs>
              <w:ind w:right="261" w:firstLine="44"/>
              <w:jc w:val="center"/>
              <w:cnfStyle w:val="000000100000"/>
              <w:rPr>
                <w:rStyle w:val="ae"/>
                <w:i w:val="0"/>
                <w:sz w:val="28"/>
                <w:szCs w:val="28"/>
              </w:rPr>
            </w:pPr>
          </w:p>
        </w:tc>
      </w:tr>
    </w:tbl>
    <w:p w:rsidR="00196D60" w:rsidRPr="00020516" w:rsidRDefault="00196D60" w:rsidP="00196D60">
      <w:pPr>
        <w:spacing w:line="360" w:lineRule="auto"/>
        <w:ind w:right="261" w:firstLine="1276"/>
        <w:rPr>
          <w:snapToGrid w:val="0"/>
          <w:sz w:val="28"/>
          <w:szCs w:val="28"/>
        </w:rPr>
      </w:pPr>
    </w:p>
    <w:p w:rsidR="00196D60" w:rsidRPr="00196D60" w:rsidRDefault="00196D60" w:rsidP="006020C2">
      <w:pPr>
        <w:shd w:val="clear" w:color="auto" w:fill="FFFFFF"/>
        <w:spacing w:line="368" w:lineRule="atLeast"/>
        <w:outlineLvl w:val="0"/>
        <w:rPr>
          <w:rFonts w:ascii="Times New Roman" w:hAnsi="Times New Roman" w:cs="Times New Roman"/>
          <w:b/>
          <w:bCs/>
          <w:noProof/>
          <w:sz w:val="28"/>
          <w:szCs w:val="28"/>
        </w:rPr>
      </w:pPr>
      <w:r w:rsidRPr="00196D60">
        <w:rPr>
          <w:rFonts w:ascii="Times New Roman" w:hAnsi="Times New Roman" w:cs="Times New Roman"/>
          <w:b/>
          <w:bCs/>
          <w:noProof/>
          <w:sz w:val="28"/>
          <w:szCs w:val="28"/>
        </w:rPr>
        <w:t>Приложение 2</w:t>
      </w:r>
    </w:p>
    <w:p w:rsidR="002B222A" w:rsidRDefault="00BF0ABD"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extent cx="5940425" cy="2970530"/>
            <wp:effectExtent l="19050" t="0" r="3175" b="0"/>
            <wp:docPr id="1" name="Рисунок 0" descr="статис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тистика.jpg"/>
                    <pic:cNvPicPr/>
                  </pic:nvPicPr>
                  <pic:blipFill>
                    <a:blip r:embed="rId8"/>
                    <a:stretch>
                      <a:fillRect/>
                    </a:stretch>
                  </pic:blipFill>
                  <pic:spPr>
                    <a:xfrm>
                      <a:off x="0" y="0"/>
                      <a:ext cx="5940425" cy="2970530"/>
                    </a:xfrm>
                    <a:prstGeom prst="rect">
                      <a:avLst/>
                    </a:prstGeom>
                  </pic:spPr>
                </pic:pic>
              </a:graphicData>
            </a:graphic>
          </wp:inline>
        </w:drawing>
      </w:r>
    </w:p>
    <w:p w:rsidR="002B222A" w:rsidRPr="00CA430D" w:rsidRDefault="000857B8" w:rsidP="00BF0ABD">
      <w:pPr>
        <w:shd w:val="clear" w:color="auto" w:fill="FFFFFF"/>
        <w:spacing w:line="368" w:lineRule="atLeast"/>
        <w:jc w:val="both"/>
        <w:outlineLvl w:val="0"/>
        <w:rPr>
          <w:rFonts w:ascii="Times New Roman" w:hAnsi="Times New Roman" w:cs="Times New Roman"/>
          <w:b/>
          <w:bCs/>
          <w:sz w:val="28"/>
          <w:szCs w:val="28"/>
        </w:rPr>
      </w:pPr>
      <w:r w:rsidRPr="00CA430D">
        <w:rPr>
          <w:rFonts w:ascii="Times New Roman" w:hAnsi="Times New Roman" w:cs="Times New Roman"/>
          <w:b/>
          <w:bCs/>
          <w:sz w:val="28"/>
          <w:szCs w:val="28"/>
        </w:rPr>
        <w:t>Приложение</w:t>
      </w:r>
      <w:r w:rsidR="00BF0ABD" w:rsidRPr="00CA430D">
        <w:rPr>
          <w:rFonts w:ascii="Times New Roman" w:hAnsi="Times New Roman" w:cs="Times New Roman"/>
          <w:b/>
          <w:bCs/>
          <w:sz w:val="28"/>
          <w:szCs w:val="28"/>
        </w:rPr>
        <w:t xml:space="preserve"> 3</w:t>
      </w:r>
    </w:p>
    <w:p w:rsidR="00BF0ABD" w:rsidRDefault="00BF0ABD"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Анкета для учащихся</w:t>
      </w:r>
    </w:p>
    <w:p w:rsidR="00BF0ABD" w:rsidRPr="00BD178E"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1.</w:t>
      </w:r>
      <w:r w:rsidR="00BF0ABD" w:rsidRPr="00BF0ABD">
        <w:rPr>
          <w:rFonts w:ascii="Times New Roman" w:hAnsi="Times New Roman" w:cs="Times New Roman"/>
          <w:bCs/>
          <w:sz w:val="28"/>
          <w:szCs w:val="28"/>
        </w:rPr>
        <w:t xml:space="preserve">Часто ли вы употребляете английские слова в своей речи? </w:t>
      </w:r>
      <w:r w:rsidR="00BF0ABD" w:rsidRPr="00BD178E">
        <w:rPr>
          <w:rFonts w:ascii="Times New Roman" w:hAnsi="Times New Roman" w:cs="Times New Roman"/>
          <w:bCs/>
          <w:sz w:val="28"/>
          <w:szCs w:val="28"/>
        </w:rPr>
        <w:t>(</w:t>
      </w:r>
      <w:r>
        <w:rPr>
          <w:rFonts w:ascii="Times New Roman" w:hAnsi="Times New Roman" w:cs="Times New Roman"/>
          <w:bCs/>
          <w:sz w:val="28"/>
          <w:szCs w:val="28"/>
        </w:rPr>
        <w:t>Ок, плиз, лол и т.д.</w:t>
      </w:r>
      <w:r w:rsidR="00BF0ABD" w:rsidRPr="00BD178E">
        <w:rPr>
          <w:rFonts w:ascii="Times New Roman" w:hAnsi="Times New Roman" w:cs="Times New Roman"/>
          <w:bCs/>
          <w:sz w:val="28"/>
          <w:szCs w:val="28"/>
        </w:rPr>
        <w:t>)</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а) </w:t>
      </w:r>
      <w:r w:rsidR="00BF0ABD" w:rsidRPr="00BF0ABD">
        <w:rPr>
          <w:rFonts w:ascii="Times New Roman" w:hAnsi="Times New Roman" w:cs="Times New Roman"/>
          <w:bCs/>
          <w:sz w:val="28"/>
          <w:szCs w:val="28"/>
        </w:rPr>
        <w:t xml:space="preserve">Да        </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б) Нет</w:t>
      </w:r>
      <w:r w:rsidR="00BF0ABD" w:rsidRPr="00BF0ABD">
        <w:rPr>
          <w:rFonts w:ascii="Times New Roman" w:hAnsi="Times New Roman" w:cs="Times New Roman"/>
          <w:bCs/>
          <w:sz w:val="28"/>
          <w:szCs w:val="28"/>
        </w:rPr>
        <w:t xml:space="preserve"> </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в) </w:t>
      </w:r>
      <w:r w:rsidR="00BF0ABD" w:rsidRPr="00BF0ABD">
        <w:rPr>
          <w:rFonts w:ascii="Times New Roman" w:hAnsi="Times New Roman" w:cs="Times New Roman"/>
          <w:bCs/>
          <w:sz w:val="28"/>
          <w:szCs w:val="28"/>
        </w:rPr>
        <w:t>Иногда</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2. </w:t>
      </w:r>
      <w:r w:rsidR="00BF0ABD" w:rsidRPr="00BF0ABD">
        <w:rPr>
          <w:rFonts w:ascii="Times New Roman" w:hAnsi="Times New Roman" w:cs="Times New Roman"/>
          <w:bCs/>
          <w:sz w:val="28"/>
          <w:szCs w:val="28"/>
        </w:rPr>
        <w:t>Какие английский слова вы употребляете в своей речи н</w:t>
      </w:r>
      <w:r>
        <w:rPr>
          <w:rFonts w:ascii="Times New Roman" w:hAnsi="Times New Roman" w:cs="Times New Roman"/>
          <w:bCs/>
          <w:sz w:val="28"/>
          <w:szCs w:val="28"/>
        </w:rPr>
        <w:t>аиболее часто? ____________________________________________</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3. </w:t>
      </w:r>
      <w:r w:rsidR="00BF0ABD" w:rsidRPr="00BF0ABD">
        <w:rPr>
          <w:rFonts w:ascii="Times New Roman" w:hAnsi="Times New Roman" w:cs="Times New Roman"/>
          <w:bCs/>
          <w:sz w:val="28"/>
          <w:szCs w:val="28"/>
        </w:rPr>
        <w:t>Где вы употребляете слова английского языка?</w:t>
      </w:r>
    </w:p>
    <w:p w:rsidR="00BF0ABD" w:rsidRPr="00BF0ABD" w:rsidRDefault="00BF0ABD" w:rsidP="00CA430D">
      <w:pPr>
        <w:shd w:val="clear" w:color="auto" w:fill="FFFFFF"/>
        <w:spacing w:line="360" w:lineRule="auto"/>
        <w:jc w:val="both"/>
        <w:outlineLvl w:val="0"/>
        <w:rPr>
          <w:rFonts w:ascii="Times New Roman" w:hAnsi="Times New Roman" w:cs="Times New Roman"/>
          <w:bCs/>
          <w:sz w:val="28"/>
          <w:szCs w:val="28"/>
        </w:rPr>
      </w:pPr>
      <w:r w:rsidRPr="00BF0ABD">
        <w:rPr>
          <w:rFonts w:ascii="Times New Roman" w:hAnsi="Times New Roman" w:cs="Times New Roman"/>
          <w:bCs/>
          <w:sz w:val="28"/>
          <w:szCs w:val="28"/>
        </w:rPr>
        <w:t xml:space="preserve"> </w:t>
      </w:r>
      <w:r w:rsidR="00BD178E">
        <w:rPr>
          <w:rFonts w:ascii="Times New Roman" w:hAnsi="Times New Roman" w:cs="Times New Roman"/>
          <w:bCs/>
          <w:sz w:val="28"/>
          <w:szCs w:val="28"/>
        </w:rPr>
        <w:t xml:space="preserve">а) </w:t>
      </w:r>
      <w:r w:rsidRPr="00BF0ABD">
        <w:rPr>
          <w:rFonts w:ascii="Times New Roman" w:hAnsi="Times New Roman" w:cs="Times New Roman"/>
          <w:bCs/>
          <w:sz w:val="28"/>
          <w:szCs w:val="28"/>
        </w:rPr>
        <w:t>Дома</w:t>
      </w:r>
    </w:p>
    <w:p w:rsidR="00BD178E"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б) </w:t>
      </w:r>
      <w:r w:rsidR="00BF0ABD" w:rsidRPr="00BF0ABD">
        <w:rPr>
          <w:rFonts w:ascii="Times New Roman" w:hAnsi="Times New Roman" w:cs="Times New Roman"/>
          <w:bCs/>
          <w:sz w:val="28"/>
          <w:szCs w:val="28"/>
        </w:rPr>
        <w:t>В школе</w:t>
      </w:r>
    </w:p>
    <w:p w:rsidR="00BD178E"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w:t>
      </w:r>
      <w:r w:rsidR="00BF0ABD" w:rsidRPr="00BF0ABD">
        <w:rPr>
          <w:rFonts w:ascii="Times New Roman" w:hAnsi="Times New Roman" w:cs="Times New Roman"/>
          <w:bCs/>
          <w:sz w:val="28"/>
          <w:szCs w:val="28"/>
        </w:rPr>
        <w:t>В интернете</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г) Везде</w:t>
      </w:r>
      <w:r w:rsidR="00BF0ABD" w:rsidRPr="00BF0ABD">
        <w:rPr>
          <w:rFonts w:ascii="Times New Roman" w:hAnsi="Times New Roman" w:cs="Times New Roman"/>
          <w:bCs/>
          <w:sz w:val="28"/>
          <w:szCs w:val="28"/>
        </w:rPr>
        <w:t xml:space="preserve">  </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4. </w:t>
      </w:r>
      <w:r w:rsidR="00BF0ABD" w:rsidRPr="00BF0ABD">
        <w:rPr>
          <w:rFonts w:ascii="Times New Roman" w:hAnsi="Times New Roman" w:cs="Times New Roman"/>
          <w:bCs/>
          <w:sz w:val="28"/>
          <w:szCs w:val="28"/>
        </w:rPr>
        <w:t>Зачем вы употребляете слова английского языка в своей речи?</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а) Удобно</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б) </w:t>
      </w:r>
      <w:r w:rsidR="00BF0ABD" w:rsidRPr="00BF0ABD">
        <w:rPr>
          <w:rFonts w:ascii="Times New Roman" w:hAnsi="Times New Roman" w:cs="Times New Roman"/>
          <w:bCs/>
          <w:sz w:val="28"/>
          <w:szCs w:val="28"/>
        </w:rPr>
        <w:t>Модно</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w:t>
      </w:r>
      <w:r w:rsidR="00BF0ABD" w:rsidRPr="00BF0ABD">
        <w:rPr>
          <w:rFonts w:ascii="Times New Roman" w:hAnsi="Times New Roman" w:cs="Times New Roman"/>
          <w:bCs/>
          <w:sz w:val="28"/>
          <w:szCs w:val="28"/>
        </w:rPr>
        <w:t>Для того чтобы выделиться среди окружающих</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5. </w:t>
      </w:r>
      <w:r w:rsidR="00BF0ABD" w:rsidRPr="00BF0ABD">
        <w:rPr>
          <w:rFonts w:ascii="Times New Roman" w:hAnsi="Times New Roman" w:cs="Times New Roman"/>
          <w:bCs/>
          <w:sz w:val="28"/>
          <w:szCs w:val="28"/>
        </w:rPr>
        <w:t>Понятно ли вам значение английских слов, которые используете в своей речи?</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а) </w:t>
      </w:r>
      <w:r w:rsidR="00BF0ABD" w:rsidRPr="00BF0ABD">
        <w:rPr>
          <w:rFonts w:ascii="Times New Roman" w:hAnsi="Times New Roman" w:cs="Times New Roman"/>
          <w:bCs/>
          <w:sz w:val="28"/>
          <w:szCs w:val="28"/>
        </w:rPr>
        <w:t>Да</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б) </w:t>
      </w:r>
      <w:r w:rsidR="00BF0ABD" w:rsidRPr="00BF0ABD">
        <w:rPr>
          <w:rFonts w:ascii="Times New Roman" w:hAnsi="Times New Roman" w:cs="Times New Roman"/>
          <w:bCs/>
          <w:sz w:val="28"/>
          <w:szCs w:val="28"/>
        </w:rPr>
        <w:t>Нет</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w:t>
      </w:r>
      <w:r w:rsidR="00BF0ABD" w:rsidRPr="00BF0ABD">
        <w:rPr>
          <w:rFonts w:ascii="Times New Roman" w:hAnsi="Times New Roman" w:cs="Times New Roman"/>
          <w:bCs/>
          <w:sz w:val="28"/>
          <w:szCs w:val="28"/>
        </w:rPr>
        <w:t>Не совсем</w:t>
      </w:r>
    </w:p>
    <w:p w:rsidR="00324AF4"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6. </w:t>
      </w:r>
      <w:r w:rsidR="00BF0ABD" w:rsidRPr="00BF0ABD">
        <w:rPr>
          <w:rFonts w:ascii="Times New Roman" w:hAnsi="Times New Roman" w:cs="Times New Roman"/>
          <w:bCs/>
          <w:sz w:val="28"/>
          <w:szCs w:val="28"/>
        </w:rPr>
        <w:t>Откуда вы узнали эти слова?</w:t>
      </w:r>
    </w:p>
    <w:p w:rsidR="00324AF4" w:rsidRDefault="00324AF4"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а) из Интернета</w:t>
      </w:r>
    </w:p>
    <w:p w:rsidR="00324AF4" w:rsidRDefault="00324AF4"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б) из СМИ</w:t>
      </w:r>
    </w:p>
    <w:p w:rsidR="00324AF4" w:rsidRDefault="00324AF4"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в) от друзей</w:t>
      </w:r>
    </w:p>
    <w:p w:rsidR="00324AF4" w:rsidRDefault="00324AF4"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г) от семьи</w:t>
      </w:r>
    </w:p>
    <w:p w:rsidR="00BF0ABD" w:rsidRPr="00BF0ABD" w:rsidRDefault="00324AF4"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BD178E">
        <w:rPr>
          <w:rFonts w:ascii="Times New Roman" w:hAnsi="Times New Roman" w:cs="Times New Roman"/>
          <w:bCs/>
          <w:sz w:val="28"/>
          <w:szCs w:val="28"/>
        </w:rPr>
        <w:t xml:space="preserve">7. </w:t>
      </w:r>
      <w:r w:rsidR="00BF0ABD" w:rsidRPr="00BF0ABD">
        <w:rPr>
          <w:rFonts w:ascii="Times New Roman" w:hAnsi="Times New Roman" w:cs="Times New Roman"/>
          <w:bCs/>
          <w:sz w:val="28"/>
          <w:szCs w:val="28"/>
        </w:rPr>
        <w:t>Как вы считаете, нужно ли употреблять английские слова в русском языке?</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 а) </w:t>
      </w:r>
      <w:r w:rsidR="00BF0ABD" w:rsidRPr="00BF0ABD">
        <w:rPr>
          <w:rFonts w:ascii="Times New Roman" w:hAnsi="Times New Roman" w:cs="Times New Roman"/>
          <w:bCs/>
          <w:sz w:val="28"/>
          <w:szCs w:val="28"/>
        </w:rPr>
        <w:t>Да</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б) </w:t>
      </w:r>
      <w:r w:rsidR="00BF0ABD" w:rsidRPr="00BF0ABD">
        <w:rPr>
          <w:rFonts w:ascii="Times New Roman" w:hAnsi="Times New Roman" w:cs="Times New Roman"/>
          <w:bCs/>
          <w:sz w:val="28"/>
          <w:szCs w:val="28"/>
        </w:rPr>
        <w:t>Нет</w:t>
      </w:r>
    </w:p>
    <w:p w:rsidR="00BF0ABD" w:rsidRPr="00BF0ABD" w:rsidRDefault="00BD178E" w:rsidP="00CA430D">
      <w:pPr>
        <w:shd w:val="clear" w:color="auto" w:fill="FFFFFF"/>
        <w:spacing w:line="360" w:lineRule="auto"/>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в) </w:t>
      </w:r>
      <w:r w:rsidR="00BF0ABD" w:rsidRPr="00BF0ABD">
        <w:rPr>
          <w:rFonts w:ascii="Times New Roman" w:hAnsi="Times New Roman" w:cs="Times New Roman"/>
          <w:bCs/>
          <w:sz w:val="28"/>
          <w:szCs w:val="28"/>
        </w:rPr>
        <w:t>Свой вариант ответа:</w:t>
      </w:r>
    </w:p>
    <w:p w:rsidR="002B222A" w:rsidRPr="00196D60" w:rsidRDefault="00196D60" w:rsidP="006020C2">
      <w:pPr>
        <w:shd w:val="clear" w:color="auto" w:fill="FFFFFF"/>
        <w:spacing w:line="368" w:lineRule="atLeast"/>
        <w:outlineLvl w:val="0"/>
        <w:rPr>
          <w:rFonts w:ascii="Times New Roman" w:hAnsi="Times New Roman" w:cs="Times New Roman"/>
          <w:b/>
          <w:bCs/>
          <w:sz w:val="28"/>
          <w:szCs w:val="28"/>
        </w:rPr>
      </w:pPr>
      <w:r w:rsidRPr="00196D60">
        <w:rPr>
          <w:rFonts w:ascii="Times New Roman" w:hAnsi="Times New Roman" w:cs="Times New Roman"/>
          <w:b/>
          <w:bCs/>
          <w:sz w:val="28"/>
          <w:szCs w:val="28"/>
        </w:rPr>
        <w:t>Приложение 4</w:t>
      </w:r>
    </w:p>
    <w:p w:rsidR="00196D60" w:rsidRPr="00196D60" w:rsidRDefault="00751F06"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59264" behindDoc="0" locked="0" layoutInCell="1" allowOverlap="1">
            <wp:simplePos x="0" y="0"/>
            <wp:positionH relativeFrom="column">
              <wp:posOffset>15240</wp:posOffset>
            </wp:positionH>
            <wp:positionV relativeFrom="paragraph">
              <wp:posOffset>1005205</wp:posOffset>
            </wp:positionV>
            <wp:extent cx="5940425" cy="2971800"/>
            <wp:effectExtent l="19050" t="0" r="3175" b="0"/>
            <wp:wrapThrough wrapText="bothSides">
              <wp:wrapPolygon edited="0">
                <wp:start x="-69" y="0"/>
                <wp:lineTo x="-69" y="21462"/>
                <wp:lineTo x="21612" y="21462"/>
                <wp:lineTo x="21612" y="0"/>
                <wp:lineTo x="-69" y="0"/>
              </wp:wrapPolygon>
            </wp:wrapThrough>
            <wp:docPr id="2"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stretch>
                      <a:fillRect/>
                    </a:stretch>
                  </pic:blipFill>
                  <pic:spPr>
                    <a:xfrm>
                      <a:off x="0" y="0"/>
                      <a:ext cx="5940425" cy="2971800"/>
                    </a:xfrm>
                    <a:prstGeom prst="rect">
                      <a:avLst/>
                    </a:prstGeom>
                  </pic:spPr>
                </pic:pic>
              </a:graphicData>
            </a:graphic>
          </wp:anchor>
        </w:drawing>
      </w:r>
      <w:r w:rsidR="00196D60" w:rsidRPr="00196D60">
        <w:rPr>
          <w:rFonts w:ascii="Times New Roman" w:hAnsi="Times New Roman" w:cs="Times New Roman"/>
          <w:bCs/>
          <w:sz w:val="28"/>
          <w:szCs w:val="28"/>
        </w:rPr>
        <w:t>Результаты анкетирования учащихся</w:t>
      </w:r>
    </w:p>
    <w:p w:rsidR="002B222A" w:rsidRDefault="00751F06"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58240" behindDoc="0" locked="0" layoutInCell="1" allowOverlap="1">
            <wp:simplePos x="0" y="0"/>
            <wp:positionH relativeFrom="column">
              <wp:posOffset>-70485</wp:posOffset>
            </wp:positionH>
            <wp:positionV relativeFrom="paragraph">
              <wp:posOffset>4540250</wp:posOffset>
            </wp:positionV>
            <wp:extent cx="5940425" cy="2971800"/>
            <wp:effectExtent l="19050" t="0" r="3175" b="0"/>
            <wp:wrapThrough wrapText="bothSides">
              <wp:wrapPolygon edited="0">
                <wp:start x="-69" y="0"/>
                <wp:lineTo x="-69" y="21462"/>
                <wp:lineTo x="21612" y="21462"/>
                <wp:lineTo x="21612" y="0"/>
                <wp:lineTo x="-69" y="0"/>
              </wp:wrapPolygon>
            </wp:wrapThrough>
            <wp:docPr id="3"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a:stretch>
                      <a:fillRect/>
                    </a:stretch>
                  </pic:blipFill>
                  <pic:spPr>
                    <a:xfrm>
                      <a:off x="0" y="0"/>
                      <a:ext cx="5940425" cy="2971800"/>
                    </a:xfrm>
                    <a:prstGeom prst="rect">
                      <a:avLst/>
                    </a:prstGeom>
                  </pic:spPr>
                </pic:pic>
              </a:graphicData>
            </a:graphic>
          </wp:anchor>
        </w:drawing>
      </w:r>
    </w:p>
    <w:p w:rsidR="00F81C4A" w:rsidRDefault="00F81C4A" w:rsidP="006020C2">
      <w:pPr>
        <w:shd w:val="clear" w:color="auto" w:fill="FFFFFF"/>
        <w:spacing w:line="368" w:lineRule="atLeast"/>
        <w:outlineLvl w:val="0"/>
        <w:rPr>
          <w:rFonts w:ascii="Times New Roman" w:hAnsi="Times New Roman" w:cs="Times New Roman"/>
          <w:bCs/>
          <w:sz w:val="28"/>
          <w:szCs w:val="28"/>
        </w:rPr>
      </w:pPr>
    </w:p>
    <w:p w:rsidR="00F81C4A" w:rsidRDefault="00F81C4A"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2B222A" w:rsidRDefault="002B222A" w:rsidP="006020C2">
      <w:pPr>
        <w:shd w:val="clear" w:color="auto" w:fill="FFFFFF"/>
        <w:spacing w:line="368" w:lineRule="atLeast"/>
        <w:outlineLvl w:val="0"/>
        <w:rPr>
          <w:rFonts w:ascii="Times New Roman" w:hAnsi="Times New Roman" w:cs="Times New Roman"/>
          <w:bCs/>
          <w:sz w:val="28"/>
          <w:szCs w:val="28"/>
        </w:rPr>
      </w:pPr>
    </w:p>
    <w:p w:rsidR="002B222A" w:rsidRDefault="00751F06"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0288" behindDoc="0" locked="0" layoutInCell="1" allowOverlap="1">
            <wp:simplePos x="0" y="0"/>
            <wp:positionH relativeFrom="column">
              <wp:posOffset>-99060</wp:posOffset>
            </wp:positionH>
            <wp:positionV relativeFrom="paragraph">
              <wp:posOffset>280035</wp:posOffset>
            </wp:positionV>
            <wp:extent cx="5940425" cy="2971800"/>
            <wp:effectExtent l="19050" t="0" r="3175" b="0"/>
            <wp:wrapThrough wrapText="bothSides">
              <wp:wrapPolygon edited="0">
                <wp:start x="-69" y="0"/>
                <wp:lineTo x="-69" y="21462"/>
                <wp:lineTo x="21612" y="21462"/>
                <wp:lineTo x="21612" y="0"/>
                <wp:lineTo x="-69" y="0"/>
              </wp:wrapPolygon>
            </wp:wrapThrough>
            <wp:docPr id="4" name="Рисунок 3"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1"/>
                    <a:stretch>
                      <a:fillRect/>
                    </a:stretch>
                  </pic:blipFill>
                  <pic:spPr>
                    <a:xfrm>
                      <a:off x="0" y="0"/>
                      <a:ext cx="5940425" cy="2971800"/>
                    </a:xfrm>
                    <a:prstGeom prst="rect">
                      <a:avLst/>
                    </a:prstGeom>
                  </pic:spPr>
                </pic:pic>
              </a:graphicData>
            </a:graphic>
          </wp:anchor>
        </w:drawing>
      </w: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1312" behindDoc="0" locked="0" layoutInCell="1" allowOverlap="1">
            <wp:simplePos x="0" y="0"/>
            <wp:positionH relativeFrom="column">
              <wp:posOffset>-127635</wp:posOffset>
            </wp:positionH>
            <wp:positionV relativeFrom="paragraph">
              <wp:posOffset>1683385</wp:posOffset>
            </wp:positionV>
            <wp:extent cx="5940425" cy="2971800"/>
            <wp:effectExtent l="19050" t="0" r="3175" b="0"/>
            <wp:wrapThrough wrapText="bothSides">
              <wp:wrapPolygon edited="0">
                <wp:start x="-69" y="0"/>
                <wp:lineTo x="-69" y="21462"/>
                <wp:lineTo x="21612" y="21462"/>
                <wp:lineTo x="21612" y="0"/>
                <wp:lineTo x="-69" y="0"/>
              </wp:wrapPolygon>
            </wp:wrapThrough>
            <wp:docPr id="5" name="Рисунок 4"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2"/>
                    <a:stretch>
                      <a:fillRect/>
                    </a:stretch>
                  </pic:blipFill>
                  <pic:spPr>
                    <a:xfrm>
                      <a:off x="0" y="0"/>
                      <a:ext cx="5940425" cy="2971800"/>
                    </a:xfrm>
                    <a:prstGeom prst="rect">
                      <a:avLst/>
                    </a:prstGeom>
                  </pic:spPr>
                </pic:pic>
              </a:graphicData>
            </a:graphic>
          </wp:anchor>
        </w:drawing>
      </w: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2336" behindDoc="0" locked="0" layoutInCell="1" allowOverlap="1">
            <wp:simplePos x="0" y="0"/>
            <wp:positionH relativeFrom="column">
              <wp:posOffset>-327660</wp:posOffset>
            </wp:positionH>
            <wp:positionV relativeFrom="paragraph">
              <wp:posOffset>24130</wp:posOffset>
            </wp:positionV>
            <wp:extent cx="5940425" cy="2971800"/>
            <wp:effectExtent l="19050" t="0" r="3175" b="0"/>
            <wp:wrapThrough wrapText="bothSides">
              <wp:wrapPolygon edited="0">
                <wp:start x="-69" y="0"/>
                <wp:lineTo x="-69" y="21462"/>
                <wp:lineTo x="21612" y="21462"/>
                <wp:lineTo x="21612" y="0"/>
                <wp:lineTo x="-69" y="0"/>
              </wp:wrapPolygon>
            </wp:wrapThrough>
            <wp:docPr id="8" name="Рисунок 7"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3"/>
                    <a:stretch>
                      <a:fillRect/>
                    </a:stretch>
                  </pic:blipFill>
                  <pic:spPr>
                    <a:xfrm>
                      <a:off x="0" y="0"/>
                      <a:ext cx="5940425" cy="2971800"/>
                    </a:xfrm>
                    <a:prstGeom prst="rect">
                      <a:avLst/>
                    </a:prstGeom>
                  </pic:spPr>
                </pic:pic>
              </a:graphicData>
            </a:graphic>
          </wp:anchor>
        </w:drawing>
      </w: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751F06" w:rsidRDefault="00751F06" w:rsidP="006020C2">
      <w:pPr>
        <w:shd w:val="clear" w:color="auto" w:fill="FFFFFF"/>
        <w:spacing w:line="368" w:lineRule="atLeast"/>
        <w:outlineLvl w:val="0"/>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63360" behindDoc="0" locked="0" layoutInCell="1" allowOverlap="1">
            <wp:simplePos x="0" y="0"/>
            <wp:positionH relativeFrom="column">
              <wp:posOffset>-327660</wp:posOffset>
            </wp:positionH>
            <wp:positionV relativeFrom="paragraph">
              <wp:posOffset>314325</wp:posOffset>
            </wp:positionV>
            <wp:extent cx="5940425" cy="2971800"/>
            <wp:effectExtent l="19050" t="0" r="3175" b="0"/>
            <wp:wrapThrough wrapText="bothSides">
              <wp:wrapPolygon edited="0">
                <wp:start x="-69" y="0"/>
                <wp:lineTo x="-69" y="21462"/>
                <wp:lineTo x="21612" y="21462"/>
                <wp:lineTo x="21612" y="0"/>
                <wp:lineTo x="-69" y="0"/>
              </wp:wrapPolygon>
            </wp:wrapThrough>
            <wp:docPr id="11" name="Рисунок 1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4"/>
                    <a:stretch>
                      <a:fillRect/>
                    </a:stretch>
                  </pic:blipFill>
                  <pic:spPr>
                    <a:xfrm>
                      <a:off x="0" y="0"/>
                      <a:ext cx="5940425" cy="2971800"/>
                    </a:xfrm>
                    <a:prstGeom prst="rect">
                      <a:avLst/>
                    </a:prstGeom>
                  </pic:spPr>
                </pic:pic>
              </a:graphicData>
            </a:graphic>
          </wp:anchor>
        </w:drawing>
      </w:r>
    </w:p>
    <w:p w:rsidR="00751F06" w:rsidRDefault="00751F06" w:rsidP="006020C2">
      <w:pPr>
        <w:shd w:val="clear" w:color="auto" w:fill="FFFFFF"/>
        <w:spacing w:line="368" w:lineRule="atLeast"/>
        <w:outlineLvl w:val="0"/>
        <w:rPr>
          <w:rFonts w:ascii="Times New Roman" w:hAnsi="Times New Roman" w:cs="Times New Roman"/>
          <w:bCs/>
          <w:sz w:val="28"/>
          <w:szCs w:val="28"/>
        </w:rPr>
      </w:pPr>
    </w:p>
    <w:p w:rsidR="002B222A" w:rsidRPr="00DD3F32" w:rsidRDefault="002B222A" w:rsidP="006020C2">
      <w:pPr>
        <w:shd w:val="clear" w:color="auto" w:fill="FFFFFF"/>
        <w:spacing w:line="368" w:lineRule="atLeast"/>
        <w:outlineLvl w:val="0"/>
        <w:rPr>
          <w:rFonts w:ascii="Times New Roman" w:hAnsi="Times New Roman" w:cs="Times New Roman"/>
          <w:bCs/>
          <w:sz w:val="28"/>
          <w:szCs w:val="28"/>
        </w:rPr>
      </w:pPr>
    </w:p>
    <w:sectPr w:rsidR="002B222A" w:rsidRPr="00DD3F32" w:rsidSect="00C561D6">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032" w:rsidRDefault="00B14032" w:rsidP="0071283C">
      <w:pPr>
        <w:spacing w:after="0" w:line="240" w:lineRule="auto"/>
      </w:pPr>
      <w:r>
        <w:separator/>
      </w:r>
    </w:p>
  </w:endnote>
  <w:endnote w:type="continuationSeparator" w:id="1">
    <w:p w:rsidR="00B14032" w:rsidRDefault="00B14032" w:rsidP="00712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800631"/>
      <w:docPartObj>
        <w:docPartGallery w:val="Page Numbers (Bottom of Page)"/>
        <w:docPartUnique/>
      </w:docPartObj>
    </w:sdtPr>
    <w:sdtContent>
      <w:p w:rsidR="00B952DF" w:rsidRDefault="00313F6F">
        <w:pPr>
          <w:pStyle w:val="a6"/>
          <w:jc w:val="center"/>
        </w:pPr>
        <w:fldSimple w:instr=" PAGE   \* MERGEFORMAT ">
          <w:r w:rsidR="00104B8E">
            <w:rPr>
              <w:noProof/>
            </w:rPr>
            <w:t>13</w:t>
          </w:r>
        </w:fldSimple>
      </w:p>
    </w:sdtContent>
  </w:sdt>
  <w:p w:rsidR="00B952DF" w:rsidRDefault="00B952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032" w:rsidRDefault="00B14032" w:rsidP="0071283C">
      <w:pPr>
        <w:spacing w:after="0" w:line="240" w:lineRule="auto"/>
      </w:pPr>
      <w:r>
        <w:separator/>
      </w:r>
    </w:p>
  </w:footnote>
  <w:footnote w:type="continuationSeparator" w:id="1">
    <w:p w:rsidR="00B14032" w:rsidRDefault="00B14032" w:rsidP="00712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57BE"/>
    <w:multiLevelType w:val="hybridMultilevel"/>
    <w:tmpl w:val="CCBCF1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C3508"/>
    <w:multiLevelType w:val="hybridMultilevel"/>
    <w:tmpl w:val="4F4CA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40F48"/>
    <w:multiLevelType w:val="hybridMultilevel"/>
    <w:tmpl w:val="C05E85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B3456"/>
    <w:multiLevelType w:val="hybridMultilevel"/>
    <w:tmpl w:val="22B6F2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B421B"/>
    <w:multiLevelType w:val="hybridMultilevel"/>
    <w:tmpl w:val="7EBC8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E328E9"/>
    <w:multiLevelType w:val="hybridMultilevel"/>
    <w:tmpl w:val="70281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746B9F"/>
    <w:multiLevelType w:val="hybridMultilevel"/>
    <w:tmpl w:val="248E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824510"/>
    <w:multiLevelType w:val="hybridMultilevel"/>
    <w:tmpl w:val="4EA80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2C1328"/>
    <w:multiLevelType w:val="hybridMultilevel"/>
    <w:tmpl w:val="DBBE9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C5656"/>
    <w:multiLevelType w:val="hybridMultilevel"/>
    <w:tmpl w:val="40AC6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022B0B"/>
    <w:multiLevelType w:val="hybridMultilevel"/>
    <w:tmpl w:val="F8882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3C2368"/>
    <w:multiLevelType w:val="hybridMultilevel"/>
    <w:tmpl w:val="248E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D5059B"/>
    <w:multiLevelType w:val="hybridMultilevel"/>
    <w:tmpl w:val="5182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4006C7"/>
    <w:multiLevelType w:val="hybridMultilevel"/>
    <w:tmpl w:val="55260E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0412CB"/>
    <w:multiLevelType w:val="hybridMultilevel"/>
    <w:tmpl w:val="54909C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6C1DD7"/>
    <w:multiLevelType w:val="hybridMultilevel"/>
    <w:tmpl w:val="3F5E5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F72414"/>
    <w:multiLevelType w:val="multilevel"/>
    <w:tmpl w:val="FAECF00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2"/>
  </w:num>
  <w:num w:numId="4">
    <w:abstractNumId w:val="5"/>
  </w:num>
  <w:num w:numId="5">
    <w:abstractNumId w:val="9"/>
  </w:num>
  <w:num w:numId="6">
    <w:abstractNumId w:val="3"/>
  </w:num>
  <w:num w:numId="7">
    <w:abstractNumId w:val="1"/>
  </w:num>
  <w:num w:numId="8">
    <w:abstractNumId w:val="0"/>
  </w:num>
  <w:num w:numId="9">
    <w:abstractNumId w:val="10"/>
  </w:num>
  <w:num w:numId="10">
    <w:abstractNumId w:val="14"/>
  </w:num>
  <w:num w:numId="11">
    <w:abstractNumId w:val="4"/>
  </w:num>
  <w:num w:numId="12">
    <w:abstractNumId w:val="2"/>
  </w:num>
  <w:num w:numId="13">
    <w:abstractNumId w:val="7"/>
  </w:num>
  <w:num w:numId="14">
    <w:abstractNumId w:val="13"/>
  </w:num>
  <w:num w:numId="15">
    <w:abstractNumId w:val="6"/>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5E30"/>
    <w:rsid w:val="00017EC6"/>
    <w:rsid w:val="00037E2C"/>
    <w:rsid w:val="000749B6"/>
    <w:rsid w:val="000857B8"/>
    <w:rsid w:val="000A22EA"/>
    <w:rsid w:val="000B1323"/>
    <w:rsid w:val="00104B8E"/>
    <w:rsid w:val="001338F6"/>
    <w:rsid w:val="00142281"/>
    <w:rsid w:val="001555CD"/>
    <w:rsid w:val="001963EF"/>
    <w:rsid w:val="00196D60"/>
    <w:rsid w:val="001F3B92"/>
    <w:rsid w:val="001F7E97"/>
    <w:rsid w:val="00266D11"/>
    <w:rsid w:val="002B222A"/>
    <w:rsid w:val="002F697D"/>
    <w:rsid w:val="00313F6F"/>
    <w:rsid w:val="00324AF4"/>
    <w:rsid w:val="0034305D"/>
    <w:rsid w:val="00404C99"/>
    <w:rsid w:val="00420561"/>
    <w:rsid w:val="00453B3E"/>
    <w:rsid w:val="004917AD"/>
    <w:rsid w:val="004C50C7"/>
    <w:rsid w:val="00596BF4"/>
    <w:rsid w:val="005A6CC4"/>
    <w:rsid w:val="005B4FB2"/>
    <w:rsid w:val="006020C2"/>
    <w:rsid w:val="00630F78"/>
    <w:rsid w:val="0063654A"/>
    <w:rsid w:val="006404FB"/>
    <w:rsid w:val="006A08C5"/>
    <w:rsid w:val="006C25AE"/>
    <w:rsid w:val="0071283C"/>
    <w:rsid w:val="00712EB5"/>
    <w:rsid w:val="00715706"/>
    <w:rsid w:val="00732329"/>
    <w:rsid w:val="0075042B"/>
    <w:rsid w:val="00751F06"/>
    <w:rsid w:val="00790451"/>
    <w:rsid w:val="00821BEE"/>
    <w:rsid w:val="008A5E30"/>
    <w:rsid w:val="009256CC"/>
    <w:rsid w:val="009410C5"/>
    <w:rsid w:val="009F1567"/>
    <w:rsid w:val="00A54F19"/>
    <w:rsid w:val="00A6635F"/>
    <w:rsid w:val="00AB7BCB"/>
    <w:rsid w:val="00AD34D7"/>
    <w:rsid w:val="00B0747E"/>
    <w:rsid w:val="00B14032"/>
    <w:rsid w:val="00B26EC5"/>
    <w:rsid w:val="00B571FD"/>
    <w:rsid w:val="00B715BD"/>
    <w:rsid w:val="00B74BC8"/>
    <w:rsid w:val="00B952DF"/>
    <w:rsid w:val="00BB3309"/>
    <w:rsid w:val="00BD178E"/>
    <w:rsid w:val="00BF0ABD"/>
    <w:rsid w:val="00C36434"/>
    <w:rsid w:val="00C561D6"/>
    <w:rsid w:val="00C8653E"/>
    <w:rsid w:val="00CA430D"/>
    <w:rsid w:val="00D75C23"/>
    <w:rsid w:val="00D82D43"/>
    <w:rsid w:val="00DD3F32"/>
    <w:rsid w:val="00DF7E7F"/>
    <w:rsid w:val="00E51EF7"/>
    <w:rsid w:val="00E578D1"/>
    <w:rsid w:val="00E60391"/>
    <w:rsid w:val="00E74A14"/>
    <w:rsid w:val="00E77310"/>
    <w:rsid w:val="00E82D67"/>
    <w:rsid w:val="00E95156"/>
    <w:rsid w:val="00F45788"/>
    <w:rsid w:val="00F81C4A"/>
    <w:rsid w:val="00FC7909"/>
    <w:rsid w:val="00FD0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71283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1283C"/>
  </w:style>
  <w:style w:type="paragraph" w:styleId="a6">
    <w:name w:val="footer"/>
    <w:basedOn w:val="a"/>
    <w:link w:val="a7"/>
    <w:uiPriority w:val="99"/>
    <w:unhideWhenUsed/>
    <w:rsid w:val="007128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283C"/>
  </w:style>
  <w:style w:type="paragraph" w:styleId="a8">
    <w:name w:val="List Paragraph"/>
    <w:basedOn w:val="a"/>
    <w:uiPriority w:val="34"/>
    <w:qFormat/>
    <w:rsid w:val="00C36434"/>
    <w:pPr>
      <w:ind w:left="720"/>
      <w:contextualSpacing/>
    </w:pPr>
  </w:style>
  <w:style w:type="paragraph" w:styleId="a9">
    <w:name w:val="Balloon Text"/>
    <w:basedOn w:val="a"/>
    <w:link w:val="aa"/>
    <w:uiPriority w:val="99"/>
    <w:semiHidden/>
    <w:unhideWhenUsed/>
    <w:rsid w:val="00BF0A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0ABD"/>
    <w:rPr>
      <w:rFonts w:ascii="Tahoma" w:hAnsi="Tahoma" w:cs="Tahoma"/>
      <w:sz w:val="16"/>
      <w:szCs w:val="16"/>
    </w:rPr>
  </w:style>
  <w:style w:type="paragraph" w:styleId="ab">
    <w:name w:val="Body Text Indent"/>
    <w:basedOn w:val="a"/>
    <w:link w:val="ac"/>
    <w:uiPriority w:val="99"/>
    <w:rsid w:val="0063654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uiPriority w:val="99"/>
    <w:rsid w:val="0063654A"/>
    <w:rPr>
      <w:rFonts w:ascii="Times New Roman" w:eastAsia="Times New Roman" w:hAnsi="Times New Roman" w:cs="Times New Roman"/>
      <w:sz w:val="24"/>
      <w:szCs w:val="24"/>
    </w:rPr>
  </w:style>
  <w:style w:type="character" w:customStyle="1" w:styleId="c3">
    <w:name w:val="c3"/>
    <w:rsid w:val="0063654A"/>
  </w:style>
  <w:style w:type="character" w:styleId="ad">
    <w:name w:val="Hyperlink"/>
    <w:basedOn w:val="a0"/>
    <w:uiPriority w:val="99"/>
    <w:unhideWhenUsed/>
    <w:rsid w:val="0063654A"/>
    <w:rPr>
      <w:color w:val="0000FF" w:themeColor="hyperlink"/>
      <w:u w:val="single"/>
    </w:rPr>
  </w:style>
  <w:style w:type="paragraph" w:customStyle="1" w:styleId="2">
    <w:name w:val="Обычный2"/>
    <w:uiPriority w:val="99"/>
    <w:rsid w:val="00196D60"/>
    <w:pPr>
      <w:spacing w:before="100" w:after="100" w:line="240" w:lineRule="auto"/>
    </w:pPr>
    <w:rPr>
      <w:rFonts w:ascii="Times New Roman" w:eastAsia="Times New Roman" w:hAnsi="Times New Roman" w:cs="Times New Roman"/>
      <w:sz w:val="24"/>
      <w:szCs w:val="20"/>
    </w:rPr>
  </w:style>
  <w:style w:type="character" w:styleId="ae">
    <w:name w:val="Emphasis"/>
    <w:qFormat/>
    <w:rsid w:val="00196D60"/>
    <w:rPr>
      <w:i/>
      <w:iCs/>
    </w:rPr>
  </w:style>
  <w:style w:type="table" w:styleId="-4">
    <w:name w:val="Light Shading Accent 4"/>
    <w:basedOn w:val="a1"/>
    <w:uiPriority w:val="60"/>
    <w:rsid w:val="00196D6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54033816">
      <w:bodyDiv w:val="1"/>
      <w:marLeft w:val="0"/>
      <w:marRight w:val="0"/>
      <w:marTop w:val="0"/>
      <w:marBottom w:val="0"/>
      <w:divBdr>
        <w:top w:val="none" w:sz="0" w:space="0" w:color="auto"/>
        <w:left w:val="none" w:sz="0" w:space="0" w:color="auto"/>
        <w:bottom w:val="none" w:sz="0" w:space="0" w:color="auto"/>
        <w:right w:val="none" w:sz="0" w:space="0" w:color="auto"/>
      </w:divBdr>
    </w:div>
    <w:div w:id="286474444">
      <w:bodyDiv w:val="1"/>
      <w:marLeft w:val="0"/>
      <w:marRight w:val="0"/>
      <w:marTop w:val="0"/>
      <w:marBottom w:val="0"/>
      <w:divBdr>
        <w:top w:val="none" w:sz="0" w:space="0" w:color="auto"/>
        <w:left w:val="none" w:sz="0" w:space="0" w:color="auto"/>
        <w:bottom w:val="none" w:sz="0" w:space="0" w:color="auto"/>
        <w:right w:val="none" w:sz="0" w:space="0" w:color="auto"/>
      </w:divBdr>
    </w:div>
    <w:div w:id="344134388">
      <w:bodyDiv w:val="1"/>
      <w:marLeft w:val="0"/>
      <w:marRight w:val="0"/>
      <w:marTop w:val="0"/>
      <w:marBottom w:val="0"/>
      <w:divBdr>
        <w:top w:val="none" w:sz="0" w:space="0" w:color="auto"/>
        <w:left w:val="none" w:sz="0" w:space="0" w:color="auto"/>
        <w:bottom w:val="none" w:sz="0" w:space="0" w:color="auto"/>
        <w:right w:val="none" w:sz="0" w:space="0" w:color="auto"/>
      </w:divBdr>
    </w:div>
    <w:div w:id="618148496">
      <w:bodyDiv w:val="1"/>
      <w:marLeft w:val="0"/>
      <w:marRight w:val="0"/>
      <w:marTop w:val="0"/>
      <w:marBottom w:val="0"/>
      <w:divBdr>
        <w:top w:val="none" w:sz="0" w:space="0" w:color="auto"/>
        <w:left w:val="none" w:sz="0" w:space="0" w:color="auto"/>
        <w:bottom w:val="none" w:sz="0" w:space="0" w:color="auto"/>
        <w:right w:val="none" w:sz="0" w:space="0" w:color="auto"/>
      </w:divBdr>
    </w:div>
    <w:div w:id="655961332">
      <w:bodyDiv w:val="1"/>
      <w:marLeft w:val="0"/>
      <w:marRight w:val="0"/>
      <w:marTop w:val="0"/>
      <w:marBottom w:val="0"/>
      <w:divBdr>
        <w:top w:val="none" w:sz="0" w:space="0" w:color="auto"/>
        <w:left w:val="none" w:sz="0" w:space="0" w:color="auto"/>
        <w:bottom w:val="none" w:sz="0" w:space="0" w:color="auto"/>
        <w:right w:val="none" w:sz="0" w:space="0" w:color="auto"/>
      </w:divBdr>
    </w:div>
    <w:div w:id="677122014">
      <w:bodyDiv w:val="1"/>
      <w:marLeft w:val="0"/>
      <w:marRight w:val="0"/>
      <w:marTop w:val="0"/>
      <w:marBottom w:val="0"/>
      <w:divBdr>
        <w:top w:val="none" w:sz="0" w:space="0" w:color="auto"/>
        <w:left w:val="none" w:sz="0" w:space="0" w:color="auto"/>
        <w:bottom w:val="none" w:sz="0" w:space="0" w:color="auto"/>
        <w:right w:val="none" w:sz="0" w:space="0" w:color="auto"/>
      </w:divBdr>
    </w:div>
    <w:div w:id="911895468">
      <w:bodyDiv w:val="1"/>
      <w:marLeft w:val="0"/>
      <w:marRight w:val="0"/>
      <w:marTop w:val="0"/>
      <w:marBottom w:val="0"/>
      <w:divBdr>
        <w:top w:val="none" w:sz="0" w:space="0" w:color="auto"/>
        <w:left w:val="none" w:sz="0" w:space="0" w:color="auto"/>
        <w:bottom w:val="none" w:sz="0" w:space="0" w:color="auto"/>
        <w:right w:val="none" w:sz="0" w:space="0" w:color="auto"/>
      </w:divBdr>
    </w:div>
    <w:div w:id="1255239809">
      <w:bodyDiv w:val="1"/>
      <w:marLeft w:val="0"/>
      <w:marRight w:val="0"/>
      <w:marTop w:val="0"/>
      <w:marBottom w:val="0"/>
      <w:divBdr>
        <w:top w:val="none" w:sz="0" w:space="0" w:color="auto"/>
        <w:left w:val="none" w:sz="0" w:space="0" w:color="auto"/>
        <w:bottom w:val="none" w:sz="0" w:space="0" w:color="auto"/>
        <w:right w:val="none" w:sz="0" w:space="0" w:color="auto"/>
      </w:divBdr>
    </w:div>
    <w:div w:id="1688364190">
      <w:bodyDiv w:val="1"/>
      <w:marLeft w:val="0"/>
      <w:marRight w:val="0"/>
      <w:marTop w:val="0"/>
      <w:marBottom w:val="0"/>
      <w:divBdr>
        <w:top w:val="none" w:sz="0" w:space="0" w:color="auto"/>
        <w:left w:val="none" w:sz="0" w:space="0" w:color="auto"/>
        <w:bottom w:val="none" w:sz="0" w:space="0" w:color="auto"/>
        <w:right w:val="none" w:sz="0" w:space="0" w:color="auto"/>
      </w:divBdr>
    </w:div>
    <w:div w:id="1904026883">
      <w:bodyDiv w:val="1"/>
      <w:marLeft w:val="0"/>
      <w:marRight w:val="0"/>
      <w:marTop w:val="0"/>
      <w:marBottom w:val="0"/>
      <w:divBdr>
        <w:top w:val="none" w:sz="0" w:space="0" w:color="auto"/>
        <w:left w:val="none" w:sz="0" w:space="0" w:color="auto"/>
        <w:bottom w:val="none" w:sz="0" w:space="0" w:color="auto"/>
        <w:right w:val="none" w:sz="0" w:space="0" w:color="auto"/>
      </w:divBdr>
    </w:div>
    <w:div w:id="20885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urbandictionary.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6258</TotalTime>
  <Pages>1</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35</cp:revision>
  <dcterms:created xsi:type="dcterms:W3CDTF">2021-09-10T10:31:00Z</dcterms:created>
  <dcterms:modified xsi:type="dcterms:W3CDTF">2022-10-16T11:50:00Z</dcterms:modified>
</cp:coreProperties>
</file>