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71CF0" w14:textId="75AB4B31" w:rsidR="00A23E57" w:rsidRPr="00A23E57" w:rsidRDefault="003F2F22" w:rsidP="003F2F22">
      <w:pPr>
        <w:pStyle w:val="a5"/>
        <w:contextualSpacing/>
        <w:jc w:val="center"/>
        <w:rPr>
          <w:iCs/>
        </w:rPr>
      </w:pPr>
      <w:r>
        <w:t>Исследовательская работа</w:t>
      </w:r>
    </w:p>
    <w:p w14:paraId="7FE57D0E" w14:textId="6080D67C" w:rsidR="00A23E57" w:rsidRDefault="007006B5" w:rsidP="003F2F22">
      <w:pPr>
        <w:pStyle w:val="a5"/>
        <w:ind w:firstLine="709"/>
        <w:contextualSpacing/>
        <w:jc w:val="center"/>
      </w:pPr>
      <w:r>
        <w:t xml:space="preserve">Английский </w:t>
      </w:r>
      <w:r w:rsidR="00A23E57">
        <w:t xml:space="preserve"> язык</w:t>
      </w:r>
    </w:p>
    <w:p w14:paraId="68E874C3" w14:textId="7AE56D4E" w:rsidR="000A7E78" w:rsidRPr="008C2712" w:rsidRDefault="000A7E78" w:rsidP="000C1C8A">
      <w:pPr>
        <w:pStyle w:val="a5"/>
        <w:ind w:firstLine="709"/>
        <w:contextualSpacing/>
        <w:jc w:val="center"/>
        <w:rPr>
          <w:iCs/>
        </w:rPr>
      </w:pPr>
    </w:p>
    <w:p w14:paraId="28045F66" w14:textId="32119345" w:rsidR="00E264AD" w:rsidRPr="008C2712" w:rsidRDefault="00E264AD" w:rsidP="000C1C8A">
      <w:pPr>
        <w:pStyle w:val="a5"/>
        <w:ind w:firstLine="709"/>
        <w:contextualSpacing/>
        <w:jc w:val="center"/>
        <w:rPr>
          <w:iCs/>
        </w:rPr>
      </w:pPr>
    </w:p>
    <w:p w14:paraId="277DF9F2" w14:textId="77777777" w:rsidR="00E264AD" w:rsidRDefault="00E264AD" w:rsidP="000C1C8A">
      <w:pPr>
        <w:pStyle w:val="a3"/>
        <w:ind w:firstLine="709"/>
        <w:jc w:val="left"/>
        <w:rPr>
          <w:iCs/>
          <w:szCs w:val="28"/>
        </w:rPr>
      </w:pPr>
    </w:p>
    <w:p w14:paraId="26EA6DD1" w14:textId="77777777" w:rsidR="00E264AD" w:rsidRDefault="00E264AD" w:rsidP="000C1C8A">
      <w:pPr>
        <w:pStyle w:val="a3"/>
        <w:ind w:firstLine="709"/>
        <w:jc w:val="center"/>
        <w:rPr>
          <w:iCs/>
          <w:szCs w:val="28"/>
        </w:rPr>
      </w:pPr>
    </w:p>
    <w:p w14:paraId="0A83A78C" w14:textId="77777777" w:rsidR="00E264AD" w:rsidRDefault="00E264AD" w:rsidP="000C1C8A">
      <w:pPr>
        <w:pStyle w:val="a3"/>
        <w:ind w:firstLine="709"/>
        <w:jc w:val="center"/>
        <w:rPr>
          <w:iCs/>
          <w:szCs w:val="28"/>
        </w:rPr>
      </w:pPr>
    </w:p>
    <w:p w14:paraId="77BF574F" w14:textId="77777777" w:rsidR="00E264AD" w:rsidRDefault="00E264AD" w:rsidP="000C1C8A">
      <w:pPr>
        <w:pStyle w:val="a3"/>
        <w:ind w:firstLine="709"/>
        <w:jc w:val="center"/>
        <w:rPr>
          <w:iCs/>
          <w:szCs w:val="28"/>
        </w:rPr>
      </w:pPr>
    </w:p>
    <w:p w14:paraId="02856D69" w14:textId="43C1F8B0" w:rsidR="00E264AD" w:rsidRDefault="00E264AD" w:rsidP="000C1C8A">
      <w:pPr>
        <w:pStyle w:val="a3"/>
        <w:ind w:firstLine="709"/>
        <w:jc w:val="center"/>
        <w:rPr>
          <w:iCs/>
          <w:szCs w:val="28"/>
        </w:rPr>
      </w:pPr>
    </w:p>
    <w:p w14:paraId="41EB753D" w14:textId="4F04CD00" w:rsidR="00AE07C2" w:rsidRPr="001D1651" w:rsidRDefault="000A7E78" w:rsidP="000C1C8A">
      <w:pPr>
        <w:pStyle w:val="a3"/>
        <w:ind w:firstLine="709"/>
      </w:pPr>
      <w:r>
        <w:rPr>
          <w:iCs/>
          <w:szCs w:val="28"/>
        </w:rPr>
        <w:t xml:space="preserve">        </w:t>
      </w:r>
      <w:r w:rsidR="002447A7">
        <w:rPr>
          <w:iCs/>
          <w:szCs w:val="28"/>
        </w:rPr>
        <w:t xml:space="preserve"> </w:t>
      </w:r>
      <w:r w:rsidR="002447A7" w:rsidRPr="00A23E57">
        <w:rPr>
          <w:b/>
          <w:bCs/>
          <w:iCs/>
          <w:szCs w:val="28"/>
        </w:rPr>
        <w:t>«Английское чувство юмора–понимает ли кто-</w:t>
      </w:r>
      <w:r w:rsidR="0051654B" w:rsidRPr="00A23E57">
        <w:rPr>
          <w:b/>
          <w:bCs/>
          <w:iCs/>
          <w:szCs w:val="28"/>
        </w:rPr>
        <w:t>нибудь еще</w:t>
      </w:r>
      <w:r w:rsidR="002447A7" w:rsidRPr="00A23E57">
        <w:rPr>
          <w:b/>
          <w:bCs/>
          <w:iCs/>
          <w:szCs w:val="28"/>
        </w:rPr>
        <w:t>?</w:t>
      </w:r>
      <w:r w:rsidR="001D1651" w:rsidRPr="00A23E57">
        <w:rPr>
          <w:b/>
          <w:bCs/>
        </w:rPr>
        <w:t>»</w:t>
      </w:r>
    </w:p>
    <w:p w14:paraId="0D9DC596" w14:textId="04454D6E" w:rsidR="00E264AD" w:rsidRDefault="00E264AD" w:rsidP="000C1C8A">
      <w:pPr>
        <w:pStyle w:val="a3"/>
        <w:ind w:firstLine="709"/>
        <w:jc w:val="right"/>
      </w:pPr>
    </w:p>
    <w:p w14:paraId="71B81D7F" w14:textId="3F50753E" w:rsidR="00A23E57" w:rsidRDefault="00A23E57" w:rsidP="000C1C8A">
      <w:pPr>
        <w:pStyle w:val="a3"/>
        <w:ind w:firstLine="709"/>
        <w:jc w:val="right"/>
      </w:pPr>
    </w:p>
    <w:p w14:paraId="0CAE98C7" w14:textId="2127C830" w:rsidR="00A23E57" w:rsidRDefault="00A23E57" w:rsidP="000C1C8A">
      <w:pPr>
        <w:pStyle w:val="a3"/>
        <w:ind w:firstLine="709"/>
        <w:jc w:val="right"/>
      </w:pPr>
    </w:p>
    <w:p w14:paraId="0E378E44" w14:textId="04597C5B" w:rsidR="00A23E57" w:rsidRDefault="00A23E57" w:rsidP="000C1C8A">
      <w:pPr>
        <w:pStyle w:val="a3"/>
        <w:ind w:firstLine="709"/>
        <w:jc w:val="right"/>
      </w:pPr>
    </w:p>
    <w:p w14:paraId="780464A1" w14:textId="5B956FD2" w:rsidR="00A23E57" w:rsidRDefault="00A23E57" w:rsidP="000C1C8A">
      <w:pPr>
        <w:pStyle w:val="a3"/>
        <w:ind w:firstLine="709"/>
        <w:jc w:val="right"/>
      </w:pPr>
    </w:p>
    <w:p w14:paraId="0EEFA488" w14:textId="1A87B5B3" w:rsidR="00A23E57" w:rsidRDefault="00A23E57" w:rsidP="000C1C8A">
      <w:pPr>
        <w:pStyle w:val="a3"/>
        <w:ind w:firstLine="709"/>
        <w:jc w:val="right"/>
      </w:pPr>
    </w:p>
    <w:p w14:paraId="635241A8" w14:textId="65ADBB9F" w:rsidR="00A23E57" w:rsidRDefault="00A23E57" w:rsidP="000C1C8A">
      <w:pPr>
        <w:pStyle w:val="a3"/>
        <w:ind w:firstLine="709"/>
        <w:jc w:val="right"/>
      </w:pPr>
    </w:p>
    <w:p w14:paraId="7151AFEB" w14:textId="77777777" w:rsidR="00A23E57" w:rsidRDefault="00A23E57" w:rsidP="000C1C8A">
      <w:pPr>
        <w:pStyle w:val="a3"/>
        <w:ind w:firstLine="709"/>
        <w:jc w:val="right"/>
      </w:pPr>
    </w:p>
    <w:p w14:paraId="7B65A3BC" w14:textId="77777777" w:rsidR="00A23E57" w:rsidRDefault="00A23E57" w:rsidP="000C1C8A">
      <w:pPr>
        <w:pStyle w:val="a3"/>
        <w:ind w:firstLine="709"/>
        <w:jc w:val="right"/>
      </w:pPr>
    </w:p>
    <w:p w14:paraId="1FD20B0A" w14:textId="77777777" w:rsidR="00A23E57" w:rsidRDefault="00A23E57" w:rsidP="000C1C8A">
      <w:pPr>
        <w:pStyle w:val="a3"/>
        <w:ind w:firstLine="709"/>
        <w:jc w:val="right"/>
      </w:pPr>
    </w:p>
    <w:p w14:paraId="4EACC425" w14:textId="77777777" w:rsidR="00A23E57" w:rsidRDefault="00A23E57" w:rsidP="000C1C8A">
      <w:pPr>
        <w:pStyle w:val="a3"/>
        <w:ind w:firstLine="709"/>
        <w:jc w:val="right"/>
      </w:pPr>
    </w:p>
    <w:p w14:paraId="39B9955B" w14:textId="77777777" w:rsidR="00A23E57" w:rsidRDefault="00A23E57" w:rsidP="000C1C8A">
      <w:pPr>
        <w:pStyle w:val="a3"/>
        <w:ind w:firstLine="709"/>
        <w:jc w:val="right"/>
      </w:pPr>
    </w:p>
    <w:p w14:paraId="73FF5C6F" w14:textId="54ED96A8" w:rsidR="00A23E57" w:rsidRDefault="00A23E57" w:rsidP="000C1C8A">
      <w:pPr>
        <w:pStyle w:val="a3"/>
        <w:ind w:firstLine="709"/>
        <w:jc w:val="right"/>
      </w:pPr>
      <w:r>
        <w:t xml:space="preserve">Выполнила: Бондаренко Виктория Игоревна </w:t>
      </w:r>
    </w:p>
    <w:p w14:paraId="46A9832D" w14:textId="77777777" w:rsidR="00A23E57" w:rsidRDefault="00A23E57" w:rsidP="000C1C8A">
      <w:pPr>
        <w:pStyle w:val="a3"/>
        <w:ind w:firstLine="709"/>
        <w:jc w:val="right"/>
      </w:pPr>
      <w:r>
        <w:t>учащаяся _11А____ класса</w:t>
      </w:r>
    </w:p>
    <w:p w14:paraId="2E86D96A" w14:textId="2DB04B87" w:rsidR="00A23E57" w:rsidRDefault="00A23E57" w:rsidP="000C1C8A">
      <w:pPr>
        <w:pStyle w:val="a3"/>
        <w:ind w:firstLine="709"/>
        <w:jc w:val="right"/>
      </w:pPr>
      <w:r>
        <w:t xml:space="preserve"> МБОУ Школа № 4, Россия, г. Белгород </w:t>
      </w:r>
    </w:p>
    <w:p w14:paraId="45EF62F9" w14:textId="77777777" w:rsidR="00A23E57" w:rsidRDefault="00A23E57" w:rsidP="000C1C8A">
      <w:pPr>
        <w:pStyle w:val="a3"/>
        <w:ind w:firstLine="709"/>
        <w:jc w:val="right"/>
      </w:pPr>
      <w:r>
        <w:t xml:space="preserve">Руководитель: Елисеенко Ирина Владимировна </w:t>
      </w:r>
    </w:p>
    <w:p w14:paraId="5503AAB0" w14:textId="1FE54151" w:rsidR="00A23E57" w:rsidRPr="008C2712" w:rsidRDefault="00A23E57" w:rsidP="000C1C8A">
      <w:pPr>
        <w:pStyle w:val="a3"/>
        <w:ind w:firstLine="709"/>
        <w:jc w:val="right"/>
        <w:rPr>
          <w:b/>
          <w:sz w:val="24"/>
        </w:rPr>
      </w:pPr>
      <w:r>
        <w:t>Учитель английского языка, МБОУ Школа № 4 ,Россия, г. Белгород</w:t>
      </w:r>
    </w:p>
    <w:p w14:paraId="78B1C389" w14:textId="77777777" w:rsidR="00E264AD" w:rsidRPr="008C2712" w:rsidRDefault="00E264AD" w:rsidP="000C1C8A">
      <w:pPr>
        <w:pStyle w:val="a3"/>
        <w:ind w:firstLine="709"/>
        <w:jc w:val="left"/>
        <w:rPr>
          <w:b/>
          <w:sz w:val="24"/>
        </w:rPr>
      </w:pPr>
    </w:p>
    <w:p w14:paraId="56A759E0" w14:textId="77777777" w:rsidR="00E264AD" w:rsidRPr="008C2712" w:rsidRDefault="00E264AD" w:rsidP="000C1C8A">
      <w:pPr>
        <w:pStyle w:val="a3"/>
        <w:ind w:firstLine="709"/>
        <w:jc w:val="center"/>
        <w:rPr>
          <w:b/>
          <w:sz w:val="24"/>
        </w:rPr>
      </w:pPr>
    </w:p>
    <w:p w14:paraId="6D2FD0FF" w14:textId="77777777" w:rsidR="00E264AD" w:rsidRPr="008C2712" w:rsidRDefault="00E264AD" w:rsidP="000C1C8A">
      <w:pPr>
        <w:pStyle w:val="a3"/>
        <w:spacing w:line="360" w:lineRule="auto"/>
        <w:ind w:firstLine="709"/>
        <w:jc w:val="center"/>
        <w:rPr>
          <w:sz w:val="24"/>
        </w:rPr>
      </w:pPr>
    </w:p>
    <w:p w14:paraId="5E71B2AF" w14:textId="77777777" w:rsidR="00E264AD" w:rsidRPr="008C2712" w:rsidRDefault="00E264AD" w:rsidP="000C1C8A">
      <w:pPr>
        <w:pStyle w:val="a3"/>
        <w:spacing w:line="360" w:lineRule="auto"/>
        <w:ind w:firstLine="709"/>
        <w:rPr>
          <w:sz w:val="24"/>
        </w:rPr>
      </w:pPr>
    </w:p>
    <w:p w14:paraId="4AE0BAB7" w14:textId="77777777" w:rsidR="00E264AD" w:rsidRPr="008C2712" w:rsidRDefault="00E264AD" w:rsidP="000C1C8A">
      <w:pPr>
        <w:pStyle w:val="a3"/>
        <w:spacing w:line="360" w:lineRule="auto"/>
        <w:ind w:firstLine="709"/>
        <w:rPr>
          <w:sz w:val="24"/>
        </w:rPr>
      </w:pPr>
    </w:p>
    <w:p w14:paraId="2A67E1D6" w14:textId="77777777" w:rsidR="00E264AD" w:rsidRPr="008C2712" w:rsidRDefault="00E264AD" w:rsidP="000C1C8A">
      <w:pPr>
        <w:pStyle w:val="a3"/>
        <w:spacing w:line="360" w:lineRule="auto"/>
        <w:ind w:firstLine="709"/>
        <w:rPr>
          <w:sz w:val="24"/>
        </w:rPr>
      </w:pPr>
    </w:p>
    <w:p w14:paraId="6E4FA309" w14:textId="77777777" w:rsidR="00E264AD" w:rsidRPr="008C2712" w:rsidRDefault="00E264AD" w:rsidP="000C1C8A">
      <w:pPr>
        <w:pStyle w:val="a3"/>
        <w:spacing w:line="360" w:lineRule="auto"/>
        <w:ind w:firstLine="709"/>
        <w:rPr>
          <w:sz w:val="24"/>
        </w:rPr>
      </w:pPr>
    </w:p>
    <w:p w14:paraId="002E7760" w14:textId="77777777" w:rsidR="00E264AD" w:rsidRPr="008C2712" w:rsidRDefault="00E264AD" w:rsidP="000C1C8A">
      <w:pPr>
        <w:pStyle w:val="a3"/>
        <w:spacing w:line="360" w:lineRule="auto"/>
        <w:ind w:firstLine="709"/>
        <w:rPr>
          <w:sz w:val="24"/>
        </w:rPr>
      </w:pPr>
    </w:p>
    <w:p w14:paraId="342FBF82" w14:textId="77777777" w:rsidR="00E264AD" w:rsidRPr="008C2712" w:rsidRDefault="00E264AD" w:rsidP="000C1C8A">
      <w:pPr>
        <w:pStyle w:val="a3"/>
        <w:spacing w:line="360" w:lineRule="auto"/>
        <w:ind w:firstLine="709"/>
        <w:rPr>
          <w:sz w:val="24"/>
        </w:rPr>
      </w:pPr>
    </w:p>
    <w:p w14:paraId="26D2B068" w14:textId="77777777" w:rsidR="00E264AD" w:rsidRPr="008C2712" w:rsidRDefault="00E264AD" w:rsidP="000C1C8A">
      <w:pPr>
        <w:pStyle w:val="a3"/>
        <w:spacing w:line="360" w:lineRule="auto"/>
        <w:ind w:firstLine="709"/>
        <w:rPr>
          <w:sz w:val="24"/>
        </w:rPr>
      </w:pPr>
    </w:p>
    <w:p w14:paraId="7BC64B16" w14:textId="4A59B86C" w:rsidR="00E264AD" w:rsidRPr="001D1651" w:rsidRDefault="001D1651" w:rsidP="000C1C8A">
      <w:pPr>
        <w:pStyle w:val="a3"/>
        <w:spacing w:line="360" w:lineRule="auto"/>
        <w:ind w:firstLine="709"/>
        <w:jc w:val="center"/>
        <w:rPr>
          <w:bCs/>
          <w:sz w:val="24"/>
        </w:rPr>
      </w:pPr>
      <w:r>
        <w:rPr>
          <w:bCs/>
          <w:sz w:val="24"/>
        </w:rPr>
        <w:t>Белгород,2022</w:t>
      </w:r>
    </w:p>
    <w:p w14:paraId="5F7FACD1" w14:textId="4015C61C" w:rsidR="008C2712" w:rsidRDefault="008C2712" w:rsidP="000C1C8A">
      <w:pPr>
        <w:pStyle w:val="a3"/>
        <w:spacing w:line="360" w:lineRule="auto"/>
        <w:ind w:firstLine="709"/>
        <w:jc w:val="center"/>
        <w:rPr>
          <w:b/>
          <w:sz w:val="24"/>
        </w:rPr>
      </w:pPr>
    </w:p>
    <w:p w14:paraId="1E5E0780" w14:textId="18527F7C" w:rsidR="008C2712" w:rsidRDefault="008C2712" w:rsidP="000C1C8A">
      <w:pPr>
        <w:pStyle w:val="a3"/>
        <w:spacing w:line="360" w:lineRule="auto"/>
        <w:ind w:firstLine="709"/>
        <w:jc w:val="center"/>
        <w:rPr>
          <w:b/>
          <w:sz w:val="24"/>
        </w:rPr>
      </w:pPr>
    </w:p>
    <w:p w14:paraId="2FF1848D" w14:textId="77777777" w:rsidR="008C2712" w:rsidRPr="008C2712" w:rsidRDefault="008C2712" w:rsidP="000C1C8A">
      <w:pPr>
        <w:pStyle w:val="a3"/>
        <w:spacing w:line="360" w:lineRule="auto"/>
        <w:ind w:firstLine="709"/>
        <w:jc w:val="center"/>
        <w:rPr>
          <w:b/>
          <w:sz w:val="24"/>
        </w:rPr>
      </w:pPr>
    </w:p>
    <w:p w14:paraId="394A2FF1" w14:textId="43782EDA" w:rsidR="00B227A3" w:rsidRDefault="00B227A3" w:rsidP="000C1C8A">
      <w:pPr>
        <w:ind w:firstLine="709"/>
      </w:pPr>
    </w:p>
    <w:p w14:paraId="25CD5B4A" w14:textId="77777777" w:rsidR="00E264AD" w:rsidRPr="00E264AD" w:rsidRDefault="00E264AD" w:rsidP="000C1C8A">
      <w:pPr>
        <w:pStyle w:val="a3"/>
        <w:spacing w:line="360" w:lineRule="auto"/>
        <w:ind w:firstLine="709"/>
        <w:contextualSpacing/>
        <w:jc w:val="center"/>
        <w:rPr>
          <w:bCs/>
          <w:sz w:val="24"/>
        </w:rPr>
      </w:pPr>
      <w:r w:rsidRPr="00E264AD">
        <w:rPr>
          <w:bCs/>
          <w:sz w:val="24"/>
        </w:rPr>
        <w:t>Оглавление</w:t>
      </w:r>
    </w:p>
    <w:p w14:paraId="5233F754" w14:textId="77777777" w:rsidR="00E264AD" w:rsidRPr="00E264AD" w:rsidRDefault="00E264AD" w:rsidP="000C1C8A">
      <w:pPr>
        <w:pStyle w:val="a3"/>
        <w:spacing w:line="360" w:lineRule="auto"/>
        <w:ind w:firstLine="709"/>
        <w:contextualSpacing/>
        <w:rPr>
          <w:bCs/>
          <w:sz w:val="24"/>
        </w:rPr>
      </w:pPr>
      <w:r w:rsidRPr="00E264AD">
        <w:rPr>
          <w:bCs/>
          <w:sz w:val="24"/>
        </w:rPr>
        <w:t>Введение</w:t>
      </w:r>
    </w:p>
    <w:p w14:paraId="2EA43C5D" w14:textId="11DA51D6" w:rsidR="00E264AD" w:rsidRPr="00E264AD" w:rsidRDefault="00E264AD" w:rsidP="000C1C8A">
      <w:pPr>
        <w:pStyle w:val="a3"/>
        <w:spacing w:line="360" w:lineRule="auto"/>
        <w:ind w:firstLine="709"/>
        <w:contextualSpacing/>
        <w:rPr>
          <w:bCs/>
          <w:sz w:val="24"/>
        </w:rPr>
      </w:pPr>
      <w:r w:rsidRPr="00E264AD">
        <w:rPr>
          <w:bCs/>
          <w:sz w:val="24"/>
        </w:rPr>
        <w:t>1. Теоретическое изучение понятия «</w:t>
      </w:r>
      <w:r w:rsidR="00B63B03">
        <w:rPr>
          <w:bCs/>
          <w:sz w:val="24"/>
        </w:rPr>
        <w:t>юмор</w:t>
      </w:r>
      <w:r w:rsidRPr="00E264AD">
        <w:rPr>
          <w:bCs/>
          <w:sz w:val="24"/>
        </w:rPr>
        <w:t xml:space="preserve">» и его лингвистических </w:t>
      </w:r>
      <w:r w:rsidR="00C6775E" w:rsidRPr="00E264AD">
        <w:rPr>
          <w:bCs/>
          <w:sz w:val="24"/>
        </w:rPr>
        <w:t>особенностей.</w:t>
      </w:r>
    </w:p>
    <w:p w14:paraId="1111AB82" w14:textId="51ED95AF" w:rsidR="00E264AD" w:rsidRDefault="00E264AD" w:rsidP="000C1C8A">
      <w:pPr>
        <w:pStyle w:val="a3"/>
        <w:spacing w:line="360" w:lineRule="auto"/>
        <w:ind w:firstLine="709"/>
        <w:contextualSpacing/>
        <w:rPr>
          <w:bCs/>
          <w:sz w:val="24"/>
        </w:rPr>
      </w:pPr>
      <w:r w:rsidRPr="00E264AD">
        <w:rPr>
          <w:bCs/>
          <w:sz w:val="24"/>
        </w:rPr>
        <w:t>2.</w:t>
      </w:r>
      <w:r w:rsidR="00650C6C">
        <w:rPr>
          <w:bCs/>
          <w:sz w:val="24"/>
        </w:rPr>
        <w:t xml:space="preserve"> </w:t>
      </w:r>
      <w:bookmarkStart w:id="0" w:name="_Hlk87176207"/>
      <w:r w:rsidR="000C1C8A">
        <w:rPr>
          <w:bCs/>
          <w:sz w:val="24"/>
        </w:rPr>
        <w:t>Признаки Британского</w:t>
      </w:r>
      <w:r w:rsidR="00C6775E">
        <w:rPr>
          <w:bCs/>
          <w:sz w:val="24"/>
        </w:rPr>
        <w:t xml:space="preserve"> </w:t>
      </w:r>
      <w:r w:rsidR="000C1C8A">
        <w:rPr>
          <w:bCs/>
          <w:sz w:val="24"/>
        </w:rPr>
        <w:t xml:space="preserve">Юмора </w:t>
      </w:r>
      <w:r w:rsidR="000C1C8A" w:rsidRPr="00B63B03">
        <w:rPr>
          <w:bCs/>
          <w:sz w:val="24"/>
        </w:rPr>
        <w:t>в</w:t>
      </w:r>
      <w:r w:rsidR="00C6775E">
        <w:rPr>
          <w:bCs/>
          <w:sz w:val="24"/>
        </w:rPr>
        <w:t xml:space="preserve"> английских романах (на примере романа Джейн Остин «Гордость и предубеждение»)</w:t>
      </w:r>
      <w:r w:rsidRPr="00E264AD">
        <w:rPr>
          <w:bCs/>
          <w:sz w:val="24"/>
        </w:rPr>
        <w:t>.</w:t>
      </w:r>
      <w:bookmarkEnd w:id="0"/>
    </w:p>
    <w:p w14:paraId="71FFB0C2" w14:textId="726E3563" w:rsidR="0009703C" w:rsidRDefault="002563F2" w:rsidP="000C1C8A">
      <w:pPr>
        <w:pStyle w:val="a3"/>
        <w:spacing w:line="360" w:lineRule="auto"/>
        <w:ind w:firstLine="709"/>
        <w:contextualSpacing/>
        <w:rPr>
          <w:sz w:val="24"/>
        </w:rPr>
      </w:pPr>
      <w:bookmarkStart w:id="1" w:name="_Hlk87176290"/>
      <w:r>
        <w:rPr>
          <w:bCs/>
          <w:sz w:val="24"/>
        </w:rPr>
        <w:t>3.</w:t>
      </w:r>
      <w:r w:rsidRPr="002563F2">
        <w:rPr>
          <w:rFonts w:eastAsiaTheme="minorHAnsi"/>
          <w:b/>
          <w:bCs/>
          <w:sz w:val="24"/>
          <w:lang w:eastAsia="en-US"/>
        </w:rPr>
        <w:t xml:space="preserve"> </w:t>
      </w:r>
      <w:r w:rsidRPr="002563F2">
        <w:rPr>
          <w:sz w:val="24"/>
        </w:rPr>
        <w:t>Особенность и сложность перевода с английского на русский</w:t>
      </w:r>
    </w:p>
    <w:p w14:paraId="734D6012" w14:textId="38CCF78C" w:rsidR="001C6754" w:rsidRDefault="003D729B"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rPr>
        <w:t>4</w:t>
      </w:r>
      <w:r w:rsidR="001C6754">
        <w:rPr>
          <w:sz w:val="24"/>
        </w:rPr>
        <w:t>.</w:t>
      </w:r>
      <w:r w:rsidR="001C6754" w:rsidRPr="001C6754">
        <w:rPr>
          <w:sz w:val="24"/>
        </w:rPr>
        <w:t xml:space="preserve"> </w:t>
      </w:r>
      <w:r w:rsidR="001C6754" w:rsidRPr="001C6754">
        <w:rPr>
          <w:rFonts w:ascii="Times New Roman" w:hAnsi="Times New Roman" w:cs="Times New Roman"/>
          <w:sz w:val="24"/>
          <w:szCs w:val="24"/>
        </w:rPr>
        <w:t>«Парадокс Британского Юмора»</w:t>
      </w:r>
    </w:p>
    <w:p w14:paraId="2593B62F" w14:textId="77777777" w:rsidR="003D729B" w:rsidRDefault="001C6754" w:rsidP="000C1C8A">
      <w:pPr>
        <w:spacing w:line="360" w:lineRule="auto"/>
        <w:ind w:firstLine="709"/>
        <w:contextualSpacing/>
        <w:jc w:val="both"/>
        <w:rPr>
          <w:rFonts w:ascii="Times New Roman" w:hAnsi="Times New Roman" w:cs="Times New Roman"/>
          <w:sz w:val="24"/>
          <w:szCs w:val="24"/>
        </w:rPr>
      </w:pPr>
      <w:bookmarkStart w:id="2" w:name="_Hlk111981101"/>
      <w:r>
        <w:rPr>
          <w:rFonts w:ascii="Times New Roman" w:hAnsi="Times New Roman" w:cs="Times New Roman"/>
          <w:sz w:val="24"/>
          <w:szCs w:val="24"/>
        </w:rPr>
        <w:t>5.</w:t>
      </w:r>
      <w:r w:rsidR="003D729B">
        <w:rPr>
          <w:rFonts w:ascii="Times New Roman" w:hAnsi="Times New Roman" w:cs="Times New Roman"/>
          <w:sz w:val="24"/>
          <w:szCs w:val="24"/>
        </w:rPr>
        <w:t>Увидеть и услышать английский юмор? -Легко!</w:t>
      </w:r>
      <w:bookmarkEnd w:id="1"/>
    </w:p>
    <w:bookmarkEnd w:id="2"/>
    <w:p w14:paraId="5B732500" w14:textId="736CD77B" w:rsidR="003D729B" w:rsidRPr="003D729B" w:rsidRDefault="000C1C8A" w:rsidP="000C1C8A">
      <w:pPr>
        <w:spacing w:line="360" w:lineRule="auto"/>
        <w:contextualSpacing/>
        <w:jc w:val="both"/>
        <w:rPr>
          <w:rFonts w:ascii="Times New Roman" w:hAnsi="Times New Roman" w:cs="Times New Roman"/>
          <w:sz w:val="24"/>
          <w:szCs w:val="24"/>
        </w:rPr>
      </w:pPr>
      <w:r>
        <w:rPr>
          <w:rFonts w:ascii="Times New Roman" w:hAnsi="Times New Roman" w:cs="Times New Roman"/>
          <w:bCs/>
          <w:sz w:val="24"/>
        </w:rPr>
        <w:t xml:space="preserve">            6</w:t>
      </w:r>
      <w:r w:rsidR="003D729B">
        <w:rPr>
          <w:rFonts w:ascii="Times New Roman" w:hAnsi="Times New Roman" w:cs="Times New Roman"/>
          <w:bCs/>
          <w:sz w:val="24"/>
        </w:rPr>
        <w:t>.Заключение</w:t>
      </w:r>
    </w:p>
    <w:p w14:paraId="60B64029" w14:textId="398A2EF5" w:rsidR="00E264AD" w:rsidRPr="00E264AD" w:rsidRDefault="0009703C" w:rsidP="000C1C8A">
      <w:pPr>
        <w:pStyle w:val="a3"/>
        <w:spacing w:line="360" w:lineRule="auto"/>
        <w:ind w:firstLine="709"/>
        <w:contextualSpacing/>
        <w:rPr>
          <w:bCs/>
          <w:sz w:val="24"/>
        </w:rPr>
      </w:pPr>
      <w:r>
        <w:rPr>
          <w:bCs/>
          <w:sz w:val="24"/>
        </w:rPr>
        <w:t xml:space="preserve"> </w:t>
      </w:r>
    </w:p>
    <w:p w14:paraId="02BBFA33" w14:textId="77777777" w:rsidR="00E264AD" w:rsidRPr="00E264AD" w:rsidRDefault="00E264AD" w:rsidP="000C1C8A">
      <w:pPr>
        <w:pStyle w:val="a3"/>
        <w:spacing w:line="360" w:lineRule="auto"/>
        <w:ind w:firstLine="709"/>
        <w:contextualSpacing/>
        <w:rPr>
          <w:bCs/>
          <w:sz w:val="24"/>
        </w:rPr>
      </w:pPr>
      <w:r w:rsidRPr="00E264AD">
        <w:rPr>
          <w:bCs/>
          <w:sz w:val="24"/>
        </w:rPr>
        <w:t>Список использованной литературы</w:t>
      </w:r>
    </w:p>
    <w:p w14:paraId="3C19B967" w14:textId="717CFD5D" w:rsidR="00E264AD" w:rsidRDefault="00E264AD" w:rsidP="000C1C8A">
      <w:pPr>
        <w:pStyle w:val="a3"/>
        <w:spacing w:line="360" w:lineRule="auto"/>
        <w:ind w:firstLine="709"/>
        <w:contextualSpacing/>
        <w:rPr>
          <w:bCs/>
          <w:sz w:val="24"/>
        </w:rPr>
      </w:pPr>
      <w:r w:rsidRPr="00E264AD">
        <w:rPr>
          <w:bCs/>
          <w:sz w:val="24"/>
        </w:rPr>
        <w:t>Приложения</w:t>
      </w:r>
    </w:p>
    <w:p w14:paraId="6310C2A8" w14:textId="15089A33" w:rsidR="00E264AD" w:rsidRDefault="00E264AD" w:rsidP="000C1C8A">
      <w:pPr>
        <w:pStyle w:val="a3"/>
        <w:spacing w:line="360" w:lineRule="auto"/>
        <w:ind w:firstLine="709"/>
        <w:contextualSpacing/>
        <w:rPr>
          <w:bCs/>
          <w:sz w:val="24"/>
        </w:rPr>
      </w:pPr>
    </w:p>
    <w:p w14:paraId="061050FA" w14:textId="3AFF2E02" w:rsidR="00E264AD" w:rsidRDefault="00E264AD" w:rsidP="000C1C8A">
      <w:pPr>
        <w:pStyle w:val="a3"/>
        <w:spacing w:line="360" w:lineRule="auto"/>
        <w:ind w:firstLine="709"/>
        <w:contextualSpacing/>
        <w:rPr>
          <w:bCs/>
          <w:sz w:val="24"/>
        </w:rPr>
      </w:pPr>
    </w:p>
    <w:p w14:paraId="6A94DC7D" w14:textId="6BDB9879" w:rsidR="00E264AD" w:rsidRDefault="00E264AD" w:rsidP="000C1C8A">
      <w:pPr>
        <w:pStyle w:val="a3"/>
        <w:spacing w:line="360" w:lineRule="auto"/>
        <w:ind w:firstLine="709"/>
        <w:contextualSpacing/>
        <w:rPr>
          <w:bCs/>
          <w:sz w:val="24"/>
        </w:rPr>
      </w:pPr>
    </w:p>
    <w:p w14:paraId="62755DD4" w14:textId="4B9D823B" w:rsidR="00E264AD" w:rsidRDefault="00E264AD" w:rsidP="000C1C8A">
      <w:pPr>
        <w:pStyle w:val="a3"/>
        <w:spacing w:line="360" w:lineRule="auto"/>
        <w:ind w:firstLine="709"/>
        <w:contextualSpacing/>
        <w:rPr>
          <w:bCs/>
          <w:sz w:val="24"/>
        </w:rPr>
      </w:pPr>
    </w:p>
    <w:p w14:paraId="7499E0B4" w14:textId="4E4E6056" w:rsidR="00E264AD" w:rsidRDefault="00E264AD" w:rsidP="000C1C8A">
      <w:pPr>
        <w:pStyle w:val="a3"/>
        <w:spacing w:line="360" w:lineRule="auto"/>
        <w:ind w:firstLine="709"/>
        <w:contextualSpacing/>
        <w:rPr>
          <w:bCs/>
          <w:sz w:val="24"/>
        </w:rPr>
      </w:pPr>
    </w:p>
    <w:p w14:paraId="2FD2A254" w14:textId="3EAA3740" w:rsidR="00E264AD" w:rsidRDefault="00E264AD" w:rsidP="000C1C8A">
      <w:pPr>
        <w:pStyle w:val="a3"/>
        <w:spacing w:line="360" w:lineRule="auto"/>
        <w:ind w:firstLine="709"/>
        <w:contextualSpacing/>
        <w:rPr>
          <w:bCs/>
          <w:sz w:val="24"/>
        </w:rPr>
      </w:pPr>
    </w:p>
    <w:p w14:paraId="231657B6" w14:textId="2B2FA335" w:rsidR="00E264AD" w:rsidRDefault="00E264AD" w:rsidP="000C1C8A">
      <w:pPr>
        <w:pStyle w:val="a3"/>
        <w:spacing w:line="360" w:lineRule="auto"/>
        <w:ind w:firstLine="709"/>
        <w:contextualSpacing/>
        <w:rPr>
          <w:bCs/>
          <w:sz w:val="24"/>
        </w:rPr>
      </w:pPr>
    </w:p>
    <w:p w14:paraId="5D94E3AC" w14:textId="33EF18E6" w:rsidR="00E264AD" w:rsidRDefault="00E264AD" w:rsidP="000C1C8A">
      <w:pPr>
        <w:pStyle w:val="a3"/>
        <w:spacing w:line="360" w:lineRule="auto"/>
        <w:ind w:firstLine="709"/>
        <w:contextualSpacing/>
        <w:rPr>
          <w:bCs/>
          <w:sz w:val="24"/>
        </w:rPr>
      </w:pPr>
    </w:p>
    <w:p w14:paraId="769AFA1B" w14:textId="3279D3BF" w:rsidR="00E264AD" w:rsidRDefault="00E264AD" w:rsidP="000C1C8A">
      <w:pPr>
        <w:pStyle w:val="a3"/>
        <w:spacing w:line="360" w:lineRule="auto"/>
        <w:ind w:firstLine="709"/>
        <w:contextualSpacing/>
        <w:rPr>
          <w:bCs/>
          <w:sz w:val="24"/>
        </w:rPr>
      </w:pPr>
    </w:p>
    <w:p w14:paraId="06BD1CA2" w14:textId="200028F4" w:rsidR="00E264AD" w:rsidRDefault="00E264AD" w:rsidP="000C1C8A">
      <w:pPr>
        <w:pStyle w:val="a3"/>
        <w:spacing w:line="360" w:lineRule="auto"/>
        <w:ind w:firstLine="709"/>
        <w:contextualSpacing/>
        <w:rPr>
          <w:bCs/>
          <w:sz w:val="24"/>
        </w:rPr>
      </w:pPr>
    </w:p>
    <w:p w14:paraId="412FD1A9" w14:textId="628B2300" w:rsidR="00E264AD" w:rsidRDefault="00E264AD" w:rsidP="000C1C8A">
      <w:pPr>
        <w:pStyle w:val="a3"/>
        <w:spacing w:line="360" w:lineRule="auto"/>
        <w:ind w:firstLine="709"/>
        <w:contextualSpacing/>
        <w:rPr>
          <w:bCs/>
          <w:sz w:val="24"/>
        </w:rPr>
      </w:pPr>
    </w:p>
    <w:p w14:paraId="0ECA9257" w14:textId="0C5CD732" w:rsidR="00E264AD" w:rsidRDefault="00E264AD" w:rsidP="000C1C8A">
      <w:pPr>
        <w:pStyle w:val="a3"/>
        <w:spacing w:line="360" w:lineRule="auto"/>
        <w:ind w:firstLine="709"/>
        <w:contextualSpacing/>
        <w:rPr>
          <w:bCs/>
          <w:sz w:val="24"/>
        </w:rPr>
      </w:pPr>
    </w:p>
    <w:p w14:paraId="60B8467E" w14:textId="18754BDC" w:rsidR="00E264AD" w:rsidRDefault="00E264AD" w:rsidP="000C1C8A">
      <w:pPr>
        <w:pStyle w:val="a3"/>
        <w:spacing w:line="360" w:lineRule="auto"/>
        <w:ind w:firstLine="709"/>
        <w:contextualSpacing/>
        <w:rPr>
          <w:bCs/>
          <w:sz w:val="24"/>
        </w:rPr>
      </w:pPr>
    </w:p>
    <w:p w14:paraId="66EBE29A" w14:textId="02612A2E" w:rsidR="00E264AD" w:rsidRDefault="00E264AD" w:rsidP="000C1C8A">
      <w:pPr>
        <w:pStyle w:val="a3"/>
        <w:spacing w:line="360" w:lineRule="auto"/>
        <w:ind w:firstLine="709"/>
        <w:contextualSpacing/>
        <w:rPr>
          <w:bCs/>
          <w:sz w:val="24"/>
        </w:rPr>
      </w:pPr>
    </w:p>
    <w:p w14:paraId="649BE054" w14:textId="4AF9EA82" w:rsidR="00E264AD" w:rsidRDefault="00E264AD" w:rsidP="000C1C8A">
      <w:pPr>
        <w:pStyle w:val="a3"/>
        <w:spacing w:line="360" w:lineRule="auto"/>
        <w:ind w:firstLine="709"/>
        <w:contextualSpacing/>
        <w:rPr>
          <w:bCs/>
          <w:sz w:val="24"/>
        </w:rPr>
      </w:pPr>
    </w:p>
    <w:p w14:paraId="70A64E99" w14:textId="37222776" w:rsidR="00E264AD" w:rsidRDefault="00E264AD" w:rsidP="000C1C8A">
      <w:pPr>
        <w:pStyle w:val="a3"/>
        <w:spacing w:line="360" w:lineRule="auto"/>
        <w:ind w:firstLine="709"/>
        <w:contextualSpacing/>
        <w:rPr>
          <w:bCs/>
          <w:sz w:val="24"/>
        </w:rPr>
      </w:pPr>
    </w:p>
    <w:p w14:paraId="3450B8A7" w14:textId="17C8AFE5" w:rsidR="00E264AD" w:rsidRDefault="00E264AD" w:rsidP="000C1C8A">
      <w:pPr>
        <w:pStyle w:val="a3"/>
        <w:spacing w:line="360" w:lineRule="auto"/>
        <w:ind w:firstLine="709"/>
        <w:contextualSpacing/>
        <w:rPr>
          <w:bCs/>
          <w:sz w:val="24"/>
        </w:rPr>
      </w:pPr>
    </w:p>
    <w:p w14:paraId="091093C6" w14:textId="45DC344C" w:rsidR="00E264AD" w:rsidRDefault="00E264AD" w:rsidP="000C1C8A">
      <w:pPr>
        <w:pStyle w:val="a3"/>
        <w:spacing w:line="360" w:lineRule="auto"/>
        <w:ind w:firstLine="709"/>
        <w:contextualSpacing/>
        <w:rPr>
          <w:bCs/>
          <w:sz w:val="24"/>
        </w:rPr>
      </w:pPr>
    </w:p>
    <w:p w14:paraId="2BCF281E" w14:textId="4542DEF0" w:rsidR="00487FB0" w:rsidRDefault="00487FB0" w:rsidP="000C1C8A">
      <w:pPr>
        <w:pStyle w:val="a3"/>
        <w:spacing w:line="360" w:lineRule="auto"/>
        <w:ind w:firstLine="709"/>
        <w:contextualSpacing/>
        <w:rPr>
          <w:bCs/>
          <w:sz w:val="24"/>
        </w:rPr>
      </w:pPr>
    </w:p>
    <w:p w14:paraId="370817CE" w14:textId="4C860417" w:rsidR="00487FB0" w:rsidRDefault="00487FB0" w:rsidP="000C1C8A">
      <w:pPr>
        <w:pStyle w:val="a3"/>
        <w:spacing w:line="360" w:lineRule="auto"/>
        <w:ind w:firstLine="709"/>
        <w:contextualSpacing/>
        <w:rPr>
          <w:bCs/>
          <w:sz w:val="24"/>
        </w:rPr>
      </w:pPr>
    </w:p>
    <w:p w14:paraId="4C57C06B" w14:textId="77777777" w:rsidR="00487FB0" w:rsidRDefault="00487FB0" w:rsidP="000C1C8A">
      <w:pPr>
        <w:pStyle w:val="a3"/>
        <w:spacing w:line="360" w:lineRule="auto"/>
        <w:ind w:firstLine="709"/>
        <w:contextualSpacing/>
        <w:rPr>
          <w:bCs/>
          <w:sz w:val="24"/>
        </w:rPr>
      </w:pPr>
    </w:p>
    <w:p w14:paraId="4D1C5ED2" w14:textId="77777777" w:rsidR="00E264AD" w:rsidRPr="00E264AD" w:rsidRDefault="00E264AD" w:rsidP="000C1C8A">
      <w:pPr>
        <w:pStyle w:val="a3"/>
        <w:spacing w:line="360" w:lineRule="auto"/>
        <w:ind w:firstLine="709"/>
        <w:contextualSpacing/>
        <w:rPr>
          <w:bCs/>
          <w:sz w:val="24"/>
        </w:rPr>
      </w:pPr>
    </w:p>
    <w:p w14:paraId="0FD6414C" w14:textId="77777777" w:rsidR="00C6775E" w:rsidRDefault="00C6775E" w:rsidP="000C1C8A">
      <w:pPr>
        <w:pStyle w:val="a3"/>
        <w:spacing w:line="360" w:lineRule="auto"/>
        <w:ind w:firstLine="709"/>
        <w:contextualSpacing/>
        <w:rPr>
          <w:b/>
          <w:sz w:val="24"/>
        </w:rPr>
      </w:pPr>
    </w:p>
    <w:p w14:paraId="25BABBC6" w14:textId="77777777" w:rsidR="00C6775E" w:rsidRDefault="00C6775E" w:rsidP="000C1C8A">
      <w:pPr>
        <w:pStyle w:val="a3"/>
        <w:spacing w:line="360" w:lineRule="auto"/>
        <w:ind w:firstLine="709"/>
        <w:contextualSpacing/>
        <w:rPr>
          <w:b/>
          <w:sz w:val="24"/>
        </w:rPr>
      </w:pPr>
    </w:p>
    <w:p w14:paraId="1C19A59E" w14:textId="2993CA0A" w:rsidR="00E264AD" w:rsidRDefault="00E264AD" w:rsidP="000C1C8A">
      <w:pPr>
        <w:pStyle w:val="a3"/>
        <w:spacing w:line="360" w:lineRule="auto"/>
        <w:ind w:firstLine="709"/>
        <w:contextualSpacing/>
        <w:rPr>
          <w:b/>
          <w:sz w:val="24"/>
        </w:rPr>
      </w:pPr>
      <w:r>
        <w:rPr>
          <w:b/>
          <w:sz w:val="24"/>
        </w:rPr>
        <w:t xml:space="preserve">Введение </w:t>
      </w:r>
    </w:p>
    <w:p w14:paraId="2704EEA8" w14:textId="26A7BDE0" w:rsidR="00436C9A" w:rsidRDefault="00436C9A" w:rsidP="000C1C8A">
      <w:pPr>
        <w:pStyle w:val="a3"/>
        <w:spacing w:line="360" w:lineRule="auto"/>
        <w:ind w:firstLine="709"/>
        <w:contextualSpacing/>
        <w:rPr>
          <w:bCs/>
          <w:sz w:val="24"/>
        </w:rPr>
      </w:pPr>
      <w:r>
        <w:rPr>
          <w:bCs/>
          <w:sz w:val="24"/>
        </w:rPr>
        <w:t xml:space="preserve">Ученых всегда интересовал вопрос о влиянии языка на культуру человека и общества в </w:t>
      </w:r>
      <w:r w:rsidR="00435B47">
        <w:rPr>
          <w:bCs/>
          <w:sz w:val="24"/>
        </w:rPr>
        <w:t>целом, а</w:t>
      </w:r>
      <w:r>
        <w:rPr>
          <w:bCs/>
          <w:sz w:val="24"/>
        </w:rPr>
        <w:t xml:space="preserve"> </w:t>
      </w:r>
      <w:r w:rsidR="00435B47">
        <w:rPr>
          <w:bCs/>
          <w:sz w:val="24"/>
        </w:rPr>
        <w:t>также особенности</w:t>
      </w:r>
      <w:r>
        <w:rPr>
          <w:bCs/>
          <w:sz w:val="24"/>
        </w:rPr>
        <w:t xml:space="preserve"> отражения </w:t>
      </w:r>
      <w:r w:rsidR="00435B47">
        <w:rPr>
          <w:bCs/>
          <w:sz w:val="24"/>
        </w:rPr>
        <w:t xml:space="preserve">культуры в языке. Юмор, являясь показателем культуры и актуализатором мыслительного процесса, играет в этом взаимодействии не последнюю </w:t>
      </w:r>
      <w:r w:rsidR="00372B4A">
        <w:rPr>
          <w:bCs/>
          <w:sz w:val="24"/>
        </w:rPr>
        <w:t>роль. Юмор, как часть культуры, также</w:t>
      </w:r>
      <w:r w:rsidR="00435B47">
        <w:rPr>
          <w:bCs/>
          <w:sz w:val="24"/>
        </w:rPr>
        <w:t xml:space="preserve"> отображает и национальную особенность</w:t>
      </w:r>
      <w:r w:rsidR="00372B4A">
        <w:rPr>
          <w:bCs/>
          <w:sz w:val="24"/>
        </w:rPr>
        <w:t xml:space="preserve"> и является </w:t>
      </w:r>
      <w:r w:rsidR="00372B4A" w:rsidRPr="00372B4A">
        <w:rPr>
          <w:bCs/>
          <w:sz w:val="24"/>
        </w:rPr>
        <w:t>отражение</w:t>
      </w:r>
      <w:r w:rsidR="00470F13">
        <w:rPr>
          <w:bCs/>
          <w:sz w:val="24"/>
        </w:rPr>
        <w:t>м</w:t>
      </w:r>
      <w:r w:rsidR="00372B4A" w:rsidRPr="00372B4A">
        <w:rPr>
          <w:bCs/>
          <w:sz w:val="24"/>
        </w:rPr>
        <w:t xml:space="preserve"> </w:t>
      </w:r>
      <w:r w:rsidR="00372B4A">
        <w:rPr>
          <w:bCs/>
          <w:sz w:val="24"/>
        </w:rPr>
        <w:t>менталитета,</w:t>
      </w:r>
      <w:r w:rsidR="00372B4A" w:rsidRPr="00372B4A">
        <w:rPr>
          <w:bCs/>
          <w:sz w:val="24"/>
        </w:rPr>
        <w:t xml:space="preserve"> показывает весь быт, историю, обычаи и традиции народа. </w:t>
      </w:r>
      <w:r w:rsidR="00372B4A">
        <w:rPr>
          <w:bCs/>
          <w:sz w:val="24"/>
        </w:rPr>
        <w:t>Поэтому в юморе</w:t>
      </w:r>
      <w:r w:rsidR="00372B4A" w:rsidRPr="00372B4A">
        <w:rPr>
          <w:bCs/>
          <w:sz w:val="24"/>
        </w:rPr>
        <w:t xml:space="preserve"> проявляются</w:t>
      </w:r>
      <w:r w:rsidR="00372B4A">
        <w:rPr>
          <w:bCs/>
          <w:sz w:val="24"/>
        </w:rPr>
        <w:t xml:space="preserve"> и </w:t>
      </w:r>
      <w:r w:rsidR="00372B4A" w:rsidRPr="00372B4A">
        <w:rPr>
          <w:bCs/>
          <w:sz w:val="24"/>
        </w:rPr>
        <w:t>основные черты, которые</w:t>
      </w:r>
      <w:r w:rsidR="00372B4A">
        <w:rPr>
          <w:bCs/>
          <w:sz w:val="24"/>
        </w:rPr>
        <w:t xml:space="preserve"> характеризуют </w:t>
      </w:r>
      <w:r w:rsidR="00372B4A" w:rsidRPr="00372B4A">
        <w:rPr>
          <w:bCs/>
          <w:sz w:val="24"/>
        </w:rPr>
        <w:t>наци</w:t>
      </w:r>
      <w:r w:rsidR="00372B4A">
        <w:rPr>
          <w:bCs/>
          <w:sz w:val="24"/>
        </w:rPr>
        <w:t xml:space="preserve">ю. </w:t>
      </w:r>
    </w:p>
    <w:p w14:paraId="4872AF3F" w14:textId="1B16D13B" w:rsidR="00302393" w:rsidRPr="00302393" w:rsidRDefault="00302393" w:rsidP="000C1C8A">
      <w:pPr>
        <w:pStyle w:val="a3"/>
        <w:spacing w:line="360" w:lineRule="auto"/>
        <w:ind w:firstLine="709"/>
        <w:contextualSpacing/>
        <w:rPr>
          <w:b/>
          <w:sz w:val="24"/>
        </w:rPr>
      </w:pPr>
      <w:r>
        <w:rPr>
          <w:b/>
          <w:sz w:val="24"/>
        </w:rPr>
        <w:t>Актуальность исследования:</w:t>
      </w:r>
      <w:r w:rsidR="006C1737" w:rsidRPr="006C1737">
        <w:rPr>
          <w:rFonts w:ascii="Roboto" w:eastAsiaTheme="minorHAnsi" w:hAnsi="Roboto" w:cstheme="minorBidi"/>
          <w:color w:val="353535"/>
          <w:sz w:val="22"/>
          <w:szCs w:val="22"/>
          <w:shd w:val="clear" w:color="auto" w:fill="FFFFFF"/>
          <w:lang w:eastAsia="en-US"/>
        </w:rPr>
        <w:t xml:space="preserve"> </w:t>
      </w:r>
      <w:r w:rsidR="006C1737">
        <w:rPr>
          <w:bCs/>
          <w:sz w:val="24"/>
        </w:rPr>
        <w:t>п</w:t>
      </w:r>
      <w:r w:rsidR="006C1737" w:rsidRPr="006C1737">
        <w:rPr>
          <w:bCs/>
          <w:sz w:val="24"/>
        </w:rPr>
        <w:t>онимание «английского юмора»</w:t>
      </w:r>
      <w:r w:rsidR="006C1737">
        <w:rPr>
          <w:bCs/>
          <w:sz w:val="24"/>
        </w:rPr>
        <w:t xml:space="preserve"> является ключевым элементом в общении с носителями языка и взаимопониманию собеседников в целом.</w:t>
      </w:r>
    </w:p>
    <w:p w14:paraId="5012875E" w14:textId="1607DC24" w:rsidR="006613EB" w:rsidRDefault="006613EB" w:rsidP="000C1C8A">
      <w:pPr>
        <w:pStyle w:val="a3"/>
        <w:spacing w:line="360" w:lineRule="auto"/>
        <w:ind w:firstLine="709"/>
        <w:contextualSpacing/>
        <w:rPr>
          <w:b/>
          <w:sz w:val="24"/>
        </w:rPr>
      </w:pPr>
      <w:r w:rsidRPr="006613EB">
        <w:rPr>
          <w:b/>
          <w:bCs/>
          <w:sz w:val="24"/>
        </w:rPr>
        <w:t>Объектом исследования</w:t>
      </w:r>
      <w:r w:rsidR="006C1737">
        <w:rPr>
          <w:b/>
          <w:bCs/>
          <w:sz w:val="24"/>
        </w:rPr>
        <w:t xml:space="preserve">: </w:t>
      </w:r>
      <w:r w:rsidRPr="006613EB">
        <w:rPr>
          <w:sz w:val="24"/>
        </w:rPr>
        <w:t>явля</w:t>
      </w:r>
      <w:r w:rsidR="00276D69">
        <w:rPr>
          <w:sz w:val="24"/>
        </w:rPr>
        <w:t>ю</w:t>
      </w:r>
      <w:r w:rsidR="00435B47">
        <w:rPr>
          <w:sz w:val="24"/>
        </w:rPr>
        <w:t>тся английск</w:t>
      </w:r>
      <w:r w:rsidR="00532F92">
        <w:rPr>
          <w:sz w:val="24"/>
        </w:rPr>
        <w:t xml:space="preserve">ая </w:t>
      </w:r>
      <w:r w:rsidR="000C1C8A">
        <w:rPr>
          <w:sz w:val="24"/>
        </w:rPr>
        <w:t>сатира и</w:t>
      </w:r>
      <w:r w:rsidR="00276D69">
        <w:rPr>
          <w:sz w:val="24"/>
        </w:rPr>
        <w:t xml:space="preserve"> </w:t>
      </w:r>
      <w:r w:rsidR="00532F92">
        <w:rPr>
          <w:sz w:val="24"/>
        </w:rPr>
        <w:t>ироничные высказывания</w:t>
      </w:r>
      <w:r w:rsidR="00532F92" w:rsidRPr="006613EB">
        <w:rPr>
          <w:sz w:val="24"/>
        </w:rPr>
        <w:t>,</w:t>
      </w:r>
      <w:r w:rsidR="00532F92">
        <w:rPr>
          <w:sz w:val="24"/>
        </w:rPr>
        <w:t xml:space="preserve"> встречающиеся</w:t>
      </w:r>
      <w:r w:rsidR="00276D69">
        <w:rPr>
          <w:sz w:val="24"/>
        </w:rPr>
        <w:t xml:space="preserve"> </w:t>
      </w:r>
      <w:r w:rsidR="006C1737">
        <w:rPr>
          <w:sz w:val="24"/>
        </w:rPr>
        <w:t xml:space="preserve">в </w:t>
      </w:r>
      <w:r w:rsidR="006C1737" w:rsidRPr="006613EB">
        <w:rPr>
          <w:sz w:val="24"/>
        </w:rPr>
        <w:t>английской</w:t>
      </w:r>
      <w:r w:rsidR="00276D69">
        <w:rPr>
          <w:sz w:val="24"/>
        </w:rPr>
        <w:t xml:space="preserve"> литературе.</w:t>
      </w:r>
      <w:r w:rsidRPr="006613EB">
        <w:rPr>
          <w:b/>
          <w:sz w:val="24"/>
        </w:rPr>
        <w:t xml:space="preserve"> </w:t>
      </w:r>
    </w:p>
    <w:p w14:paraId="712E588D" w14:textId="25F24FB8" w:rsidR="00E264AD" w:rsidRDefault="00E264AD" w:rsidP="000C1C8A">
      <w:pPr>
        <w:pStyle w:val="a3"/>
        <w:spacing w:line="360" w:lineRule="auto"/>
        <w:ind w:firstLine="709"/>
        <w:contextualSpacing/>
        <w:rPr>
          <w:sz w:val="24"/>
        </w:rPr>
      </w:pPr>
      <w:r>
        <w:rPr>
          <w:b/>
          <w:sz w:val="24"/>
        </w:rPr>
        <w:t xml:space="preserve">Предмет </w:t>
      </w:r>
      <w:r w:rsidR="00470F13">
        <w:rPr>
          <w:b/>
          <w:sz w:val="24"/>
        </w:rPr>
        <w:t>исследования:</w:t>
      </w:r>
      <w:r w:rsidR="00470F13" w:rsidRPr="006613EB">
        <w:rPr>
          <w:bCs/>
          <w:sz w:val="24"/>
        </w:rPr>
        <w:t xml:space="preserve"> </w:t>
      </w:r>
      <w:r w:rsidR="00470F13">
        <w:rPr>
          <w:bCs/>
          <w:sz w:val="24"/>
        </w:rPr>
        <w:t>лингвистические</w:t>
      </w:r>
      <w:r w:rsidR="00532F92">
        <w:rPr>
          <w:bCs/>
          <w:sz w:val="24"/>
        </w:rPr>
        <w:t xml:space="preserve"> и </w:t>
      </w:r>
      <w:r w:rsidR="006C1737" w:rsidRPr="006613EB">
        <w:rPr>
          <w:bCs/>
          <w:sz w:val="24"/>
        </w:rPr>
        <w:t>лексические</w:t>
      </w:r>
      <w:r w:rsidR="00276D69">
        <w:rPr>
          <w:bCs/>
          <w:sz w:val="24"/>
        </w:rPr>
        <w:t xml:space="preserve"> </w:t>
      </w:r>
      <w:r w:rsidR="00276D69" w:rsidRPr="006613EB">
        <w:rPr>
          <w:bCs/>
          <w:sz w:val="24"/>
        </w:rPr>
        <w:t>особенности</w:t>
      </w:r>
      <w:r w:rsidR="00276D69">
        <w:rPr>
          <w:bCs/>
          <w:sz w:val="24"/>
        </w:rPr>
        <w:t xml:space="preserve"> английского юмора.</w:t>
      </w:r>
    </w:p>
    <w:p w14:paraId="1A0803EC" w14:textId="1C4BF85F" w:rsidR="00E264AD" w:rsidRDefault="00E264AD" w:rsidP="000C1C8A">
      <w:pPr>
        <w:pStyle w:val="a3"/>
        <w:spacing w:line="360" w:lineRule="auto"/>
        <w:ind w:firstLine="709"/>
        <w:contextualSpacing/>
        <w:rPr>
          <w:sz w:val="24"/>
        </w:rPr>
      </w:pPr>
      <w:r>
        <w:rPr>
          <w:b/>
          <w:sz w:val="24"/>
        </w:rPr>
        <w:t xml:space="preserve">Цель работы: </w:t>
      </w:r>
      <w:r w:rsidR="006613EB" w:rsidRPr="006613EB">
        <w:rPr>
          <w:bCs/>
          <w:sz w:val="24"/>
        </w:rPr>
        <w:t>определить</w:t>
      </w:r>
      <w:r w:rsidR="00302393">
        <w:rPr>
          <w:bCs/>
          <w:sz w:val="24"/>
        </w:rPr>
        <w:t xml:space="preserve"> в чем заключается особенность английского юмора и доказать, что английский юмор может быть понят.</w:t>
      </w:r>
      <w:r w:rsidR="006613EB">
        <w:rPr>
          <w:bCs/>
          <w:sz w:val="24"/>
        </w:rPr>
        <w:t xml:space="preserve"> </w:t>
      </w:r>
      <w:r>
        <w:rPr>
          <w:sz w:val="24"/>
        </w:rPr>
        <w:t xml:space="preserve">Для достижения поставленной цели необходимо решить такие </w:t>
      </w:r>
      <w:r>
        <w:rPr>
          <w:b/>
          <w:sz w:val="24"/>
        </w:rPr>
        <w:t>задачи</w:t>
      </w:r>
      <w:r>
        <w:rPr>
          <w:sz w:val="24"/>
        </w:rPr>
        <w:t>, как:</w:t>
      </w:r>
    </w:p>
    <w:p w14:paraId="494DF580" w14:textId="35C51D4B" w:rsidR="006613EB" w:rsidRDefault="006613EB" w:rsidP="000C1C8A">
      <w:pPr>
        <w:pStyle w:val="a3"/>
        <w:numPr>
          <w:ilvl w:val="0"/>
          <w:numId w:val="3"/>
        </w:numPr>
        <w:spacing w:line="276" w:lineRule="auto"/>
        <w:ind w:left="0" w:firstLine="709"/>
        <w:rPr>
          <w:bCs/>
          <w:sz w:val="24"/>
        </w:rPr>
      </w:pPr>
      <w:r w:rsidRPr="006613EB">
        <w:rPr>
          <w:bCs/>
          <w:sz w:val="24"/>
        </w:rPr>
        <w:t xml:space="preserve">рассмотреть </w:t>
      </w:r>
      <w:r w:rsidR="006C1737">
        <w:rPr>
          <w:bCs/>
          <w:sz w:val="24"/>
        </w:rPr>
        <w:t>понятие «юмор»</w:t>
      </w:r>
      <w:r w:rsidRPr="006613EB">
        <w:rPr>
          <w:bCs/>
          <w:sz w:val="24"/>
        </w:rPr>
        <w:t>;</w:t>
      </w:r>
    </w:p>
    <w:p w14:paraId="1033CEF2" w14:textId="547206B6" w:rsidR="006613EB" w:rsidRDefault="006613EB" w:rsidP="000C1C8A">
      <w:pPr>
        <w:pStyle w:val="a3"/>
        <w:numPr>
          <w:ilvl w:val="0"/>
          <w:numId w:val="3"/>
        </w:numPr>
        <w:spacing w:line="276" w:lineRule="auto"/>
        <w:ind w:left="0" w:firstLine="709"/>
        <w:rPr>
          <w:bCs/>
          <w:sz w:val="24"/>
        </w:rPr>
      </w:pPr>
      <w:r w:rsidRPr="006613EB">
        <w:rPr>
          <w:bCs/>
          <w:sz w:val="24"/>
        </w:rPr>
        <w:t>рассмотреть</w:t>
      </w:r>
      <w:r w:rsidR="00532F92">
        <w:rPr>
          <w:bCs/>
          <w:sz w:val="24"/>
        </w:rPr>
        <w:t xml:space="preserve"> различные произведения английский классиков;</w:t>
      </w:r>
    </w:p>
    <w:p w14:paraId="12CD84FE" w14:textId="5E4FE53B" w:rsidR="006613EB" w:rsidRDefault="00532F92" w:rsidP="000C1C8A">
      <w:pPr>
        <w:pStyle w:val="a3"/>
        <w:numPr>
          <w:ilvl w:val="0"/>
          <w:numId w:val="3"/>
        </w:numPr>
        <w:spacing w:line="276" w:lineRule="auto"/>
        <w:ind w:left="0" w:firstLine="709"/>
        <w:rPr>
          <w:bCs/>
          <w:sz w:val="24"/>
        </w:rPr>
      </w:pPr>
      <w:r>
        <w:rPr>
          <w:bCs/>
          <w:sz w:val="24"/>
        </w:rPr>
        <w:t xml:space="preserve">проанализировать и выявить характерные особенности </w:t>
      </w:r>
      <w:r w:rsidR="0051654B">
        <w:rPr>
          <w:bCs/>
          <w:sz w:val="24"/>
        </w:rPr>
        <w:t>английских шуток, сатирических высказываний, встречающихся в литературе</w:t>
      </w:r>
      <w:r w:rsidR="006613EB" w:rsidRPr="0051654B">
        <w:rPr>
          <w:bCs/>
          <w:sz w:val="24"/>
        </w:rPr>
        <w:t>;</w:t>
      </w:r>
    </w:p>
    <w:p w14:paraId="3A19E366" w14:textId="7F3896CF" w:rsidR="00F738CD" w:rsidRPr="0051654B" w:rsidRDefault="00F738CD" w:rsidP="000C1C8A">
      <w:pPr>
        <w:pStyle w:val="a3"/>
        <w:numPr>
          <w:ilvl w:val="0"/>
          <w:numId w:val="3"/>
        </w:numPr>
        <w:spacing w:line="276" w:lineRule="auto"/>
        <w:ind w:left="0" w:firstLine="709"/>
        <w:rPr>
          <w:bCs/>
          <w:sz w:val="24"/>
        </w:rPr>
      </w:pPr>
      <w:r>
        <w:rPr>
          <w:bCs/>
          <w:sz w:val="24"/>
        </w:rPr>
        <w:t>выявить особенности перевода в английских романах</w:t>
      </w:r>
      <w:r w:rsidR="001C6754">
        <w:rPr>
          <w:bCs/>
          <w:sz w:val="24"/>
        </w:rPr>
        <w:t>;</w:t>
      </w:r>
    </w:p>
    <w:p w14:paraId="7573825A" w14:textId="37FDB607" w:rsidR="006613EB" w:rsidRDefault="0051654B" w:rsidP="000C1C8A">
      <w:pPr>
        <w:pStyle w:val="a3"/>
        <w:numPr>
          <w:ilvl w:val="0"/>
          <w:numId w:val="3"/>
        </w:numPr>
        <w:spacing w:line="276" w:lineRule="auto"/>
        <w:ind w:left="0" w:firstLine="709"/>
        <w:rPr>
          <w:bCs/>
          <w:sz w:val="24"/>
        </w:rPr>
      </w:pPr>
      <w:r>
        <w:rPr>
          <w:bCs/>
          <w:sz w:val="24"/>
        </w:rPr>
        <w:t xml:space="preserve">выявить главный «парадокс» английского </w:t>
      </w:r>
      <w:r w:rsidR="00470F13">
        <w:rPr>
          <w:bCs/>
          <w:sz w:val="24"/>
        </w:rPr>
        <w:t>юмора;</w:t>
      </w:r>
    </w:p>
    <w:p w14:paraId="1B3CF2A0" w14:textId="2BB2A389" w:rsidR="00F50B5C" w:rsidRDefault="001C6754" w:rsidP="000C1C8A">
      <w:pPr>
        <w:pStyle w:val="a3"/>
        <w:numPr>
          <w:ilvl w:val="0"/>
          <w:numId w:val="3"/>
        </w:numPr>
        <w:spacing w:line="276" w:lineRule="auto"/>
        <w:ind w:left="0" w:firstLine="709"/>
        <w:rPr>
          <w:bCs/>
          <w:sz w:val="24"/>
        </w:rPr>
      </w:pPr>
      <w:r>
        <w:rPr>
          <w:bCs/>
          <w:sz w:val="24"/>
        </w:rPr>
        <w:t>рассмотреть знаменитые телевизионные передачи и книги ,в которых идеально можно увидеть английский юмор.</w:t>
      </w:r>
    </w:p>
    <w:p w14:paraId="17A1B9AA" w14:textId="77777777" w:rsidR="00A9133A" w:rsidRDefault="00A9133A" w:rsidP="000C1C8A">
      <w:pPr>
        <w:pStyle w:val="a3"/>
        <w:spacing w:line="276" w:lineRule="auto"/>
        <w:ind w:firstLine="709"/>
        <w:rPr>
          <w:b/>
          <w:sz w:val="24"/>
        </w:rPr>
      </w:pPr>
    </w:p>
    <w:p w14:paraId="295CB70F" w14:textId="6F401328" w:rsidR="006613EB" w:rsidRPr="006613EB" w:rsidRDefault="00A9133A" w:rsidP="000C1C8A">
      <w:pPr>
        <w:pStyle w:val="a3"/>
        <w:spacing w:line="276" w:lineRule="auto"/>
        <w:ind w:firstLine="709"/>
        <w:rPr>
          <w:bCs/>
          <w:sz w:val="24"/>
        </w:rPr>
      </w:pPr>
      <w:r>
        <w:rPr>
          <w:b/>
          <w:sz w:val="24"/>
        </w:rPr>
        <w:t xml:space="preserve"> </w:t>
      </w:r>
      <w:r w:rsidR="006613EB" w:rsidRPr="006613EB">
        <w:rPr>
          <w:bCs/>
          <w:sz w:val="24"/>
        </w:rPr>
        <w:t xml:space="preserve">Новизна работы заключается в теоретическом и практическом изучении </w:t>
      </w:r>
      <w:r>
        <w:rPr>
          <w:bCs/>
          <w:sz w:val="24"/>
        </w:rPr>
        <w:t xml:space="preserve">английского юмора из </w:t>
      </w:r>
      <w:r w:rsidR="006613EB" w:rsidRPr="006613EB">
        <w:rPr>
          <w:bCs/>
          <w:sz w:val="24"/>
        </w:rPr>
        <w:t>англоязычных изданий. Также научная новизна работы состоит в составлении и выпуске перво</w:t>
      </w:r>
      <w:r>
        <w:rPr>
          <w:bCs/>
          <w:sz w:val="24"/>
        </w:rPr>
        <w:t xml:space="preserve">го </w:t>
      </w:r>
      <w:bookmarkStart w:id="3" w:name="_Hlk117003267"/>
      <w:r>
        <w:rPr>
          <w:bCs/>
          <w:sz w:val="24"/>
        </w:rPr>
        <w:t>с</w:t>
      </w:r>
      <w:r w:rsidR="00005041">
        <w:rPr>
          <w:bCs/>
          <w:sz w:val="24"/>
        </w:rPr>
        <w:t xml:space="preserve">борника </w:t>
      </w:r>
      <w:r>
        <w:rPr>
          <w:bCs/>
          <w:sz w:val="24"/>
        </w:rPr>
        <w:t>«Английск</w:t>
      </w:r>
      <w:r w:rsidR="00D75DDC">
        <w:rPr>
          <w:bCs/>
          <w:sz w:val="24"/>
        </w:rPr>
        <w:t>ий</w:t>
      </w:r>
      <w:r>
        <w:rPr>
          <w:bCs/>
          <w:sz w:val="24"/>
        </w:rPr>
        <w:t xml:space="preserve"> Юмор»</w:t>
      </w:r>
      <w:r w:rsidR="006613EB" w:rsidRPr="006613EB">
        <w:rPr>
          <w:bCs/>
          <w:sz w:val="24"/>
        </w:rPr>
        <w:t xml:space="preserve"> </w:t>
      </w:r>
      <w:bookmarkEnd w:id="3"/>
      <w:r w:rsidR="006613EB" w:rsidRPr="006613EB">
        <w:rPr>
          <w:bCs/>
          <w:sz w:val="24"/>
        </w:rPr>
        <w:t xml:space="preserve">на английском языке в нашей </w:t>
      </w:r>
      <w:r w:rsidR="0024609F">
        <w:rPr>
          <w:bCs/>
          <w:sz w:val="24"/>
        </w:rPr>
        <w:t>школе</w:t>
      </w:r>
      <w:r w:rsidR="006613EB" w:rsidRPr="006613EB">
        <w:rPr>
          <w:bCs/>
          <w:sz w:val="24"/>
        </w:rPr>
        <w:t>.</w:t>
      </w:r>
    </w:p>
    <w:p w14:paraId="03CFECA6" w14:textId="1A542CE4" w:rsidR="006613EB" w:rsidRPr="006613EB" w:rsidRDefault="006613EB" w:rsidP="000C1C8A">
      <w:pPr>
        <w:pStyle w:val="a3"/>
        <w:spacing w:line="276" w:lineRule="auto"/>
        <w:ind w:firstLine="709"/>
        <w:rPr>
          <w:bCs/>
          <w:sz w:val="24"/>
        </w:rPr>
      </w:pPr>
      <w:r w:rsidRPr="006613EB">
        <w:rPr>
          <w:bCs/>
          <w:sz w:val="24"/>
        </w:rPr>
        <w:t xml:space="preserve">В работе находят применение следующие методы и приемы исследования: описательный, </w:t>
      </w:r>
      <w:r w:rsidR="00A9133A">
        <w:rPr>
          <w:bCs/>
          <w:sz w:val="24"/>
        </w:rPr>
        <w:t xml:space="preserve">и </w:t>
      </w:r>
      <w:r w:rsidRPr="006613EB">
        <w:rPr>
          <w:bCs/>
          <w:sz w:val="24"/>
        </w:rPr>
        <w:t>переводный, метод наблюдения, а также теоретический анализ лингвистической литературы по теме исследования, прием синтеза и обобщения полученной информации.</w:t>
      </w:r>
    </w:p>
    <w:p w14:paraId="204D4FC0" w14:textId="340AA851" w:rsidR="006613EB" w:rsidRPr="006613EB" w:rsidRDefault="006613EB" w:rsidP="000C1C8A">
      <w:pPr>
        <w:pStyle w:val="a3"/>
        <w:spacing w:line="276" w:lineRule="auto"/>
        <w:ind w:firstLine="709"/>
        <w:rPr>
          <w:bCs/>
          <w:sz w:val="24"/>
        </w:rPr>
      </w:pPr>
      <w:r w:rsidRPr="006613EB">
        <w:rPr>
          <w:b/>
          <w:sz w:val="24"/>
        </w:rPr>
        <w:t>Теоретическая значимость</w:t>
      </w:r>
      <w:r w:rsidRPr="006613EB">
        <w:rPr>
          <w:bCs/>
          <w:sz w:val="24"/>
        </w:rPr>
        <w:t xml:space="preserve"> исследования заключается в том, что полученный теоретический материал поможет при изучении </w:t>
      </w:r>
      <w:r w:rsidR="00A9133A">
        <w:rPr>
          <w:bCs/>
          <w:sz w:val="24"/>
        </w:rPr>
        <w:t>английского языка.</w:t>
      </w:r>
    </w:p>
    <w:p w14:paraId="50F9476D" w14:textId="1148395E" w:rsidR="006613EB" w:rsidRPr="006613EB" w:rsidRDefault="006613EB" w:rsidP="000C1C8A">
      <w:pPr>
        <w:pStyle w:val="a3"/>
        <w:spacing w:line="276" w:lineRule="auto"/>
        <w:ind w:firstLine="709"/>
        <w:rPr>
          <w:bCs/>
          <w:sz w:val="24"/>
        </w:rPr>
      </w:pPr>
      <w:r w:rsidRPr="006613EB">
        <w:rPr>
          <w:b/>
          <w:sz w:val="24"/>
        </w:rPr>
        <w:lastRenderedPageBreak/>
        <w:t>Практическое значение</w:t>
      </w:r>
      <w:r w:rsidRPr="006613EB">
        <w:rPr>
          <w:bCs/>
          <w:sz w:val="24"/>
        </w:rPr>
        <w:t xml:space="preserve"> </w:t>
      </w:r>
      <w:r w:rsidR="00936C09" w:rsidRPr="00936C09">
        <w:rPr>
          <w:bCs/>
          <w:sz w:val="24"/>
        </w:rPr>
        <w:t>данной работы заключается в том, что изученный материал позволит понять специфические особенности и разновидности «английского юмора», использовать полученную информацию во время межкультурной коммуникации, просмотре фильмов, сериалов, прочтении книг и журналов.</w:t>
      </w:r>
    </w:p>
    <w:p w14:paraId="15777066" w14:textId="77777777" w:rsidR="00E264AD" w:rsidRDefault="00E264AD" w:rsidP="000C1C8A">
      <w:pPr>
        <w:pStyle w:val="a3"/>
        <w:spacing w:line="276" w:lineRule="auto"/>
        <w:ind w:firstLine="709"/>
        <w:rPr>
          <w:b/>
          <w:sz w:val="24"/>
        </w:rPr>
      </w:pPr>
    </w:p>
    <w:p w14:paraId="473ABB71" w14:textId="77777777" w:rsidR="00C6775E" w:rsidRDefault="00C6775E" w:rsidP="000C1C8A">
      <w:pPr>
        <w:spacing w:line="360" w:lineRule="auto"/>
        <w:ind w:firstLine="709"/>
        <w:contextualSpacing/>
        <w:jc w:val="both"/>
        <w:rPr>
          <w:rFonts w:ascii="Times New Roman" w:hAnsi="Times New Roman" w:cs="Times New Roman"/>
          <w:b/>
          <w:bCs/>
          <w:sz w:val="24"/>
          <w:szCs w:val="24"/>
        </w:rPr>
      </w:pPr>
    </w:p>
    <w:p w14:paraId="2D5868F6" w14:textId="77777777" w:rsidR="00C6775E" w:rsidRDefault="00C6775E" w:rsidP="000C1C8A">
      <w:pPr>
        <w:spacing w:line="360" w:lineRule="auto"/>
        <w:ind w:firstLine="709"/>
        <w:contextualSpacing/>
        <w:jc w:val="both"/>
        <w:rPr>
          <w:rFonts w:ascii="Times New Roman" w:hAnsi="Times New Roman" w:cs="Times New Roman"/>
          <w:b/>
          <w:bCs/>
          <w:sz w:val="24"/>
          <w:szCs w:val="24"/>
        </w:rPr>
      </w:pPr>
    </w:p>
    <w:p w14:paraId="43094272" w14:textId="3335ADC7" w:rsidR="00527E6A" w:rsidRPr="00527E6A" w:rsidRDefault="00527E6A" w:rsidP="000C1C8A">
      <w:pPr>
        <w:spacing w:line="360" w:lineRule="auto"/>
        <w:ind w:firstLine="709"/>
        <w:contextualSpacing/>
        <w:jc w:val="both"/>
        <w:rPr>
          <w:rFonts w:ascii="Times New Roman" w:hAnsi="Times New Roman" w:cs="Times New Roman"/>
          <w:b/>
          <w:bCs/>
          <w:sz w:val="24"/>
          <w:szCs w:val="24"/>
        </w:rPr>
      </w:pPr>
      <w:r w:rsidRPr="00527E6A">
        <w:rPr>
          <w:rFonts w:ascii="Times New Roman" w:hAnsi="Times New Roman" w:cs="Times New Roman"/>
          <w:b/>
          <w:bCs/>
          <w:sz w:val="24"/>
          <w:szCs w:val="24"/>
        </w:rPr>
        <w:t>1. Теоретическое изучение понятия «</w:t>
      </w:r>
      <w:r w:rsidR="004B12F9">
        <w:rPr>
          <w:rFonts w:ascii="Times New Roman" w:hAnsi="Times New Roman" w:cs="Times New Roman"/>
          <w:b/>
          <w:bCs/>
          <w:sz w:val="24"/>
          <w:szCs w:val="24"/>
        </w:rPr>
        <w:t>юмор</w:t>
      </w:r>
      <w:r w:rsidRPr="00527E6A">
        <w:rPr>
          <w:rFonts w:ascii="Times New Roman" w:hAnsi="Times New Roman" w:cs="Times New Roman"/>
          <w:b/>
          <w:bCs/>
          <w:sz w:val="24"/>
          <w:szCs w:val="24"/>
        </w:rPr>
        <w:t>» и лингвистических особенностей</w:t>
      </w:r>
      <w:r w:rsidR="004B12F9">
        <w:rPr>
          <w:rFonts w:ascii="Times New Roman" w:hAnsi="Times New Roman" w:cs="Times New Roman"/>
          <w:b/>
          <w:bCs/>
          <w:sz w:val="24"/>
          <w:szCs w:val="24"/>
        </w:rPr>
        <w:t xml:space="preserve">  </w:t>
      </w:r>
      <w:r w:rsidRPr="00527E6A">
        <w:rPr>
          <w:rFonts w:ascii="Times New Roman" w:hAnsi="Times New Roman" w:cs="Times New Roman"/>
          <w:b/>
          <w:bCs/>
          <w:sz w:val="24"/>
          <w:szCs w:val="24"/>
        </w:rPr>
        <w:t>.</w:t>
      </w:r>
    </w:p>
    <w:p w14:paraId="74AA26E0" w14:textId="2D381B6F" w:rsidR="00E264AD" w:rsidRDefault="00E264AD" w:rsidP="000C1C8A">
      <w:pPr>
        <w:spacing w:line="360" w:lineRule="auto"/>
        <w:ind w:firstLine="709"/>
        <w:contextualSpacing/>
        <w:jc w:val="both"/>
        <w:rPr>
          <w:rFonts w:ascii="Times New Roman" w:hAnsi="Times New Roman" w:cs="Times New Roman"/>
          <w:b/>
          <w:bCs/>
          <w:sz w:val="24"/>
          <w:szCs w:val="24"/>
        </w:rPr>
      </w:pPr>
    </w:p>
    <w:p w14:paraId="10FA510D" w14:textId="25A71E4D" w:rsidR="004B12F9" w:rsidRDefault="004B12F9" w:rsidP="000C1C8A">
      <w:pPr>
        <w:spacing w:line="360" w:lineRule="auto"/>
        <w:ind w:firstLine="709"/>
        <w:contextualSpacing/>
        <w:jc w:val="both"/>
        <w:rPr>
          <w:rFonts w:ascii="Times New Roman" w:hAnsi="Times New Roman" w:cs="Times New Roman"/>
          <w:sz w:val="24"/>
          <w:szCs w:val="24"/>
        </w:rPr>
      </w:pPr>
      <w:r w:rsidRPr="004B12F9">
        <w:rPr>
          <w:rFonts w:ascii="Times New Roman" w:hAnsi="Times New Roman" w:cs="Times New Roman"/>
          <w:sz w:val="24"/>
          <w:szCs w:val="24"/>
        </w:rPr>
        <w:t xml:space="preserve">В лингвистике под юмором понимается использование различных языковых средств, направленных на создание юмористического, комического эффекта [Королева 2014: 9]. </w:t>
      </w:r>
      <w:r w:rsidR="00B55F24" w:rsidRPr="00B55F24">
        <w:rPr>
          <w:rFonts w:ascii="Times New Roman" w:hAnsi="Times New Roman" w:cs="Times New Roman"/>
          <w:sz w:val="24"/>
          <w:szCs w:val="24"/>
        </w:rPr>
        <w:t>Лингвокультурологическому аспекту изучения юмора посвящены работы А.А. Зализняк (2007), Л.П. Ивановой (2007), В.И. Карасика (2002). Зализняк А.А. в статье «Юмор и остроумие в европейской культурной перспективе» анализирует такие понятия, как «юмор», «остроумие», «смешной», причисляя данные термины к «числу культурных концептов», отражающих общезначимые европейские ценности. Зализняк А.А. утверждает, что «слово юмор стало термином (в литературоведении и культурологии), приблизительным синонимом которого является термин комическое, и его значение примерно одинаково в большинстве европейских языков (разве что во французском слово humour сохраняет отпечаток своего англосаксонского происхождения, и в качестве соответствующего термина употребляется скорее comique, comisme)» [Зализняк, 2007: 554].</w:t>
      </w:r>
    </w:p>
    <w:p w14:paraId="174240E6" w14:textId="35B507ED" w:rsidR="00B55F24" w:rsidRDefault="00B55F24" w:rsidP="000C1C8A">
      <w:pPr>
        <w:spacing w:line="360" w:lineRule="auto"/>
        <w:ind w:firstLine="709"/>
        <w:contextualSpacing/>
        <w:jc w:val="both"/>
        <w:rPr>
          <w:rFonts w:ascii="Times New Roman" w:hAnsi="Times New Roman" w:cs="Times New Roman"/>
          <w:sz w:val="24"/>
          <w:szCs w:val="24"/>
        </w:rPr>
      </w:pPr>
      <w:r w:rsidRPr="00B55F24">
        <w:rPr>
          <w:rFonts w:ascii="Times New Roman" w:hAnsi="Times New Roman" w:cs="Times New Roman"/>
          <w:sz w:val="24"/>
          <w:szCs w:val="24"/>
        </w:rPr>
        <w:t>Языковая модель национального юмора отражает уникальные отношения несоотносимых друг с другом категорий действительности в языке, порождающих концепты, фреймы, скрипты национального юмора. Скрипты национального языкового юмора рождаются посредством таких языковых знаков, которые создают комический образ. К разряду таких языковых знаков принадлежат образные стилистические средства языка, сравнение, метафора, преувеличение, эпитеты и др. Характеристики действительности имеют прецедентный характер. При комической актуализации действительности проявляются национально культурные особенности, реализованные в языковых средствах</w:t>
      </w:r>
    </w:p>
    <w:p w14:paraId="7CFDDB25" w14:textId="54CAA09E" w:rsidR="009408C9" w:rsidRDefault="009408C9" w:rsidP="000C1C8A">
      <w:pPr>
        <w:spacing w:line="360" w:lineRule="auto"/>
        <w:ind w:firstLine="709"/>
        <w:contextualSpacing/>
        <w:jc w:val="both"/>
        <w:rPr>
          <w:rFonts w:ascii="Times New Roman" w:hAnsi="Times New Roman" w:cs="Times New Roman"/>
          <w:sz w:val="24"/>
          <w:szCs w:val="24"/>
        </w:rPr>
      </w:pPr>
      <w:r w:rsidRPr="009408C9">
        <w:rPr>
          <w:rFonts w:ascii="Times New Roman" w:hAnsi="Times New Roman" w:cs="Times New Roman"/>
          <w:sz w:val="24"/>
          <w:szCs w:val="24"/>
        </w:rPr>
        <w:t xml:space="preserve">Языковая картина юмора складывается из особенностей менталитета разных наций, особенностей мышления народов, различия взглядов на те или иные жизненные явления. Историческая изменчивость юмора, главным образом, отражается в национальных особенностях юмора. Легко уловить признаки юмора какой-нибудь нации, но дать им точную характеристику довольно-таки трудно. Борев Ю.Б. в своей книге «Комическое» указывает на то, что согласно мнению Э. Обуэ, французам свойственно остроумие, которое </w:t>
      </w:r>
      <w:r w:rsidRPr="009408C9">
        <w:rPr>
          <w:rFonts w:ascii="Times New Roman" w:hAnsi="Times New Roman" w:cs="Times New Roman"/>
          <w:sz w:val="24"/>
          <w:szCs w:val="24"/>
        </w:rPr>
        <w:lastRenderedPageBreak/>
        <w:t>имеет агрессивный характер, язвительность, высокомерное отношение к своему предмету, а англичанам присущ юмор, который скромен и имеет характер благосклонного умиления. Однако Ю.Б. Борев тут же возражает, что вряд ли можно заподозрить юмор Свифта в благосклонном умилении [Борев, 1970: 62]. Каждая нация со временем приобретает свою уникальную форму юмора, созданную на основе жизненно-исторического опыта. Белинский В.Г. писал: «Тайна национальности каждого народа заключается не в его одежде и кухне, а в его, так сказать, манере понимать вещи» [Белинский, 1978: 294]. Эта «манера понимать вещи» ни в чем так отчетливо не проявляется, как в остроумии, в национально окрашенном юморе.</w:t>
      </w:r>
    </w:p>
    <w:p w14:paraId="7C80BD90" w14:textId="77777777" w:rsidR="00F738CD" w:rsidRPr="004B12F9" w:rsidRDefault="00F738CD" w:rsidP="000C1C8A">
      <w:pPr>
        <w:spacing w:line="360" w:lineRule="auto"/>
        <w:ind w:firstLine="709"/>
        <w:contextualSpacing/>
        <w:jc w:val="both"/>
        <w:rPr>
          <w:rFonts w:ascii="Times New Roman" w:hAnsi="Times New Roman" w:cs="Times New Roman"/>
          <w:sz w:val="24"/>
          <w:szCs w:val="24"/>
        </w:rPr>
      </w:pPr>
    </w:p>
    <w:p w14:paraId="787672B4" w14:textId="08D4300D" w:rsidR="008D6ECA" w:rsidRDefault="00527E6A" w:rsidP="000C1C8A">
      <w:pPr>
        <w:spacing w:line="360" w:lineRule="auto"/>
        <w:ind w:firstLine="709"/>
        <w:contextualSpacing/>
        <w:jc w:val="both"/>
        <w:rPr>
          <w:rFonts w:ascii="Times New Roman" w:hAnsi="Times New Roman" w:cs="Times New Roman"/>
          <w:b/>
          <w:bCs/>
          <w:sz w:val="24"/>
          <w:szCs w:val="24"/>
        </w:rPr>
      </w:pPr>
      <w:r w:rsidRPr="00527E6A">
        <w:rPr>
          <w:rFonts w:ascii="Times New Roman" w:hAnsi="Times New Roman" w:cs="Times New Roman"/>
          <w:b/>
          <w:bCs/>
          <w:sz w:val="24"/>
          <w:szCs w:val="24"/>
        </w:rPr>
        <w:t xml:space="preserve">2. </w:t>
      </w:r>
      <w:bookmarkStart w:id="4" w:name="_Hlk111389502"/>
      <w:r w:rsidR="00284986">
        <w:rPr>
          <w:rFonts w:ascii="Times New Roman" w:hAnsi="Times New Roman" w:cs="Times New Roman"/>
          <w:b/>
          <w:bCs/>
          <w:sz w:val="24"/>
          <w:szCs w:val="24"/>
        </w:rPr>
        <w:t>Признаки</w:t>
      </w:r>
      <w:r w:rsidR="00650C6C">
        <w:rPr>
          <w:rFonts w:ascii="Times New Roman" w:hAnsi="Times New Roman" w:cs="Times New Roman"/>
          <w:b/>
          <w:bCs/>
          <w:sz w:val="24"/>
          <w:szCs w:val="24"/>
        </w:rPr>
        <w:t xml:space="preserve"> </w:t>
      </w:r>
      <w:r w:rsidR="000C1C8A" w:rsidRPr="00F738CD">
        <w:rPr>
          <w:rFonts w:ascii="Times New Roman" w:hAnsi="Times New Roman" w:cs="Times New Roman"/>
          <w:b/>
          <w:bCs/>
          <w:sz w:val="24"/>
          <w:szCs w:val="24"/>
        </w:rPr>
        <w:t>Б</w:t>
      </w:r>
      <w:r w:rsidR="000C1C8A">
        <w:rPr>
          <w:rFonts w:ascii="Times New Roman" w:hAnsi="Times New Roman" w:cs="Times New Roman"/>
          <w:b/>
          <w:bCs/>
          <w:sz w:val="24"/>
          <w:szCs w:val="24"/>
        </w:rPr>
        <w:t xml:space="preserve">ританского </w:t>
      </w:r>
      <w:r w:rsidR="000C1C8A" w:rsidRPr="00F738CD">
        <w:rPr>
          <w:rFonts w:ascii="Times New Roman" w:hAnsi="Times New Roman" w:cs="Times New Roman"/>
          <w:b/>
          <w:bCs/>
          <w:sz w:val="24"/>
          <w:szCs w:val="24"/>
        </w:rPr>
        <w:t>Юмора</w:t>
      </w:r>
      <w:r w:rsidR="000C1C8A">
        <w:rPr>
          <w:rFonts w:ascii="Times New Roman" w:hAnsi="Times New Roman" w:cs="Times New Roman"/>
          <w:b/>
          <w:bCs/>
          <w:sz w:val="24"/>
          <w:szCs w:val="24"/>
        </w:rPr>
        <w:t xml:space="preserve"> </w:t>
      </w:r>
      <w:r w:rsidR="000C1C8A" w:rsidRPr="00F738CD">
        <w:rPr>
          <w:rFonts w:ascii="Times New Roman" w:hAnsi="Times New Roman" w:cs="Times New Roman"/>
          <w:b/>
          <w:bCs/>
          <w:sz w:val="24"/>
          <w:szCs w:val="24"/>
        </w:rPr>
        <w:t>в</w:t>
      </w:r>
      <w:r w:rsidR="00C6775E">
        <w:rPr>
          <w:rFonts w:ascii="Times New Roman" w:hAnsi="Times New Roman" w:cs="Times New Roman"/>
          <w:b/>
          <w:bCs/>
          <w:sz w:val="24"/>
          <w:szCs w:val="24"/>
        </w:rPr>
        <w:t xml:space="preserve"> английских </w:t>
      </w:r>
      <w:r w:rsidR="000C1C8A">
        <w:rPr>
          <w:rFonts w:ascii="Times New Roman" w:hAnsi="Times New Roman" w:cs="Times New Roman"/>
          <w:b/>
          <w:bCs/>
          <w:sz w:val="24"/>
          <w:szCs w:val="24"/>
        </w:rPr>
        <w:t>романах (</w:t>
      </w:r>
      <w:r w:rsidR="00C6775E">
        <w:rPr>
          <w:rFonts w:ascii="Times New Roman" w:hAnsi="Times New Roman" w:cs="Times New Roman"/>
          <w:b/>
          <w:bCs/>
          <w:sz w:val="24"/>
          <w:szCs w:val="24"/>
        </w:rPr>
        <w:t>на примере романа Джейн Остин «Гордость и предубеждение»)</w:t>
      </w:r>
      <w:r w:rsidR="00F738CD" w:rsidRPr="00F738CD">
        <w:rPr>
          <w:rFonts w:ascii="Times New Roman" w:hAnsi="Times New Roman" w:cs="Times New Roman"/>
          <w:b/>
          <w:bCs/>
          <w:sz w:val="24"/>
          <w:szCs w:val="24"/>
        </w:rPr>
        <w:t xml:space="preserve"> </w:t>
      </w:r>
      <w:bookmarkEnd w:id="4"/>
    </w:p>
    <w:p w14:paraId="11E0A5AF" w14:textId="57DA7D80" w:rsidR="00F738CD" w:rsidRDefault="00B63B03" w:rsidP="000C1C8A">
      <w:pPr>
        <w:spacing w:line="360" w:lineRule="auto"/>
        <w:ind w:firstLine="709"/>
        <w:contextualSpacing/>
        <w:jc w:val="both"/>
        <w:rPr>
          <w:rFonts w:ascii="Times New Roman" w:hAnsi="Times New Roman" w:cs="Times New Roman"/>
          <w:sz w:val="24"/>
          <w:szCs w:val="24"/>
        </w:rPr>
      </w:pPr>
      <w:r w:rsidRPr="00B63B03">
        <w:rPr>
          <w:rFonts w:ascii="Times New Roman" w:hAnsi="Times New Roman" w:cs="Times New Roman"/>
          <w:sz w:val="24"/>
          <w:szCs w:val="24"/>
        </w:rPr>
        <w:t xml:space="preserve">Юмор и ирония каждой страны и нации отличается от остальных и обладает специфическими особенностями, не стал исключением и английский юмор, который часто принимают за национальную черту английского характера, как всем известный «тонкий» английский юмор. Англичанам нравится шутить на собой и над другими, для них это естественно. </w:t>
      </w:r>
      <w:r w:rsidR="00284986">
        <w:rPr>
          <w:rFonts w:ascii="Times New Roman" w:hAnsi="Times New Roman" w:cs="Times New Roman"/>
          <w:sz w:val="24"/>
          <w:szCs w:val="24"/>
        </w:rPr>
        <w:t>Но в чем заключаются признаки этого особого юмора?</w:t>
      </w:r>
    </w:p>
    <w:p w14:paraId="740D8E7C" w14:textId="7AFDDFC8" w:rsidR="00284986" w:rsidRDefault="00284986"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Основные </w:t>
      </w:r>
      <w:r w:rsidR="002563F2">
        <w:rPr>
          <w:rFonts w:ascii="Times New Roman" w:hAnsi="Times New Roman" w:cs="Times New Roman"/>
          <w:sz w:val="24"/>
          <w:szCs w:val="24"/>
        </w:rPr>
        <w:t>признаки юмора</w:t>
      </w:r>
      <w:r>
        <w:rPr>
          <w:rFonts w:ascii="Times New Roman" w:hAnsi="Times New Roman" w:cs="Times New Roman"/>
          <w:sz w:val="24"/>
          <w:szCs w:val="24"/>
        </w:rPr>
        <w:t xml:space="preserve"> достаточно </w:t>
      </w:r>
      <w:r w:rsidR="002563F2">
        <w:rPr>
          <w:rFonts w:ascii="Times New Roman" w:hAnsi="Times New Roman" w:cs="Times New Roman"/>
          <w:sz w:val="24"/>
          <w:szCs w:val="24"/>
        </w:rPr>
        <w:t>четки. Прежде</w:t>
      </w:r>
      <w:r>
        <w:rPr>
          <w:rFonts w:ascii="Times New Roman" w:hAnsi="Times New Roman" w:cs="Times New Roman"/>
          <w:sz w:val="24"/>
          <w:szCs w:val="24"/>
        </w:rPr>
        <w:t xml:space="preserve"> </w:t>
      </w:r>
      <w:r w:rsidR="002563F2">
        <w:rPr>
          <w:rFonts w:ascii="Times New Roman" w:hAnsi="Times New Roman" w:cs="Times New Roman"/>
          <w:sz w:val="24"/>
          <w:szCs w:val="24"/>
        </w:rPr>
        <w:t>всего, это</w:t>
      </w:r>
      <w:r>
        <w:rPr>
          <w:rFonts w:ascii="Times New Roman" w:hAnsi="Times New Roman" w:cs="Times New Roman"/>
          <w:sz w:val="24"/>
          <w:szCs w:val="24"/>
        </w:rPr>
        <w:t xml:space="preserve"> высокая степень </w:t>
      </w:r>
      <w:r w:rsidR="002563F2">
        <w:rPr>
          <w:rFonts w:ascii="Times New Roman" w:hAnsi="Times New Roman" w:cs="Times New Roman"/>
          <w:sz w:val="24"/>
          <w:szCs w:val="24"/>
        </w:rPr>
        <w:t>наблюдательности. Во</w:t>
      </w:r>
      <w:r>
        <w:rPr>
          <w:rFonts w:ascii="Times New Roman" w:hAnsi="Times New Roman" w:cs="Times New Roman"/>
          <w:sz w:val="24"/>
          <w:szCs w:val="24"/>
        </w:rPr>
        <w:t xml:space="preserve"> внимание принимаются все </w:t>
      </w:r>
      <w:r w:rsidR="000C1C8A">
        <w:rPr>
          <w:rFonts w:ascii="Times New Roman" w:hAnsi="Times New Roman" w:cs="Times New Roman"/>
          <w:sz w:val="24"/>
          <w:szCs w:val="24"/>
        </w:rPr>
        <w:t>мелочи, все</w:t>
      </w:r>
      <w:r>
        <w:rPr>
          <w:rFonts w:ascii="Times New Roman" w:hAnsi="Times New Roman" w:cs="Times New Roman"/>
          <w:sz w:val="24"/>
          <w:szCs w:val="24"/>
        </w:rPr>
        <w:t xml:space="preserve"> составляющие жизни </w:t>
      </w:r>
      <w:r w:rsidR="002563F2">
        <w:rPr>
          <w:rFonts w:ascii="Times New Roman" w:hAnsi="Times New Roman" w:cs="Times New Roman"/>
          <w:sz w:val="24"/>
          <w:szCs w:val="24"/>
        </w:rPr>
        <w:t>человека. Однако</w:t>
      </w:r>
      <w:r>
        <w:rPr>
          <w:rFonts w:ascii="Times New Roman" w:hAnsi="Times New Roman" w:cs="Times New Roman"/>
          <w:sz w:val="24"/>
          <w:szCs w:val="24"/>
        </w:rPr>
        <w:t xml:space="preserve"> еще одна важная особенность английского юмора заключается в его </w:t>
      </w:r>
      <w:r w:rsidR="000C1C8A">
        <w:rPr>
          <w:rFonts w:ascii="Times New Roman" w:hAnsi="Times New Roman" w:cs="Times New Roman"/>
          <w:sz w:val="24"/>
          <w:szCs w:val="24"/>
        </w:rPr>
        <w:t>гуманизме, снисходительности</w:t>
      </w:r>
      <w:r>
        <w:rPr>
          <w:rFonts w:ascii="Times New Roman" w:hAnsi="Times New Roman" w:cs="Times New Roman"/>
          <w:sz w:val="24"/>
          <w:szCs w:val="24"/>
        </w:rPr>
        <w:t xml:space="preserve"> к чужим недостаткам.</w:t>
      </w:r>
      <w:r w:rsidR="002E53FF" w:rsidRPr="002E53FF">
        <w:rPr>
          <w:rFonts w:ascii="Arial" w:hAnsi="Arial" w:cs="Arial"/>
          <w:color w:val="333333"/>
          <w:shd w:val="clear" w:color="auto" w:fill="FFFFFF"/>
        </w:rPr>
        <w:t xml:space="preserve"> </w:t>
      </w:r>
      <w:r w:rsidR="002E53FF" w:rsidRPr="002E53FF">
        <w:rPr>
          <w:rFonts w:ascii="Times New Roman" w:hAnsi="Times New Roman" w:cs="Times New Roman"/>
          <w:sz w:val="24"/>
          <w:szCs w:val="24"/>
        </w:rPr>
        <w:t>Одной из отличительных черт </w:t>
      </w:r>
      <w:r w:rsidR="002E53FF" w:rsidRPr="002E53FF">
        <w:rPr>
          <w:rFonts w:ascii="Times New Roman" w:hAnsi="Times New Roman" w:cs="Times New Roman"/>
          <w:b/>
          <w:bCs/>
          <w:sz w:val="24"/>
          <w:szCs w:val="24"/>
        </w:rPr>
        <w:t>британского</w:t>
      </w:r>
      <w:r w:rsidR="002E53FF" w:rsidRPr="002E53FF">
        <w:rPr>
          <w:rFonts w:ascii="Times New Roman" w:hAnsi="Times New Roman" w:cs="Times New Roman"/>
          <w:sz w:val="24"/>
          <w:szCs w:val="24"/>
        </w:rPr>
        <w:t> </w:t>
      </w:r>
      <w:r w:rsidR="002E53FF" w:rsidRPr="002E53FF">
        <w:rPr>
          <w:rFonts w:ascii="Times New Roman" w:hAnsi="Times New Roman" w:cs="Times New Roman"/>
          <w:b/>
          <w:bCs/>
          <w:sz w:val="24"/>
          <w:szCs w:val="24"/>
        </w:rPr>
        <w:t>юмора</w:t>
      </w:r>
      <w:r w:rsidR="002E53FF" w:rsidRPr="002E53FF">
        <w:rPr>
          <w:rFonts w:ascii="Times New Roman" w:hAnsi="Times New Roman" w:cs="Times New Roman"/>
          <w:sz w:val="24"/>
          <w:szCs w:val="24"/>
        </w:rPr>
        <w:t xml:space="preserve"> принято считать его </w:t>
      </w:r>
      <w:bookmarkStart w:id="5" w:name="_Hlk117001322"/>
      <w:r w:rsidR="002E53FF" w:rsidRPr="002E53FF">
        <w:rPr>
          <w:rFonts w:ascii="Times New Roman" w:hAnsi="Times New Roman" w:cs="Times New Roman"/>
          <w:sz w:val="24"/>
          <w:szCs w:val="24"/>
        </w:rPr>
        <w:t>интеллектуальность и изысканность</w:t>
      </w:r>
      <w:bookmarkEnd w:id="5"/>
      <w:r w:rsidR="002E53FF">
        <w:rPr>
          <w:rFonts w:ascii="Times New Roman" w:hAnsi="Times New Roman" w:cs="Times New Roman"/>
          <w:sz w:val="24"/>
          <w:szCs w:val="24"/>
        </w:rPr>
        <w:t>.</w:t>
      </w:r>
      <w:r w:rsidR="002E53FF" w:rsidRPr="002E53FF">
        <w:t xml:space="preserve"> </w:t>
      </w:r>
      <w:r w:rsidR="002E53FF" w:rsidRPr="002E53FF">
        <w:rPr>
          <w:rFonts w:ascii="Times New Roman" w:hAnsi="Times New Roman" w:cs="Times New Roman"/>
          <w:sz w:val="24"/>
          <w:szCs w:val="24"/>
        </w:rPr>
        <w:t xml:space="preserve">Одной из основных особенностей англичан считается жизнь по принципу «будь проще». И пусть их «проще» намного отличается от нашего, усложнять не стоит. В большинстве случаев английская шутка – экспромт. </w:t>
      </w:r>
      <w:r w:rsidR="002E53FF">
        <w:rPr>
          <w:rFonts w:ascii="Times New Roman" w:hAnsi="Times New Roman" w:cs="Times New Roman"/>
          <w:sz w:val="24"/>
          <w:szCs w:val="24"/>
        </w:rPr>
        <w:t>Может показаться, что британский юмор довольно</w:t>
      </w:r>
      <w:r w:rsidR="002E53FF" w:rsidRPr="002E53FF">
        <w:rPr>
          <w:rFonts w:ascii="Times New Roman" w:hAnsi="Times New Roman" w:cs="Times New Roman"/>
          <w:sz w:val="24"/>
          <w:szCs w:val="24"/>
        </w:rPr>
        <w:t xml:space="preserve"> сухой, саркастичный, местами мрачный и даже жуткий. Как правило, </w:t>
      </w:r>
      <w:r w:rsidR="002E53FF">
        <w:rPr>
          <w:rFonts w:ascii="Times New Roman" w:hAnsi="Times New Roman" w:cs="Times New Roman"/>
          <w:sz w:val="24"/>
          <w:szCs w:val="24"/>
        </w:rPr>
        <w:t xml:space="preserve">британцы </w:t>
      </w:r>
      <w:r w:rsidR="002E53FF" w:rsidRPr="002E53FF">
        <w:rPr>
          <w:rFonts w:ascii="Times New Roman" w:hAnsi="Times New Roman" w:cs="Times New Roman"/>
          <w:sz w:val="24"/>
          <w:szCs w:val="24"/>
        </w:rPr>
        <w:t xml:space="preserve">шутят </w:t>
      </w:r>
      <w:bookmarkStart w:id="6" w:name="_Hlk117001491"/>
      <w:r w:rsidR="002E53FF" w:rsidRPr="002E53FF">
        <w:rPr>
          <w:rFonts w:ascii="Times New Roman" w:hAnsi="Times New Roman" w:cs="Times New Roman"/>
          <w:sz w:val="24"/>
          <w:szCs w:val="24"/>
        </w:rPr>
        <w:t xml:space="preserve">не очень эмоционально, поэтому, суть спрятана глубоко. </w:t>
      </w:r>
    </w:p>
    <w:bookmarkEnd w:id="6"/>
    <w:p w14:paraId="2337CF5A" w14:textId="1D0FCAE0" w:rsidR="00F13248" w:rsidRDefault="00F13248"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этом мы можем убедиться </w:t>
      </w:r>
      <w:r w:rsidR="00CF1CDB">
        <w:rPr>
          <w:rFonts w:ascii="Times New Roman" w:hAnsi="Times New Roman" w:cs="Times New Roman"/>
          <w:sz w:val="24"/>
          <w:szCs w:val="24"/>
        </w:rPr>
        <w:t>взяв, к примеру</w:t>
      </w:r>
      <w:r w:rsidR="008D6ECA">
        <w:rPr>
          <w:rFonts w:ascii="Times New Roman" w:hAnsi="Times New Roman" w:cs="Times New Roman"/>
          <w:sz w:val="24"/>
          <w:szCs w:val="24"/>
        </w:rPr>
        <w:t xml:space="preserve"> творчество Джейн Остин и ее роман</w:t>
      </w:r>
      <w:r w:rsidR="00D45BF8">
        <w:rPr>
          <w:rFonts w:ascii="Times New Roman" w:hAnsi="Times New Roman" w:cs="Times New Roman"/>
          <w:sz w:val="24"/>
          <w:szCs w:val="24"/>
        </w:rPr>
        <w:t xml:space="preserve">а </w:t>
      </w:r>
      <w:r w:rsidR="008D6ECA">
        <w:rPr>
          <w:rFonts w:ascii="Times New Roman" w:hAnsi="Times New Roman" w:cs="Times New Roman"/>
          <w:sz w:val="24"/>
          <w:szCs w:val="24"/>
        </w:rPr>
        <w:t>«Гордость и предубеждение»</w:t>
      </w:r>
      <w:r w:rsidR="0056263F">
        <w:rPr>
          <w:rFonts w:ascii="Times New Roman" w:hAnsi="Times New Roman" w:cs="Times New Roman"/>
          <w:sz w:val="24"/>
          <w:szCs w:val="24"/>
        </w:rPr>
        <w:t xml:space="preserve"> .</w:t>
      </w:r>
    </w:p>
    <w:p w14:paraId="250E4DEA" w14:textId="2C3D21F1" w:rsidR="0056263F" w:rsidRDefault="0056263F" w:rsidP="000C1C8A">
      <w:pPr>
        <w:spacing w:line="360" w:lineRule="auto"/>
        <w:ind w:firstLine="709"/>
        <w:contextualSpacing/>
        <w:jc w:val="both"/>
        <w:rPr>
          <w:rFonts w:ascii="Times New Roman" w:hAnsi="Times New Roman" w:cs="Times New Roman"/>
          <w:sz w:val="24"/>
          <w:szCs w:val="24"/>
        </w:rPr>
      </w:pPr>
      <w:r w:rsidRPr="0056263F">
        <w:rPr>
          <w:rFonts w:ascii="Times New Roman" w:hAnsi="Times New Roman" w:cs="Times New Roman"/>
          <w:sz w:val="24"/>
          <w:szCs w:val="24"/>
        </w:rPr>
        <w:t>В своих романах Остин имеет дело с понятиями XVIII века в Англии о месте и назначении девушки из относительно обеспеченной провинциальной семьи, где мир изображается через их восприятие.</w:t>
      </w:r>
      <w:r>
        <w:rPr>
          <w:rFonts w:ascii="Times New Roman" w:hAnsi="Times New Roman" w:cs="Times New Roman"/>
          <w:sz w:val="24"/>
          <w:szCs w:val="24"/>
        </w:rPr>
        <w:t xml:space="preserve"> </w:t>
      </w:r>
      <w:r w:rsidRPr="0056263F">
        <w:rPr>
          <w:rFonts w:ascii="Times New Roman" w:hAnsi="Times New Roman" w:cs="Times New Roman"/>
          <w:sz w:val="24"/>
          <w:szCs w:val="24"/>
        </w:rPr>
        <w:t>По словам</w:t>
      </w:r>
      <w:r>
        <w:rPr>
          <w:rFonts w:ascii="Times New Roman" w:hAnsi="Times New Roman" w:cs="Times New Roman"/>
          <w:sz w:val="24"/>
          <w:szCs w:val="24"/>
        </w:rPr>
        <w:t xml:space="preserve"> профессора английского языка</w:t>
      </w:r>
      <w:r w:rsidRPr="0056263F">
        <w:rPr>
          <w:rFonts w:ascii="Times New Roman" w:hAnsi="Times New Roman" w:cs="Times New Roman"/>
          <w:sz w:val="24"/>
          <w:szCs w:val="24"/>
        </w:rPr>
        <w:t xml:space="preserve"> Харрисона </w:t>
      </w:r>
      <w:proofErr w:type="spellStart"/>
      <w:r w:rsidRPr="0056263F">
        <w:rPr>
          <w:rFonts w:ascii="Times New Roman" w:hAnsi="Times New Roman" w:cs="Times New Roman"/>
          <w:sz w:val="24"/>
          <w:szCs w:val="24"/>
        </w:rPr>
        <w:t>Стивза</w:t>
      </w:r>
      <w:proofErr w:type="spellEnd"/>
      <w:r w:rsidRPr="0056263F">
        <w:rPr>
          <w:rFonts w:ascii="Times New Roman" w:hAnsi="Times New Roman" w:cs="Times New Roman"/>
          <w:sz w:val="24"/>
          <w:szCs w:val="24"/>
        </w:rPr>
        <w:t xml:space="preserve"> с помощью иронического юмора от Элизабет </w:t>
      </w:r>
      <w:r w:rsidR="002563F2" w:rsidRPr="0056263F">
        <w:rPr>
          <w:rFonts w:ascii="Times New Roman" w:hAnsi="Times New Roman" w:cs="Times New Roman"/>
          <w:sz w:val="24"/>
          <w:szCs w:val="24"/>
        </w:rPr>
        <w:t>Беннет,</w:t>
      </w:r>
      <w:r w:rsidRPr="0056263F">
        <w:rPr>
          <w:rFonts w:ascii="Times New Roman" w:hAnsi="Times New Roman" w:cs="Times New Roman"/>
          <w:sz w:val="24"/>
          <w:szCs w:val="24"/>
        </w:rPr>
        <w:t xml:space="preserve"> восприятие комического у Джейн Остин достигает своего пика. Это потому, что она верит в своих женщин, предоставляя им понятные функции, не изображая их консервативными барышнями. </w:t>
      </w:r>
      <w:r w:rsidRPr="0056263F">
        <w:rPr>
          <w:rFonts w:ascii="Times New Roman" w:hAnsi="Times New Roman" w:cs="Times New Roman"/>
          <w:sz w:val="24"/>
          <w:szCs w:val="24"/>
        </w:rPr>
        <w:lastRenderedPageBreak/>
        <w:t xml:space="preserve">Сюжет Остин приближается к своей проблеме и решает ее с женской точки зрения, их мыслей, их чувства и их интересов. Писательница манипулирует с кругом вопросов, встающим перед XVIII века с помощью ироничного языка для того, чтобы отразить парадоксы женской </w:t>
      </w:r>
      <w:r w:rsidR="00D16CE1" w:rsidRPr="0056263F">
        <w:rPr>
          <w:rFonts w:ascii="Times New Roman" w:hAnsi="Times New Roman" w:cs="Times New Roman"/>
          <w:sz w:val="24"/>
          <w:szCs w:val="24"/>
        </w:rPr>
        <w:t>самооценки. В</w:t>
      </w:r>
      <w:r w:rsidRPr="0056263F">
        <w:rPr>
          <w:rFonts w:ascii="Times New Roman" w:hAnsi="Times New Roman" w:cs="Times New Roman"/>
          <w:sz w:val="24"/>
          <w:szCs w:val="24"/>
        </w:rPr>
        <w:t xml:space="preserve"> результате, такие сатирические элементы как юмор и комедия играют незаменимую роль в романах Остин, как лучшим способом насмешки над социальными условностями </w:t>
      </w:r>
      <w:r w:rsidR="002563F2" w:rsidRPr="0056263F">
        <w:rPr>
          <w:rFonts w:ascii="Times New Roman" w:hAnsi="Times New Roman" w:cs="Times New Roman"/>
          <w:sz w:val="24"/>
          <w:szCs w:val="24"/>
        </w:rPr>
        <w:t>эпохи</w:t>
      </w:r>
      <w:r w:rsidR="002563F2" w:rsidRPr="007F2744">
        <w:rPr>
          <w:rFonts w:ascii="Times New Roman" w:hAnsi="Times New Roman" w:cs="Times New Roman"/>
          <w:sz w:val="24"/>
          <w:szCs w:val="24"/>
        </w:rPr>
        <w:t>. Одним</w:t>
      </w:r>
      <w:r w:rsidR="007F2744" w:rsidRPr="007F2744">
        <w:rPr>
          <w:rFonts w:ascii="Times New Roman" w:hAnsi="Times New Roman" w:cs="Times New Roman"/>
          <w:sz w:val="24"/>
          <w:szCs w:val="24"/>
        </w:rPr>
        <w:t xml:space="preserve"> из самых ранних и преданных поклонников ее таланта был Вальтер Скотт. Вскоре после ее смерти он пишет в дневнике (14 марта 1826 года): «Снова, вот уже по крайней мере в третий раз, перечитал превосходно написанный роман мисс Остин «Гордость и предубеждение». Эта молодая дама обладает талантом воспроизводить события, чувства и характеры обыденной жизни, талантом самым замечательным из всех, которые мне приходилось встречать.</w:t>
      </w:r>
      <w:r w:rsidR="00034761">
        <w:rPr>
          <w:rFonts w:ascii="Times New Roman" w:hAnsi="Times New Roman" w:cs="Times New Roman"/>
          <w:sz w:val="24"/>
          <w:szCs w:val="24"/>
        </w:rPr>
        <w:t xml:space="preserve"> </w:t>
      </w:r>
      <w:r w:rsidR="007F2744" w:rsidRPr="007F2744">
        <w:rPr>
          <w:rFonts w:ascii="Times New Roman" w:hAnsi="Times New Roman" w:cs="Times New Roman"/>
          <w:sz w:val="24"/>
          <w:szCs w:val="24"/>
        </w:rPr>
        <w:t>А в статье, специально посвященной Джейн Остин, Скотт пишет: «Понимание человеческих отношений, тот особый такт, с которым она рисует характеры, столь знакомые всем нам, напоминает о достоинствах фламандской школы». Он восхищается «силой повествования, необычайной точностью и четкостью, простым и в то же время комическим диалогом, в котором собеседники выявляют свои характеры</w:t>
      </w:r>
      <w:r w:rsidR="00034761">
        <w:rPr>
          <w:rFonts w:ascii="Times New Roman" w:hAnsi="Times New Roman" w:cs="Times New Roman"/>
          <w:sz w:val="24"/>
          <w:szCs w:val="24"/>
        </w:rPr>
        <w:t>.</w:t>
      </w:r>
    </w:p>
    <w:p w14:paraId="06D2E8E0" w14:textId="7BDEF12C" w:rsidR="002C08EF" w:rsidRDefault="002C08EF"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Примеры из романа «Гордость и предубеждение»:</w:t>
      </w:r>
    </w:p>
    <w:p w14:paraId="01706084" w14:textId="701AFA51" w:rsidR="002C08EF" w:rsidRDefault="002C08EF" w:rsidP="000C1C8A">
      <w:pPr>
        <w:spacing w:line="360" w:lineRule="auto"/>
        <w:ind w:firstLine="709"/>
        <w:contextualSpacing/>
        <w:jc w:val="both"/>
        <w:rPr>
          <w:rFonts w:ascii="Times New Roman" w:hAnsi="Times New Roman" w:cs="Times New Roman"/>
          <w:sz w:val="24"/>
          <w:szCs w:val="24"/>
        </w:rPr>
      </w:pPr>
      <w:r w:rsidRPr="002C08EF">
        <w:rPr>
          <w:rFonts w:ascii="Times New Roman" w:hAnsi="Times New Roman" w:cs="Times New Roman"/>
          <w:sz w:val="24"/>
          <w:szCs w:val="24"/>
        </w:rPr>
        <w:t>Беседа, следующая за первым предложением романа, раскрывает многие ключи к структуре построения общества и его правилам. "Все знают, что молодой человек, располагающий средствами, должен подыскивать себе жену</w:t>
      </w:r>
      <w:r>
        <w:rPr>
          <w:rFonts w:ascii="Times New Roman" w:hAnsi="Times New Roman" w:cs="Times New Roman"/>
          <w:sz w:val="24"/>
          <w:szCs w:val="24"/>
        </w:rPr>
        <w:t>» («</w:t>
      </w:r>
      <w:r>
        <w:rPr>
          <w:rFonts w:ascii="Times New Roman" w:hAnsi="Times New Roman" w:cs="Times New Roman"/>
          <w:sz w:val="24"/>
          <w:szCs w:val="24"/>
          <w:lang w:val="en-US"/>
        </w:rPr>
        <w:t>Single</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man</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in</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possession</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of</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a</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good</w:t>
      </w:r>
      <w:r w:rsidRPr="002C08EF">
        <w:rPr>
          <w:rFonts w:ascii="Times New Roman" w:hAnsi="Times New Roman" w:cs="Times New Roman"/>
          <w:sz w:val="24"/>
          <w:szCs w:val="24"/>
        </w:rPr>
        <w:t xml:space="preserve"> </w:t>
      </w:r>
      <w:r w:rsidR="00D45BF8">
        <w:rPr>
          <w:rFonts w:ascii="Times New Roman" w:hAnsi="Times New Roman" w:cs="Times New Roman"/>
          <w:sz w:val="24"/>
          <w:szCs w:val="24"/>
          <w:lang w:val="en-US"/>
        </w:rPr>
        <w:t>fortune</w:t>
      </w:r>
      <w:r w:rsidR="00D45BF8" w:rsidRPr="002C08EF">
        <w:rPr>
          <w:rFonts w:ascii="Times New Roman" w:hAnsi="Times New Roman" w:cs="Times New Roman"/>
          <w:sz w:val="24"/>
          <w:szCs w:val="24"/>
        </w:rPr>
        <w:t>,</w:t>
      </w:r>
      <w:r w:rsidR="00D45BF8" w:rsidRPr="00C6775E">
        <w:rPr>
          <w:rFonts w:ascii="Times New Roman" w:hAnsi="Times New Roman" w:cs="Times New Roman"/>
          <w:sz w:val="24"/>
          <w:szCs w:val="24"/>
        </w:rPr>
        <w:t xml:space="preserve"> </w:t>
      </w:r>
      <w:r w:rsidR="00D45BF8">
        <w:rPr>
          <w:rFonts w:ascii="Times New Roman" w:hAnsi="Times New Roman" w:cs="Times New Roman"/>
          <w:sz w:val="24"/>
          <w:szCs w:val="24"/>
          <w:lang w:val="en-US"/>
        </w:rPr>
        <w:t>must</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be</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in</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want</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of</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a</w:t>
      </w:r>
      <w:r w:rsidRPr="002C08EF">
        <w:rPr>
          <w:rFonts w:ascii="Times New Roman" w:hAnsi="Times New Roman" w:cs="Times New Roman"/>
          <w:sz w:val="24"/>
          <w:szCs w:val="24"/>
        </w:rPr>
        <w:t xml:space="preserve"> </w:t>
      </w:r>
      <w:r>
        <w:rPr>
          <w:rFonts w:ascii="Times New Roman" w:hAnsi="Times New Roman" w:cs="Times New Roman"/>
          <w:sz w:val="24"/>
          <w:szCs w:val="24"/>
          <w:lang w:val="en-US"/>
        </w:rPr>
        <w:t>wife</w:t>
      </w:r>
      <w:r>
        <w:rPr>
          <w:rFonts w:ascii="Times New Roman" w:hAnsi="Times New Roman" w:cs="Times New Roman"/>
          <w:sz w:val="24"/>
          <w:szCs w:val="24"/>
        </w:rPr>
        <w:t>»</w:t>
      </w:r>
      <w:r w:rsidR="00D45BF8">
        <w:rPr>
          <w:rFonts w:ascii="Times New Roman" w:hAnsi="Times New Roman" w:cs="Times New Roman"/>
          <w:sz w:val="24"/>
          <w:szCs w:val="24"/>
        </w:rPr>
        <w:t>)</w:t>
      </w:r>
      <w:r w:rsidR="00D45BF8" w:rsidRPr="002C08EF">
        <w:rPr>
          <w:rFonts w:ascii="Times New Roman" w:hAnsi="Times New Roman" w:cs="Times New Roman"/>
          <w:sz w:val="24"/>
          <w:szCs w:val="24"/>
        </w:rPr>
        <w:t>.</w:t>
      </w:r>
      <w:r w:rsidR="00D45BF8">
        <w:rPr>
          <w:rFonts w:ascii="Times New Roman" w:hAnsi="Times New Roman" w:cs="Times New Roman"/>
          <w:sz w:val="24"/>
          <w:szCs w:val="24"/>
        </w:rPr>
        <w:t xml:space="preserve"> В</w:t>
      </w:r>
      <w:r>
        <w:rPr>
          <w:rFonts w:ascii="Times New Roman" w:hAnsi="Times New Roman" w:cs="Times New Roman"/>
          <w:sz w:val="24"/>
          <w:szCs w:val="24"/>
        </w:rPr>
        <w:t xml:space="preserve"> этом и </w:t>
      </w:r>
      <w:r w:rsidR="00D45BF8">
        <w:rPr>
          <w:rFonts w:ascii="Times New Roman" w:hAnsi="Times New Roman" w:cs="Times New Roman"/>
          <w:sz w:val="24"/>
          <w:szCs w:val="24"/>
        </w:rPr>
        <w:t>заключается ирония</w:t>
      </w:r>
      <w:r>
        <w:rPr>
          <w:rFonts w:ascii="Times New Roman" w:hAnsi="Times New Roman" w:cs="Times New Roman"/>
          <w:sz w:val="24"/>
          <w:szCs w:val="24"/>
        </w:rPr>
        <w:t>, котор</w:t>
      </w:r>
      <w:r w:rsidR="00E77684">
        <w:rPr>
          <w:rFonts w:ascii="Times New Roman" w:hAnsi="Times New Roman" w:cs="Times New Roman"/>
          <w:sz w:val="24"/>
          <w:szCs w:val="24"/>
        </w:rPr>
        <w:t>ая</w:t>
      </w:r>
      <w:r>
        <w:rPr>
          <w:rFonts w:ascii="Times New Roman" w:hAnsi="Times New Roman" w:cs="Times New Roman"/>
          <w:sz w:val="24"/>
          <w:szCs w:val="24"/>
        </w:rPr>
        <w:t xml:space="preserve"> обличает </w:t>
      </w:r>
      <w:r w:rsidR="00E77684">
        <w:rPr>
          <w:rFonts w:ascii="Times New Roman" w:hAnsi="Times New Roman" w:cs="Times New Roman"/>
          <w:sz w:val="24"/>
          <w:szCs w:val="24"/>
        </w:rPr>
        <w:t>общество Англии того времени.</w:t>
      </w:r>
      <w:r w:rsidR="00D45BF8" w:rsidRPr="00D45BF8">
        <w:rPr>
          <w:rFonts w:ascii="Roboto" w:hAnsi="Roboto"/>
          <w:color w:val="646464"/>
          <w:sz w:val="23"/>
          <w:szCs w:val="23"/>
        </w:rPr>
        <w:t xml:space="preserve"> </w:t>
      </w:r>
      <w:r w:rsidR="00D45BF8" w:rsidRPr="00D45BF8">
        <w:rPr>
          <w:rFonts w:ascii="Times New Roman" w:hAnsi="Times New Roman" w:cs="Times New Roman"/>
          <w:sz w:val="24"/>
          <w:szCs w:val="24"/>
        </w:rPr>
        <w:t>Кроме миссис Беннет, на страницах романа мы встречаемся с целым рядом памятно глупых персонажей, выходящих за рамки стереотипов поведения человека: лучшие из них, вероятно, Лидия Беннет и г-н Коллинз. В некоторых случаях, Остин использует свой главный персонаж - Элизабет, чтобы указать на то, что это насмешка, а в других она позволяет абсурду самому проявить себя.</w:t>
      </w:r>
    </w:p>
    <w:p w14:paraId="588CDC83" w14:textId="6063682E" w:rsidR="00D45BF8" w:rsidRDefault="00D45BF8" w:rsidP="000C1C8A">
      <w:pPr>
        <w:spacing w:line="360" w:lineRule="auto"/>
        <w:ind w:firstLine="709"/>
        <w:contextualSpacing/>
        <w:jc w:val="both"/>
        <w:rPr>
          <w:rFonts w:ascii="Times New Roman" w:hAnsi="Times New Roman" w:cs="Times New Roman"/>
          <w:sz w:val="24"/>
          <w:szCs w:val="24"/>
        </w:rPr>
      </w:pPr>
      <w:r w:rsidRPr="00D45BF8">
        <w:rPr>
          <w:rFonts w:ascii="Times New Roman" w:hAnsi="Times New Roman" w:cs="Times New Roman"/>
          <w:sz w:val="24"/>
          <w:szCs w:val="24"/>
        </w:rPr>
        <w:t>В начале романа, Элизабет считает, что смех - способ общения с другими людьми. Поэтому, она говорит:</w:t>
      </w:r>
      <w:r>
        <w:rPr>
          <w:rFonts w:ascii="Times New Roman" w:hAnsi="Times New Roman" w:cs="Times New Roman"/>
          <w:sz w:val="24"/>
          <w:szCs w:val="24"/>
        </w:rPr>
        <w:t xml:space="preserve"> «</w:t>
      </w:r>
      <w:r w:rsidRPr="00D45BF8">
        <w:rPr>
          <w:rFonts w:ascii="Times New Roman" w:hAnsi="Times New Roman" w:cs="Times New Roman"/>
          <w:sz w:val="24"/>
          <w:szCs w:val="24"/>
        </w:rPr>
        <w:t>Разве над мистером Дарси нельзя смеяться? - удивилась Элизабет. - Какое редкое преимущество! Настолько редкое, что я надеюсь, оно останется исключением. Мне бы пришлось плохо, если бы у меня оказалось много таких знакомых, - я очень люблю смешное</w:t>
      </w:r>
      <w:r>
        <w:rPr>
          <w:rFonts w:ascii="Times New Roman" w:hAnsi="Times New Roman" w:cs="Times New Roman"/>
          <w:sz w:val="24"/>
          <w:szCs w:val="24"/>
        </w:rPr>
        <w:t>»</w:t>
      </w:r>
      <w:r w:rsidRPr="00D45BF8">
        <w:rPr>
          <w:rFonts w:ascii="Times New Roman" w:hAnsi="Times New Roman" w:cs="Times New Roman"/>
          <w:sz w:val="24"/>
          <w:szCs w:val="24"/>
        </w:rPr>
        <w:t>.</w:t>
      </w:r>
    </w:p>
    <w:p w14:paraId="60A08BDE" w14:textId="541A78DB" w:rsidR="00D45BF8" w:rsidRDefault="00D45BF8" w:rsidP="000C1C8A">
      <w:pPr>
        <w:spacing w:line="360" w:lineRule="auto"/>
        <w:ind w:firstLine="709"/>
        <w:contextualSpacing/>
        <w:jc w:val="both"/>
        <w:rPr>
          <w:rFonts w:ascii="Times New Roman" w:hAnsi="Times New Roman" w:cs="Times New Roman"/>
          <w:sz w:val="24"/>
          <w:szCs w:val="24"/>
        </w:rPr>
      </w:pPr>
      <w:r w:rsidRPr="00D45BF8">
        <w:rPr>
          <w:rFonts w:ascii="Times New Roman" w:hAnsi="Times New Roman" w:cs="Times New Roman"/>
          <w:sz w:val="24"/>
          <w:szCs w:val="24"/>
        </w:rPr>
        <w:t>Она открыто заявляет, что смех так важен для нее, чтобы провести линию дружбы с человеком. Элизабет не может смеяться над </w:t>
      </w:r>
      <w:r w:rsidRPr="00D45BF8">
        <w:rPr>
          <w:rFonts w:ascii="Times New Roman" w:hAnsi="Times New Roman" w:cs="Times New Roman"/>
          <w:i/>
          <w:iCs/>
          <w:sz w:val="24"/>
          <w:szCs w:val="24"/>
        </w:rPr>
        <w:t>всеми, так</w:t>
      </w:r>
      <w:r w:rsidRPr="00D45BF8">
        <w:rPr>
          <w:rFonts w:ascii="Times New Roman" w:hAnsi="Times New Roman" w:cs="Times New Roman"/>
          <w:sz w:val="24"/>
          <w:szCs w:val="24"/>
        </w:rPr>
        <w:t xml:space="preserve"> как ее смех указывает на близость чувств к человеку. Таким образом, Элизабет полагает, что она не может смеяться над таким человеком, как мистер Дарси, который кажется ей скучным и серьезным. Однако, в конце </w:t>
      </w:r>
      <w:r w:rsidRPr="00D45BF8">
        <w:rPr>
          <w:rFonts w:ascii="Times New Roman" w:hAnsi="Times New Roman" w:cs="Times New Roman"/>
          <w:sz w:val="24"/>
          <w:szCs w:val="24"/>
        </w:rPr>
        <w:lastRenderedPageBreak/>
        <w:t>романа влюбленные обнаруживают истинную природу смеха. Элизабет учится смеяться без предубеждений, а мистер Дарси получает чувство юмора.</w:t>
      </w:r>
    </w:p>
    <w:p w14:paraId="169B55FC" w14:textId="1C34F153" w:rsidR="00CD744F" w:rsidRDefault="001C6754" w:rsidP="000C1C8A">
      <w:pPr>
        <w:spacing w:line="360" w:lineRule="auto"/>
        <w:ind w:firstLine="709"/>
        <w:contextualSpacing/>
        <w:jc w:val="both"/>
        <w:rPr>
          <w:rFonts w:ascii="Times New Roman" w:hAnsi="Times New Roman" w:cs="Times New Roman"/>
          <w:sz w:val="24"/>
          <w:szCs w:val="24"/>
        </w:rPr>
      </w:pPr>
      <w:bookmarkStart w:id="7" w:name="_Hlk111966934"/>
      <w:r>
        <w:rPr>
          <w:rFonts w:ascii="Times New Roman" w:hAnsi="Times New Roman" w:cs="Times New Roman"/>
          <w:b/>
          <w:bCs/>
          <w:sz w:val="24"/>
          <w:szCs w:val="24"/>
        </w:rPr>
        <w:t>3.</w:t>
      </w:r>
      <w:r w:rsidR="002563F2" w:rsidRPr="002563F2">
        <w:rPr>
          <w:rFonts w:ascii="Times New Roman" w:hAnsi="Times New Roman" w:cs="Times New Roman"/>
          <w:b/>
          <w:bCs/>
          <w:sz w:val="24"/>
          <w:szCs w:val="24"/>
        </w:rPr>
        <w:t>Особенность и сложность перевода с английского на русский</w:t>
      </w:r>
      <w:bookmarkEnd w:id="7"/>
    </w:p>
    <w:p w14:paraId="28C5027C" w14:textId="3957CDB8" w:rsidR="00CD744F" w:rsidRDefault="00CD744F" w:rsidP="000C1C8A">
      <w:pPr>
        <w:spacing w:line="360" w:lineRule="auto"/>
        <w:ind w:firstLine="709"/>
        <w:contextualSpacing/>
        <w:jc w:val="both"/>
        <w:rPr>
          <w:rFonts w:ascii="Times New Roman" w:hAnsi="Times New Roman" w:cs="Times New Roman"/>
          <w:sz w:val="24"/>
          <w:szCs w:val="24"/>
        </w:rPr>
      </w:pPr>
      <w:bookmarkStart w:id="8" w:name="_Hlk117001690"/>
      <w:r w:rsidRPr="00CD744F">
        <w:rPr>
          <w:rFonts w:ascii="Times New Roman" w:hAnsi="Times New Roman" w:cs="Times New Roman"/>
          <w:sz w:val="24"/>
          <w:szCs w:val="24"/>
        </w:rPr>
        <w:t xml:space="preserve">Специфической особенностью английского юмора является игра слов </w:t>
      </w:r>
      <w:bookmarkEnd w:id="8"/>
      <w:r w:rsidRPr="00CD744F">
        <w:rPr>
          <w:rFonts w:ascii="Times New Roman" w:hAnsi="Times New Roman" w:cs="Times New Roman"/>
          <w:sz w:val="24"/>
          <w:szCs w:val="24"/>
        </w:rPr>
        <w:t xml:space="preserve">– национальное достояние. </w:t>
      </w:r>
      <w:bookmarkStart w:id="9" w:name="_Hlk117002727"/>
      <w:r w:rsidRPr="00CD744F">
        <w:rPr>
          <w:rFonts w:ascii="Times New Roman" w:hAnsi="Times New Roman" w:cs="Times New Roman"/>
          <w:sz w:val="24"/>
          <w:szCs w:val="24"/>
        </w:rPr>
        <w:t>Игра слов является одной из основных, актуальных проблем с которой приходится столкнуться переводчику, при переводе англоязычного</w:t>
      </w:r>
      <w:r>
        <w:rPr>
          <w:rFonts w:ascii="Times New Roman" w:hAnsi="Times New Roman" w:cs="Times New Roman"/>
          <w:sz w:val="24"/>
          <w:szCs w:val="24"/>
        </w:rPr>
        <w:t xml:space="preserve"> </w:t>
      </w:r>
      <w:r w:rsidRPr="00CD744F">
        <w:rPr>
          <w:rFonts w:ascii="Times New Roman" w:hAnsi="Times New Roman" w:cs="Times New Roman"/>
          <w:sz w:val="24"/>
          <w:szCs w:val="24"/>
        </w:rPr>
        <w:t>произведения на русский язык ведь каждое произведение написано в индивидуальном стиле автора, и этот стиль переводчик должен донести до читателя</w:t>
      </w:r>
      <w:r>
        <w:rPr>
          <w:rFonts w:ascii="Times New Roman" w:hAnsi="Times New Roman" w:cs="Times New Roman"/>
          <w:sz w:val="24"/>
          <w:szCs w:val="24"/>
        </w:rPr>
        <w:t>.</w:t>
      </w:r>
      <w:r w:rsidRPr="00CD744F">
        <w:t xml:space="preserve"> </w:t>
      </w:r>
      <w:r w:rsidRPr="00CD744F">
        <w:rPr>
          <w:rFonts w:ascii="Times New Roman" w:hAnsi="Times New Roman" w:cs="Times New Roman"/>
          <w:sz w:val="24"/>
          <w:szCs w:val="24"/>
        </w:rPr>
        <w:t xml:space="preserve">Чтобы в полной мере осознать всю комичность сказанного героем </w:t>
      </w:r>
      <w:r>
        <w:rPr>
          <w:rFonts w:ascii="Times New Roman" w:hAnsi="Times New Roman" w:cs="Times New Roman"/>
          <w:sz w:val="24"/>
          <w:szCs w:val="24"/>
        </w:rPr>
        <w:t>из книги</w:t>
      </w:r>
      <w:r w:rsidRPr="00CD744F">
        <w:rPr>
          <w:rFonts w:ascii="Times New Roman" w:hAnsi="Times New Roman" w:cs="Times New Roman"/>
          <w:sz w:val="24"/>
          <w:szCs w:val="24"/>
        </w:rPr>
        <w:t>, переводчик и читатель должен иметь фоновые знания об Англии</w:t>
      </w:r>
      <w:r>
        <w:rPr>
          <w:rFonts w:ascii="Times New Roman" w:hAnsi="Times New Roman" w:cs="Times New Roman"/>
          <w:sz w:val="24"/>
          <w:szCs w:val="24"/>
        </w:rPr>
        <w:t xml:space="preserve"> и английском менталитете.</w:t>
      </w:r>
      <w:bookmarkEnd w:id="9"/>
    </w:p>
    <w:p w14:paraId="787BEBD3" w14:textId="4C6D937D" w:rsidR="007818C5" w:rsidRPr="007818C5" w:rsidRDefault="007818C5"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Например</w:t>
      </w:r>
      <w:r w:rsidRPr="007818C5">
        <w:rPr>
          <w:rFonts w:ascii="Times New Roman" w:hAnsi="Times New Roman" w:cs="Times New Roman"/>
          <w:sz w:val="24"/>
          <w:szCs w:val="24"/>
        </w:rPr>
        <w:t>:</w:t>
      </w:r>
      <w:r w:rsidRPr="007818C5">
        <w:t xml:space="preserve"> «</w:t>
      </w:r>
      <w:r w:rsidRPr="007818C5">
        <w:rPr>
          <w:rFonts w:ascii="Times New Roman" w:hAnsi="Times New Roman" w:cs="Times New Roman"/>
          <w:sz w:val="24"/>
          <w:szCs w:val="24"/>
          <w:lang w:val="en-US"/>
        </w:rPr>
        <w:t>Can</w:t>
      </w:r>
      <w:r w:rsidRPr="007818C5">
        <w:rPr>
          <w:rFonts w:ascii="Times New Roman" w:hAnsi="Times New Roman" w:cs="Times New Roman"/>
          <w:sz w:val="24"/>
          <w:szCs w:val="24"/>
        </w:rPr>
        <w:t xml:space="preserve"> </w:t>
      </w:r>
      <w:r w:rsidRPr="007818C5">
        <w:rPr>
          <w:rFonts w:ascii="Times New Roman" w:hAnsi="Times New Roman" w:cs="Times New Roman"/>
          <w:sz w:val="24"/>
          <w:szCs w:val="24"/>
          <w:lang w:val="en-US"/>
        </w:rPr>
        <w:t>fish</w:t>
      </w:r>
      <w:r w:rsidRPr="007818C5">
        <w:rPr>
          <w:rFonts w:ascii="Times New Roman" w:hAnsi="Times New Roman" w:cs="Times New Roman"/>
          <w:sz w:val="24"/>
          <w:szCs w:val="24"/>
        </w:rPr>
        <w:t xml:space="preserve"> </w:t>
      </w:r>
      <w:proofErr w:type="spellStart"/>
      <w:r w:rsidRPr="007818C5">
        <w:rPr>
          <w:rFonts w:ascii="Times New Roman" w:hAnsi="Times New Roman" w:cs="Times New Roman"/>
          <w:sz w:val="24"/>
          <w:szCs w:val="24"/>
          <w:lang w:val="en-US"/>
        </w:rPr>
        <w:t>fish</w:t>
      </w:r>
      <w:proofErr w:type="spellEnd"/>
      <w:r w:rsidRPr="007818C5">
        <w:rPr>
          <w:rFonts w:ascii="Times New Roman" w:hAnsi="Times New Roman" w:cs="Times New Roman"/>
          <w:sz w:val="24"/>
          <w:szCs w:val="24"/>
        </w:rPr>
        <w:t xml:space="preserve"> </w:t>
      </w:r>
      <w:r w:rsidRPr="007818C5">
        <w:rPr>
          <w:rFonts w:ascii="Times New Roman" w:hAnsi="Times New Roman" w:cs="Times New Roman"/>
          <w:sz w:val="24"/>
          <w:szCs w:val="24"/>
          <w:lang w:val="en-US"/>
        </w:rPr>
        <w:t>a</w:t>
      </w:r>
      <w:r w:rsidRPr="007818C5">
        <w:rPr>
          <w:rFonts w:ascii="Times New Roman" w:hAnsi="Times New Roman" w:cs="Times New Roman"/>
          <w:sz w:val="24"/>
          <w:szCs w:val="24"/>
        </w:rPr>
        <w:t xml:space="preserve"> </w:t>
      </w:r>
      <w:r w:rsidRPr="007818C5">
        <w:rPr>
          <w:rFonts w:ascii="Times New Roman" w:hAnsi="Times New Roman" w:cs="Times New Roman"/>
          <w:sz w:val="24"/>
          <w:szCs w:val="24"/>
          <w:lang w:val="en-US"/>
        </w:rPr>
        <w:t>fish</w:t>
      </w:r>
      <w:r w:rsidRPr="007818C5">
        <w:rPr>
          <w:rFonts w:ascii="Times New Roman" w:hAnsi="Times New Roman" w:cs="Times New Roman"/>
          <w:sz w:val="24"/>
          <w:szCs w:val="24"/>
        </w:rPr>
        <w:t xml:space="preserve"> </w:t>
      </w:r>
      <w:r w:rsidRPr="007818C5">
        <w:rPr>
          <w:rFonts w:ascii="Times New Roman" w:hAnsi="Times New Roman" w:cs="Times New Roman"/>
          <w:sz w:val="24"/>
          <w:szCs w:val="24"/>
          <w:lang w:val="en-US"/>
        </w:rPr>
        <w:t>in</w:t>
      </w:r>
      <w:r w:rsidRPr="007818C5">
        <w:rPr>
          <w:rFonts w:ascii="Times New Roman" w:hAnsi="Times New Roman" w:cs="Times New Roman"/>
          <w:sz w:val="24"/>
          <w:szCs w:val="24"/>
        </w:rPr>
        <w:t xml:space="preserve"> </w:t>
      </w:r>
      <w:r w:rsidRPr="007818C5">
        <w:rPr>
          <w:rFonts w:ascii="Times New Roman" w:hAnsi="Times New Roman" w:cs="Times New Roman"/>
          <w:sz w:val="24"/>
          <w:szCs w:val="24"/>
          <w:lang w:val="en-US"/>
        </w:rPr>
        <w:t>a</w:t>
      </w:r>
      <w:r w:rsidRPr="007818C5">
        <w:rPr>
          <w:rFonts w:ascii="Times New Roman" w:hAnsi="Times New Roman" w:cs="Times New Roman"/>
          <w:sz w:val="24"/>
          <w:szCs w:val="24"/>
        </w:rPr>
        <w:t xml:space="preserve"> </w:t>
      </w:r>
      <w:r w:rsidRPr="007818C5">
        <w:rPr>
          <w:rFonts w:ascii="Times New Roman" w:hAnsi="Times New Roman" w:cs="Times New Roman"/>
          <w:sz w:val="24"/>
          <w:szCs w:val="24"/>
          <w:lang w:val="en-US"/>
        </w:rPr>
        <w:t>fish</w:t>
      </w:r>
      <w:r w:rsidRPr="007818C5">
        <w:rPr>
          <w:rFonts w:ascii="Times New Roman" w:hAnsi="Times New Roman" w:cs="Times New Roman"/>
          <w:sz w:val="24"/>
          <w:szCs w:val="24"/>
        </w:rPr>
        <w:t xml:space="preserve"> </w:t>
      </w:r>
      <w:r w:rsidRPr="007818C5">
        <w:rPr>
          <w:rFonts w:ascii="Times New Roman" w:hAnsi="Times New Roman" w:cs="Times New Roman"/>
          <w:sz w:val="24"/>
          <w:szCs w:val="24"/>
          <w:lang w:val="en-US"/>
        </w:rPr>
        <w:t>can</w:t>
      </w:r>
      <w:r w:rsidRPr="007818C5">
        <w:rPr>
          <w:rFonts w:ascii="Times New Roman" w:hAnsi="Times New Roman" w:cs="Times New Roman"/>
          <w:sz w:val="24"/>
          <w:szCs w:val="24"/>
        </w:rPr>
        <w:t>?»-Может ли рыбка ловить рыбу в банке из-под рыбных консервов?</w:t>
      </w:r>
    </w:p>
    <w:p w14:paraId="78654E1E" w14:textId="719BB765" w:rsidR="007818C5" w:rsidRPr="007818C5" w:rsidRDefault="002A476E" w:rsidP="000C1C8A">
      <w:pPr>
        <w:spacing w:line="360" w:lineRule="auto"/>
        <w:ind w:firstLine="709"/>
        <w:contextualSpacing/>
        <w:jc w:val="both"/>
        <w:rPr>
          <w:rFonts w:ascii="Times New Roman" w:hAnsi="Times New Roman" w:cs="Times New Roman"/>
          <w:sz w:val="24"/>
          <w:szCs w:val="24"/>
        </w:rPr>
      </w:pPr>
      <w:r w:rsidRPr="002A476E">
        <w:rPr>
          <w:rFonts w:ascii="Times New Roman" w:hAnsi="Times New Roman" w:cs="Times New Roman"/>
          <w:sz w:val="24"/>
          <w:szCs w:val="24"/>
        </w:rPr>
        <w:t>С. Влахов и С. Флорин в своей книге «Непереводимое в переводе» выделя</w:t>
      </w:r>
      <w:r w:rsidR="005A2D92">
        <w:rPr>
          <w:rFonts w:ascii="Times New Roman" w:hAnsi="Times New Roman" w:cs="Times New Roman"/>
          <w:sz w:val="24"/>
          <w:szCs w:val="24"/>
        </w:rPr>
        <w:t xml:space="preserve">ет такие </w:t>
      </w:r>
      <w:r w:rsidRPr="002A476E">
        <w:rPr>
          <w:rFonts w:ascii="Times New Roman" w:hAnsi="Times New Roman" w:cs="Times New Roman"/>
          <w:sz w:val="24"/>
          <w:szCs w:val="24"/>
        </w:rPr>
        <w:t xml:space="preserve"> тип</w:t>
      </w:r>
      <w:r w:rsidR="005A2D92">
        <w:rPr>
          <w:rFonts w:ascii="Times New Roman" w:hAnsi="Times New Roman" w:cs="Times New Roman"/>
          <w:sz w:val="24"/>
          <w:szCs w:val="24"/>
        </w:rPr>
        <w:t>ы</w:t>
      </w:r>
      <w:r w:rsidRPr="002A476E">
        <w:rPr>
          <w:rFonts w:ascii="Times New Roman" w:hAnsi="Times New Roman" w:cs="Times New Roman"/>
          <w:sz w:val="24"/>
          <w:szCs w:val="24"/>
        </w:rPr>
        <w:t xml:space="preserve"> каламбуров </w:t>
      </w:r>
      <w:r w:rsidR="005A2D92">
        <w:rPr>
          <w:rFonts w:ascii="Times New Roman" w:hAnsi="Times New Roman" w:cs="Times New Roman"/>
          <w:sz w:val="24"/>
          <w:szCs w:val="24"/>
        </w:rPr>
        <w:t xml:space="preserve"> как:</w:t>
      </w:r>
      <w:r w:rsidRPr="002A476E">
        <w:rPr>
          <w:rFonts w:ascii="Times New Roman" w:hAnsi="Times New Roman" w:cs="Times New Roman"/>
          <w:sz w:val="24"/>
          <w:szCs w:val="24"/>
        </w:rPr>
        <w:t xml:space="preserve"> </w:t>
      </w:r>
      <w:r w:rsidRPr="002A476E">
        <w:rPr>
          <w:rFonts w:ascii="Times New Roman" w:hAnsi="Times New Roman" w:cs="Times New Roman"/>
          <w:b/>
          <w:bCs/>
          <w:sz w:val="24"/>
          <w:szCs w:val="24"/>
        </w:rPr>
        <w:t>фонетические</w:t>
      </w:r>
      <w:r w:rsidR="005A2D92">
        <w:rPr>
          <w:rFonts w:ascii="Times New Roman" w:hAnsi="Times New Roman" w:cs="Times New Roman"/>
          <w:b/>
          <w:bCs/>
          <w:sz w:val="24"/>
          <w:szCs w:val="24"/>
        </w:rPr>
        <w:t xml:space="preserve"> и </w:t>
      </w:r>
      <w:r w:rsidRPr="002A476E">
        <w:rPr>
          <w:rFonts w:ascii="Times New Roman" w:hAnsi="Times New Roman" w:cs="Times New Roman"/>
          <w:b/>
          <w:bCs/>
          <w:sz w:val="24"/>
          <w:szCs w:val="24"/>
        </w:rPr>
        <w:t>лексические</w:t>
      </w:r>
      <w:r w:rsidR="005A2D92">
        <w:rPr>
          <w:rFonts w:ascii="Times New Roman" w:hAnsi="Times New Roman" w:cs="Times New Roman"/>
          <w:b/>
          <w:bCs/>
          <w:sz w:val="24"/>
          <w:szCs w:val="24"/>
        </w:rPr>
        <w:t>.</w:t>
      </w:r>
      <w:r w:rsidRPr="002A476E">
        <w:rPr>
          <w:rFonts w:ascii="Times New Roman" w:hAnsi="Times New Roman" w:cs="Times New Roman"/>
          <w:b/>
          <w:bCs/>
          <w:sz w:val="24"/>
          <w:szCs w:val="24"/>
        </w:rPr>
        <w:t xml:space="preserve"> </w:t>
      </w:r>
      <w:bookmarkStart w:id="10" w:name="_Hlk117001806"/>
      <w:r w:rsidRPr="002A476E">
        <w:rPr>
          <w:rFonts w:ascii="Times New Roman" w:hAnsi="Times New Roman" w:cs="Times New Roman"/>
          <w:sz w:val="24"/>
          <w:szCs w:val="24"/>
        </w:rPr>
        <w:t xml:space="preserve">К фонетическим каламбурам авторы относят использование одного слова, подразумевая другое, схожее по произношению. </w:t>
      </w:r>
      <w:r w:rsidR="007818C5" w:rsidRPr="007818C5">
        <w:rPr>
          <w:rFonts w:ascii="Times New Roman" w:hAnsi="Times New Roman" w:cs="Times New Roman"/>
          <w:sz w:val="24"/>
          <w:szCs w:val="24"/>
        </w:rPr>
        <w:t xml:space="preserve">Например, </w:t>
      </w:r>
      <w:proofErr w:type="spellStart"/>
      <w:r w:rsidR="007818C5" w:rsidRPr="007818C5">
        <w:rPr>
          <w:rFonts w:ascii="Times New Roman" w:hAnsi="Times New Roman" w:cs="Times New Roman"/>
          <w:sz w:val="24"/>
          <w:szCs w:val="24"/>
        </w:rPr>
        <w:t>board</w:t>
      </w:r>
      <w:proofErr w:type="spellEnd"/>
      <w:r w:rsidR="007818C5" w:rsidRPr="007818C5">
        <w:rPr>
          <w:rFonts w:ascii="Times New Roman" w:hAnsi="Times New Roman" w:cs="Times New Roman"/>
          <w:sz w:val="24"/>
          <w:szCs w:val="24"/>
        </w:rPr>
        <w:t xml:space="preserve"> (доска) и </w:t>
      </w:r>
      <w:proofErr w:type="spellStart"/>
      <w:r w:rsidR="007818C5" w:rsidRPr="007818C5">
        <w:rPr>
          <w:rFonts w:ascii="Times New Roman" w:hAnsi="Times New Roman" w:cs="Times New Roman"/>
          <w:sz w:val="24"/>
          <w:szCs w:val="24"/>
        </w:rPr>
        <w:t>bored</w:t>
      </w:r>
      <w:proofErr w:type="spellEnd"/>
      <w:r w:rsidR="007818C5" w:rsidRPr="007818C5">
        <w:rPr>
          <w:rFonts w:ascii="Times New Roman" w:hAnsi="Times New Roman" w:cs="Times New Roman"/>
          <w:sz w:val="24"/>
          <w:szCs w:val="24"/>
        </w:rPr>
        <w:t xml:space="preserve"> (заскучавший), </w:t>
      </w:r>
      <w:proofErr w:type="spellStart"/>
      <w:r w:rsidR="007818C5" w:rsidRPr="007818C5">
        <w:rPr>
          <w:rFonts w:ascii="Times New Roman" w:hAnsi="Times New Roman" w:cs="Times New Roman"/>
          <w:sz w:val="24"/>
          <w:szCs w:val="24"/>
        </w:rPr>
        <w:t>weight</w:t>
      </w:r>
      <w:proofErr w:type="spellEnd"/>
      <w:r w:rsidR="007818C5" w:rsidRPr="007818C5">
        <w:rPr>
          <w:rFonts w:ascii="Times New Roman" w:hAnsi="Times New Roman" w:cs="Times New Roman"/>
          <w:sz w:val="24"/>
          <w:szCs w:val="24"/>
        </w:rPr>
        <w:t xml:space="preserve"> (вес) и </w:t>
      </w:r>
      <w:proofErr w:type="spellStart"/>
      <w:r w:rsidR="007818C5" w:rsidRPr="007818C5">
        <w:rPr>
          <w:rFonts w:ascii="Times New Roman" w:hAnsi="Times New Roman" w:cs="Times New Roman"/>
          <w:sz w:val="24"/>
          <w:szCs w:val="24"/>
        </w:rPr>
        <w:t>wait</w:t>
      </w:r>
      <w:proofErr w:type="spellEnd"/>
      <w:r w:rsidR="007818C5" w:rsidRPr="007818C5">
        <w:rPr>
          <w:rFonts w:ascii="Times New Roman" w:hAnsi="Times New Roman" w:cs="Times New Roman"/>
          <w:sz w:val="24"/>
          <w:szCs w:val="24"/>
        </w:rPr>
        <w:t xml:space="preserve"> (ждать), </w:t>
      </w:r>
      <w:proofErr w:type="spellStart"/>
      <w:r w:rsidR="007818C5" w:rsidRPr="007818C5">
        <w:rPr>
          <w:rFonts w:ascii="Times New Roman" w:hAnsi="Times New Roman" w:cs="Times New Roman"/>
          <w:sz w:val="24"/>
          <w:szCs w:val="24"/>
        </w:rPr>
        <w:t>flower</w:t>
      </w:r>
      <w:proofErr w:type="spellEnd"/>
      <w:r w:rsidR="007818C5" w:rsidRPr="007818C5">
        <w:rPr>
          <w:rFonts w:ascii="Times New Roman" w:hAnsi="Times New Roman" w:cs="Times New Roman"/>
          <w:sz w:val="24"/>
          <w:szCs w:val="24"/>
        </w:rPr>
        <w:t xml:space="preserve"> (цветок) и </w:t>
      </w:r>
      <w:proofErr w:type="spellStart"/>
      <w:r w:rsidR="007818C5" w:rsidRPr="007818C5">
        <w:rPr>
          <w:rFonts w:ascii="Times New Roman" w:hAnsi="Times New Roman" w:cs="Times New Roman"/>
          <w:sz w:val="24"/>
          <w:szCs w:val="24"/>
        </w:rPr>
        <w:t>flour</w:t>
      </w:r>
      <w:proofErr w:type="spellEnd"/>
      <w:r w:rsidR="007818C5" w:rsidRPr="007818C5">
        <w:rPr>
          <w:rFonts w:ascii="Times New Roman" w:hAnsi="Times New Roman" w:cs="Times New Roman"/>
          <w:sz w:val="24"/>
          <w:szCs w:val="24"/>
        </w:rPr>
        <w:t xml:space="preserve"> (мука).</w:t>
      </w:r>
    </w:p>
    <w:p w14:paraId="0D8E5663" w14:textId="77777777" w:rsidR="007818C5" w:rsidRPr="007818C5" w:rsidRDefault="007818C5" w:rsidP="000C1C8A">
      <w:pPr>
        <w:spacing w:line="360" w:lineRule="auto"/>
        <w:ind w:firstLine="709"/>
        <w:contextualSpacing/>
        <w:jc w:val="both"/>
        <w:rPr>
          <w:rFonts w:ascii="Times New Roman" w:hAnsi="Times New Roman" w:cs="Times New Roman"/>
          <w:sz w:val="24"/>
          <w:szCs w:val="24"/>
          <w:lang w:val="en-US"/>
        </w:rPr>
      </w:pPr>
      <w:r w:rsidRPr="007818C5">
        <w:rPr>
          <w:rFonts w:ascii="Times New Roman" w:hAnsi="Times New Roman" w:cs="Times New Roman"/>
          <w:sz w:val="24"/>
          <w:szCs w:val="24"/>
          <w:lang w:val="en-US"/>
        </w:rPr>
        <w:t>– Why is it so wet in England?</w:t>
      </w:r>
    </w:p>
    <w:p w14:paraId="18B753D5" w14:textId="60BD3DFC" w:rsidR="007818C5" w:rsidRDefault="007818C5" w:rsidP="000C1C8A">
      <w:pPr>
        <w:spacing w:line="360" w:lineRule="auto"/>
        <w:ind w:firstLine="709"/>
        <w:contextualSpacing/>
        <w:jc w:val="both"/>
        <w:rPr>
          <w:rFonts w:ascii="Times New Roman" w:hAnsi="Times New Roman" w:cs="Times New Roman"/>
          <w:sz w:val="24"/>
          <w:szCs w:val="24"/>
          <w:lang w:val="en-US"/>
        </w:rPr>
      </w:pPr>
      <w:r w:rsidRPr="007818C5">
        <w:rPr>
          <w:rFonts w:ascii="Times New Roman" w:hAnsi="Times New Roman" w:cs="Times New Roman"/>
          <w:sz w:val="24"/>
          <w:szCs w:val="24"/>
          <w:lang w:val="en-US"/>
        </w:rPr>
        <w:t xml:space="preserve">– Because many kings and queens have reigned (rained) there. </w:t>
      </w:r>
    </w:p>
    <w:p w14:paraId="56FFDF09" w14:textId="40D5863F" w:rsidR="007818C5" w:rsidRPr="007818C5" w:rsidRDefault="007818C5" w:rsidP="000C1C8A">
      <w:pPr>
        <w:spacing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rPr>
        <w:t>Или</w:t>
      </w:r>
    </w:p>
    <w:p w14:paraId="3788B4C0" w14:textId="77777777" w:rsidR="007818C5" w:rsidRPr="007818C5" w:rsidRDefault="007818C5" w:rsidP="000C1C8A">
      <w:pPr>
        <w:spacing w:line="360" w:lineRule="auto"/>
        <w:ind w:firstLine="709"/>
        <w:contextualSpacing/>
        <w:jc w:val="both"/>
        <w:rPr>
          <w:rFonts w:ascii="Times New Roman" w:hAnsi="Times New Roman" w:cs="Times New Roman"/>
          <w:sz w:val="24"/>
          <w:szCs w:val="24"/>
          <w:lang w:val="en-US"/>
        </w:rPr>
      </w:pPr>
      <w:r w:rsidRPr="007818C5">
        <w:rPr>
          <w:rFonts w:ascii="Times New Roman" w:hAnsi="Times New Roman" w:cs="Times New Roman"/>
          <w:sz w:val="24"/>
          <w:szCs w:val="24"/>
          <w:lang w:val="en-US"/>
        </w:rPr>
        <w:t>Why can’t you starve in the desert? – Because of all the sand which is there.</w:t>
      </w:r>
    </w:p>
    <w:p w14:paraId="7AFAEB50" w14:textId="7A82C49C" w:rsidR="007818C5" w:rsidRPr="007818C5" w:rsidRDefault="007818C5" w:rsidP="000C1C8A">
      <w:pPr>
        <w:spacing w:line="360" w:lineRule="auto"/>
        <w:ind w:firstLine="709"/>
        <w:contextualSpacing/>
        <w:jc w:val="both"/>
        <w:rPr>
          <w:rFonts w:ascii="Times New Roman" w:hAnsi="Times New Roman" w:cs="Times New Roman"/>
          <w:sz w:val="24"/>
          <w:szCs w:val="24"/>
        </w:rPr>
      </w:pPr>
      <w:r w:rsidRPr="007818C5">
        <w:rPr>
          <w:rFonts w:ascii="Times New Roman" w:hAnsi="Times New Roman" w:cs="Times New Roman"/>
          <w:sz w:val="24"/>
          <w:szCs w:val="24"/>
        </w:rPr>
        <w:t xml:space="preserve">Поняли? Прочитайте быстро слова </w:t>
      </w:r>
      <w:proofErr w:type="spellStart"/>
      <w:r w:rsidRPr="007818C5">
        <w:rPr>
          <w:rFonts w:ascii="Times New Roman" w:hAnsi="Times New Roman" w:cs="Times New Roman"/>
          <w:sz w:val="24"/>
          <w:szCs w:val="24"/>
        </w:rPr>
        <w:t>sand</w:t>
      </w:r>
      <w:proofErr w:type="spellEnd"/>
      <w:r w:rsidRPr="007818C5">
        <w:rPr>
          <w:rFonts w:ascii="Times New Roman" w:hAnsi="Times New Roman" w:cs="Times New Roman"/>
          <w:sz w:val="24"/>
          <w:szCs w:val="24"/>
        </w:rPr>
        <w:t xml:space="preserve"> </w:t>
      </w:r>
      <w:proofErr w:type="spellStart"/>
      <w:r w:rsidRPr="007818C5">
        <w:rPr>
          <w:rFonts w:ascii="Times New Roman" w:hAnsi="Times New Roman" w:cs="Times New Roman"/>
          <w:sz w:val="24"/>
          <w:szCs w:val="24"/>
        </w:rPr>
        <w:t>which</w:t>
      </w:r>
      <w:proofErr w:type="spellEnd"/>
      <w:r w:rsidRPr="007818C5">
        <w:rPr>
          <w:rFonts w:ascii="Times New Roman" w:hAnsi="Times New Roman" w:cs="Times New Roman"/>
          <w:sz w:val="24"/>
          <w:szCs w:val="24"/>
        </w:rPr>
        <w:t>, и из «песок, который» мы получаем sandwich – бутерброд.</w:t>
      </w:r>
    </w:p>
    <w:p w14:paraId="68FCA5CA" w14:textId="551F226D" w:rsidR="002563F2" w:rsidRDefault="002A476E" w:rsidP="000C1C8A">
      <w:pPr>
        <w:spacing w:line="360" w:lineRule="auto"/>
        <w:ind w:firstLine="709"/>
        <w:contextualSpacing/>
        <w:jc w:val="both"/>
        <w:rPr>
          <w:rFonts w:ascii="Times New Roman" w:hAnsi="Times New Roman" w:cs="Times New Roman"/>
          <w:sz w:val="24"/>
          <w:szCs w:val="24"/>
        </w:rPr>
      </w:pPr>
      <w:r w:rsidRPr="002A476E">
        <w:rPr>
          <w:rFonts w:ascii="Times New Roman" w:hAnsi="Times New Roman" w:cs="Times New Roman"/>
          <w:sz w:val="24"/>
          <w:szCs w:val="24"/>
        </w:rPr>
        <w:t>Среди лексических каламбуров авторы называют обыгрывание корней или частей слов;  каламбур, основанный на омонимии</w:t>
      </w:r>
      <w:r w:rsidR="007818C5">
        <w:rPr>
          <w:rFonts w:ascii="Times New Roman" w:hAnsi="Times New Roman" w:cs="Times New Roman"/>
          <w:sz w:val="24"/>
          <w:szCs w:val="24"/>
        </w:rPr>
        <w:t>(</w:t>
      </w:r>
      <w:proofErr w:type="spellStart"/>
      <w:r w:rsidR="007818C5" w:rsidRPr="007818C5">
        <w:rPr>
          <w:rFonts w:ascii="Times New Roman" w:hAnsi="Times New Roman" w:cs="Times New Roman"/>
          <w:sz w:val="24"/>
          <w:szCs w:val="24"/>
        </w:rPr>
        <w:t>you</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can</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never</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bank</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on</w:t>
      </w:r>
      <w:proofErr w:type="spellEnd"/>
      <w:r w:rsidR="007818C5" w:rsidRPr="007818C5">
        <w:rPr>
          <w:rFonts w:ascii="Times New Roman" w:hAnsi="Times New Roman" w:cs="Times New Roman"/>
          <w:sz w:val="24"/>
          <w:szCs w:val="24"/>
        </w:rPr>
        <w:t xml:space="preserve"> a </w:t>
      </w:r>
      <w:proofErr w:type="spellStart"/>
      <w:r w:rsidR="007818C5" w:rsidRPr="007818C5">
        <w:rPr>
          <w:rFonts w:ascii="Times New Roman" w:hAnsi="Times New Roman" w:cs="Times New Roman"/>
          <w:sz w:val="24"/>
          <w:szCs w:val="24"/>
        </w:rPr>
        <w:t>bank</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to</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look</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after</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your</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money</w:t>
      </w:r>
      <w:proofErr w:type="spellEnd"/>
      <w:r w:rsidR="007818C5" w:rsidRPr="007818C5">
        <w:rPr>
          <w:rFonts w:ascii="Times New Roman" w:hAnsi="Times New Roman" w:cs="Times New Roman"/>
          <w:sz w:val="24"/>
          <w:szCs w:val="24"/>
        </w:rPr>
        <w:t xml:space="preserve">. Или такая: </w:t>
      </w:r>
      <w:proofErr w:type="spellStart"/>
      <w:r w:rsidR="007818C5" w:rsidRPr="007818C5">
        <w:rPr>
          <w:rFonts w:ascii="Times New Roman" w:hAnsi="Times New Roman" w:cs="Times New Roman"/>
          <w:sz w:val="24"/>
          <w:szCs w:val="24"/>
        </w:rPr>
        <w:t>two</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silkworms</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had</w:t>
      </w:r>
      <w:proofErr w:type="spellEnd"/>
      <w:r w:rsidR="007818C5" w:rsidRPr="007818C5">
        <w:rPr>
          <w:rFonts w:ascii="Times New Roman" w:hAnsi="Times New Roman" w:cs="Times New Roman"/>
          <w:sz w:val="24"/>
          <w:szCs w:val="24"/>
        </w:rPr>
        <w:t xml:space="preserve"> a </w:t>
      </w:r>
      <w:proofErr w:type="spellStart"/>
      <w:r w:rsidR="007818C5" w:rsidRPr="007818C5">
        <w:rPr>
          <w:rFonts w:ascii="Times New Roman" w:hAnsi="Times New Roman" w:cs="Times New Roman"/>
          <w:sz w:val="24"/>
          <w:szCs w:val="24"/>
        </w:rPr>
        <w:t>race</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and</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ended</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in</w:t>
      </w:r>
      <w:proofErr w:type="spellEnd"/>
      <w:r w:rsidR="007818C5" w:rsidRPr="007818C5">
        <w:rPr>
          <w:rFonts w:ascii="Times New Roman" w:hAnsi="Times New Roman" w:cs="Times New Roman"/>
          <w:sz w:val="24"/>
          <w:szCs w:val="24"/>
        </w:rPr>
        <w:t xml:space="preserve"> a </w:t>
      </w:r>
      <w:proofErr w:type="spellStart"/>
      <w:r w:rsidR="007818C5" w:rsidRPr="007818C5">
        <w:rPr>
          <w:rFonts w:ascii="Times New Roman" w:hAnsi="Times New Roman" w:cs="Times New Roman"/>
          <w:sz w:val="24"/>
          <w:szCs w:val="24"/>
        </w:rPr>
        <w:t>tie</w:t>
      </w:r>
      <w:proofErr w:type="spellEnd"/>
      <w:r w:rsidR="007818C5" w:rsidRPr="007818C5">
        <w:rPr>
          <w:rFonts w:ascii="Times New Roman" w:hAnsi="Times New Roman" w:cs="Times New Roman"/>
          <w:sz w:val="24"/>
          <w:szCs w:val="24"/>
        </w:rPr>
        <w:t xml:space="preserve"> (</w:t>
      </w:r>
      <w:proofErr w:type="spellStart"/>
      <w:r w:rsidR="007818C5" w:rsidRPr="007818C5">
        <w:rPr>
          <w:rFonts w:ascii="Times New Roman" w:hAnsi="Times New Roman" w:cs="Times New Roman"/>
          <w:sz w:val="24"/>
          <w:szCs w:val="24"/>
        </w:rPr>
        <w:t>silkworms</w:t>
      </w:r>
      <w:proofErr w:type="spellEnd"/>
      <w:r w:rsidR="007818C5" w:rsidRPr="007818C5">
        <w:rPr>
          <w:rFonts w:ascii="Times New Roman" w:hAnsi="Times New Roman" w:cs="Times New Roman"/>
          <w:sz w:val="24"/>
          <w:szCs w:val="24"/>
        </w:rPr>
        <w:t xml:space="preserve"> – шелкопряды, a </w:t>
      </w:r>
      <w:proofErr w:type="spellStart"/>
      <w:r w:rsidR="007818C5" w:rsidRPr="007818C5">
        <w:rPr>
          <w:rFonts w:ascii="Times New Roman" w:hAnsi="Times New Roman" w:cs="Times New Roman"/>
          <w:sz w:val="24"/>
          <w:szCs w:val="24"/>
        </w:rPr>
        <w:t>tie</w:t>
      </w:r>
      <w:proofErr w:type="spellEnd"/>
      <w:r w:rsidR="007818C5" w:rsidRPr="007818C5">
        <w:rPr>
          <w:rFonts w:ascii="Times New Roman" w:hAnsi="Times New Roman" w:cs="Times New Roman"/>
          <w:sz w:val="24"/>
          <w:szCs w:val="24"/>
        </w:rPr>
        <w:t xml:space="preserve"> – галстук, </w:t>
      </w:r>
      <w:proofErr w:type="spellStart"/>
      <w:r w:rsidR="007818C5" w:rsidRPr="007818C5">
        <w:rPr>
          <w:rFonts w:ascii="Times New Roman" w:hAnsi="Times New Roman" w:cs="Times New Roman"/>
          <w:sz w:val="24"/>
          <w:szCs w:val="24"/>
        </w:rPr>
        <w:t>in</w:t>
      </w:r>
      <w:proofErr w:type="spellEnd"/>
      <w:r w:rsidR="007818C5" w:rsidRPr="007818C5">
        <w:rPr>
          <w:rFonts w:ascii="Times New Roman" w:hAnsi="Times New Roman" w:cs="Times New Roman"/>
          <w:sz w:val="24"/>
          <w:szCs w:val="24"/>
        </w:rPr>
        <w:t xml:space="preserve"> a </w:t>
      </w:r>
      <w:proofErr w:type="spellStart"/>
      <w:r w:rsidR="007818C5" w:rsidRPr="007818C5">
        <w:rPr>
          <w:rFonts w:ascii="Times New Roman" w:hAnsi="Times New Roman" w:cs="Times New Roman"/>
          <w:sz w:val="24"/>
          <w:szCs w:val="24"/>
        </w:rPr>
        <w:t>tie</w:t>
      </w:r>
      <w:proofErr w:type="spellEnd"/>
      <w:r w:rsidR="007818C5" w:rsidRPr="007818C5">
        <w:rPr>
          <w:rFonts w:ascii="Times New Roman" w:hAnsi="Times New Roman" w:cs="Times New Roman"/>
          <w:sz w:val="24"/>
          <w:szCs w:val="24"/>
        </w:rPr>
        <w:t xml:space="preserve"> – вничью).</w:t>
      </w:r>
      <w:r w:rsidR="007818C5">
        <w:rPr>
          <w:rFonts w:ascii="Times New Roman" w:hAnsi="Times New Roman" w:cs="Times New Roman"/>
          <w:sz w:val="24"/>
          <w:szCs w:val="24"/>
        </w:rPr>
        <w:t>)</w:t>
      </w:r>
      <w:r w:rsidRPr="002A476E">
        <w:rPr>
          <w:rFonts w:ascii="Times New Roman" w:hAnsi="Times New Roman" w:cs="Times New Roman"/>
          <w:sz w:val="24"/>
          <w:szCs w:val="24"/>
        </w:rPr>
        <w:t xml:space="preserve">; неоднозначность грамматических конструкций; каламбуры с именами собственными </w:t>
      </w:r>
      <w:bookmarkEnd w:id="10"/>
      <w:r w:rsidRPr="002A476E">
        <w:rPr>
          <w:rFonts w:ascii="Times New Roman" w:hAnsi="Times New Roman" w:cs="Times New Roman"/>
          <w:sz w:val="24"/>
          <w:szCs w:val="24"/>
        </w:rPr>
        <w:t>[3].</w:t>
      </w:r>
    </w:p>
    <w:p w14:paraId="46605CCF" w14:textId="77777777" w:rsidR="005A2D92" w:rsidRDefault="002A476E" w:rsidP="000C1C8A">
      <w:pPr>
        <w:spacing w:line="360" w:lineRule="auto"/>
        <w:ind w:firstLine="709"/>
        <w:contextualSpacing/>
        <w:jc w:val="both"/>
        <w:rPr>
          <w:rFonts w:ascii="Times New Roman" w:hAnsi="Times New Roman" w:cs="Times New Roman"/>
          <w:sz w:val="24"/>
          <w:szCs w:val="24"/>
        </w:rPr>
      </w:pPr>
      <w:r w:rsidRPr="002A476E">
        <w:rPr>
          <w:rFonts w:ascii="Times New Roman" w:hAnsi="Times New Roman" w:cs="Times New Roman"/>
          <w:sz w:val="24"/>
          <w:szCs w:val="24"/>
        </w:rPr>
        <w:t xml:space="preserve">В рассмотренных нами английских шутках и анекдотах были выявлены все данные виды каламбуров. Рассмотрим анекдот, основанный на </w:t>
      </w:r>
      <w:r w:rsidRPr="005A2D92">
        <w:rPr>
          <w:rFonts w:ascii="Times New Roman" w:hAnsi="Times New Roman" w:cs="Times New Roman"/>
          <w:b/>
          <w:bCs/>
          <w:sz w:val="24"/>
          <w:szCs w:val="24"/>
        </w:rPr>
        <w:t>фонетическом каламбуре</w:t>
      </w:r>
      <w:r w:rsidRPr="002A476E">
        <w:rPr>
          <w:rFonts w:ascii="Times New Roman" w:hAnsi="Times New Roman" w:cs="Times New Roman"/>
          <w:sz w:val="24"/>
          <w:szCs w:val="24"/>
        </w:rPr>
        <w:t>, когда используется одно слово, а подразумевается другое, схожее по произношению. Обычно в таких случаях произношение двух слов отличается незначительно, и замысел автора легко понять. Приведем</w:t>
      </w:r>
      <w:r w:rsidRPr="002A476E">
        <w:rPr>
          <w:rFonts w:ascii="Times New Roman" w:hAnsi="Times New Roman" w:cs="Times New Roman"/>
          <w:sz w:val="24"/>
          <w:szCs w:val="24"/>
          <w:lang w:val="en-US"/>
        </w:rPr>
        <w:t xml:space="preserve"> </w:t>
      </w:r>
      <w:r w:rsidRPr="002A476E">
        <w:rPr>
          <w:rFonts w:ascii="Times New Roman" w:hAnsi="Times New Roman" w:cs="Times New Roman"/>
          <w:sz w:val="24"/>
          <w:szCs w:val="24"/>
        </w:rPr>
        <w:t>такой</w:t>
      </w:r>
      <w:r w:rsidRPr="002A476E">
        <w:rPr>
          <w:rFonts w:ascii="Times New Roman" w:hAnsi="Times New Roman" w:cs="Times New Roman"/>
          <w:sz w:val="24"/>
          <w:szCs w:val="24"/>
          <w:lang w:val="en-US"/>
        </w:rPr>
        <w:t xml:space="preserve"> </w:t>
      </w:r>
      <w:r w:rsidRPr="002A476E">
        <w:rPr>
          <w:rFonts w:ascii="Times New Roman" w:hAnsi="Times New Roman" w:cs="Times New Roman"/>
          <w:sz w:val="24"/>
          <w:szCs w:val="24"/>
        </w:rPr>
        <w:t>пример</w:t>
      </w:r>
      <w:r w:rsidRPr="002A476E">
        <w:rPr>
          <w:rFonts w:ascii="Times New Roman" w:hAnsi="Times New Roman" w:cs="Times New Roman"/>
          <w:sz w:val="24"/>
          <w:szCs w:val="24"/>
          <w:lang w:val="en-US"/>
        </w:rPr>
        <w:t xml:space="preserve">: </w:t>
      </w:r>
      <w:r w:rsidRPr="002A476E">
        <w:rPr>
          <w:rFonts w:ascii="Times New Roman" w:hAnsi="Times New Roman" w:cs="Times New Roman"/>
          <w:i/>
          <w:iCs/>
          <w:sz w:val="24"/>
          <w:szCs w:val="24"/>
          <w:lang w:val="en-US"/>
        </w:rPr>
        <w:t xml:space="preserve">A policeman pulled over a speeding motorist and asked, "Do you have any ID? </w:t>
      </w:r>
      <w:r w:rsidRPr="002A476E">
        <w:rPr>
          <w:rFonts w:ascii="Times New Roman" w:hAnsi="Times New Roman" w:cs="Times New Roman"/>
          <w:i/>
          <w:iCs/>
          <w:sz w:val="24"/>
          <w:szCs w:val="24"/>
        </w:rPr>
        <w:t xml:space="preserve">" The </w:t>
      </w:r>
      <w:proofErr w:type="spellStart"/>
      <w:r w:rsidRPr="002A476E">
        <w:rPr>
          <w:rFonts w:ascii="Times New Roman" w:hAnsi="Times New Roman" w:cs="Times New Roman"/>
          <w:i/>
          <w:iCs/>
          <w:sz w:val="24"/>
          <w:szCs w:val="24"/>
        </w:rPr>
        <w:t>motorist</w:t>
      </w:r>
      <w:proofErr w:type="spellEnd"/>
      <w:r w:rsidRPr="002A476E">
        <w:rPr>
          <w:rFonts w:ascii="Times New Roman" w:hAnsi="Times New Roman" w:cs="Times New Roman"/>
          <w:i/>
          <w:iCs/>
          <w:sz w:val="24"/>
          <w:szCs w:val="24"/>
        </w:rPr>
        <w:t xml:space="preserve"> </w:t>
      </w:r>
      <w:proofErr w:type="spellStart"/>
      <w:r w:rsidRPr="002A476E">
        <w:rPr>
          <w:rFonts w:ascii="Times New Roman" w:hAnsi="Times New Roman" w:cs="Times New Roman"/>
          <w:i/>
          <w:iCs/>
          <w:sz w:val="24"/>
          <w:szCs w:val="24"/>
        </w:rPr>
        <w:t>replied</w:t>
      </w:r>
      <w:proofErr w:type="spellEnd"/>
      <w:r w:rsidRPr="002A476E">
        <w:rPr>
          <w:rFonts w:ascii="Times New Roman" w:hAnsi="Times New Roman" w:cs="Times New Roman"/>
          <w:i/>
          <w:iCs/>
          <w:sz w:val="24"/>
          <w:szCs w:val="24"/>
        </w:rPr>
        <w:t>, "</w:t>
      </w:r>
      <w:proofErr w:type="spellStart"/>
      <w:r w:rsidRPr="002A476E">
        <w:rPr>
          <w:rFonts w:ascii="Times New Roman" w:hAnsi="Times New Roman" w:cs="Times New Roman"/>
          <w:i/>
          <w:iCs/>
          <w:sz w:val="24"/>
          <w:szCs w:val="24"/>
        </w:rPr>
        <w:t>About</w:t>
      </w:r>
      <w:proofErr w:type="spellEnd"/>
      <w:r w:rsidRPr="002A476E">
        <w:rPr>
          <w:rFonts w:ascii="Times New Roman" w:hAnsi="Times New Roman" w:cs="Times New Roman"/>
          <w:i/>
          <w:iCs/>
          <w:sz w:val="24"/>
          <w:szCs w:val="24"/>
        </w:rPr>
        <w:t xml:space="preserve"> </w:t>
      </w:r>
      <w:proofErr w:type="spellStart"/>
      <w:r w:rsidRPr="002A476E">
        <w:rPr>
          <w:rFonts w:ascii="Times New Roman" w:hAnsi="Times New Roman" w:cs="Times New Roman"/>
          <w:i/>
          <w:iCs/>
          <w:sz w:val="24"/>
          <w:szCs w:val="24"/>
        </w:rPr>
        <w:t>what</w:t>
      </w:r>
      <w:proofErr w:type="spellEnd"/>
      <w:r w:rsidRPr="002A476E">
        <w:rPr>
          <w:rFonts w:ascii="Times New Roman" w:hAnsi="Times New Roman" w:cs="Times New Roman"/>
          <w:i/>
          <w:iCs/>
          <w:sz w:val="24"/>
          <w:szCs w:val="24"/>
        </w:rPr>
        <w:t>?".</w:t>
      </w:r>
      <w:r w:rsidRPr="002A476E">
        <w:rPr>
          <w:rFonts w:ascii="Times New Roman" w:hAnsi="Times New Roman" w:cs="Times New Roman"/>
          <w:sz w:val="24"/>
          <w:szCs w:val="24"/>
        </w:rPr>
        <w:t xml:space="preserve"> Английское ID означает «документы», что на слух может быть воспринято как </w:t>
      </w:r>
      <w:proofErr w:type="spellStart"/>
      <w:r w:rsidRPr="002A476E">
        <w:rPr>
          <w:rFonts w:ascii="Times New Roman" w:hAnsi="Times New Roman" w:cs="Times New Roman"/>
          <w:i/>
          <w:iCs/>
          <w:sz w:val="24"/>
          <w:szCs w:val="24"/>
        </w:rPr>
        <w:t>idea</w:t>
      </w:r>
      <w:proofErr w:type="spellEnd"/>
      <w:r w:rsidRPr="002A476E">
        <w:rPr>
          <w:rFonts w:ascii="Times New Roman" w:hAnsi="Times New Roman" w:cs="Times New Roman"/>
          <w:i/>
          <w:iCs/>
          <w:sz w:val="24"/>
          <w:szCs w:val="24"/>
        </w:rPr>
        <w:t xml:space="preserve"> </w:t>
      </w:r>
      <w:r w:rsidRPr="002A476E">
        <w:rPr>
          <w:rFonts w:ascii="Times New Roman" w:hAnsi="Times New Roman" w:cs="Times New Roman"/>
          <w:sz w:val="24"/>
          <w:szCs w:val="24"/>
        </w:rPr>
        <w:t xml:space="preserve">(идея). Но при переводе анекдота на русский </w:t>
      </w:r>
      <w:r w:rsidRPr="002A476E">
        <w:rPr>
          <w:rFonts w:ascii="Times New Roman" w:hAnsi="Times New Roman" w:cs="Times New Roman"/>
          <w:sz w:val="24"/>
          <w:szCs w:val="24"/>
        </w:rPr>
        <w:lastRenderedPageBreak/>
        <w:t xml:space="preserve">необходимо создать свой каламбур: Полицейский спрашивает гонщицу на мотоцикле: </w:t>
      </w:r>
      <w:r w:rsidRPr="002A476E">
        <w:rPr>
          <w:rFonts w:ascii="Times New Roman" w:hAnsi="Times New Roman" w:cs="Times New Roman"/>
          <w:i/>
          <w:iCs/>
          <w:sz w:val="24"/>
          <w:szCs w:val="24"/>
        </w:rPr>
        <w:t>«Права?». Та отвечает: «Я всегда права»</w:t>
      </w:r>
      <w:r w:rsidRPr="002A476E">
        <w:rPr>
          <w:rFonts w:ascii="Times New Roman" w:hAnsi="Times New Roman" w:cs="Times New Roman"/>
          <w:sz w:val="24"/>
          <w:szCs w:val="24"/>
        </w:rPr>
        <w:t>.</w:t>
      </w:r>
    </w:p>
    <w:p w14:paraId="30EE8DA8" w14:textId="77777777" w:rsidR="00C96FFC" w:rsidRDefault="002A476E" w:rsidP="000C1C8A">
      <w:pPr>
        <w:spacing w:line="360" w:lineRule="auto"/>
        <w:ind w:firstLine="709"/>
        <w:contextualSpacing/>
        <w:jc w:val="both"/>
        <w:rPr>
          <w:rFonts w:ascii="Times New Roman" w:hAnsi="Times New Roman" w:cs="Times New Roman"/>
          <w:sz w:val="24"/>
          <w:szCs w:val="24"/>
        </w:rPr>
      </w:pPr>
      <w:r w:rsidRPr="002A476E">
        <w:rPr>
          <w:rFonts w:ascii="Times New Roman" w:hAnsi="Times New Roman" w:cs="Times New Roman"/>
          <w:sz w:val="24"/>
          <w:szCs w:val="24"/>
        </w:rPr>
        <w:t xml:space="preserve"> К </w:t>
      </w:r>
      <w:r w:rsidRPr="005A2D92">
        <w:rPr>
          <w:rFonts w:ascii="Times New Roman" w:hAnsi="Times New Roman" w:cs="Times New Roman"/>
          <w:b/>
          <w:bCs/>
          <w:sz w:val="24"/>
          <w:szCs w:val="24"/>
        </w:rPr>
        <w:t>лексическим каламбурам</w:t>
      </w:r>
      <w:r w:rsidRPr="002A476E">
        <w:rPr>
          <w:rFonts w:ascii="Times New Roman" w:hAnsi="Times New Roman" w:cs="Times New Roman"/>
          <w:sz w:val="24"/>
          <w:szCs w:val="24"/>
        </w:rPr>
        <w:t xml:space="preserve"> относятся следующие: </w:t>
      </w:r>
    </w:p>
    <w:p w14:paraId="204F2AA9" w14:textId="644E7515" w:rsidR="005A2D92" w:rsidRDefault="002A476E" w:rsidP="000C1C8A">
      <w:pPr>
        <w:spacing w:line="360" w:lineRule="auto"/>
        <w:ind w:firstLine="709"/>
        <w:contextualSpacing/>
        <w:jc w:val="both"/>
      </w:pPr>
      <w:r w:rsidRPr="00C96FFC">
        <w:rPr>
          <w:rFonts w:ascii="Times New Roman" w:hAnsi="Times New Roman" w:cs="Times New Roman"/>
          <w:sz w:val="24"/>
          <w:szCs w:val="24"/>
          <w:lang w:val="en-US"/>
        </w:rPr>
        <w:t xml:space="preserve">1. </w:t>
      </w:r>
      <w:r w:rsidRPr="00C96FFC">
        <w:rPr>
          <w:rFonts w:ascii="Times New Roman" w:hAnsi="Times New Roman" w:cs="Times New Roman"/>
          <w:b/>
          <w:bCs/>
          <w:sz w:val="24"/>
          <w:szCs w:val="24"/>
        </w:rPr>
        <w:t>Обыгрывание</w:t>
      </w:r>
      <w:r w:rsidRPr="00C96FFC">
        <w:rPr>
          <w:rFonts w:ascii="Times New Roman" w:hAnsi="Times New Roman" w:cs="Times New Roman"/>
          <w:b/>
          <w:bCs/>
          <w:sz w:val="24"/>
          <w:szCs w:val="24"/>
          <w:lang w:val="en-US"/>
        </w:rPr>
        <w:t xml:space="preserve"> </w:t>
      </w:r>
      <w:r w:rsidRPr="00C96FFC">
        <w:rPr>
          <w:rFonts w:ascii="Times New Roman" w:hAnsi="Times New Roman" w:cs="Times New Roman"/>
          <w:b/>
          <w:bCs/>
          <w:sz w:val="24"/>
          <w:szCs w:val="24"/>
        </w:rPr>
        <w:t>корней</w:t>
      </w:r>
      <w:r w:rsidRPr="00C96FFC">
        <w:rPr>
          <w:rFonts w:ascii="Times New Roman" w:hAnsi="Times New Roman" w:cs="Times New Roman"/>
          <w:b/>
          <w:bCs/>
          <w:sz w:val="24"/>
          <w:szCs w:val="24"/>
          <w:lang w:val="en-US"/>
        </w:rPr>
        <w:t xml:space="preserve"> </w:t>
      </w:r>
      <w:r w:rsidRPr="00C96FFC">
        <w:rPr>
          <w:rFonts w:ascii="Times New Roman" w:hAnsi="Times New Roman" w:cs="Times New Roman"/>
          <w:b/>
          <w:bCs/>
          <w:sz w:val="24"/>
          <w:szCs w:val="24"/>
        </w:rPr>
        <w:t>или</w:t>
      </w:r>
      <w:r w:rsidRPr="00C96FFC">
        <w:rPr>
          <w:rFonts w:ascii="Times New Roman" w:hAnsi="Times New Roman" w:cs="Times New Roman"/>
          <w:b/>
          <w:bCs/>
          <w:sz w:val="24"/>
          <w:szCs w:val="24"/>
          <w:lang w:val="en-US"/>
        </w:rPr>
        <w:t xml:space="preserve"> </w:t>
      </w:r>
      <w:r w:rsidRPr="00C96FFC">
        <w:rPr>
          <w:rFonts w:ascii="Times New Roman" w:hAnsi="Times New Roman" w:cs="Times New Roman"/>
          <w:b/>
          <w:bCs/>
          <w:sz w:val="24"/>
          <w:szCs w:val="24"/>
        </w:rPr>
        <w:t>частей</w:t>
      </w:r>
      <w:r w:rsidRPr="00C96FFC">
        <w:rPr>
          <w:rFonts w:ascii="Times New Roman" w:hAnsi="Times New Roman" w:cs="Times New Roman"/>
          <w:b/>
          <w:bCs/>
          <w:sz w:val="24"/>
          <w:szCs w:val="24"/>
          <w:lang w:val="en-US"/>
        </w:rPr>
        <w:t xml:space="preserve"> </w:t>
      </w:r>
      <w:r w:rsidRPr="00C96FFC">
        <w:rPr>
          <w:rFonts w:ascii="Times New Roman" w:hAnsi="Times New Roman" w:cs="Times New Roman"/>
          <w:b/>
          <w:bCs/>
          <w:sz w:val="24"/>
          <w:szCs w:val="24"/>
        </w:rPr>
        <w:t>слов</w:t>
      </w:r>
      <w:r w:rsidRPr="002A476E">
        <w:rPr>
          <w:rFonts w:ascii="Times New Roman" w:hAnsi="Times New Roman" w:cs="Times New Roman"/>
          <w:sz w:val="24"/>
          <w:szCs w:val="24"/>
          <w:lang w:val="en-US"/>
        </w:rPr>
        <w:t xml:space="preserve">: </w:t>
      </w:r>
      <w:r w:rsidRPr="002A476E">
        <w:rPr>
          <w:rFonts w:ascii="Times New Roman" w:hAnsi="Times New Roman" w:cs="Times New Roman"/>
          <w:i/>
          <w:iCs/>
          <w:sz w:val="24"/>
          <w:szCs w:val="24"/>
          <w:lang w:val="en-US"/>
        </w:rPr>
        <w:t>Greenland is ice but Iceland is green - (</w:t>
      </w:r>
      <w:proofErr w:type="spellStart"/>
      <w:r w:rsidRPr="002A476E">
        <w:rPr>
          <w:rFonts w:ascii="Times New Roman" w:hAnsi="Times New Roman" w:cs="Times New Roman"/>
          <w:i/>
          <w:iCs/>
          <w:sz w:val="24"/>
          <w:szCs w:val="24"/>
        </w:rPr>
        <w:t>досл</w:t>
      </w:r>
      <w:proofErr w:type="spellEnd"/>
      <w:r w:rsidRPr="002A476E">
        <w:rPr>
          <w:rFonts w:ascii="Times New Roman" w:hAnsi="Times New Roman" w:cs="Times New Roman"/>
          <w:i/>
          <w:iCs/>
          <w:sz w:val="24"/>
          <w:szCs w:val="24"/>
          <w:lang w:val="en-US"/>
        </w:rPr>
        <w:t xml:space="preserve">.) </w:t>
      </w:r>
      <w:r w:rsidRPr="002A476E">
        <w:rPr>
          <w:rFonts w:ascii="Times New Roman" w:hAnsi="Times New Roman" w:cs="Times New Roman"/>
          <w:i/>
          <w:iCs/>
          <w:sz w:val="24"/>
          <w:szCs w:val="24"/>
        </w:rPr>
        <w:t>'Гренландия - ледяная, а Исландия - зеленая'</w:t>
      </w:r>
      <w:r w:rsidRPr="002A476E">
        <w:rPr>
          <w:rFonts w:ascii="Times New Roman" w:hAnsi="Times New Roman" w:cs="Times New Roman"/>
          <w:sz w:val="24"/>
          <w:szCs w:val="24"/>
        </w:rPr>
        <w:t xml:space="preserve">. В данном примере, как и в следующем, происходит перестановка простых слов и основ сложных слов. Возможно, лучше перевести так: </w:t>
      </w:r>
      <w:r w:rsidRPr="002A476E">
        <w:rPr>
          <w:rFonts w:ascii="Times New Roman" w:hAnsi="Times New Roman" w:cs="Times New Roman"/>
          <w:i/>
          <w:iCs/>
          <w:sz w:val="24"/>
          <w:szCs w:val="24"/>
        </w:rPr>
        <w:t>'Гренландия - не зеленая, а ледяная, а Исландия - не ледяная, а зеленая'</w:t>
      </w:r>
      <w:r w:rsidRPr="002A476E">
        <w:rPr>
          <w:rFonts w:ascii="Times New Roman" w:hAnsi="Times New Roman" w:cs="Times New Roman"/>
          <w:sz w:val="24"/>
          <w:szCs w:val="24"/>
        </w:rPr>
        <w:t xml:space="preserve">. В приведенном ниже английском анекдоте обыгрываются корни </w:t>
      </w:r>
      <w:r w:rsidRPr="00270400">
        <w:rPr>
          <w:rFonts w:ascii="Times New Roman" w:hAnsi="Times New Roman" w:cs="Times New Roman"/>
          <w:i/>
          <w:iCs/>
          <w:sz w:val="24"/>
          <w:szCs w:val="24"/>
        </w:rPr>
        <w:t xml:space="preserve">слов </w:t>
      </w:r>
      <w:proofErr w:type="spellStart"/>
      <w:r w:rsidRPr="00270400">
        <w:rPr>
          <w:rFonts w:ascii="Times New Roman" w:hAnsi="Times New Roman" w:cs="Times New Roman"/>
          <w:i/>
          <w:iCs/>
          <w:sz w:val="24"/>
          <w:szCs w:val="24"/>
        </w:rPr>
        <w:t>parkway</w:t>
      </w:r>
      <w:proofErr w:type="spellEnd"/>
      <w:r w:rsidRPr="00270400">
        <w:rPr>
          <w:rFonts w:ascii="Times New Roman" w:hAnsi="Times New Roman" w:cs="Times New Roman"/>
          <w:i/>
          <w:iCs/>
          <w:sz w:val="24"/>
          <w:szCs w:val="24"/>
        </w:rPr>
        <w:t xml:space="preserve"> (парковка) и </w:t>
      </w:r>
      <w:proofErr w:type="spellStart"/>
      <w:r w:rsidRPr="00270400">
        <w:rPr>
          <w:rFonts w:ascii="Times New Roman" w:hAnsi="Times New Roman" w:cs="Times New Roman"/>
          <w:i/>
          <w:iCs/>
          <w:sz w:val="24"/>
          <w:szCs w:val="24"/>
        </w:rPr>
        <w:t>driveway</w:t>
      </w:r>
      <w:proofErr w:type="spellEnd"/>
      <w:r w:rsidRPr="00270400">
        <w:rPr>
          <w:rFonts w:ascii="Times New Roman" w:hAnsi="Times New Roman" w:cs="Times New Roman"/>
          <w:i/>
          <w:iCs/>
          <w:sz w:val="24"/>
          <w:szCs w:val="24"/>
        </w:rPr>
        <w:t xml:space="preserve"> (проезжая часть): </w:t>
      </w:r>
      <w:proofErr w:type="spellStart"/>
      <w:r w:rsidRPr="00270400">
        <w:rPr>
          <w:rFonts w:ascii="Times New Roman" w:hAnsi="Times New Roman" w:cs="Times New Roman"/>
          <w:i/>
          <w:iCs/>
          <w:sz w:val="24"/>
          <w:szCs w:val="24"/>
        </w:rPr>
        <w:t>Why</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do</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we</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park</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our</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car</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in</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the</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driveway</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and</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drive</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our</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car</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on</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the</w:t>
      </w:r>
      <w:proofErr w:type="spellEnd"/>
      <w:r w:rsidRPr="00270400">
        <w:rPr>
          <w:rFonts w:ascii="Times New Roman" w:hAnsi="Times New Roman" w:cs="Times New Roman"/>
          <w:i/>
          <w:iCs/>
          <w:sz w:val="24"/>
          <w:szCs w:val="24"/>
        </w:rPr>
        <w:t xml:space="preserve"> </w:t>
      </w:r>
      <w:proofErr w:type="spellStart"/>
      <w:r w:rsidRPr="00270400">
        <w:rPr>
          <w:rFonts w:ascii="Times New Roman" w:hAnsi="Times New Roman" w:cs="Times New Roman"/>
          <w:i/>
          <w:iCs/>
          <w:sz w:val="24"/>
          <w:szCs w:val="24"/>
        </w:rPr>
        <w:t>parkway</w:t>
      </w:r>
      <w:proofErr w:type="spellEnd"/>
      <w:r w:rsidRPr="00270400">
        <w:rPr>
          <w:rFonts w:ascii="Times New Roman" w:hAnsi="Times New Roman" w:cs="Times New Roman"/>
          <w:i/>
          <w:iCs/>
          <w:sz w:val="24"/>
          <w:szCs w:val="24"/>
        </w:rPr>
        <w:t xml:space="preserve">? - 'Почему мы </w:t>
      </w:r>
      <w:proofErr w:type="spellStart"/>
      <w:r w:rsidRPr="00270400">
        <w:rPr>
          <w:rFonts w:ascii="Times New Roman" w:hAnsi="Times New Roman" w:cs="Times New Roman"/>
          <w:i/>
          <w:iCs/>
          <w:sz w:val="24"/>
          <w:szCs w:val="24"/>
        </w:rPr>
        <w:t>паркуемся</w:t>
      </w:r>
      <w:proofErr w:type="spellEnd"/>
      <w:r w:rsidRPr="00270400">
        <w:rPr>
          <w:rFonts w:ascii="Times New Roman" w:hAnsi="Times New Roman" w:cs="Times New Roman"/>
          <w:i/>
          <w:iCs/>
          <w:sz w:val="24"/>
          <w:szCs w:val="24"/>
        </w:rPr>
        <w:t xml:space="preserve"> на проезжей части и ездим на парковке?'</w:t>
      </w:r>
      <w:r w:rsidRPr="002A476E">
        <w:rPr>
          <w:rFonts w:ascii="Times New Roman" w:hAnsi="Times New Roman" w:cs="Times New Roman"/>
          <w:sz w:val="24"/>
          <w:szCs w:val="24"/>
        </w:rPr>
        <w:t xml:space="preserve"> Е.М. Александрова отмечает, что данный тип языковой игры в анекдотах характерен именно для английской языковой традиции и обусловлен тем, что для английского языка характерна омонимия основы и слова и распространенность синтаксического типа словосложения, при котором сложное слово не отличается по форме от свободного словосочетания. В русском языке преобладает морфологическое словосложение, при котором сложное слово по форме отличается от словосочетания, что связано с синтетическим строем русского языка и аналитическим строем английского [1]. Такого типа каламбуры с трудом переводятся на русский язык и требуют языковых пояснений и / или знания английского языка.</w:t>
      </w:r>
      <w:r w:rsidRPr="002A476E">
        <w:t xml:space="preserve"> </w:t>
      </w:r>
    </w:p>
    <w:p w14:paraId="51A064D6" w14:textId="777FFBFA" w:rsidR="00A027DF" w:rsidRPr="00A027DF" w:rsidRDefault="005A2D92"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002A476E" w:rsidRPr="005A2D92">
        <w:rPr>
          <w:rFonts w:ascii="Times New Roman" w:hAnsi="Times New Roman" w:cs="Times New Roman"/>
          <w:b/>
          <w:bCs/>
          <w:sz w:val="24"/>
          <w:szCs w:val="24"/>
        </w:rPr>
        <w:t>Игра слов с омонимами</w:t>
      </w:r>
      <w:r w:rsidR="002A476E" w:rsidRPr="002A476E">
        <w:rPr>
          <w:rFonts w:ascii="Times New Roman" w:hAnsi="Times New Roman" w:cs="Times New Roman"/>
          <w:sz w:val="24"/>
          <w:szCs w:val="24"/>
        </w:rPr>
        <w:t xml:space="preserve"> (словами с одинаковым написанием, произношением, но различным значением), омографами (словами с разным произношением, но с одинаковым написанием), омофонами (словами с различным написанием, но с одинаковым произношением): </w:t>
      </w:r>
      <w:proofErr w:type="spellStart"/>
      <w:r w:rsidR="002A476E" w:rsidRPr="00270400">
        <w:rPr>
          <w:rFonts w:ascii="Times New Roman" w:hAnsi="Times New Roman" w:cs="Times New Roman"/>
          <w:i/>
          <w:iCs/>
          <w:sz w:val="24"/>
          <w:szCs w:val="24"/>
        </w:rPr>
        <w:t>Why</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did</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the</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bald</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man</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paint</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rabbits</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on</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his</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head</w:t>
      </w:r>
      <w:proofErr w:type="spellEnd"/>
      <w:r w:rsidR="002A476E" w:rsidRPr="00270400">
        <w:rPr>
          <w:rFonts w:ascii="Times New Roman" w:hAnsi="Times New Roman" w:cs="Times New Roman"/>
          <w:i/>
          <w:iCs/>
          <w:sz w:val="24"/>
          <w:szCs w:val="24"/>
        </w:rPr>
        <w:t xml:space="preserve">? </w:t>
      </w:r>
      <w:r w:rsidR="002A476E" w:rsidRPr="00270400">
        <w:rPr>
          <w:rFonts w:ascii="Times New Roman" w:hAnsi="Times New Roman" w:cs="Times New Roman"/>
          <w:i/>
          <w:iCs/>
          <w:sz w:val="24"/>
          <w:szCs w:val="24"/>
          <w:lang w:val="en-US"/>
        </w:rPr>
        <w:t>Because from the distance they looked like hares</w:t>
      </w:r>
      <w:r w:rsidR="002A476E" w:rsidRPr="002A476E">
        <w:rPr>
          <w:rFonts w:ascii="Times New Roman" w:hAnsi="Times New Roman" w:cs="Times New Roman"/>
          <w:sz w:val="24"/>
          <w:szCs w:val="24"/>
          <w:lang w:val="en-US"/>
        </w:rPr>
        <w:t xml:space="preserve"> - '</w:t>
      </w:r>
      <w:r w:rsidR="002A476E" w:rsidRPr="002A476E">
        <w:rPr>
          <w:rFonts w:ascii="Times New Roman" w:hAnsi="Times New Roman" w:cs="Times New Roman"/>
          <w:sz w:val="24"/>
          <w:szCs w:val="24"/>
        </w:rPr>
        <w:t>Почему</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лысый</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мужчина</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нарисовал</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на</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голове</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зайцев</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 xml:space="preserve">Потому что издалека они похожи на волосы'. Такой буквальный перевод заставляет нас задуматься, есть ли в нем вообще юмор. Но оказывается, слово </w:t>
      </w:r>
      <w:proofErr w:type="spellStart"/>
      <w:r w:rsidR="002A476E" w:rsidRPr="00270400">
        <w:rPr>
          <w:rFonts w:ascii="Times New Roman" w:hAnsi="Times New Roman" w:cs="Times New Roman"/>
          <w:i/>
          <w:iCs/>
          <w:sz w:val="24"/>
          <w:szCs w:val="24"/>
        </w:rPr>
        <w:t>hares</w:t>
      </w:r>
      <w:proofErr w:type="spellEnd"/>
      <w:r w:rsidR="002A476E" w:rsidRPr="002A476E">
        <w:rPr>
          <w:rFonts w:ascii="Times New Roman" w:hAnsi="Times New Roman" w:cs="Times New Roman"/>
          <w:sz w:val="24"/>
          <w:szCs w:val="24"/>
        </w:rPr>
        <w:t xml:space="preserve"> (зайцы) похоже по звучанию на </w:t>
      </w:r>
      <w:proofErr w:type="spellStart"/>
      <w:r w:rsidR="002A476E" w:rsidRPr="00270400">
        <w:rPr>
          <w:rFonts w:ascii="Times New Roman" w:hAnsi="Times New Roman" w:cs="Times New Roman"/>
          <w:i/>
          <w:iCs/>
          <w:sz w:val="24"/>
          <w:szCs w:val="24"/>
        </w:rPr>
        <w:t>hairs</w:t>
      </w:r>
      <w:proofErr w:type="spellEnd"/>
      <w:r w:rsidR="002A476E" w:rsidRPr="002A476E">
        <w:rPr>
          <w:rFonts w:ascii="Times New Roman" w:hAnsi="Times New Roman" w:cs="Times New Roman"/>
          <w:sz w:val="24"/>
          <w:szCs w:val="24"/>
        </w:rPr>
        <w:t>, что значит «волосы», т. е. игра слов в данной шутке основана на созвучии омофонов. Лысый мужчина рисует на своей голове зайцев, потому что издалека они похожи на волосы. В русском языке слово «растительность» имеет два значения: «растения» и «волосы на теле человека», поэтому предлагаем следующий перевод: 'Почему лысый мужчина нарисовал на голове траву? Потому что думает, что издалека такая растительность похожа на волосы'. Таким образом, мы сохраняем игру слов и близость перевода содержанию оригинала. Приведем</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еще</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один</w:t>
      </w:r>
      <w:r w:rsidR="002A476E" w:rsidRPr="002A476E">
        <w:rPr>
          <w:rFonts w:ascii="Times New Roman" w:hAnsi="Times New Roman" w:cs="Times New Roman"/>
          <w:sz w:val="24"/>
          <w:szCs w:val="24"/>
          <w:lang w:val="en-US"/>
        </w:rPr>
        <w:t xml:space="preserve"> </w:t>
      </w:r>
      <w:r w:rsidR="002A476E" w:rsidRPr="002A476E">
        <w:rPr>
          <w:rFonts w:ascii="Times New Roman" w:hAnsi="Times New Roman" w:cs="Times New Roman"/>
          <w:sz w:val="24"/>
          <w:szCs w:val="24"/>
        </w:rPr>
        <w:t>пример</w:t>
      </w:r>
      <w:r w:rsidR="002A476E" w:rsidRPr="002A476E">
        <w:rPr>
          <w:rFonts w:ascii="Times New Roman" w:hAnsi="Times New Roman" w:cs="Times New Roman"/>
          <w:sz w:val="24"/>
          <w:szCs w:val="24"/>
          <w:lang w:val="en-US"/>
        </w:rPr>
        <w:t xml:space="preserve">: - </w:t>
      </w:r>
      <w:r w:rsidR="002A476E" w:rsidRPr="00270400">
        <w:rPr>
          <w:rFonts w:ascii="Times New Roman" w:hAnsi="Times New Roman" w:cs="Times New Roman"/>
          <w:i/>
          <w:iCs/>
          <w:sz w:val="24"/>
          <w:szCs w:val="24"/>
          <w:lang w:val="en-US"/>
        </w:rPr>
        <w:t>Why was Cinderella such an awful basketball player? - (</w:t>
      </w:r>
      <w:proofErr w:type="spellStart"/>
      <w:r w:rsidR="002A476E" w:rsidRPr="00270400">
        <w:rPr>
          <w:rFonts w:ascii="Times New Roman" w:hAnsi="Times New Roman" w:cs="Times New Roman"/>
          <w:i/>
          <w:iCs/>
          <w:sz w:val="24"/>
          <w:szCs w:val="24"/>
        </w:rPr>
        <w:t>досл</w:t>
      </w:r>
      <w:proofErr w:type="spellEnd"/>
      <w:r w:rsidR="002A476E" w:rsidRPr="00270400">
        <w:rPr>
          <w:rFonts w:ascii="Times New Roman" w:hAnsi="Times New Roman" w:cs="Times New Roman"/>
          <w:i/>
          <w:iCs/>
          <w:sz w:val="24"/>
          <w:szCs w:val="24"/>
          <w:lang w:val="en-US"/>
        </w:rPr>
        <w:t xml:space="preserve">.) </w:t>
      </w:r>
      <w:r w:rsidR="002A476E" w:rsidRPr="00270400">
        <w:rPr>
          <w:rFonts w:ascii="Times New Roman" w:hAnsi="Times New Roman" w:cs="Times New Roman"/>
          <w:i/>
          <w:iCs/>
          <w:sz w:val="24"/>
          <w:szCs w:val="24"/>
        </w:rPr>
        <w:t xml:space="preserve">Почему Золушка не умеет играть в баскетбол?'. - </w:t>
      </w:r>
      <w:proofErr w:type="spellStart"/>
      <w:r w:rsidR="002A476E" w:rsidRPr="00270400">
        <w:rPr>
          <w:rFonts w:ascii="Times New Roman" w:hAnsi="Times New Roman" w:cs="Times New Roman"/>
          <w:i/>
          <w:iCs/>
          <w:sz w:val="24"/>
          <w:szCs w:val="24"/>
        </w:rPr>
        <w:t>Because</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she</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had</w:t>
      </w:r>
      <w:proofErr w:type="spellEnd"/>
      <w:r w:rsidR="002A476E" w:rsidRPr="00270400">
        <w:rPr>
          <w:rFonts w:ascii="Times New Roman" w:hAnsi="Times New Roman" w:cs="Times New Roman"/>
          <w:i/>
          <w:iCs/>
          <w:sz w:val="24"/>
          <w:szCs w:val="24"/>
        </w:rPr>
        <w:t xml:space="preserve"> a </w:t>
      </w:r>
      <w:proofErr w:type="spellStart"/>
      <w:r w:rsidR="002A476E" w:rsidRPr="00270400">
        <w:rPr>
          <w:rFonts w:ascii="Times New Roman" w:hAnsi="Times New Roman" w:cs="Times New Roman"/>
          <w:i/>
          <w:iCs/>
          <w:sz w:val="24"/>
          <w:szCs w:val="24"/>
        </w:rPr>
        <w:t>pumpkin</w:t>
      </w:r>
      <w:proofErr w:type="spellEnd"/>
      <w:r w:rsidR="002A476E" w:rsidRPr="00270400">
        <w:rPr>
          <w:rFonts w:ascii="Times New Roman" w:hAnsi="Times New Roman" w:cs="Times New Roman"/>
          <w:i/>
          <w:iCs/>
          <w:sz w:val="24"/>
          <w:szCs w:val="24"/>
        </w:rPr>
        <w:t xml:space="preserve"> </w:t>
      </w:r>
      <w:proofErr w:type="spellStart"/>
      <w:r w:rsidR="002A476E" w:rsidRPr="00270400">
        <w:rPr>
          <w:rFonts w:ascii="Times New Roman" w:hAnsi="Times New Roman" w:cs="Times New Roman"/>
          <w:i/>
          <w:iCs/>
          <w:sz w:val="24"/>
          <w:szCs w:val="24"/>
        </w:rPr>
        <w:t>for</w:t>
      </w:r>
      <w:proofErr w:type="spellEnd"/>
      <w:r w:rsidR="002A476E" w:rsidRPr="00270400">
        <w:rPr>
          <w:rFonts w:ascii="Times New Roman" w:hAnsi="Times New Roman" w:cs="Times New Roman"/>
          <w:i/>
          <w:iCs/>
          <w:sz w:val="24"/>
          <w:szCs w:val="24"/>
        </w:rPr>
        <w:t xml:space="preserve"> a </w:t>
      </w:r>
      <w:proofErr w:type="spellStart"/>
      <w:r w:rsidR="002A476E" w:rsidRPr="00270400">
        <w:rPr>
          <w:rFonts w:ascii="Times New Roman" w:hAnsi="Times New Roman" w:cs="Times New Roman"/>
          <w:i/>
          <w:iCs/>
          <w:sz w:val="24"/>
          <w:szCs w:val="24"/>
        </w:rPr>
        <w:t>coach</w:t>
      </w:r>
      <w:proofErr w:type="spellEnd"/>
      <w:r w:rsidR="002A476E" w:rsidRPr="00270400">
        <w:rPr>
          <w:rFonts w:ascii="Times New Roman" w:hAnsi="Times New Roman" w:cs="Times New Roman"/>
          <w:i/>
          <w:iCs/>
          <w:sz w:val="24"/>
          <w:szCs w:val="24"/>
        </w:rPr>
        <w:t xml:space="preserve"> - (досл.) 'Потому что у нее была тыква вместо кареты</w:t>
      </w:r>
      <w:r w:rsidR="002A476E" w:rsidRPr="002A476E">
        <w:rPr>
          <w:rFonts w:ascii="Times New Roman" w:hAnsi="Times New Roman" w:cs="Times New Roman"/>
          <w:sz w:val="24"/>
          <w:szCs w:val="24"/>
        </w:rPr>
        <w:t xml:space="preserve">'. При дословном переводе юмор теряется. В данной шутке игра слов основана на омонимах a </w:t>
      </w:r>
      <w:proofErr w:type="spellStart"/>
      <w:r w:rsidR="002A476E" w:rsidRPr="00270400">
        <w:rPr>
          <w:rFonts w:ascii="Times New Roman" w:hAnsi="Times New Roman" w:cs="Times New Roman"/>
          <w:i/>
          <w:iCs/>
          <w:sz w:val="24"/>
          <w:szCs w:val="24"/>
        </w:rPr>
        <w:t>coach</w:t>
      </w:r>
      <w:proofErr w:type="spellEnd"/>
      <w:r w:rsidR="002A476E" w:rsidRPr="002A476E">
        <w:rPr>
          <w:rFonts w:ascii="Times New Roman" w:hAnsi="Times New Roman" w:cs="Times New Roman"/>
          <w:sz w:val="24"/>
          <w:szCs w:val="24"/>
        </w:rPr>
        <w:t xml:space="preserve"> - карета и  </w:t>
      </w:r>
      <w:proofErr w:type="spellStart"/>
      <w:r w:rsidR="002A476E" w:rsidRPr="00270400">
        <w:rPr>
          <w:rFonts w:ascii="Times New Roman" w:hAnsi="Times New Roman" w:cs="Times New Roman"/>
          <w:i/>
          <w:iCs/>
          <w:sz w:val="24"/>
          <w:szCs w:val="24"/>
        </w:rPr>
        <w:t>coach</w:t>
      </w:r>
      <w:proofErr w:type="spellEnd"/>
      <w:r w:rsidR="002A476E" w:rsidRPr="00270400">
        <w:rPr>
          <w:rFonts w:ascii="Times New Roman" w:hAnsi="Times New Roman" w:cs="Times New Roman"/>
          <w:i/>
          <w:iCs/>
          <w:sz w:val="24"/>
          <w:szCs w:val="24"/>
        </w:rPr>
        <w:t xml:space="preserve"> </w:t>
      </w:r>
      <w:r w:rsidR="002A476E" w:rsidRPr="002A476E">
        <w:rPr>
          <w:rFonts w:ascii="Times New Roman" w:hAnsi="Times New Roman" w:cs="Times New Roman"/>
          <w:sz w:val="24"/>
          <w:szCs w:val="24"/>
        </w:rPr>
        <w:t xml:space="preserve">- тренер. </w:t>
      </w:r>
      <w:r w:rsidR="002A476E" w:rsidRPr="002A476E">
        <w:rPr>
          <w:rFonts w:ascii="Times New Roman" w:hAnsi="Times New Roman" w:cs="Times New Roman"/>
          <w:sz w:val="24"/>
          <w:szCs w:val="24"/>
        </w:rPr>
        <w:lastRenderedPageBreak/>
        <w:t xml:space="preserve">Предлагаем несколько вариантов перевода данного анекдота: </w:t>
      </w:r>
      <w:r w:rsidR="002A476E" w:rsidRPr="00270400">
        <w:rPr>
          <w:rFonts w:ascii="Times New Roman" w:hAnsi="Times New Roman" w:cs="Times New Roman"/>
          <w:i/>
          <w:iCs/>
          <w:sz w:val="24"/>
          <w:szCs w:val="24"/>
        </w:rPr>
        <w:t>'Почему Золушка не умеет играть в баскетбол? - Потому что у нее была тыква вместо мяча'' или 'Почему Золушка не умеет играть в баскетбол? - Потому что у нее была мачеха вместо тренера</w:t>
      </w:r>
      <w:r w:rsidR="008B2A30" w:rsidRPr="00270400">
        <w:rPr>
          <w:rFonts w:ascii="Times New Roman" w:hAnsi="Times New Roman" w:cs="Times New Roman"/>
          <w:i/>
          <w:iCs/>
          <w:sz w:val="24"/>
          <w:szCs w:val="24"/>
        </w:rPr>
        <w:t>’.</w:t>
      </w:r>
      <w:r w:rsidR="00270400" w:rsidRPr="00270400">
        <w:rPr>
          <w:rFonts w:ascii="Times New Roman" w:hAnsi="Times New Roman" w:cs="Times New Roman"/>
          <w:i/>
          <w:iCs/>
          <w:sz w:val="24"/>
          <w:szCs w:val="24"/>
        </w:rPr>
        <w:t xml:space="preserve"> </w:t>
      </w:r>
      <w:r w:rsidR="00A027DF">
        <w:rPr>
          <w:rFonts w:ascii="Times New Roman" w:hAnsi="Times New Roman" w:cs="Times New Roman"/>
          <w:sz w:val="24"/>
          <w:szCs w:val="24"/>
        </w:rPr>
        <w:t>Или</w:t>
      </w:r>
      <w:r w:rsidR="00A027DF" w:rsidRPr="00A027DF">
        <w:rPr>
          <w:rFonts w:ascii="Times New Roman" w:hAnsi="Times New Roman" w:cs="Times New Roman"/>
          <w:sz w:val="24"/>
          <w:szCs w:val="24"/>
          <w:lang w:val="en-US"/>
        </w:rPr>
        <w:t xml:space="preserve"> </w:t>
      </w:r>
      <w:r w:rsidR="00A027DF">
        <w:rPr>
          <w:rFonts w:ascii="Times New Roman" w:hAnsi="Times New Roman" w:cs="Times New Roman"/>
          <w:sz w:val="24"/>
          <w:szCs w:val="24"/>
        </w:rPr>
        <w:t>такой</w:t>
      </w:r>
      <w:r w:rsidR="00A027DF" w:rsidRPr="00A027DF">
        <w:rPr>
          <w:rFonts w:ascii="Times New Roman" w:hAnsi="Times New Roman" w:cs="Times New Roman"/>
          <w:sz w:val="24"/>
          <w:szCs w:val="24"/>
          <w:lang w:val="en-US"/>
        </w:rPr>
        <w:t xml:space="preserve"> </w:t>
      </w:r>
      <w:r w:rsidR="00A027DF">
        <w:rPr>
          <w:rFonts w:ascii="Times New Roman" w:hAnsi="Times New Roman" w:cs="Times New Roman"/>
          <w:sz w:val="24"/>
          <w:szCs w:val="24"/>
        </w:rPr>
        <w:t>пример</w:t>
      </w:r>
      <w:r w:rsidR="00A027DF" w:rsidRPr="00A027DF">
        <w:rPr>
          <w:rFonts w:ascii="Times New Roman" w:hAnsi="Times New Roman" w:cs="Times New Roman"/>
          <w:sz w:val="24"/>
          <w:szCs w:val="24"/>
          <w:lang w:val="en-US"/>
        </w:rPr>
        <w:t>:</w:t>
      </w:r>
      <w:r w:rsidR="00A027DF" w:rsidRPr="00A027DF">
        <w:rPr>
          <w:rFonts w:ascii="Times New Roman" w:hAnsi="Times New Roman" w:cs="Times New Roman"/>
          <w:i/>
          <w:iCs/>
          <w:sz w:val="24"/>
          <w:szCs w:val="24"/>
          <w:lang w:val="en-US"/>
        </w:rPr>
        <w:t>– You see, this hat costs only twenty dollars. Good</w:t>
      </w:r>
      <w:r w:rsidR="00A027DF" w:rsidRPr="00005041">
        <w:rPr>
          <w:rFonts w:ascii="Times New Roman" w:hAnsi="Times New Roman" w:cs="Times New Roman"/>
          <w:i/>
          <w:iCs/>
          <w:sz w:val="24"/>
          <w:szCs w:val="24"/>
        </w:rPr>
        <w:t xml:space="preserve"> </w:t>
      </w:r>
      <w:r w:rsidR="00A027DF" w:rsidRPr="00A027DF">
        <w:rPr>
          <w:rFonts w:ascii="Times New Roman" w:hAnsi="Times New Roman" w:cs="Times New Roman"/>
          <w:i/>
          <w:iCs/>
          <w:sz w:val="24"/>
          <w:szCs w:val="24"/>
          <w:lang w:val="en-US"/>
        </w:rPr>
        <w:t>buy</w:t>
      </w:r>
      <w:r w:rsidR="00A027DF" w:rsidRPr="00005041">
        <w:rPr>
          <w:rFonts w:ascii="Times New Roman" w:hAnsi="Times New Roman" w:cs="Times New Roman"/>
          <w:i/>
          <w:iCs/>
          <w:sz w:val="24"/>
          <w:szCs w:val="24"/>
        </w:rPr>
        <w:t>!</w:t>
      </w:r>
    </w:p>
    <w:p w14:paraId="2D55C69D" w14:textId="22038C6D" w:rsidR="00A027DF" w:rsidRPr="00A027DF" w:rsidRDefault="00A027DF" w:rsidP="000C1C8A">
      <w:pPr>
        <w:spacing w:line="360" w:lineRule="auto"/>
        <w:ind w:firstLine="709"/>
        <w:contextualSpacing/>
        <w:jc w:val="both"/>
        <w:rPr>
          <w:rFonts w:ascii="Times New Roman" w:hAnsi="Times New Roman" w:cs="Times New Roman"/>
          <w:i/>
          <w:iCs/>
          <w:sz w:val="24"/>
          <w:szCs w:val="24"/>
          <w:lang w:val="en-US"/>
        </w:rPr>
      </w:pPr>
      <w:r w:rsidRPr="00A027DF">
        <w:rPr>
          <w:rFonts w:ascii="Times New Roman" w:hAnsi="Times New Roman" w:cs="Times New Roman"/>
          <w:i/>
          <w:iCs/>
          <w:sz w:val="24"/>
          <w:szCs w:val="24"/>
        </w:rPr>
        <w:t xml:space="preserve">– </w:t>
      </w:r>
      <w:r w:rsidRPr="00A027DF">
        <w:rPr>
          <w:rFonts w:ascii="Times New Roman" w:hAnsi="Times New Roman" w:cs="Times New Roman"/>
          <w:i/>
          <w:iCs/>
          <w:sz w:val="24"/>
          <w:szCs w:val="24"/>
          <w:lang w:val="en-US"/>
        </w:rPr>
        <w:t>Yes</w:t>
      </w:r>
      <w:r w:rsidRPr="00A027DF">
        <w:rPr>
          <w:rFonts w:ascii="Times New Roman" w:hAnsi="Times New Roman" w:cs="Times New Roman"/>
          <w:i/>
          <w:iCs/>
          <w:sz w:val="24"/>
          <w:szCs w:val="24"/>
        </w:rPr>
        <w:t xml:space="preserve">, </w:t>
      </w:r>
      <w:r w:rsidRPr="00A027DF">
        <w:rPr>
          <w:rFonts w:ascii="Times New Roman" w:hAnsi="Times New Roman" w:cs="Times New Roman"/>
          <w:i/>
          <w:iCs/>
          <w:sz w:val="24"/>
          <w:szCs w:val="24"/>
          <w:lang w:val="en-US"/>
        </w:rPr>
        <w:t>good</w:t>
      </w:r>
      <w:r w:rsidRPr="00A027DF">
        <w:rPr>
          <w:rFonts w:ascii="Times New Roman" w:hAnsi="Times New Roman" w:cs="Times New Roman"/>
          <w:i/>
          <w:iCs/>
          <w:sz w:val="24"/>
          <w:szCs w:val="24"/>
        </w:rPr>
        <w:t>-</w:t>
      </w:r>
      <w:r w:rsidRPr="00A027DF">
        <w:rPr>
          <w:rFonts w:ascii="Times New Roman" w:hAnsi="Times New Roman" w:cs="Times New Roman"/>
          <w:i/>
          <w:iCs/>
          <w:sz w:val="24"/>
          <w:szCs w:val="24"/>
          <w:lang w:val="en-US"/>
        </w:rPr>
        <w:t>bye</w:t>
      </w:r>
      <w:r w:rsidRPr="00A027DF">
        <w:rPr>
          <w:rFonts w:ascii="Times New Roman" w:hAnsi="Times New Roman" w:cs="Times New Roman"/>
          <w:i/>
          <w:iCs/>
          <w:sz w:val="24"/>
          <w:szCs w:val="24"/>
        </w:rPr>
        <w:t xml:space="preserve">, </w:t>
      </w:r>
      <w:r w:rsidRPr="00A027DF">
        <w:rPr>
          <w:rFonts w:ascii="Times New Roman" w:hAnsi="Times New Roman" w:cs="Times New Roman"/>
          <w:i/>
          <w:iCs/>
          <w:sz w:val="24"/>
          <w:szCs w:val="24"/>
          <w:lang w:val="en-US"/>
        </w:rPr>
        <w:t>twenty</w:t>
      </w:r>
      <w:r w:rsidRPr="00A027DF">
        <w:rPr>
          <w:rFonts w:ascii="Times New Roman" w:hAnsi="Times New Roman" w:cs="Times New Roman"/>
          <w:i/>
          <w:iCs/>
          <w:sz w:val="24"/>
          <w:szCs w:val="24"/>
        </w:rPr>
        <w:t xml:space="preserve"> </w:t>
      </w:r>
      <w:r w:rsidRPr="00A027DF">
        <w:rPr>
          <w:rFonts w:ascii="Times New Roman" w:hAnsi="Times New Roman" w:cs="Times New Roman"/>
          <w:i/>
          <w:iCs/>
          <w:sz w:val="24"/>
          <w:szCs w:val="24"/>
          <w:lang w:val="en-US"/>
        </w:rPr>
        <w:t>dollars</w:t>
      </w:r>
      <w:r w:rsidRPr="00A027DF">
        <w:rPr>
          <w:rFonts w:ascii="Times New Roman" w:hAnsi="Times New Roman" w:cs="Times New Roman"/>
          <w:i/>
          <w:iCs/>
          <w:sz w:val="24"/>
          <w:szCs w:val="24"/>
        </w:rPr>
        <w:t>.-</w:t>
      </w:r>
      <w:r w:rsidRPr="00A027DF">
        <w:rPr>
          <w:rFonts w:ascii="Times New Roman" w:hAnsi="Times New Roman" w:cs="Times New Roman"/>
          <w:sz w:val="24"/>
          <w:szCs w:val="24"/>
        </w:rPr>
        <w:t xml:space="preserve">В данном примере слова </w:t>
      </w:r>
      <w:r w:rsidRPr="00A027DF">
        <w:rPr>
          <w:rFonts w:ascii="Times New Roman" w:hAnsi="Times New Roman" w:cs="Times New Roman"/>
          <w:sz w:val="24"/>
          <w:szCs w:val="24"/>
          <w:lang w:val="en-US"/>
        </w:rPr>
        <w:t>good</w:t>
      </w:r>
      <w:r w:rsidRPr="00A027DF">
        <w:rPr>
          <w:rFonts w:ascii="Times New Roman" w:hAnsi="Times New Roman" w:cs="Times New Roman"/>
          <w:sz w:val="24"/>
          <w:szCs w:val="24"/>
        </w:rPr>
        <w:t xml:space="preserve"> </w:t>
      </w:r>
      <w:r w:rsidRPr="00A027DF">
        <w:rPr>
          <w:rFonts w:ascii="Times New Roman" w:hAnsi="Times New Roman" w:cs="Times New Roman"/>
          <w:sz w:val="24"/>
          <w:szCs w:val="24"/>
          <w:lang w:val="en-US"/>
        </w:rPr>
        <w:t>buy</w:t>
      </w:r>
      <w:r w:rsidRPr="00A027DF">
        <w:rPr>
          <w:rFonts w:ascii="Times New Roman" w:hAnsi="Times New Roman" w:cs="Times New Roman"/>
          <w:sz w:val="24"/>
          <w:szCs w:val="24"/>
        </w:rPr>
        <w:t xml:space="preserve"> (удачная покупка) и </w:t>
      </w:r>
      <w:r w:rsidRPr="00A027DF">
        <w:rPr>
          <w:rFonts w:ascii="Times New Roman" w:hAnsi="Times New Roman" w:cs="Times New Roman"/>
          <w:sz w:val="24"/>
          <w:szCs w:val="24"/>
          <w:lang w:val="en-US"/>
        </w:rPr>
        <w:t>good</w:t>
      </w:r>
      <w:r w:rsidRPr="00A027DF">
        <w:rPr>
          <w:rFonts w:ascii="Times New Roman" w:hAnsi="Times New Roman" w:cs="Times New Roman"/>
          <w:sz w:val="24"/>
          <w:szCs w:val="24"/>
        </w:rPr>
        <w:t>-</w:t>
      </w:r>
      <w:r w:rsidRPr="00A027DF">
        <w:rPr>
          <w:rFonts w:ascii="Times New Roman" w:hAnsi="Times New Roman" w:cs="Times New Roman"/>
          <w:sz w:val="24"/>
          <w:szCs w:val="24"/>
          <w:lang w:val="en-US"/>
        </w:rPr>
        <w:t>bye</w:t>
      </w:r>
      <w:r>
        <w:rPr>
          <w:rFonts w:ascii="Times New Roman" w:hAnsi="Times New Roman" w:cs="Times New Roman"/>
          <w:i/>
          <w:iCs/>
          <w:sz w:val="24"/>
          <w:szCs w:val="24"/>
        </w:rPr>
        <w:t xml:space="preserve"> </w:t>
      </w:r>
      <w:r w:rsidRPr="00A027DF">
        <w:rPr>
          <w:rFonts w:ascii="Times New Roman" w:hAnsi="Times New Roman" w:cs="Times New Roman"/>
          <w:sz w:val="24"/>
          <w:szCs w:val="24"/>
        </w:rPr>
        <w:t>(до свидания) звучат одинаково, но имеют разные значения. За счет</w:t>
      </w:r>
      <w:r>
        <w:rPr>
          <w:rFonts w:ascii="Times New Roman" w:hAnsi="Times New Roman" w:cs="Times New Roman"/>
          <w:i/>
          <w:iCs/>
          <w:sz w:val="24"/>
          <w:szCs w:val="24"/>
        </w:rPr>
        <w:t xml:space="preserve"> </w:t>
      </w:r>
      <w:r w:rsidRPr="00A027DF">
        <w:rPr>
          <w:rFonts w:ascii="Times New Roman" w:hAnsi="Times New Roman" w:cs="Times New Roman"/>
          <w:sz w:val="24"/>
          <w:szCs w:val="24"/>
        </w:rPr>
        <w:t>омонимии достигается вся комичность ситуации.</w:t>
      </w:r>
    </w:p>
    <w:p w14:paraId="120266EA" w14:textId="7053BB3E" w:rsidR="005A2D92" w:rsidRDefault="008B2A30" w:rsidP="000C1C8A">
      <w:pPr>
        <w:spacing w:line="360" w:lineRule="auto"/>
        <w:ind w:firstLine="709"/>
        <w:contextualSpacing/>
        <w:jc w:val="both"/>
        <w:rPr>
          <w:rFonts w:ascii="Times New Roman" w:hAnsi="Times New Roman" w:cs="Times New Roman"/>
          <w:sz w:val="24"/>
          <w:szCs w:val="24"/>
        </w:rPr>
      </w:pPr>
      <w:r w:rsidRPr="006F50F1">
        <w:rPr>
          <w:rFonts w:ascii="Times New Roman" w:hAnsi="Times New Roman" w:cs="Times New Roman"/>
          <w:sz w:val="24"/>
          <w:szCs w:val="24"/>
          <w:lang w:val="en-US"/>
        </w:rPr>
        <w:t>3.</w:t>
      </w:r>
      <w:r w:rsidR="00270400" w:rsidRPr="005A2D92">
        <w:rPr>
          <w:rFonts w:ascii="Times New Roman" w:hAnsi="Times New Roman" w:cs="Times New Roman"/>
          <w:b/>
          <w:bCs/>
          <w:sz w:val="24"/>
          <w:szCs w:val="24"/>
        </w:rPr>
        <w:t>Неоднозначность</w:t>
      </w:r>
      <w:r w:rsidR="00270400" w:rsidRPr="005A2D92">
        <w:rPr>
          <w:rFonts w:ascii="Times New Roman" w:hAnsi="Times New Roman" w:cs="Times New Roman"/>
          <w:b/>
          <w:bCs/>
          <w:sz w:val="24"/>
          <w:szCs w:val="24"/>
          <w:lang w:val="en-US"/>
        </w:rPr>
        <w:t xml:space="preserve"> </w:t>
      </w:r>
      <w:r w:rsidR="00270400" w:rsidRPr="005A2D92">
        <w:rPr>
          <w:rFonts w:ascii="Times New Roman" w:hAnsi="Times New Roman" w:cs="Times New Roman"/>
          <w:b/>
          <w:bCs/>
          <w:sz w:val="24"/>
          <w:szCs w:val="24"/>
        </w:rPr>
        <w:t>грамматических</w:t>
      </w:r>
      <w:r w:rsidR="00270400" w:rsidRPr="005A2D92">
        <w:rPr>
          <w:rFonts w:ascii="Times New Roman" w:hAnsi="Times New Roman" w:cs="Times New Roman"/>
          <w:b/>
          <w:bCs/>
          <w:sz w:val="24"/>
          <w:szCs w:val="24"/>
          <w:lang w:val="en-US"/>
        </w:rPr>
        <w:t xml:space="preserve"> </w:t>
      </w:r>
      <w:r w:rsidR="00270400" w:rsidRPr="005A2D92">
        <w:rPr>
          <w:rFonts w:ascii="Times New Roman" w:hAnsi="Times New Roman" w:cs="Times New Roman"/>
          <w:b/>
          <w:bCs/>
          <w:sz w:val="24"/>
          <w:szCs w:val="24"/>
        </w:rPr>
        <w:t>конструкций</w:t>
      </w:r>
      <w:r w:rsidR="00270400" w:rsidRPr="00270400">
        <w:rPr>
          <w:rFonts w:ascii="Times New Roman" w:hAnsi="Times New Roman" w:cs="Times New Roman"/>
          <w:sz w:val="24"/>
          <w:szCs w:val="24"/>
          <w:lang w:val="en-US"/>
        </w:rPr>
        <w:t xml:space="preserve">. </w:t>
      </w:r>
      <w:bookmarkStart w:id="11" w:name="_Hlk117100299"/>
      <w:r w:rsidR="00270400" w:rsidRPr="00270400">
        <w:rPr>
          <w:rFonts w:ascii="Times New Roman" w:hAnsi="Times New Roman" w:cs="Times New Roman"/>
          <w:sz w:val="24"/>
          <w:szCs w:val="24"/>
        </w:rPr>
        <w:t>Рассмотрим</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следующий</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пример</w:t>
      </w:r>
      <w:r w:rsidR="00270400" w:rsidRPr="00270400">
        <w:rPr>
          <w:rFonts w:ascii="Times New Roman" w:hAnsi="Times New Roman" w:cs="Times New Roman"/>
          <w:sz w:val="24"/>
          <w:szCs w:val="24"/>
          <w:lang w:val="en-US"/>
        </w:rPr>
        <w:t xml:space="preserve">: </w:t>
      </w:r>
      <w:r w:rsidR="00270400" w:rsidRPr="008B2A30">
        <w:rPr>
          <w:rFonts w:ascii="Times New Roman" w:hAnsi="Times New Roman" w:cs="Times New Roman"/>
          <w:i/>
          <w:iCs/>
          <w:sz w:val="24"/>
          <w:szCs w:val="24"/>
          <w:lang w:val="en-US"/>
        </w:rPr>
        <w:t>Who likes moving pictures? - (most of the men step forward) - All right, you fellows carry the pictures from the basement to the attic</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Можно понять «</w:t>
      </w:r>
      <w:proofErr w:type="spellStart"/>
      <w:r w:rsidR="00270400" w:rsidRPr="00270400">
        <w:rPr>
          <w:rFonts w:ascii="Times New Roman" w:hAnsi="Times New Roman" w:cs="Times New Roman"/>
          <w:sz w:val="24"/>
          <w:szCs w:val="24"/>
        </w:rPr>
        <w:t>moving</w:t>
      </w:r>
      <w:proofErr w:type="spellEnd"/>
      <w:r w:rsidR="00270400" w:rsidRPr="00270400">
        <w:rPr>
          <w:rFonts w:ascii="Times New Roman" w:hAnsi="Times New Roman" w:cs="Times New Roman"/>
          <w:sz w:val="24"/>
          <w:szCs w:val="24"/>
        </w:rPr>
        <w:t xml:space="preserve"> </w:t>
      </w:r>
      <w:proofErr w:type="spellStart"/>
      <w:r w:rsidR="00270400" w:rsidRPr="00270400">
        <w:rPr>
          <w:rFonts w:ascii="Times New Roman" w:hAnsi="Times New Roman" w:cs="Times New Roman"/>
          <w:sz w:val="24"/>
          <w:szCs w:val="24"/>
        </w:rPr>
        <w:t>pictures</w:t>
      </w:r>
      <w:proofErr w:type="spellEnd"/>
      <w:r w:rsidR="00270400" w:rsidRPr="00270400">
        <w:rPr>
          <w:rFonts w:ascii="Times New Roman" w:hAnsi="Times New Roman" w:cs="Times New Roman"/>
          <w:sz w:val="24"/>
          <w:szCs w:val="24"/>
        </w:rPr>
        <w:t>» как «кинофильм», и как «переносить картины»</w:t>
      </w:r>
      <w:bookmarkEnd w:id="11"/>
      <w:r w:rsidR="00270400" w:rsidRPr="00270400">
        <w:rPr>
          <w:rFonts w:ascii="Times New Roman" w:hAnsi="Times New Roman" w:cs="Times New Roman"/>
          <w:sz w:val="24"/>
          <w:szCs w:val="24"/>
        </w:rPr>
        <w:t xml:space="preserve">. За счет этой игры слов дословный перевод будет неадекватным. В нашем языке есть подобный анекдот, который можно использовать для передачи приведенной выше шутки: - Кто поедет копать картошку? </w:t>
      </w:r>
      <w:r w:rsidR="00270400" w:rsidRPr="00270400">
        <w:rPr>
          <w:rFonts w:ascii="Times New Roman" w:hAnsi="Times New Roman" w:cs="Times New Roman"/>
          <w:sz w:val="24"/>
          <w:szCs w:val="24"/>
          <w:lang w:val="en-US"/>
        </w:rPr>
        <w:t>(</w:t>
      </w:r>
      <w:r w:rsidR="00270400" w:rsidRPr="00270400">
        <w:rPr>
          <w:rFonts w:ascii="Times New Roman" w:hAnsi="Times New Roman" w:cs="Times New Roman"/>
          <w:sz w:val="24"/>
          <w:szCs w:val="24"/>
        </w:rPr>
        <w:t>из</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строя</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вышло</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несколько</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человек</w:t>
      </w:r>
      <w:r w:rsidR="00270400" w:rsidRPr="00270400">
        <w:rPr>
          <w:rFonts w:ascii="Times New Roman" w:hAnsi="Times New Roman" w:cs="Times New Roman"/>
          <w:sz w:val="24"/>
          <w:szCs w:val="24"/>
          <w:lang w:val="en-US"/>
        </w:rPr>
        <w:t xml:space="preserve">). - </w:t>
      </w:r>
      <w:r w:rsidR="00270400" w:rsidRPr="00270400">
        <w:rPr>
          <w:rFonts w:ascii="Times New Roman" w:hAnsi="Times New Roman" w:cs="Times New Roman"/>
          <w:sz w:val="24"/>
          <w:szCs w:val="24"/>
        </w:rPr>
        <w:t>Хорошо</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остальные</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пойдут</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пешком</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Вот</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еще</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один</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пример</w:t>
      </w:r>
      <w:r w:rsidR="00270400" w:rsidRPr="008B2A30">
        <w:rPr>
          <w:rFonts w:ascii="Times New Roman" w:hAnsi="Times New Roman" w:cs="Times New Roman"/>
          <w:i/>
          <w:iCs/>
          <w:sz w:val="24"/>
          <w:szCs w:val="24"/>
          <w:lang w:val="en-US"/>
        </w:rPr>
        <w:t>: - May I try on that red dress in the window? - No, madam, you'll have to use the fitting-room like everyone else.</w:t>
      </w:r>
      <w:r w:rsidR="00270400" w:rsidRPr="00270400">
        <w:rPr>
          <w:rFonts w:ascii="Times New Roman" w:hAnsi="Times New Roman" w:cs="Times New Roman"/>
          <w:sz w:val="24"/>
          <w:szCs w:val="24"/>
          <w:lang w:val="en-US"/>
        </w:rPr>
        <w:t xml:space="preserve"> </w:t>
      </w:r>
      <w:r w:rsidR="00270400" w:rsidRPr="00270400">
        <w:rPr>
          <w:rFonts w:ascii="Times New Roman" w:hAnsi="Times New Roman" w:cs="Times New Roman"/>
          <w:sz w:val="24"/>
          <w:szCs w:val="24"/>
        </w:rPr>
        <w:t xml:space="preserve">Данный анекдот адекватно переводится на русский язык: - Можно ли примерить это красное платье на витрине? - Нет, мадам, вы должны воспользоваться примерочной, как все. В данном анекдоте «витрина» относится к платью: 'могу ли я примерить красное платье на витрине?'. Но продавец принимает это как «примерить на витрине», поэтому и отвечает, что у них есть примерочные. </w:t>
      </w:r>
    </w:p>
    <w:p w14:paraId="505B6A31" w14:textId="334E4E57" w:rsidR="002A476E" w:rsidRPr="00270400" w:rsidRDefault="00270400" w:rsidP="000C1C8A">
      <w:pPr>
        <w:spacing w:line="360" w:lineRule="auto"/>
        <w:ind w:firstLine="709"/>
        <w:contextualSpacing/>
        <w:jc w:val="both"/>
        <w:rPr>
          <w:rFonts w:ascii="Times New Roman" w:hAnsi="Times New Roman" w:cs="Times New Roman"/>
          <w:sz w:val="24"/>
          <w:szCs w:val="24"/>
        </w:rPr>
      </w:pPr>
      <w:r w:rsidRPr="006F50F1">
        <w:rPr>
          <w:rFonts w:ascii="Times New Roman" w:hAnsi="Times New Roman" w:cs="Times New Roman"/>
          <w:sz w:val="24"/>
          <w:szCs w:val="24"/>
        </w:rPr>
        <w:t xml:space="preserve"> </w:t>
      </w:r>
      <w:r w:rsidR="008B2A30" w:rsidRPr="006F50F1">
        <w:rPr>
          <w:rFonts w:ascii="Times New Roman" w:hAnsi="Times New Roman" w:cs="Times New Roman"/>
          <w:sz w:val="24"/>
          <w:szCs w:val="24"/>
          <w:lang w:val="en-US"/>
        </w:rPr>
        <w:t>4.</w:t>
      </w:r>
      <w:r w:rsidRPr="005A2D92">
        <w:rPr>
          <w:rFonts w:ascii="Times New Roman" w:hAnsi="Times New Roman" w:cs="Times New Roman"/>
          <w:b/>
          <w:bCs/>
          <w:sz w:val="24"/>
          <w:szCs w:val="24"/>
        </w:rPr>
        <w:t>Каламбуры</w:t>
      </w:r>
      <w:r w:rsidRPr="005A2D92">
        <w:rPr>
          <w:rFonts w:ascii="Times New Roman" w:hAnsi="Times New Roman" w:cs="Times New Roman"/>
          <w:b/>
          <w:bCs/>
          <w:sz w:val="24"/>
          <w:szCs w:val="24"/>
          <w:lang w:val="en-US"/>
        </w:rPr>
        <w:t xml:space="preserve"> </w:t>
      </w:r>
      <w:r w:rsidRPr="005A2D92">
        <w:rPr>
          <w:rFonts w:ascii="Times New Roman" w:hAnsi="Times New Roman" w:cs="Times New Roman"/>
          <w:b/>
          <w:bCs/>
          <w:sz w:val="24"/>
          <w:szCs w:val="24"/>
        </w:rPr>
        <w:t>с</w:t>
      </w:r>
      <w:r w:rsidRPr="005A2D92">
        <w:rPr>
          <w:rFonts w:ascii="Times New Roman" w:hAnsi="Times New Roman" w:cs="Times New Roman"/>
          <w:b/>
          <w:bCs/>
          <w:sz w:val="24"/>
          <w:szCs w:val="24"/>
          <w:lang w:val="en-US"/>
        </w:rPr>
        <w:t xml:space="preserve"> </w:t>
      </w:r>
      <w:r w:rsidRPr="005A2D92">
        <w:rPr>
          <w:rFonts w:ascii="Times New Roman" w:hAnsi="Times New Roman" w:cs="Times New Roman"/>
          <w:b/>
          <w:bCs/>
          <w:sz w:val="24"/>
          <w:szCs w:val="24"/>
        </w:rPr>
        <w:t>именами</w:t>
      </w:r>
      <w:r w:rsidRPr="005A2D92">
        <w:rPr>
          <w:rFonts w:ascii="Times New Roman" w:hAnsi="Times New Roman" w:cs="Times New Roman"/>
          <w:b/>
          <w:bCs/>
          <w:sz w:val="24"/>
          <w:szCs w:val="24"/>
          <w:lang w:val="en-US"/>
        </w:rPr>
        <w:t xml:space="preserve"> </w:t>
      </w:r>
      <w:r w:rsidRPr="005A2D92">
        <w:rPr>
          <w:rFonts w:ascii="Times New Roman" w:hAnsi="Times New Roman" w:cs="Times New Roman"/>
          <w:b/>
          <w:bCs/>
          <w:sz w:val="24"/>
          <w:szCs w:val="24"/>
        </w:rPr>
        <w:t>собственными</w:t>
      </w:r>
      <w:r w:rsidRPr="005A2D92">
        <w:rPr>
          <w:rFonts w:ascii="Times New Roman" w:hAnsi="Times New Roman" w:cs="Times New Roman"/>
          <w:b/>
          <w:bCs/>
          <w:sz w:val="24"/>
          <w:szCs w:val="24"/>
          <w:lang w:val="en-US"/>
        </w:rPr>
        <w:t>.</w:t>
      </w:r>
      <w:r w:rsidRPr="00270400">
        <w:rPr>
          <w:rFonts w:ascii="Times New Roman" w:hAnsi="Times New Roman" w:cs="Times New Roman"/>
          <w:sz w:val="24"/>
          <w:szCs w:val="24"/>
          <w:lang w:val="en-US"/>
        </w:rPr>
        <w:t xml:space="preserve"> </w:t>
      </w:r>
      <w:r w:rsidRPr="005A2D92">
        <w:rPr>
          <w:rFonts w:ascii="Times New Roman" w:hAnsi="Times New Roman" w:cs="Times New Roman"/>
          <w:i/>
          <w:iCs/>
          <w:sz w:val="24"/>
          <w:szCs w:val="24"/>
          <w:lang w:val="en-US"/>
        </w:rPr>
        <w:t>1st Eskimo: Where did your mother come from? - (</w:t>
      </w:r>
      <w:r w:rsidRPr="005A2D92">
        <w:rPr>
          <w:rFonts w:ascii="Times New Roman" w:hAnsi="Times New Roman" w:cs="Times New Roman"/>
          <w:i/>
          <w:iCs/>
          <w:sz w:val="24"/>
          <w:szCs w:val="24"/>
        </w:rPr>
        <w:t>букв</w:t>
      </w:r>
      <w:r w:rsidRPr="005A2D92">
        <w:rPr>
          <w:rFonts w:ascii="Times New Roman" w:hAnsi="Times New Roman" w:cs="Times New Roman"/>
          <w:i/>
          <w:iCs/>
          <w:sz w:val="24"/>
          <w:szCs w:val="24"/>
          <w:lang w:val="en-US"/>
        </w:rPr>
        <w:t>.) '</w:t>
      </w:r>
      <w:r w:rsidRPr="005A2D92">
        <w:rPr>
          <w:rFonts w:ascii="Times New Roman" w:hAnsi="Times New Roman" w:cs="Times New Roman"/>
          <w:i/>
          <w:iCs/>
          <w:sz w:val="24"/>
          <w:szCs w:val="24"/>
        </w:rPr>
        <w:t>Откуда</w:t>
      </w:r>
      <w:r w:rsidRPr="005A2D92">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твоя</w:t>
      </w:r>
      <w:r w:rsidRPr="005A2D92">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мама</w:t>
      </w:r>
      <w:r w:rsidRPr="005A2D92">
        <w:rPr>
          <w:rFonts w:ascii="Times New Roman" w:hAnsi="Times New Roman" w:cs="Times New Roman"/>
          <w:i/>
          <w:iCs/>
          <w:sz w:val="24"/>
          <w:szCs w:val="24"/>
          <w:lang w:val="en-US"/>
        </w:rPr>
        <w:t>?' 2nd Eskimo: Alaska - (</w:t>
      </w:r>
      <w:r w:rsidRPr="005A2D92">
        <w:rPr>
          <w:rFonts w:ascii="Times New Roman" w:hAnsi="Times New Roman" w:cs="Times New Roman"/>
          <w:i/>
          <w:iCs/>
          <w:sz w:val="24"/>
          <w:szCs w:val="24"/>
        </w:rPr>
        <w:t>букв</w:t>
      </w:r>
      <w:r w:rsidRPr="005A2D92">
        <w:rPr>
          <w:rFonts w:ascii="Times New Roman" w:hAnsi="Times New Roman" w:cs="Times New Roman"/>
          <w:i/>
          <w:iCs/>
          <w:sz w:val="24"/>
          <w:szCs w:val="24"/>
          <w:lang w:val="en-US"/>
        </w:rPr>
        <w:t>.) '</w:t>
      </w:r>
      <w:r w:rsidRPr="005A2D92">
        <w:rPr>
          <w:rFonts w:ascii="Times New Roman" w:hAnsi="Times New Roman" w:cs="Times New Roman"/>
          <w:i/>
          <w:iCs/>
          <w:sz w:val="24"/>
          <w:szCs w:val="24"/>
        </w:rPr>
        <w:t>С</w:t>
      </w:r>
      <w:r w:rsidRPr="005A2D92">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Аляски</w:t>
      </w:r>
      <w:r w:rsidRPr="005A2D92">
        <w:rPr>
          <w:rFonts w:ascii="Times New Roman" w:hAnsi="Times New Roman" w:cs="Times New Roman"/>
          <w:i/>
          <w:iCs/>
          <w:sz w:val="24"/>
          <w:szCs w:val="24"/>
          <w:lang w:val="en-US"/>
        </w:rPr>
        <w:t>'. 1st Eskimo: Don't bother, I'll ask her myself! - (</w:t>
      </w:r>
      <w:r w:rsidRPr="005A2D92">
        <w:rPr>
          <w:rFonts w:ascii="Times New Roman" w:hAnsi="Times New Roman" w:cs="Times New Roman"/>
          <w:i/>
          <w:iCs/>
          <w:sz w:val="24"/>
          <w:szCs w:val="24"/>
        </w:rPr>
        <w:t>букв</w:t>
      </w:r>
      <w:r w:rsidRPr="005A2D92">
        <w:rPr>
          <w:rFonts w:ascii="Times New Roman" w:hAnsi="Times New Roman" w:cs="Times New Roman"/>
          <w:i/>
          <w:iCs/>
          <w:sz w:val="24"/>
          <w:szCs w:val="24"/>
          <w:lang w:val="en-US"/>
        </w:rPr>
        <w:t xml:space="preserve">.) </w:t>
      </w:r>
      <w:r w:rsidRPr="00005041">
        <w:rPr>
          <w:rFonts w:ascii="Times New Roman" w:hAnsi="Times New Roman" w:cs="Times New Roman"/>
          <w:i/>
          <w:iCs/>
          <w:sz w:val="24"/>
          <w:szCs w:val="24"/>
          <w:lang w:val="en-US"/>
        </w:rPr>
        <w:t>'</w:t>
      </w:r>
      <w:r w:rsidRPr="005A2D92">
        <w:rPr>
          <w:rFonts w:ascii="Times New Roman" w:hAnsi="Times New Roman" w:cs="Times New Roman"/>
          <w:i/>
          <w:iCs/>
          <w:sz w:val="24"/>
          <w:szCs w:val="24"/>
        </w:rPr>
        <w:t>Не</w:t>
      </w:r>
      <w:r w:rsidRPr="00005041">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беспокойся</w:t>
      </w:r>
      <w:r w:rsidRPr="00005041">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я</w:t>
      </w:r>
      <w:r w:rsidRPr="00005041">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спрошу</w:t>
      </w:r>
      <w:r w:rsidRPr="00005041">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ее</w:t>
      </w:r>
      <w:r w:rsidRPr="00005041">
        <w:rPr>
          <w:rFonts w:ascii="Times New Roman" w:hAnsi="Times New Roman" w:cs="Times New Roman"/>
          <w:i/>
          <w:iCs/>
          <w:sz w:val="24"/>
          <w:szCs w:val="24"/>
          <w:lang w:val="en-US"/>
        </w:rPr>
        <w:t xml:space="preserve"> </w:t>
      </w:r>
      <w:r w:rsidRPr="005A2D92">
        <w:rPr>
          <w:rFonts w:ascii="Times New Roman" w:hAnsi="Times New Roman" w:cs="Times New Roman"/>
          <w:i/>
          <w:iCs/>
          <w:sz w:val="24"/>
          <w:szCs w:val="24"/>
        </w:rPr>
        <w:t>сам</w:t>
      </w:r>
      <w:r w:rsidRPr="00005041">
        <w:rPr>
          <w:rFonts w:ascii="Times New Roman" w:hAnsi="Times New Roman" w:cs="Times New Roman"/>
          <w:i/>
          <w:iCs/>
          <w:sz w:val="24"/>
          <w:szCs w:val="24"/>
          <w:lang w:val="en-US"/>
        </w:rPr>
        <w:t>!</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Смысл</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анекдота</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в</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том</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что</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английское</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слово</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lang w:val="en-US"/>
        </w:rPr>
        <w:t>Alaska</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созвучно</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с</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фразой</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lang w:val="en-US"/>
        </w:rPr>
        <w:t>I</w:t>
      </w:r>
      <w:r w:rsidRPr="00005041">
        <w:rPr>
          <w:rFonts w:ascii="Times New Roman" w:hAnsi="Times New Roman" w:cs="Times New Roman"/>
          <w:sz w:val="24"/>
          <w:szCs w:val="24"/>
          <w:lang w:val="en-US"/>
        </w:rPr>
        <w:t>'</w:t>
      </w:r>
      <w:r w:rsidRPr="00270400">
        <w:rPr>
          <w:rFonts w:ascii="Times New Roman" w:hAnsi="Times New Roman" w:cs="Times New Roman"/>
          <w:sz w:val="24"/>
          <w:szCs w:val="24"/>
          <w:lang w:val="en-US"/>
        </w:rPr>
        <w:t>ll</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lang w:val="en-US"/>
        </w:rPr>
        <w:t>ask</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lang w:val="en-US"/>
        </w:rPr>
        <w:t>her</w:t>
      </w:r>
      <w:r w:rsidRPr="00005041">
        <w:rPr>
          <w:rFonts w:ascii="Times New Roman" w:hAnsi="Times New Roman" w:cs="Times New Roman"/>
          <w:sz w:val="24"/>
          <w:szCs w:val="24"/>
          <w:lang w:val="en-US"/>
        </w:rPr>
        <w:t xml:space="preserve">'. </w:t>
      </w:r>
      <w:r w:rsidRPr="00270400">
        <w:rPr>
          <w:rFonts w:ascii="Times New Roman" w:hAnsi="Times New Roman" w:cs="Times New Roman"/>
          <w:sz w:val="24"/>
          <w:szCs w:val="24"/>
        </w:rPr>
        <w:t>Если перевести все буквально, то не станет понятней, почему ответ «с Аляски» заставил сказать «я спрошу ее сам».</w:t>
      </w:r>
    </w:p>
    <w:p w14:paraId="3BE98944" w14:textId="0661A980" w:rsidR="00B51BE9" w:rsidRPr="00C96FFC" w:rsidRDefault="00C96FFC" w:rsidP="000C1C8A">
      <w:pPr>
        <w:spacing w:line="360" w:lineRule="auto"/>
        <w:ind w:firstLine="709"/>
        <w:contextualSpacing/>
        <w:jc w:val="both"/>
        <w:rPr>
          <w:rFonts w:ascii="Times New Roman" w:hAnsi="Times New Roman" w:cs="Times New Roman"/>
          <w:sz w:val="24"/>
          <w:szCs w:val="24"/>
        </w:rPr>
      </w:pPr>
      <w:r w:rsidRPr="00C96FFC">
        <w:rPr>
          <w:rFonts w:ascii="Times New Roman" w:hAnsi="Times New Roman" w:cs="Times New Roman"/>
          <w:sz w:val="24"/>
          <w:szCs w:val="24"/>
        </w:rPr>
        <w:t>В целом, в большинстве случаев для переводчика есть только один способ передачи юмора - не переводить дословно, а создавать собственный каламбур, т. е., другими словами, придумать свою шутку, используя те же средства, что и автор оригинала, при этом как можно ближе по значению к оригиналу и с учетом контекста. Это довольно сложная задача, которая под силу далеко не каждому переводчику. Именно поэтому не всегда бывает смешно, когда мы переводим шутку на русский язык, так как мы не улавливаем этих тонкостей, а по-русски все это звучит совершенно иначе. Нужен долгий и кропотливый труд, чтобы подобрать такие слова или образы, чтобы мы могли передать и смысл шутки, и сохранить ее юмор.</w:t>
      </w:r>
      <w:r>
        <w:rPr>
          <w:rFonts w:ascii="Times New Roman" w:hAnsi="Times New Roman" w:cs="Times New Roman"/>
          <w:sz w:val="24"/>
          <w:szCs w:val="24"/>
        </w:rPr>
        <w:t xml:space="preserve"> Также следует помнить ,что </w:t>
      </w:r>
      <w:r w:rsidRPr="00C96FFC">
        <w:rPr>
          <w:rFonts w:ascii="Times New Roman" w:hAnsi="Times New Roman" w:cs="Times New Roman"/>
          <w:sz w:val="24"/>
          <w:szCs w:val="24"/>
        </w:rPr>
        <w:t xml:space="preserve">большинство английских анекдотов и </w:t>
      </w:r>
      <w:r w:rsidRPr="00C96FFC">
        <w:rPr>
          <w:rFonts w:ascii="Times New Roman" w:hAnsi="Times New Roman" w:cs="Times New Roman"/>
          <w:sz w:val="24"/>
          <w:szCs w:val="24"/>
        </w:rPr>
        <w:lastRenderedPageBreak/>
        <w:t>шуточных историй предполагают наличие знаний о ситуации в стране в целом, если речь идет о политике, а иногда и об обстановке конкретного городка.</w:t>
      </w:r>
    </w:p>
    <w:p w14:paraId="5601E7D7" w14:textId="13B99E23" w:rsidR="00D45BF8" w:rsidRDefault="001C6754" w:rsidP="000C1C8A">
      <w:pPr>
        <w:spacing w:line="360" w:lineRule="auto"/>
        <w:ind w:firstLine="709"/>
        <w:contextualSpacing/>
        <w:jc w:val="both"/>
        <w:rPr>
          <w:rFonts w:ascii="Times New Roman" w:hAnsi="Times New Roman" w:cs="Times New Roman"/>
          <w:b/>
          <w:bCs/>
          <w:sz w:val="24"/>
          <w:szCs w:val="24"/>
        </w:rPr>
      </w:pPr>
      <w:bookmarkStart w:id="12" w:name="_Hlk111980824"/>
      <w:r>
        <w:rPr>
          <w:rFonts w:ascii="Times New Roman" w:hAnsi="Times New Roman" w:cs="Times New Roman"/>
          <w:b/>
          <w:bCs/>
          <w:sz w:val="24"/>
          <w:szCs w:val="24"/>
        </w:rPr>
        <w:t>4.</w:t>
      </w:r>
      <w:r w:rsidR="00C54F03">
        <w:rPr>
          <w:rFonts w:ascii="Times New Roman" w:hAnsi="Times New Roman" w:cs="Times New Roman"/>
          <w:b/>
          <w:bCs/>
          <w:sz w:val="24"/>
          <w:szCs w:val="24"/>
        </w:rPr>
        <w:t>«Парадокс Британского Юмора»</w:t>
      </w:r>
    </w:p>
    <w:bookmarkEnd w:id="12"/>
    <w:p w14:paraId="60ADE260" w14:textId="5628FC0A" w:rsidR="00C54F03" w:rsidRDefault="00C54F03"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 в чем же заключается парадокс </w:t>
      </w:r>
      <w:r w:rsidR="00AC15F3">
        <w:rPr>
          <w:rFonts w:ascii="Times New Roman" w:hAnsi="Times New Roman" w:cs="Times New Roman"/>
          <w:sz w:val="24"/>
          <w:szCs w:val="24"/>
        </w:rPr>
        <w:t>Британского юмора?</w:t>
      </w:r>
    </w:p>
    <w:p w14:paraId="4F809F01" w14:textId="032CF874" w:rsidR="00AC15F3" w:rsidRDefault="00AC15F3" w:rsidP="000C1C8A">
      <w:pPr>
        <w:spacing w:line="360" w:lineRule="auto"/>
        <w:ind w:firstLine="709"/>
        <w:contextualSpacing/>
        <w:jc w:val="both"/>
        <w:rPr>
          <w:rFonts w:ascii="Times New Roman" w:hAnsi="Times New Roman" w:cs="Times New Roman"/>
          <w:sz w:val="24"/>
          <w:szCs w:val="24"/>
        </w:rPr>
      </w:pPr>
      <w:r w:rsidRPr="00AC15F3">
        <w:rPr>
          <w:rFonts w:ascii="Times New Roman" w:hAnsi="Times New Roman" w:cs="Times New Roman"/>
          <w:sz w:val="24"/>
          <w:szCs w:val="24"/>
        </w:rPr>
        <w:t xml:space="preserve">Говоря о парадоксальности английского юмора, нельзя не упомянуть и о постоянных столкновениях противоположностей в речи. Очень часто, когда британцы хотят сказать о чём-то, они говорят об этом с точностью до наоборот. Вот пример: «I </w:t>
      </w:r>
      <w:proofErr w:type="spellStart"/>
      <w:r w:rsidRPr="00AC15F3">
        <w:rPr>
          <w:rFonts w:ascii="Times New Roman" w:hAnsi="Times New Roman" w:cs="Times New Roman"/>
          <w:sz w:val="24"/>
          <w:szCs w:val="24"/>
        </w:rPr>
        <w:t>actually</w:t>
      </w:r>
      <w:proofErr w:type="spellEnd"/>
      <w:r w:rsidRPr="00AC15F3">
        <w:rPr>
          <w:rFonts w:ascii="Times New Roman" w:hAnsi="Times New Roman" w:cs="Times New Roman"/>
          <w:sz w:val="24"/>
          <w:szCs w:val="24"/>
        </w:rPr>
        <w:t xml:space="preserve"> </w:t>
      </w:r>
      <w:proofErr w:type="spellStart"/>
      <w:r w:rsidRPr="00AC15F3">
        <w:rPr>
          <w:rFonts w:ascii="Times New Roman" w:hAnsi="Times New Roman" w:cs="Times New Roman"/>
          <w:sz w:val="24"/>
          <w:szCs w:val="24"/>
        </w:rPr>
        <w:t>appreciate</w:t>
      </w:r>
      <w:proofErr w:type="spellEnd"/>
      <w:r w:rsidRPr="00AC15F3">
        <w:rPr>
          <w:rFonts w:ascii="Times New Roman" w:hAnsi="Times New Roman" w:cs="Times New Roman"/>
          <w:sz w:val="24"/>
          <w:szCs w:val="24"/>
        </w:rPr>
        <w:t xml:space="preserve"> </w:t>
      </w:r>
      <w:proofErr w:type="spellStart"/>
      <w:r w:rsidRPr="00AC15F3">
        <w:rPr>
          <w:rFonts w:ascii="Times New Roman" w:hAnsi="Times New Roman" w:cs="Times New Roman"/>
          <w:sz w:val="24"/>
          <w:szCs w:val="24"/>
        </w:rPr>
        <w:t>how</w:t>
      </w:r>
      <w:proofErr w:type="spellEnd"/>
      <w:r w:rsidRPr="00AC15F3">
        <w:rPr>
          <w:rFonts w:ascii="Times New Roman" w:hAnsi="Times New Roman" w:cs="Times New Roman"/>
          <w:sz w:val="24"/>
          <w:szCs w:val="24"/>
        </w:rPr>
        <w:t xml:space="preserve"> </w:t>
      </w:r>
      <w:proofErr w:type="spellStart"/>
      <w:r w:rsidRPr="00AC15F3">
        <w:rPr>
          <w:rFonts w:ascii="Times New Roman" w:hAnsi="Times New Roman" w:cs="Times New Roman"/>
          <w:sz w:val="24"/>
          <w:szCs w:val="24"/>
        </w:rPr>
        <w:t>loud</w:t>
      </w:r>
      <w:proofErr w:type="spellEnd"/>
      <w:r w:rsidRPr="00AC15F3">
        <w:rPr>
          <w:rFonts w:ascii="Times New Roman" w:hAnsi="Times New Roman" w:cs="Times New Roman"/>
          <w:sz w:val="24"/>
          <w:szCs w:val="24"/>
        </w:rPr>
        <w:t xml:space="preserve"> </w:t>
      </w:r>
      <w:proofErr w:type="spellStart"/>
      <w:r w:rsidRPr="00AC15F3">
        <w:rPr>
          <w:rFonts w:ascii="Times New Roman" w:hAnsi="Times New Roman" w:cs="Times New Roman"/>
          <w:sz w:val="24"/>
          <w:szCs w:val="24"/>
        </w:rPr>
        <w:t>you</w:t>
      </w:r>
      <w:proofErr w:type="spellEnd"/>
      <w:r w:rsidRPr="00AC15F3">
        <w:rPr>
          <w:rFonts w:ascii="Times New Roman" w:hAnsi="Times New Roman" w:cs="Times New Roman"/>
          <w:sz w:val="24"/>
          <w:szCs w:val="24"/>
        </w:rPr>
        <w:t xml:space="preserve"> </w:t>
      </w:r>
      <w:proofErr w:type="spellStart"/>
      <w:r w:rsidRPr="00AC15F3">
        <w:rPr>
          <w:rFonts w:ascii="Times New Roman" w:hAnsi="Times New Roman" w:cs="Times New Roman"/>
          <w:sz w:val="24"/>
          <w:szCs w:val="24"/>
        </w:rPr>
        <w:t>watch</w:t>
      </w:r>
      <w:proofErr w:type="spellEnd"/>
      <w:r w:rsidRPr="00AC15F3">
        <w:rPr>
          <w:rFonts w:ascii="Times New Roman" w:hAnsi="Times New Roman" w:cs="Times New Roman"/>
          <w:sz w:val="24"/>
          <w:szCs w:val="24"/>
        </w:rPr>
        <w:t xml:space="preserve"> TV» (В действительности я очень ценю то, как громко ты смотришь ТВ). На самом деле </w:t>
      </w:r>
      <w:proofErr w:type="spellStart"/>
      <w:r w:rsidRPr="00AC15F3">
        <w:rPr>
          <w:rFonts w:ascii="Times New Roman" w:hAnsi="Times New Roman" w:cs="Times New Roman"/>
          <w:sz w:val="24"/>
          <w:szCs w:val="24"/>
        </w:rPr>
        <w:t>нет.</w:t>
      </w:r>
      <w:bookmarkStart w:id="13" w:name="_Hlk117002083"/>
      <w:r w:rsidRPr="00AC15F3">
        <w:rPr>
          <w:rFonts w:ascii="Times New Roman" w:hAnsi="Times New Roman" w:cs="Times New Roman"/>
          <w:sz w:val="24"/>
          <w:szCs w:val="24"/>
        </w:rPr>
        <w:t>Рядом</w:t>
      </w:r>
      <w:proofErr w:type="spellEnd"/>
      <w:r w:rsidRPr="00AC15F3">
        <w:rPr>
          <w:rFonts w:ascii="Times New Roman" w:hAnsi="Times New Roman" w:cs="Times New Roman"/>
          <w:sz w:val="24"/>
          <w:szCs w:val="24"/>
        </w:rPr>
        <w:t xml:space="preserve"> с парадоксом в английском юморе в полный рост встает понятие абсурдности</w:t>
      </w:r>
      <w:r>
        <w:rPr>
          <w:rFonts w:ascii="Times New Roman" w:hAnsi="Times New Roman" w:cs="Times New Roman"/>
          <w:sz w:val="24"/>
          <w:szCs w:val="24"/>
        </w:rPr>
        <w:t xml:space="preserve"> или как еще называют люди «</w:t>
      </w:r>
      <w:proofErr w:type="spellStart"/>
      <w:r w:rsidRPr="00AC15F3">
        <w:rPr>
          <w:rFonts w:ascii="Times New Roman" w:hAnsi="Times New Roman" w:cs="Times New Roman"/>
          <w:i/>
          <w:iCs/>
          <w:sz w:val="24"/>
          <w:szCs w:val="24"/>
        </w:rPr>
        <w:t>shaggy-dog</w:t>
      </w:r>
      <w:proofErr w:type="spellEnd"/>
      <w:r w:rsidRPr="00AC15F3">
        <w:rPr>
          <w:rFonts w:ascii="Times New Roman" w:hAnsi="Times New Roman" w:cs="Times New Roman"/>
          <w:i/>
          <w:iCs/>
          <w:sz w:val="24"/>
          <w:szCs w:val="24"/>
        </w:rPr>
        <w:t xml:space="preserve"> </w:t>
      </w:r>
      <w:proofErr w:type="spellStart"/>
      <w:r w:rsidRPr="00AC15F3">
        <w:rPr>
          <w:rFonts w:ascii="Times New Roman" w:hAnsi="Times New Roman" w:cs="Times New Roman"/>
          <w:i/>
          <w:iCs/>
          <w:sz w:val="24"/>
          <w:szCs w:val="24"/>
        </w:rPr>
        <w:t>stories</w:t>
      </w:r>
      <w:proofErr w:type="spellEnd"/>
      <w:r>
        <w:rPr>
          <w:rFonts w:ascii="Times New Roman" w:hAnsi="Times New Roman" w:cs="Times New Roman"/>
          <w:sz w:val="24"/>
          <w:szCs w:val="24"/>
        </w:rPr>
        <w:t>»</w:t>
      </w:r>
      <w:r w:rsidRPr="00AC15F3">
        <w:rPr>
          <w:rFonts w:ascii="Times New Roman" w:hAnsi="Times New Roman" w:cs="Times New Roman"/>
          <w:sz w:val="24"/>
          <w:szCs w:val="24"/>
        </w:rPr>
        <w:t xml:space="preserve"> – истории, комичность которых заключается в нелогичности сказанного</w:t>
      </w:r>
      <w:bookmarkEnd w:id="13"/>
      <w:r w:rsidRPr="00AC15F3">
        <w:rPr>
          <w:rFonts w:ascii="Times New Roman" w:hAnsi="Times New Roman" w:cs="Times New Roman"/>
          <w:sz w:val="24"/>
          <w:szCs w:val="24"/>
        </w:rPr>
        <w:t>.</w:t>
      </w:r>
      <w:r w:rsidRPr="00AC15F3">
        <w:rPr>
          <w:rFonts w:ascii="Futura PT" w:hAnsi="Futura PT"/>
          <w:color w:val="333333"/>
          <w:sz w:val="28"/>
          <w:szCs w:val="28"/>
          <w:shd w:val="clear" w:color="auto" w:fill="FFFFFF"/>
        </w:rPr>
        <w:t xml:space="preserve"> </w:t>
      </w:r>
      <w:r w:rsidRPr="00AC15F3">
        <w:rPr>
          <w:rFonts w:ascii="Times New Roman" w:hAnsi="Times New Roman" w:cs="Times New Roman"/>
          <w:sz w:val="24"/>
          <w:szCs w:val="24"/>
        </w:rPr>
        <w:t>На абсурде построены диалоги Алисы в Зазеркалье и Стране чудес</w:t>
      </w:r>
      <w:bookmarkStart w:id="14" w:name="_Hlk117002338"/>
      <w:r w:rsidRPr="00AC15F3">
        <w:rPr>
          <w:rFonts w:ascii="Times New Roman" w:hAnsi="Times New Roman" w:cs="Times New Roman"/>
          <w:sz w:val="24"/>
          <w:szCs w:val="24"/>
        </w:rPr>
        <w:t>, из абсурда в Великобритании вырос целый жанр – лимерик</w:t>
      </w:r>
      <w:bookmarkEnd w:id="14"/>
      <w:r w:rsidRPr="00AC15F3">
        <w:rPr>
          <w:rFonts w:ascii="Times New Roman" w:hAnsi="Times New Roman" w:cs="Times New Roman"/>
          <w:sz w:val="24"/>
          <w:szCs w:val="24"/>
        </w:rPr>
        <w:t xml:space="preserve"> (короткий юмористический стишок, построенный на обыгрывании бессмыслицы), абсурдны знакомые нам с детства Шалтай-Болтай и «Дом, который построил Джек»</w:t>
      </w:r>
    </w:p>
    <w:p w14:paraId="56DA6C5E" w14:textId="371E7662" w:rsidR="009C0EFC" w:rsidRDefault="009C0EFC" w:rsidP="000C1C8A">
      <w:pPr>
        <w:spacing w:line="360" w:lineRule="auto"/>
        <w:ind w:firstLine="709"/>
        <w:contextualSpacing/>
        <w:jc w:val="both"/>
        <w:rPr>
          <w:rFonts w:ascii="Times New Roman" w:hAnsi="Times New Roman" w:cs="Times New Roman"/>
          <w:sz w:val="24"/>
          <w:szCs w:val="24"/>
        </w:rPr>
      </w:pPr>
      <w:r w:rsidRPr="009C0EFC">
        <w:rPr>
          <w:rFonts w:ascii="Times New Roman" w:hAnsi="Times New Roman" w:cs="Times New Roman"/>
          <w:sz w:val="24"/>
          <w:szCs w:val="24"/>
        </w:rPr>
        <w:t>Свойством, которое отличает английский юмор и выделяет его на фоне других, является наличие необъятного подтекста. Англичанин может смеяться там, где иной человек не увидит ничего веселого. Иногда это делается нарочно: англичанам нравится, когда окружающие не понимают их шуток, в то время как самим им очень смешно. А бывает и такое, что они и сами не уверены, где именно заложена юмористическая составляющая, и смеются над разными моментами одной и той же истории.</w:t>
      </w:r>
      <w:r w:rsidR="000309F1" w:rsidRPr="000309F1">
        <w:rPr>
          <w:rFonts w:ascii="Futura PT" w:hAnsi="Futura PT"/>
          <w:color w:val="333333"/>
          <w:sz w:val="28"/>
          <w:szCs w:val="28"/>
          <w:shd w:val="clear" w:color="auto" w:fill="FFFFFF"/>
        </w:rPr>
        <w:t xml:space="preserve"> </w:t>
      </w:r>
      <w:bookmarkStart w:id="15" w:name="_Hlk117002530"/>
      <w:r w:rsidR="000309F1" w:rsidRPr="000309F1">
        <w:rPr>
          <w:rFonts w:ascii="Times New Roman" w:hAnsi="Times New Roman" w:cs="Times New Roman"/>
          <w:sz w:val="24"/>
          <w:szCs w:val="24"/>
        </w:rPr>
        <w:t>А ещё серьёзность юмора Англии состоит в том, что самые искромётные пассажи они исполняют с абсолютно невозмутимым лицом.</w:t>
      </w:r>
      <w:bookmarkEnd w:id="15"/>
      <w:r w:rsidR="000309F1" w:rsidRPr="000309F1">
        <w:rPr>
          <w:rFonts w:ascii="Times New Roman" w:hAnsi="Times New Roman" w:cs="Times New Roman"/>
          <w:sz w:val="24"/>
          <w:szCs w:val="24"/>
        </w:rPr>
        <w:t> </w:t>
      </w:r>
      <w:r w:rsidR="000309F1">
        <w:rPr>
          <w:rFonts w:ascii="Times New Roman" w:hAnsi="Times New Roman" w:cs="Times New Roman"/>
          <w:sz w:val="24"/>
          <w:szCs w:val="24"/>
        </w:rPr>
        <w:t xml:space="preserve">Поэтому Английский юмор так популярен, острое, но </w:t>
      </w:r>
      <w:r w:rsidR="00B33C70">
        <w:rPr>
          <w:rFonts w:ascii="Times New Roman" w:hAnsi="Times New Roman" w:cs="Times New Roman"/>
          <w:sz w:val="24"/>
          <w:szCs w:val="24"/>
        </w:rPr>
        <w:t>тонкое высказывание</w:t>
      </w:r>
      <w:r w:rsidR="000309F1">
        <w:rPr>
          <w:rFonts w:ascii="Times New Roman" w:hAnsi="Times New Roman" w:cs="Times New Roman"/>
          <w:sz w:val="24"/>
          <w:szCs w:val="24"/>
        </w:rPr>
        <w:t xml:space="preserve"> и невозмутимым лицом </w:t>
      </w:r>
      <w:r w:rsidR="00B33C70">
        <w:rPr>
          <w:rFonts w:ascii="Times New Roman" w:hAnsi="Times New Roman" w:cs="Times New Roman"/>
          <w:sz w:val="24"/>
          <w:szCs w:val="24"/>
        </w:rPr>
        <w:t>— это то, что</w:t>
      </w:r>
      <w:r w:rsidR="000309F1">
        <w:rPr>
          <w:rFonts w:ascii="Times New Roman" w:hAnsi="Times New Roman" w:cs="Times New Roman"/>
          <w:sz w:val="24"/>
          <w:szCs w:val="24"/>
        </w:rPr>
        <w:t xml:space="preserve"> привлекает </w:t>
      </w:r>
      <w:r w:rsidR="00B33C70">
        <w:rPr>
          <w:rFonts w:ascii="Times New Roman" w:hAnsi="Times New Roman" w:cs="Times New Roman"/>
          <w:sz w:val="24"/>
          <w:szCs w:val="24"/>
        </w:rPr>
        <w:t>и заставляет людей говорить о том самом известном юморе.</w:t>
      </w:r>
    </w:p>
    <w:p w14:paraId="7DD26E7F" w14:textId="06C446D7" w:rsidR="00B33C70" w:rsidRDefault="00B33C70" w:rsidP="000C1C8A">
      <w:pPr>
        <w:spacing w:line="360" w:lineRule="auto"/>
        <w:ind w:firstLine="709"/>
        <w:contextualSpacing/>
        <w:jc w:val="both"/>
        <w:rPr>
          <w:rFonts w:ascii="Times New Roman" w:hAnsi="Times New Roman" w:cs="Times New Roman"/>
          <w:sz w:val="24"/>
          <w:szCs w:val="24"/>
        </w:rPr>
      </w:pPr>
      <w:r w:rsidRPr="00B33C70">
        <w:rPr>
          <w:rFonts w:ascii="Times New Roman" w:hAnsi="Times New Roman" w:cs="Times New Roman"/>
          <w:sz w:val="24"/>
          <w:szCs w:val="24"/>
        </w:rPr>
        <w:t>Так как в таком случае понять, что уже можно смеяться? Хочется ответить: никак. Но всё же есть рецепт: внимательно слушать собеседника и не убирать далеко свою собственную улыбку. Потому как шутят англичане практически всегда. В этом, к слову, как раз кроется парадоксальность</w:t>
      </w:r>
      <w:r w:rsidR="00F50B5C">
        <w:rPr>
          <w:rFonts w:ascii="Times New Roman" w:hAnsi="Times New Roman" w:cs="Times New Roman"/>
          <w:sz w:val="24"/>
          <w:szCs w:val="24"/>
        </w:rPr>
        <w:t xml:space="preserve"> юмора.</w:t>
      </w:r>
      <w:r w:rsidRPr="00B33C70">
        <w:rPr>
          <w:rFonts w:ascii="Times New Roman" w:hAnsi="Times New Roman" w:cs="Times New Roman"/>
          <w:sz w:val="24"/>
          <w:szCs w:val="24"/>
        </w:rPr>
        <w:t xml:space="preserve"> Ведь англичане также по праву считаются одной из самых чопорных и консервативных наций. Какие уж тут шутки! Ну разве не парадокс? </w:t>
      </w:r>
      <w:r w:rsidR="00FA0F86" w:rsidRPr="00FA0F86">
        <w:rPr>
          <w:rFonts w:ascii="Times New Roman" w:hAnsi="Times New Roman" w:cs="Times New Roman"/>
          <w:sz w:val="24"/>
          <w:szCs w:val="24"/>
        </w:rPr>
        <w:t xml:space="preserve">Почему же читатель так любит британский юмор? </w:t>
      </w:r>
      <w:r w:rsidR="00FA0F86">
        <w:rPr>
          <w:rFonts w:ascii="Times New Roman" w:hAnsi="Times New Roman" w:cs="Times New Roman"/>
          <w:sz w:val="24"/>
          <w:szCs w:val="24"/>
        </w:rPr>
        <w:t xml:space="preserve"> Наверное, п</w:t>
      </w:r>
      <w:r w:rsidR="00FA0F86" w:rsidRPr="00FA0F86">
        <w:rPr>
          <w:rFonts w:ascii="Times New Roman" w:hAnsi="Times New Roman" w:cs="Times New Roman"/>
          <w:sz w:val="24"/>
          <w:szCs w:val="24"/>
        </w:rPr>
        <w:t xml:space="preserve">отому что сложно найти человека, который не любит хорошую шутку. А еще, потому что герои не боятся быть глупыми, </w:t>
      </w:r>
      <w:r w:rsidR="00FA0F86">
        <w:rPr>
          <w:rFonts w:ascii="Times New Roman" w:hAnsi="Times New Roman" w:cs="Times New Roman"/>
          <w:sz w:val="24"/>
          <w:szCs w:val="24"/>
        </w:rPr>
        <w:t xml:space="preserve">даже </w:t>
      </w:r>
      <w:r w:rsidR="00FA0F86" w:rsidRPr="00FA0F86">
        <w:rPr>
          <w:rFonts w:ascii="Times New Roman" w:hAnsi="Times New Roman" w:cs="Times New Roman"/>
          <w:sz w:val="24"/>
          <w:szCs w:val="24"/>
        </w:rPr>
        <w:t xml:space="preserve">смешными и абсурдными.  </w:t>
      </w:r>
      <w:r w:rsidR="00FA0F86">
        <w:rPr>
          <w:rFonts w:ascii="Times New Roman" w:hAnsi="Times New Roman" w:cs="Times New Roman"/>
          <w:sz w:val="24"/>
          <w:szCs w:val="24"/>
        </w:rPr>
        <w:t xml:space="preserve">А </w:t>
      </w:r>
      <w:r w:rsidR="00FA0F86" w:rsidRPr="00FA0F86">
        <w:rPr>
          <w:rFonts w:ascii="Times New Roman" w:hAnsi="Times New Roman" w:cs="Times New Roman"/>
          <w:sz w:val="24"/>
          <w:szCs w:val="24"/>
        </w:rPr>
        <w:t>заодно</w:t>
      </w:r>
      <w:r w:rsidR="00FA0F86">
        <w:rPr>
          <w:rFonts w:ascii="Times New Roman" w:hAnsi="Times New Roman" w:cs="Times New Roman"/>
          <w:sz w:val="24"/>
          <w:szCs w:val="24"/>
        </w:rPr>
        <w:t xml:space="preserve"> людей привлекает </w:t>
      </w:r>
      <w:r w:rsidR="00FA0F86" w:rsidRPr="00FA0F86">
        <w:rPr>
          <w:rFonts w:ascii="Times New Roman" w:hAnsi="Times New Roman" w:cs="Times New Roman"/>
          <w:sz w:val="24"/>
          <w:szCs w:val="24"/>
        </w:rPr>
        <w:t xml:space="preserve"> и возможность поучиться на чужих ошибках, потому что не во все приключения, которые выпадают на долю героев книг, хочется попасть самому.</w:t>
      </w:r>
    </w:p>
    <w:p w14:paraId="3D132A39"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3F8F140B" w14:textId="2EC0FF69" w:rsidR="003D729B" w:rsidRDefault="003D729B" w:rsidP="000C1C8A">
      <w:pPr>
        <w:spacing w:line="360" w:lineRule="auto"/>
        <w:ind w:firstLine="709"/>
        <w:contextualSpacing/>
        <w:jc w:val="both"/>
        <w:rPr>
          <w:rFonts w:ascii="Times New Roman" w:hAnsi="Times New Roman" w:cs="Times New Roman"/>
          <w:b/>
          <w:bCs/>
          <w:sz w:val="24"/>
          <w:szCs w:val="24"/>
        </w:rPr>
      </w:pPr>
      <w:r w:rsidRPr="003D729B">
        <w:rPr>
          <w:rFonts w:ascii="Times New Roman" w:hAnsi="Times New Roman" w:cs="Times New Roman"/>
          <w:b/>
          <w:bCs/>
          <w:sz w:val="24"/>
          <w:szCs w:val="24"/>
        </w:rPr>
        <w:lastRenderedPageBreak/>
        <w:t>5.Увидеть и услышать английский юмор? -Легко!</w:t>
      </w:r>
    </w:p>
    <w:p w14:paraId="4BB4EDD9" w14:textId="7A26A11E" w:rsidR="003D729B" w:rsidRDefault="00F034B4"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Увидеть и услышать английский юмор можно ,д</w:t>
      </w:r>
      <w:r w:rsidR="004F2C78">
        <w:rPr>
          <w:rFonts w:ascii="Times New Roman" w:hAnsi="Times New Roman" w:cs="Times New Roman"/>
          <w:sz w:val="24"/>
          <w:szCs w:val="24"/>
        </w:rPr>
        <w:t xml:space="preserve">ля это  есть английский классика ,а также телевизионные английские </w:t>
      </w:r>
      <w:proofErr w:type="spellStart"/>
      <w:r w:rsidR="004F2C78">
        <w:rPr>
          <w:rFonts w:ascii="Times New Roman" w:hAnsi="Times New Roman" w:cs="Times New Roman"/>
          <w:sz w:val="24"/>
          <w:szCs w:val="24"/>
        </w:rPr>
        <w:t>передачи,сериалы</w:t>
      </w:r>
      <w:proofErr w:type="spellEnd"/>
      <w:r w:rsidR="004F2C78">
        <w:rPr>
          <w:rFonts w:ascii="Times New Roman" w:hAnsi="Times New Roman" w:cs="Times New Roman"/>
          <w:sz w:val="24"/>
          <w:szCs w:val="24"/>
        </w:rPr>
        <w:t>.</w:t>
      </w:r>
    </w:p>
    <w:p w14:paraId="5C352260" w14:textId="77777777" w:rsidR="004F2C78" w:rsidRPr="004F2C78" w:rsidRDefault="004F2C78" w:rsidP="000C1C8A">
      <w:pPr>
        <w:spacing w:line="360" w:lineRule="auto"/>
        <w:ind w:firstLine="709"/>
        <w:contextualSpacing/>
        <w:jc w:val="both"/>
        <w:rPr>
          <w:rFonts w:ascii="Times New Roman" w:hAnsi="Times New Roman" w:cs="Times New Roman"/>
          <w:sz w:val="24"/>
          <w:szCs w:val="24"/>
        </w:rPr>
      </w:pPr>
      <w:r w:rsidRPr="004F2C78">
        <w:rPr>
          <w:rFonts w:ascii="Times New Roman" w:hAnsi="Times New Roman" w:cs="Times New Roman"/>
          <w:b/>
          <w:bCs/>
          <w:sz w:val="24"/>
          <w:szCs w:val="24"/>
        </w:rPr>
        <w:t xml:space="preserve">The </w:t>
      </w:r>
      <w:proofErr w:type="spellStart"/>
      <w:r w:rsidRPr="004F2C78">
        <w:rPr>
          <w:rFonts w:ascii="Times New Roman" w:hAnsi="Times New Roman" w:cs="Times New Roman"/>
          <w:b/>
          <w:bCs/>
          <w:sz w:val="24"/>
          <w:szCs w:val="24"/>
        </w:rPr>
        <w:t>thick</w:t>
      </w:r>
      <w:proofErr w:type="spellEnd"/>
      <w:r w:rsidRPr="004F2C78">
        <w:rPr>
          <w:rFonts w:ascii="Times New Roman" w:hAnsi="Times New Roman" w:cs="Times New Roman"/>
          <w:b/>
          <w:bCs/>
          <w:sz w:val="24"/>
          <w:szCs w:val="24"/>
        </w:rPr>
        <w:t xml:space="preserve"> </w:t>
      </w:r>
      <w:proofErr w:type="spellStart"/>
      <w:r w:rsidRPr="004F2C78">
        <w:rPr>
          <w:rFonts w:ascii="Times New Roman" w:hAnsi="Times New Roman" w:cs="Times New Roman"/>
          <w:b/>
          <w:bCs/>
          <w:sz w:val="24"/>
          <w:szCs w:val="24"/>
        </w:rPr>
        <w:t>of</w:t>
      </w:r>
      <w:proofErr w:type="spellEnd"/>
      <w:r w:rsidRPr="004F2C78">
        <w:rPr>
          <w:rFonts w:ascii="Times New Roman" w:hAnsi="Times New Roman" w:cs="Times New Roman"/>
          <w:b/>
          <w:bCs/>
          <w:sz w:val="24"/>
          <w:szCs w:val="24"/>
        </w:rPr>
        <w:t xml:space="preserve"> </w:t>
      </w:r>
      <w:proofErr w:type="spellStart"/>
      <w:r w:rsidRPr="004F2C78">
        <w:rPr>
          <w:rFonts w:ascii="Times New Roman" w:hAnsi="Times New Roman" w:cs="Times New Roman"/>
          <w:b/>
          <w:bCs/>
          <w:sz w:val="24"/>
          <w:szCs w:val="24"/>
        </w:rPr>
        <w:t>it</w:t>
      </w:r>
      <w:proofErr w:type="spellEnd"/>
      <w:r w:rsidRPr="004F2C78">
        <w:rPr>
          <w:rFonts w:ascii="Times New Roman" w:hAnsi="Times New Roman" w:cs="Times New Roman"/>
          <w:b/>
          <w:bCs/>
          <w:sz w:val="24"/>
          <w:szCs w:val="24"/>
        </w:rPr>
        <w:t xml:space="preserve"> (В гуще событий)</w:t>
      </w:r>
      <w:r w:rsidRPr="004F2C78">
        <w:rPr>
          <w:rFonts w:ascii="Times New Roman" w:hAnsi="Times New Roman" w:cs="Times New Roman"/>
          <w:sz w:val="24"/>
          <w:szCs w:val="24"/>
        </w:rPr>
        <w:t xml:space="preserve"> – британский сатирический сериал о работе правительства и чиновников. Сериал снят в популярном в Англии жанре </w:t>
      </w:r>
      <w:proofErr w:type="spellStart"/>
      <w:r w:rsidRPr="004F2C78">
        <w:rPr>
          <w:rFonts w:ascii="Times New Roman" w:hAnsi="Times New Roman" w:cs="Times New Roman"/>
          <w:sz w:val="24"/>
          <w:szCs w:val="24"/>
        </w:rPr>
        <w:t>псевдодокументалистики</w:t>
      </w:r>
      <w:proofErr w:type="spellEnd"/>
      <w:r w:rsidRPr="004F2C78">
        <w:rPr>
          <w:rFonts w:ascii="Times New Roman" w:hAnsi="Times New Roman" w:cs="Times New Roman"/>
          <w:sz w:val="24"/>
          <w:szCs w:val="24"/>
        </w:rPr>
        <w:t xml:space="preserve"> – мокьюментари (</w:t>
      </w:r>
      <w:proofErr w:type="spellStart"/>
      <w:r w:rsidRPr="004F2C78">
        <w:rPr>
          <w:rFonts w:ascii="Times New Roman" w:hAnsi="Times New Roman" w:cs="Times New Roman"/>
          <w:sz w:val="24"/>
          <w:szCs w:val="24"/>
        </w:rPr>
        <w:t>mockumentary</w:t>
      </w:r>
      <w:proofErr w:type="spellEnd"/>
      <w:r w:rsidRPr="004F2C78">
        <w:rPr>
          <w:rFonts w:ascii="Times New Roman" w:hAnsi="Times New Roman" w:cs="Times New Roman"/>
          <w:sz w:val="24"/>
          <w:szCs w:val="24"/>
        </w:rPr>
        <w:t xml:space="preserve">; от английского </w:t>
      </w:r>
      <w:proofErr w:type="spellStart"/>
      <w:r w:rsidRPr="004F2C78">
        <w:rPr>
          <w:rFonts w:ascii="Times New Roman" w:hAnsi="Times New Roman" w:cs="Times New Roman"/>
          <w:sz w:val="24"/>
          <w:szCs w:val="24"/>
        </w:rPr>
        <w:t>to</w:t>
      </w:r>
      <w:proofErr w:type="spellEnd"/>
      <w:r w:rsidRPr="004F2C78">
        <w:rPr>
          <w:rFonts w:ascii="Times New Roman" w:hAnsi="Times New Roman" w:cs="Times New Roman"/>
          <w:sz w:val="24"/>
          <w:szCs w:val="24"/>
        </w:rPr>
        <w:t xml:space="preserve"> </w:t>
      </w:r>
      <w:proofErr w:type="spellStart"/>
      <w:r w:rsidRPr="004F2C78">
        <w:rPr>
          <w:rFonts w:ascii="Times New Roman" w:hAnsi="Times New Roman" w:cs="Times New Roman"/>
          <w:sz w:val="24"/>
          <w:szCs w:val="24"/>
        </w:rPr>
        <w:t>mock</w:t>
      </w:r>
      <w:proofErr w:type="spellEnd"/>
      <w:r w:rsidRPr="004F2C78">
        <w:rPr>
          <w:rFonts w:ascii="Times New Roman" w:hAnsi="Times New Roman" w:cs="Times New Roman"/>
          <w:sz w:val="24"/>
          <w:szCs w:val="24"/>
        </w:rPr>
        <w:t xml:space="preserve"> «издеваться» и </w:t>
      </w:r>
      <w:proofErr w:type="spellStart"/>
      <w:r w:rsidRPr="004F2C78">
        <w:rPr>
          <w:rFonts w:ascii="Times New Roman" w:hAnsi="Times New Roman" w:cs="Times New Roman"/>
          <w:sz w:val="24"/>
          <w:szCs w:val="24"/>
        </w:rPr>
        <w:t>documentary</w:t>
      </w:r>
      <w:proofErr w:type="spellEnd"/>
      <w:r w:rsidRPr="004F2C78">
        <w:rPr>
          <w:rFonts w:ascii="Times New Roman" w:hAnsi="Times New Roman" w:cs="Times New Roman"/>
          <w:sz w:val="24"/>
          <w:szCs w:val="24"/>
        </w:rPr>
        <w:t xml:space="preserve"> «документальный»). И в нём вы совсем не услышите смеха и не увидите улыбок, ни один мускул не дрогнет на лицах персонажей – все сплошь серьёзные люди, делающие серьёзную работу. Но если смотреть глубже – можно насладиться очень острым юмором, которого здесь предостаточно.</w:t>
      </w:r>
    </w:p>
    <w:p w14:paraId="7D749968" w14:textId="77777777" w:rsidR="004F2C78" w:rsidRPr="004F2C78" w:rsidRDefault="004F2C78" w:rsidP="000C1C8A">
      <w:pPr>
        <w:spacing w:line="360" w:lineRule="auto"/>
        <w:ind w:firstLine="709"/>
        <w:contextualSpacing/>
        <w:jc w:val="both"/>
        <w:rPr>
          <w:rFonts w:ascii="Times New Roman" w:hAnsi="Times New Roman" w:cs="Times New Roman"/>
          <w:sz w:val="24"/>
          <w:szCs w:val="24"/>
        </w:rPr>
      </w:pPr>
      <w:r w:rsidRPr="004F2C78">
        <w:rPr>
          <w:rFonts w:ascii="Times New Roman" w:hAnsi="Times New Roman" w:cs="Times New Roman"/>
          <w:sz w:val="24"/>
          <w:szCs w:val="24"/>
        </w:rPr>
        <w:t>· </w:t>
      </w:r>
      <w:r w:rsidRPr="004F2C78">
        <w:rPr>
          <w:rFonts w:ascii="Times New Roman" w:hAnsi="Times New Roman" w:cs="Times New Roman"/>
          <w:b/>
          <w:bCs/>
          <w:sz w:val="24"/>
          <w:szCs w:val="24"/>
        </w:rPr>
        <w:t>The Office (Офис</w:t>
      </w:r>
      <w:r w:rsidRPr="004F2C78">
        <w:rPr>
          <w:rFonts w:ascii="Times New Roman" w:hAnsi="Times New Roman" w:cs="Times New Roman"/>
          <w:sz w:val="24"/>
          <w:szCs w:val="24"/>
        </w:rPr>
        <w:t>) – еще один сериал жанра мокьюментари, выполненный в стиле репортажа из типичного английского офиса. Если хотите изучить повседневный английский юмор и темы, которые высмеивают типичные англичане – вам сюда! Но не спутайте это сериал с более поздними аналогами, снятыми в США и европейских странах.</w:t>
      </w:r>
    </w:p>
    <w:p w14:paraId="64F2B9AA" w14:textId="7D886183" w:rsidR="004F2C78" w:rsidRPr="004F2C78" w:rsidRDefault="004F2C78"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А вот почитать можно:</w:t>
      </w:r>
    </w:p>
    <w:p w14:paraId="4EC9963C" w14:textId="77777777" w:rsidR="004F2C78" w:rsidRPr="004F2C78" w:rsidRDefault="004F2C78" w:rsidP="000C1C8A">
      <w:pPr>
        <w:numPr>
          <w:ilvl w:val="0"/>
          <w:numId w:val="7"/>
        </w:numPr>
        <w:spacing w:line="360" w:lineRule="auto"/>
        <w:ind w:firstLine="709"/>
        <w:contextualSpacing/>
        <w:jc w:val="both"/>
        <w:rPr>
          <w:rFonts w:ascii="Times New Roman" w:hAnsi="Times New Roman" w:cs="Times New Roman"/>
          <w:sz w:val="24"/>
          <w:szCs w:val="24"/>
        </w:rPr>
      </w:pPr>
      <w:r w:rsidRPr="004F2C78">
        <w:rPr>
          <w:rFonts w:ascii="Times New Roman" w:hAnsi="Times New Roman" w:cs="Times New Roman"/>
          <w:sz w:val="24"/>
          <w:szCs w:val="24"/>
        </w:rPr>
        <w:t>Дж. Чосер «Кентерберийские рассказы»</w:t>
      </w:r>
    </w:p>
    <w:p w14:paraId="26954FB8" w14:textId="77777777" w:rsidR="004F2C78" w:rsidRPr="004F2C78" w:rsidRDefault="004F2C78" w:rsidP="000C1C8A">
      <w:pPr>
        <w:numPr>
          <w:ilvl w:val="0"/>
          <w:numId w:val="7"/>
        </w:numPr>
        <w:spacing w:line="360" w:lineRule="auto"/>
        <w:ind w:firstLine="709"/>
        <w:contextualSpacing/>
        <w:jc w:val="both"/>
        <w:rPr>
          <w:rFonts w:ascii="Times New Roman" w:hAnsi="Times New Roman" w:cs="Times New Roman"/>
          <w:sz w:val="24"/>
          <w:szCs w:val="24"/>
        </w:rPr>
      </w:pPr>
      <w:r w:rsidRPr="004F2C78">
        <w:rPr>
          <w:rFonts w:ascii="Times New Roman" w:hAnsi="Times New Roman" w:cs="Times New Roman"/>
          <w:sz w:val="24"/>
          <w:szCs w:val="24"/>
        </w:rPr>
        <w:t>Дж. Свифт «Путешествия Гулливера»</w:t>
      </w:r>
    </w:p>
    <w:p w14:paraId="49200A1A" w14:textId="77777777" w:rsidR="004F2C78" w:rsidRPr="004F2C78" w:rsidRDefault="004F2C78" w:rsidP="000C1C8A">
      <w:pPr>
        <w:numPr>
          <w:ilvl w:val="0"/>
          <w:numId w:val="7"/>
        </w:numPr>
        <w:spacing w:line="360" w:lineRule="auto"/>
        <w:ind w:firstLine="709"/>
        <w:contextualSpacing/>
        <w:jc w:val="both"/>
        <w:rPr>
          <w:rFonts w:ascii="Times New Roman" w:hAnsi="Times New Roman" w:cs="Times New Roman"/>
          <w:sz w:val="24"/>
          <w:szCs w:val="24"/>
        </w:rPr>
      </w:pPr>
      <w:r w:rsidRPr="004F2C78">
        <w:rPr>
          <w:rFonts w:ascii="Times New Roman" w:hAnsi="Times New Roman" w:cs="Times New Roman"/>
          <w:sz w:val="24"/>
          <w:szCs w:val="24"/>
        </w:rPr>
        <w:t>Дж. Остен «Леди Сьюзан»</w:t>
      </w:r>
    </w:p>
    <w:p w14:paraId="6D30737D" w14:textId="7411D3A0" w:rsidR="004F2C78" w:rsidRDefault="004F2C78" w:rsidP="000C1C8A">
      <w:pPr>
        <w:numPr>
          <w:ilvl w:val="0"/>
          <w:numId w:val="7"/>
        </w:numPr>
        <w:spacing w:line="360" w:lineRule="auto"/>
        <w:ind w:firstLine="709"/>
        <w:contextualSpacing/>
        <w:jc w:val="both"/>
        <w:rPr>
          <w:rFonts w:ascii="Times New Roman" w:hAnsi="Times New Roman" w:cs="Times New Roman"/>
          <w:sz w:val="24"/>
          <w:szCs w:val="24"/>
        </w:rPr>
      </w:pPr>
      <w:r w:rsidRPr="004F2C78">
        <w:rPr>
          <w:rFonts w:ascii="Times New Roman" w:hAnsi="Times New Roman" w:cs="Times New Roman"/>
          <w:sz w:val="24"/>
          <w:szCs w:val="24"/>
        </w:rPr>
        <w:t>П.Г. Вудхаус «Любовь на фоне кур»</w:t>
      </w:r>
    </w:p>
    <w:p w14:paraId="6E90F085" w14:textId="77777777" w:rsidR="004F2C78" w:rsidRPr="004F2C78" w:rsidRDefault="004F2C78" w:rsidP="000C1C8A">
      <w:pPr>
        <w:pStyle w:val="a6"/>
        <w:numPr>
          <w:ilvl w:val="0"/>
          <w:numId w:val="7"/>
        </w:numPr>
        <w:ind w:firstLine="709"/>
        <w:rPr>
          <w:rFonts w:ascii="Times New Roman" w:hAnsi="Times New Roman" w:cs="Times New Roman"/>
          <w:sz w:val="24"/>
          <w:szCs w:val="24"/>
        </w:rPr>
      </w:pPr>
      <w:r w:rsidRPr="004F2C78">
        <w:rPr>
          <w:rFonts w:ascii="Times New Roman" w:hAnsi="Times New Roman" w:cs="Times New Roman"/>
          <w:sz w:val="24"/>
          <w:szCs w:val="24"/>
        </w:rPr>
        <w:t>Джером К. Джером «Трое в лодке, не считая собаки»</w:t>
      </w:r>
    </w:p>
    <w:p w14:paraId="6AF096D6" w14:textId="7A1FC7D7" w:rsidR="004F2C78" w:rsidRDefault="0076652C" w:rsidP="000C1C8A">
      <w:pPr>
        <w:numPr>
          <w:ilvl w:val="0"/>
          <w:numId w:val="7"/>
        </w:num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Дж.Остин «Гордость и Предубеждение </w:t>
      </w:r>
    </w:p>
    <w:p w14:paraId="3F5DCC85" w14:textId="30426D0E" w:rsidR="0076652C" w:rsidRDefault="0076652C" w:rsidP="000C1C8A">
      <w:pPr>
        <w:numPr>
          <w:ilvl w:val="0"/>
          <w:numId w:val="7"/>
        </w:num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Дж.Остин «Эмма»</w:t>
      </w:r>
    </w:p>
    <w:p w14:paraId="7F5E85ED" w14:textId="4A146770" w:rsidR="0076652C" w:rsidRPr="004F2C78" w:rsidRDefault="0076652C" w:rsidP="000C1C8A">
      <w:pPr>
        <w:spacing w:line="360" w:lineRule="auto"/>
        <w:ind w:left="720" w:firstLine="709"/>
        <w:contextualSpacing/>
        <w:jc w:val="both"/>
        <w:rPr>
          <w:rFonts w:ascii="Times New Roman" w:hAnsi="Times New Roman" w:cs="Times New Roman"/>
          <w:b/>
          <w:bCs/>
          <w:sz w:val="24"/>
          <w:szCs w:val="24"/>
        </w:rPr>
      </w:pPr>
    </w:p>
    <w:p w14:paraId="36FFFB81" w14:textId="77777777" w:rsidR="004F2C78" w:rsidRPr="00AC15F3" w:rsidRDefault="004F2C78" w:rsidP="000C1C8A">
      <w:pPr>
        <w:spacing w:line="360" w:lineRule="auto"/>
        <w:ind w:firstLine="709"/>
        <w:contextualSpacing/>
        <w:jc w:val="both"/>
        <w:rPr>
          <w:rFonts w:ascii="Times New Roman" w:hAnsi="Times New Roman" w:cs="Times New Roman"/>
          <w:sz w:val="24"/>
          <w:szCs w:val="24"/>
        </w:rPr>
      </w:pPr>
    </w:p>
    <w:p w14:paraId="4025C236" w14:textId="77777777" w:rsidR="00AC15F3" w:rsidRPr="00C54F03" w:rsidRDefault="00AC15F3" w:rsidP="000C1C8A">
      <w:pPr>
        <w:spacing w:line="360" w:lineRule="auto"/>
        <w:ind w:firstLine="709"/>
        <w:contextualSpacing/>
        <w:jc w:val="both"/>
        <w:rPr>
          <w:rFonts w:ascii="Times New Roman" w:hAnsi="Times New Roman" w:cs="Times New Roman"/>
          <w:sz w:val="24"/>
          <w:szCs w:val="24"/>
        </w:rPr>
      </w:pPr>
    </w:p>
    <w:p w14:paraId="455F49AE" w14:textId="77777777" w:rsidR="002C08EF" w:rsidRPr="0056263F" w:rsidRDefault="002C08EF" w:rsidP="000C1C8A">
      <w:pPr>
        <w:spacing w:line="360" w:lineRule="auto"/>
        <w:ind w:firstLine="709"/>
        <w:contextualSpacing/>
        <w:jc w:val="both"/>
        <w:rPr>
          <w:rFonts w:ascii="Times New Roman" w:hAnsi="Times New Roman" w:cs="Times New Roman"/>
          <w:sz w:val="24"/>
          <w:szCs w:val="24"/>
        </w:rPr>
      </w:pPr>
    </w:p>
    <w:p w14:paraId="50C99CCB" w14:textId="77777777" w:rsidR="0056263F" w:rsidRPr="00B63B03" w:rsidRDefault="0056263F" w:rsidP="000C1C8A">
      <w:pPr>
        <w:spacing w:line="360" w:lineRule="auto"/>
        <w:ind w:firstLine="709"/>
        <w:contextualSpacing/>
        <w:jc w:val="both"/>
        <w:rPr>
          <w:rFonts w:ascii="Times New Roman" w:hAnsi="Times New Roman" w:cs="Times New Roman"/>
          <w:sz w:val="24"/>
          <w:szCs w:val="24"/>
        </w:rPr>
      </w:pPr>
    </w:p>
    <w:p w14:paraId="6BECFDA3"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7BF301B9"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7AB3253C"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6B01B5F2"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1E0441DA"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6D8D48C3"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4678259C"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7AE4AE40" w14:textId="77777777" w:rsidR="000C1C8A" w:rsidRDefault="000C1C8A" w:rsidP="000C1C8A">
      <w:pPr>
        <w:spacing w:line="360" w:lineRule="auto"/>
        <w:ind w:firstLine="709"/>
        <w:contextualSpacing/>
        <w:jc w:val="both"/>
        <w:rPr>
          <w:rFonts w:ascii="Times New Roman" w:hAnsi="Times New Roman" w:cs="Times New Roman"/>
          <w:b/>
          <w:bCs/>
          <w:sz w:val="24"/>
          <w:szCs w:val="24"/>
        </w:rPr>
      </w:pPr>
    </w:p>
    <w:p w14:paraId="0B58D543" w14:textId="24BE2C94" w:rsidR="00D54FD1" w:rsidRDefault="000C1C8A" w:rsidP="000C1C8A">
      <w:pPr>
        <w:spacing w:line="36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6.</w:t>
      </w:r>
      <w:r w:rsidR="00D54FD1" w:rsidRPr="00D54FD1">
        <w:rPr>
          <w:rFonts w:ascii="Times New Roman" w:hAnsi="Times New Roman" w:cs="Times New Roman"/>
          <w:b/>
          <w:bCs/>
          <w:sz w:val="24"/>
          <w:szCs w:val="24"/>
        </w:rPr>
        <w:t>Заключение</w:t>
      </w:r>
    </w:p>
    <w:p w14:paraId="531451E8" w14:textId="77777777" w:rsidR="00D54FD1" w:rsidRPr="00D54FD1" w:rsidRDefault="00D54FD1" w:rsidP="000C1C8A">
      <w:pPr>
        <w:spacing w:line="360" w:lineRule="auto"/>
        <w:ind w:firstLine="709"/>
        <w:contextualSpacing/>
        <w:jc w:val="both"/>
        <w:rPr>
          <w:rFonts w:ascii="Times New Roman" w:hAnsi="Times New Roman" w:cs="Times New Roman"/>
          <w:sz w:val="24"/>
          <w:szCs w:val="24"/>
        </w:rPr>
      </w:pPr>
      <w:r w:rsidRPr="00D54FD1">
        <w:rPr>
          <w:rFonts w:ascii="Times New Roman" w:hAnsi="Times New Roman" w:cs="Times New Roman"/>
          <w:sz w:val="24"/>
          <w:szCs w:val="24"/>
        </w:rPr>
        <w:t>В результате проделанной работы мы пришли к следующим выводам:</w:t>
      </w:r>
    </w:p>
    <w:p w14:paraId="58424AC2" w14:textId="24DF09C8" w:rsidR="00D54FD1" w:rsidRDefault="0076652C"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Английский Юмор </w:t>
      </w:r>
      <w:r w:rsidR="006F50F1">
        <w:rPr>
          <w:rFonts w:ascii="Times New Roman" w:hAnsi="Times New Roman" w:cs="Times New Roman"/>
          <w:sz w:val="24"/>
          <w:szCs w:val="24"/>
        </w:rPr>
        <w:t>можно понять,</w:t>
      </w:r>
      <w:r>
        <w:rPr>
          <w:rFonts w:ascii="Times New Roman" w:hAnsi="Times New Roman" w:cs="Times New Roman"/>
          <w:sz w:val="24"/>
          <w:szCs w:val="24"/>
        </w:rPr>
        <w:t xml:space="preserve"> и он не будет казаться таким грубым и чопорным.</w:t>
      </w:r>
    </w:p>
    <w:p w14:paraId="69915764" w14:textId="324E77BF" w:rsidR="00180B31" w:rsidRDefault="00180B31"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006F50F1">
        <w:rPr>
          <w:rFonts w:ascii="Times New Roman" w:hAnsi="Times New Roman" w:cs="Times New Roman"/>
          <w:sz w:val="24"/>
          <w:szCs w:val="24"/>
        </w:rPr>
        <w:t xml:space="preserve">Признаки английского юмора заключаются </w:t>
      </w:r>
      <w:r w:rsidR="00712F75">
        <w:rPr>
          <w:rFonts w:ascii="Times New Roman" w:hAnsi="Times New Roman" w:cs="Times New Roman"/>
          <w:sz w:val="24"/>
          <w:szCs w:val="24"/>
        </w:rPr>
        <w:t>в:</w:t>
      </w:r>
      <w:r w:rsidR="00712F75" w:rsidRPr="00712F75">
        <w:rPr>
          <w:rFonts w:ascii="Times New Roman" w:hAnsi="Times New Roman" w:cs="Times New Roman"/>
          <w:sz w:val="24"/>
          <w:szCs w:val="24"/>
        </w:rPr>
        <w:t xml:space="preserve"> </w:t>
      </w:r>
      <w:r w:rsidR="00712F75" w:rsidRPr="002E53FF">
        <w:rPr>
          <w:rFonts w:ascii="Times New Roman" w:hAnsi="Times New Roman" w:cs="Times New Roman"/>
          <w:sz w:val="24"/>
          <w:szCs w:val="24"/>
        </w:rPr>
        <w:t>интеллектуальност</w:t>
      </w:r>
      <w:r w:rsidR="00712F75">
        <w:rPr>
          <w:rFonts w:ascii="Times New Roman" w:hAnsi="Times New Roman" w:cs="Times New Roman"/>
          <w:sz w:val="24"/>
          <w:szCs w:val="24"/>
        </w:rPr>
        <w:t>и</w:t>
      </w:r>
      <w:r w:rsidR="00712F75" w:rsidRPr="002E53FF">
        <w:rPr>
          <w:rFonts w:ascii="Times New Roman" w:hAnsi="Times New Roman" w:cs="Times New Roman"/>
          <w:sz w:val="24"/>
          <w:szCs w:val="24"/>
        </w:rPr>
        <w:t xml:space="preserve"> и изысканност</w:t>
      </w:r>
      <w:r w:rsidR="00712F75">
        <w:rPr>
          <w:rFonts w:ascii="Times New Roman" w:hAnsi="Times New Roman" w:cs="Times New Roman"/>
          <w:sz w:val="24"/>
          <w:szCs w:val="24"/>
        </w:rPr>
        <w:t>и, тонкой сатире,</w:t>
      </w:r>
      <w:r w:rsidR="00712F75" w:rsidRPr="00712F75">
        <w:rPr>
          <w:rFonts w:ascii="Times New Roman" w:hAnsi="Times New Roman" w:cs="Times New Roman"/>
          <w:sz w:val="24"/>
          <w:szCs w:val="24"/>
        </w:rPr>
        <w:t xml:space="preserve"> </w:t>
      </w:r>
      <w:r w:rsidR="00712F75" w:rsidRPr="002E53FF">
        <w:rPr>
          <w:rFonts w:ascii="Times New Roman" w:hAnsi="Times New Roman" w:cs="Times New Roman"/>
          <w:sz w:val="24"/>
          <w:szCs w:val="24"/>
        </w:rPr>
        <w:t>не эмоциональн</w:t>
      </w:r>
      <w:r w:rsidR="00712F75">
        <w:rPr>
          <w:rFonts w:ascii="Times New Roman" w:hAnsi="Times New Roman" w:cs="Times New Roman"/>
          <w:sz w:val="24"/>
          <w:szCs w:val="24"/>
        </w:rPr>
        <w:t>ости, иронии, абсурдности.</w:t>
      </w:r>
      <w:r w:rsidR="00712F75" w:rsidRPr="00712F75">
        <w:rPr>
          <w:rFonts w:ascii="Times New Roman" w:hAnsi="Times New Roman" w:cs="Times New Roman"/>
          <w:sz w:val="24"/>
          <w:szCs w:val="24"/>
        </w:rPr>
        <w:t xml:space="preserve"> Специфической особенностью английского юмора является игра слов</w:t>
      </w:r>
      <w:r w:rsidR="00712F75">
        <w:rPr>
          <w:rFonts w:ascii="Times New Roman" w:hAnsi="Times New Roman" w:cs="Times New Roman"/>
          <w:sz w:val="24"/>
          <w:szCs w:val="24"/>
        </w:rPr>
        <w:t>.</w:t>
      </w:r>
      <w:r w:rsidR="00712F75" w:rsidRPr="00712F75">
        <w:rPr>
          <w:rFonts w:ascii="Times New Roman" w:hAnsi="Times New Roman" w:cs="Times New Roman"/>
          <w:sz w:val="24"/>
          <w:szCs w:val="24"/>
        </w:rPr>
        <w:t xml:space="preserve"> </w:t>
      </w:r>
    </w:p>
    <w:p w14:paraId="68EF3119" w14:textId="77777777" w:rsidR="00180B31" w:rsidRDefault="00180B31"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00712F75" w:rsidRPr="002A476E">
        <w:rPr>
          <w:rFonts w:ascii="Times New Roman" w:hAnsi="Times New Roman" w:cs="Times New Roman"/>
          <w:sz w:val="24"/>
          <w:szCs w:val="24"/>
        </w:rPr>
        <w:t xml:space="preserve">К фонетическим каламбурам авторы относят использование одного слова, подразумевая другое, схожее по произношению. </w:t>
      </w:r>
    </w:p>
    <w:p w14:paraId="40F37C3C" w14:textId="1F3CA5D6" w:rsidR="00180B31" w:rsidRDefault="00180B31"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00712F75" w:rsidRPr="002A476E">
        <w:rPr>
          <w:rFonts w:ascii="Times New Roman" w:hAnsi="Times New Roman" w:cs="Times New Roman"/>
          <w:sz w:val="24"/>
          <w:szCs w:val="24"/>
        </w:rPr>
        <w:t xml:space="preserve">Среди лексических каламбуров авторы называют обыгрывание корней или частей </w:t>
      </w:r>
      <w:r w:rsidR="00D75DDC" w:rsidRPr="002A476E">
        <w:rPr>
          <w:rFonts w:ascii="Times New Roman" w:hAnsi="Times New Roman" w:cs="Times New Roman"/>
          <w:sz w:val="24"/>
          <w:szCs w:val="24"/>
        </w:rPr>
        <w:t>слов; каламбур</w:t>
      </w:r>
      <w:r w:rsidR="00712F75" w:rsidRPr="002A476E">
        <w:rPr>
          <w:rFonts w:ascii="Times New Roman" w:hAnsi="Times New Roman" w:cs="Times New Roman"/>
          <w:sz w:val="24"/>
          <w:szCs w:val="24"/>
        </w:rPr>
        <w:t>, основанный на омонимии; неоднозначность грамматических конструкций; каламбуры с именами собственными</w:t>
      </w:r>
      <w:r w:rsidR="00712F75">
        <w:rPr>
          <w:rFonts w:ascii="Times New Roman" w:hAnsi="Times New Roman" w:cs="Times New Roman"/>
          <w:sz w:val="24"/>
          <w:szCs w:val="24"/>
        </w:rPr>
        <w:t>.</w:t>
      </w:r>
      <w:r w:rsidRPr="00180B31">
        <w:rPr>
          <w:rFonts w:ascii="Times New Roman" w:hAnsi="Times New Roman" w:cs="Times New Roman"/>
          <w:sz w:val="24"/>
          <w:szCs w:val="24"/>
        </w:rPr>
        <w:t xml:space="preserve">  </w:t>
      </w:r>
    </w:p>
    <w:p w14:paraId="608B3C68" w14:textId="79F16A10" w:rsidR="00712F75" w:rsidRDefault="00180B31"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4.П</w:t>
      </w:r>
      <w:r w:rsidRPr="00180B31">
        <w:rPr>
          <w:rFonts w:ascii="Times New Roman" w:hAnsi="Times New Roman" w:cs="Times New Roman"/>
          <w:sz w:val="24"/>
          <w:szCs w:val="24"/>
        </w:rPr>
        <w:t xml:space="preserve">арадокс в английском юморе </w:t>
      </w:r>
      <w:r w:rsidR="00D75DDC">
        <w:rPr>
          <w:rFonts w:ascii="Times New Roman" w:hAnsi="Times New Roman" w:cs="Times New Roman"/>
          <w:sz w:val="24"/>
          <w:szCs w:val="24"/>
        </w:rPr>
        <w:t xml:space="preserve">заключается </w:t>
      </w:r>
      <w:r w:rsidR="00D75DDC" w:rsidRPr="00180B31">
        <w:rPr>
          <w:rFonts w:ascii="Times New Roman" w:hAnsi="Times New Roman" w:cs="Times New Roman"/>
          <w:sz w:val="24"/>
          <w:szCs w:val="24"/>
        </w:rPr>
        <w:t>абсурдности</w:t>
      </w:r>
      <w:r w:rsidRPr="00180B31">
        <w:rPr>
          <w:rFonts w:ascii="Times New Roman" w:hAnsi="Times New Roman" w:cs="Times New Roman"/>
          <w:sz w:val="24"/>
          <w:szCs w:val="24"/>
        </w:rPr>
        <w:t xml:space="preserve"> или как еще называют люди «</w:t>
      </w:r>
      <w:proofErr w:type="spellStart"/>
      <w:r w:rsidRPr="00180B31">
        <w:rPr>
          <w:rFonts w:ascii="Times New Roman" w:hAnsi="Times New Roman" w:cs="Times New Roman"/>
          <w:i/>
          <w:iCs/>
          <w:sz w:val="24"/>
          <w:szCs w:val="24"/>
        </w:rPr>
        <w:t>shaggy-dog</w:t>
      </w:r>
      <w:proofErr w:type="spellEnd"/>
      <w:r w:rsidRPr="00180B31">
        <w:rPr>
          <w:rFonts w:ascii="Times New Roman" w:hAnsi="Times New Roman" w:cs="Times New Roman"/>
          <w:i/>
          <w:iCs/>
          <w:sz w:val="24"/>
          <w:szCs w:val="24"/>
        </w:rPr>
        <w:t xml:space="preserve"> </w:t>
      </w:r>
      <w:proofErr w:type="spellStart"/>
      <w:r w:rsidRPr="00180B31">
        <w:rPr>
          <w:rFonts w:ascii="Times New Roman" w:hAnsi="Times New Roman" w:cs="Times New Roman"/>
          <w:i/>
          <w:iCs/>
          <w:sz w:val="24"/>
          <w:szCs w:val="24"/>
        </w:rPr>
        <w:t>stories</w:t>
      </w:r>
      <w:proofErr w:type="spellEnd"/>
      <w:r w:rsidRPr="00180B31">
        <w:rPr>
          <w:rFonts w:ascii="Times New Roman" w:hAnsi="Times New Roman" w:cs="Times New Roman"/>
          <w:sz w:val="24"/>
          <w:szCs w:val="24"/>
        </w:rPr>
        <w:t xml:space="preserve">» – истории, комичность которых заключается в нелогичности </w:t>
      </w:r>
      <w:r w:rsidR="00D75DDC" w:rsidRPr="00180B31">
        <w:rPr>
          <w:rFonts w:ascii="Times New Roman" w:hAnsi="Times New Roman" w:cs="Times New Roman"/>
          <w:sz w:val="24"/>
          <w:szCs w:val="24"/>
        </w:rPr>
        <w:t>сказанного,</w:t>
      </w:r>
      <w:r w:rsidRPr="00AC15F3">
        <w:rPr>
          <w:rFonts w:ascii="Times New Roman" w:hAnsi="Times New Roman" w:cs="Times New Roman"/>
          <w:sz w:val="24"/>
          <w:szCs w:val="24"/>
        </w:rPr>
        <w:t xml:space="preserve"> из абсурда в Великобритании вырос целый жанр – лимерик</w:t>
      </w:r>
      <w:r>
        <w:rPr>
          <w:rFonts w:ascii="Times New Roman" w:hAnsi="Times New Roman" w:cs="Times New Roman"/>
          <w:sz w:val="24"/>
          <w:szCs w:val="24"/>
        </w:rPr>
        <w:t>.</w:t>
      </w:r>
      <w:r w:rsidRPr="00180B31">
        <w:rPr>
          <w:rFonts w:ascii="Times New Roman" w:hAnsi="Times New Roman" w:cs="Times New Roman"/>
          <w:sz w:val="24"/>
          <w:szCs w:val="24"/>
        </w:rPr>
        <w:t xml:space="preserve"> </w:t>
      </w:r>
      <w:r w:rsidRPr="000309F1">
        <w:rPr>
          <w:rFonts w:ascii="Times New Roman" w:hAnsi="Times New Roman" w:cs="Times New Roman"/>
          <w:sz w:val="24"/>
          <w:szCs w:val="24"/>
        </w:rPr>
        <w:t>А ещё серьёзность юмора Англии состоит в том, что самые искромётные пассажи они исполняют с абсолютно невозмутимым лицом.</w:t>
      </w:r>
    </w:p>
    <w:p w14:paraId="2185CB78" w14:textId="10541993" w:rsidR="00180B31" w:rsidRDefault="00180B31"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180B31">
        <w:rPr>
          <w:rFonts w:ascii="Times New Roman" w:hAnsi="Times New Roman" w:cs="Times New Roman"/>
          <w:sz w:val="24"/>
          <w:szCs w:val="24"/>
        </w:rPr>
        <w:t xml:space="preserve"> </w:t>
      </w:r>
      <w:r w:rsidRPr="00CD744F">
        <w:rPr>
          <w:rFonts w:ascii="Times New Roman" w:hAnsi="Times New Roman" w:cs="Times New Roman"/>
          <w:sz w:val="24"/>
          <w:szCs w:val="24"/>
        </w:rPr>
        <w:t xml:space="preserve">Игра </w:t>
      </w:r>
      <w:r w:rsidR="00D75DDC" w:rsidRPr="00CD744F">
        <w:rPr>
          <w:rFonts w:ascii="Times New Roman" w:hAnsi="Times New Roman" w:cs="Times New Roman"/>
          <w:sz w:val="24"/>
          <w:szCs w:val="24"/>
        </w:rPr>
        <w:t>слов,</w:t>
      </w:r>
      <w:r w:rsidR="00D75DDC">
        <w:rPr>
          <w:rFonts w:ascii="Times New Roman" w:hAnsi="Times New Roman" w:cs="Times New Roman"/>
          <w:sz w:val="24"/>
          <w:szCs w:val="24"/>
        </w:rPr>
        <w:t xml:space="preserve"> тонкость юмора, экспромт-все эти особенности  являются </w:t>
      </w:r>
      <w:r w:rsidRPr="00CD744F">
        <w:rPr>
          <w:rFonts w:ascii="Times New Roman" w:hAnsi="Times New Roman" w:cs="Times New Roman"/>
          <w:sz w:val="24"/>
          <w:szCs w:val="24"/>
        </w:rPr>
        <w:t xml:space="preserve"> актуальны</w:t>
      </w:r>
      <w:r w:rsidR="00D75DDC">
        <w:rPr>
          <w:rFonts w:ascii="Times New Roman" w:hAnsi="Times New Roman" w:cs="Times New Roman"/>
          <w:sz w:val="24"/>
          <w:szCs w:val="24"/>
        </w:rPr>
        <w:t>ми</w:t>
      </w:r>
      <w:r w:rsidRPr="00CD744F">
        <w:rPr>
          <w:rFonts w:ascii="Times New Roman" w:hAnsi="Times New Roman" w:cs="Times New Roman"/>
          <w:sz w:val="24"/>
          <w:szCs w:val="24"/>
        </w:rPr>
        <w:t xml:space="preserve"> проблем</w:t>
      </w:r>
      <w:r w:rsidR="00D75DDC">
        <w:rPr>
          <w:rFonts w:ascii="Times New Roman" w:hAnsi="Times New Roman" w:cs="Times New Roman"/>
          <w:sz w:val="24"/>
          <w:szCs w:val="24"/>
        </w:rPr>
        <w:t>ами</w:t>
      </w:r>
      <w:r w:rsidRPr="00CD744F">
        <w:rPr>
          <w:rFonts w:ascii="Times New Roman" w:hAnsi="Times New Roman" w:cs="Times New Roman"/>
          <w:sz w:val="24"/>
          <w:szCs w:val="24"/>
        </w:rPr>
        <w:t xml:space="preserve"> с котор</w:t>
      </w:r>
      <w:r w:rsidR="00D75DDC">
        <w:rPr>
          <w:rFonts w:ascii="Times New Roman" w:hAnsi="Times New Roman" w:cs="Times New Roman"/>
          <w:sz w:val="24"/>
          <w:szCs w:val="24"/>
        </w:rPr>
        <w:t>ыми</w:t>
      </w:r>
      <w:r w:rsidRPr="00CD744F">
        <w:rPr>
          <w:rFonts w:ascii="Times New Roman" w:hAnsi="Times New Roman" w:cs="Times New Roman"/>
          <w:sz w:val="24"/>
          <w:szCs w:val="24"/>
        </w:rPr>
        <w:t xml:space="preserve"> приходится столкнуться переводчику, при переводе англоязычного</w:t>
      </w:r>
      <w:r>
        <w:rPr>
          <w:rFonts w:ascii="Times New Roman" w:hAnsi="Times New Roman" w:cs="Times New Roman"/>
          <w:sz w:val="24"/>
          <w:szCs w:val="24"/>
        </w:rPr>
        <w:t xml:space="preserve"> </w:t>
      </w:r>
      <w:r w:rsidRPr="00CD744F">
        <w:rPr>
          <w:rFonts w:ascii="Times New Roman" w:hAnsi="Times New Roman" w:cs="Times New Roman"/>
          <w:sz w:val="24"/>
          <w:szCs w:val="24"/>
        </w:rPr>
        <w:t>произведения на русский язык ведь каждое произведение написано в индивидуальном стиле автора, и этот стиль переводчик должен донести до читателя</w:t>
      </w:r>
      <w:r>
        <w:rPr>
          <w:rFonts w:ascii="Times New Roman" w:hAnsi="Times New Roman" w:cs="Times New Roman"/>
          <w:sz w:val="24"/>
          <w:szCs w:val="24"/>
        </w:rPr>
        <w:t>.</w:t>
      </w:r>
      <w:r w:rsidRPr="00CD744F">
        <w:t xml:space="preserve"> </w:t>
      </w:r>
      <w:r w:rsidRPr="00CD744F">
        <w:rPr>
          <w:rFonts w:ascii="Times New Roman" w:hAnsi="Times New Roman" w:cs="Times New Roman"/>
          <w:sz w:val="24"/>
          <w:szCs w:val="24"/>
        </w:rPr>
        <w:t xml:space="preserve">Чтобы в полной мере осознать всю комичность сказанного героем </w:t>
      </w:r>
      <w:r>
        <w:rPr>
          <w:rFonts w:ascii="Times New Roman" w:hAnsi="Times New Roman" w:cs="Times New Roman"/>
          <w:sz w:val="24"/>
          <w:szCs w:val="24"/>
        </w:rPr>
        <w:t>из книги</w:t>
      </w:r>
      <w:r w:rsidRPr="00CD744F">
        <w:rPr>
          <w:rFonts w:ascii="Times New Roman" w:hAnsi="Times New Roman" w:cs="Times New Roman"/>
          <w:sz w:val="24"/>
          <w:szCs w:val="24"/>
        </w:rPr>
        <w:t>, переводчик и читатель должен иметь фоновые знания об Англии</w:t>
      </w:r>
      <w:r>
        <w:rPr>
          <w:rFonts w:ascii="Times New Roman" w:hAnsi="Times New Roman" w:cs="Times New Roman"/>
          <w:sz w:val="24"/>
          <w:szCs w:val="24"/>
        </w:rPr>
        <w:t xml:space="preserve"> и английском менталитете.</w:t>
      </w:r>
    </w:p>
    <w:p w14:paraId="0565E96F" w14:textId="1E2829A7" w:rsidR="00D75DDC" w:rsidRDefault="00D75DDC" w:rsidP="000C1C8A">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sz w:val="24"/>
          <w:szCs w:val="24"/>
        </w:rPr>
        <w:t xml:space="preserve">6.Практической деятельностью является составление </w:t>
      </w:r>
      <w:r w:rsidR="00936C09">
        <w:rPr>
          <w:rFonts w:ascii="Times New Roman" w:hAnsi="Times New Roman" w:cs="Times New Roman"/>
          <w:sz w:val="24"/>
          <w:szCs w:val="24"/>
        </w:rPr>
        <w:t xml:space="preserve">сборника </w:t>
      </w:r>
      <w:r w:rsidR="00936C09" w:rsidRPr="00D75DDC">
        <w:rPr>
          <w:bCs/>
          <w:sz w:val="24"/>
        </w:rPr>
        <w:t>«</w:t>
      </w:r>
      <w:r w:rsidRPr="00D75DDC">
        <w:rPr>
          <w:rFonts w:ascii="Times New Roman" w:hAnsi="Times New Roman" w:cs="Times New Roman"/>
          <w:bCs/>
          <w:sz w:val="24"/>
          <w:szCs w:val="24"/>
        </w:rPr>
        <w:t xml:space="preserve">Английский </w:t>
      </w:r>
      <w:r w:rsidR="002573DC" w:rsidRPr="00D75DDC">
        <w:rPr>
          <w:rFonts w:ascii="Times New Roman" w:hAnsi="Times New Roman" w:cs="Times New Roman"/>
          <w:bCs/>
          <w:sz w:val="24"/>
          <w:szCs w:val="24"/>
        </w:rPr>
        <w:t>Юмор»</w:t>
      </w:r>
      <w:r w:rsidR="002573DC">
        <w:rPr>
          <w:rFonts w:ascii="Times New Roman" w:hAnsi="Times New Roman" w:cs="Times New Roman"/>
          <w:bCs/>
          <w:sz w:val="24"/>
          <w:szCs w:val="24"/>
        </w:rPr>
        <w:t>, в</w:t>
      </w:r>
      <w:r>
        <w:rPr>
          <w:rFonts w:ascii="Times New Roman" w:hAnsi="Times New Roman" w:cs="Times New Roman"/>
          <w:bCs/>
          <w:sz w:val="24"/>
          <w:szCs w:val="24"/>
        </w:rPr>
        <w:t xml:space="preserve"> котором собраны </w:t>
      </w:r>
      <w:r w:rsidR="002573DC">
        <w:rPr>
          <w:rFonts w:ascii="Times New Roman" w:hAnsi="Times New Roman" w:cs="Times New Roman"/>
          <w:bCs/>
          <w:sz w:val="24"/>
          <w:szCs w:val="24"/>
        </w:rPr>
        <w:t>особенности английского юмора.</w:t>
      </w:r>
    </w:p>
    <w:p w14:paraId="7B93DE21" w14:textId="77777777" w:rsidR="00936C09" w:rsidRDefault="00936C09" w:rsidP="000C1C8A">
      <w:pPr>
        <w:spacing w:line="360" w:lineRule="auto"/>
        <w:ind w:firstLine="709"/>
        <w:contextualSpacing/>
        <w:jc w:val="both"/>
        <w:rPr>
          <w:rFonts w:ascii="Times New Roman" w:hAnsi="Times New Roman" w:cs="Times New Roman"/>
          <w:sz w:val="24"/>
          <w:szCs w:val="24"/>
        </w:rPr>
      </w:pPr>
    </w:p>
    <w:p w14:paraId="6A0EA55C" w14:textId="77777777" w:rsidR="006863E1" w:rsidRDefault="00936C09" w:rsidP="00936C0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1D90831A" w14:textId="77777777" w:rsidR="006863E1" w:rsidRDefault="006863E1" w:rsidP="00936C09">
      <w:pPr>
        <w:spacing w:line="360" w:lineRule="auto"/>
        <w:contextualSpacing/>
        <w:jc w:val="both"/>
        <w:rPr>
          <w:rFonts w:ascii="Times New Roman" w:hAnsi="Times New Roman" w:cs="Times New Roman"/>
          <w:sz w:val="24"/>
          <w:szCs w:val="24"/>
        </w:rPr>
      </w:pPr>
    </w:p>
    <w:p w14:paraId="0D37086A" w14:textId="77777777" w:rsidR="006863E1" w:rsidRDefault="006863E1" w:rsidP="00936C09">
      <w:pPr>
        <w:spacing w:line="360" w:lineRule="auto"/>
        <w:contextualSpacing/>
        <w:jc w:val="both"/>
        <w:rPr>
          <w:rFonts w:ascii="Times New Roman" w:hAnsi="Times New Roman" w:cs="Times New Roman"/>
          <w:sz w:val="24"/>
          <w:szCs w:val="24"/>
        </w:rPr>
      </w:pPr>
    </w:p>
    <w:p w14:paraId="2E1783F8" w14:textId="77777777" w:rsidR="006863E1" w:rsidRDefault="006863E1" w:rsidP="00936C09">
      <w:pPr>
        <w:spacing w:line="360" w:lineRule="auto"/>
        <w:contextualSpacing/>
        <w:jc w:val="both"/>
        <w:rPr>
          <w:rFonts w:ascii="Times New Roman" w:hAnsi="Times New Roman" w:cs="Times New Roman"/>
          <w:sz w:val="24"/>
          <w:szCs w:val="24"/>
        </w:rPr>
      </w:pPr>
    </w:p>
    <w:p w14:paraId="2D462AAF" w14:textId="77777777" w:rsidR="006863E1" w:rsidRDefault="006863E1" w:rsidP="00936C09">
      <w:pPr>
        <w:spacing w:line="360" w:lineRule="auto"/>
        <w:contextualSpacing/>
        <w:jc w:val="both"/>
        <w:rPr>
          <w:rFonts w:ascii="Times New Roman" w:hAnsi="Times New Roman" w:cs="Times New Roman"/>
          <w:sz w:val="24"/>
          <w:szCs w:val="24"/>
        </w:rPr>
      </w:pPr>
    </w:p>
    <w:p w14:paraId="7436B54E" w14:textId="77777777" w:rsidR="006863E1" w:rsidRDefault="006863E1" w:rsidP="00936C09">
      <w:pPr>
        <w:spacing w:line="360" w:lineRule="auto"/>
        <w:contextualSpacing/>
        <w:jc w:val="both"/>
        <w:rPr>
          <w:rFonts w:ascii="Times New Roman" w:hAnsi="Times New Roman" w:cs="Times New Roman"/>
          <w:sz w:val="24"/>
          <w:szCs w:val="24"/>
        </w:rPr>
      </w:pPr>
    </w:p>
    <w:p w14:paraId="4B5E466A" w14:textId="77777777" w:rsidR="006863E1" w:rsidRDefault="006863E1" w:rsidP="00936C09">
      <w:pPr>
        <w:spacing w:line="360" w:lineRule="auto"/>
        <w:contextualSpacing/>
        <w:jc w:val="both"/>
        <w:rPr>
          <w:rFonts w:ascii="Times New Roman" w:hAnsi="Times New Roman" w:cs="Times New Roman"/>
          <w:sz w:val="24"/>
          <w:szCs w:val="24"/>
        </w:rPr>
      </w:pPr>
    </w:p>
    <w:p w14:paraId="38003732" w14:textId="77777777" w:rsidR="006863E1" w:rsidRDefault="006863E1" w:rsidP="00936C09">
      <w:pPr>
        <w:spacing w:line="360" w:lineRule="auto"/>
        <w:contextualSpacing/>
        <w:jc w:val="both"/>
        <w:rPr>
          <w:rFonts w:ascii="Times New Roman" w:hAnsi="Times New Roman" w:cs="Times New Roman"/>
          <w:sz w:val="24"/>
          <w:szCs w:val="24"/>
        </w:rPr>
      </w:pPr>
    </w:p>
    <w:p w14:paraId="1FF6A2A9" w14:textId="77777777" w:rsidR="006863E1" w:rsidRDefault="006863E1" w:rsidP="00936C09">
      <w:pPr>
        <w:spacing w:line="360" w:lineRule="auto"/>
        <w:contextualSpacing/>
        <w:jc w:val="both"/>
        <w:rPr>
          <w:rFonts w:ascii="Times New Roman" w:hAnsi="Times New Roman" w:cs="Times New Roman"/>
          <w:sz w:val="24"/>
          <w:szCs w:val="24"/>
        </w:rPr>
      </w:pPr>
    </w:p>
    <w:p w14:paraId="0788D16D" w14:textId="77777777" w:rsidR="000C1C8A" w:rsidRDefault="000C1C8A" w:rsidP="000C1C8A">
      <w:pPr>
        <w:spacing w:line="360" w:lineRule="auto"/>
        <w:contextualSpacing/>
        <w:jc w:val="both"/>
        <w:rPr>
          <w:rFonts w:ascii="Times New Roman" w:hAnsi="Times New Roman" w:cs="Times New Roman"/>
          <w:sz w:val="24"/>
          <w:szCs w:val="24"/>
        </w:rPr>
      </w:pPr>
    </w:p>
    <w:p w14:paraId="75843EB5" w14:textId="260A9357" w:rsidR="00D54FD1" w:rsidRDefault="000C1C8A" w:rsidP="000C1C8A">
      <w:pPr>
        <w:spacing w:line="36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w:t>
      </w:r>
      <w:r w:rsidR="00936C09">
        <w:rPr>
          <w:rFonts w:ascii="Times New Roman" w:hAnsi="Times New Roman" w:cs="Times New Roman"/>
          <w:sz w:val="24"/>
          <w:szCs w:val="24"/>
        </w:rPr>
        <w:t xml:space="preserve"> </w:t>
      </w:r>
      <w:r w:rsidR="00D54FD1" w:rsidRPr="00D54FD1">
        <w:rPr>
          <w:rFonts w:ascii="Times New Roman" w:hAnsi="Times New Roman" w:cs="Times New Roman"/>
          <w:b/>
          <w:bCs/>
          <w:sz w:val="24"/>
          <w:szCs w:val="24"/>
        </w:rPr>
        <w:t>Список использованной литературы</w:t>
      </w:r>
    </w:p>
    <w:p w14:paraId="078B7AB8" w14:textId="2E805388" w:rsidR="00B25572" w:rsidRPr="00B25572" w:rsidRDefault="00B25572"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B25572">
        <w:rPr>
          <w:rFonts w:ascii="Times New Roman" w:hAnsi="Times New Roman" w:cs="Times New Roman"/>
          <w:sz w:val="24"/>
          <w:szCs w:val="24"/>
        </w:rPr>
        <w:t>Белинский В.Г. Разделение поэзии на роды и виды / В.Г. Белинский //</w:t>
      </w:r>
    </w:p>
    <w:p w14:paraId="0CEF9DCB" w14:textId="77777777" w:rsidR="00B25572" w:rsidRPr="00B25572" w:rsidRDefault="00B25572" w:rsidP="000C1C8A">
      <w:pPr>
        <w:spacing w:line="360" w:lineRule="auto"/>
        <w:ind w:firstLine="709"/>
        <w:contextualSpacing/>
        <w:jc w:val="both"/>
        <w:rPr>
          <w:rFonts w:ascii="Times New Roman" w:hAnsi="Times New Roman" w:cs="Times New Roman"/>
          <w:sz w:val="24"/>
          <w:szCs w:val="24"/>
        </w:rPr>
      </w:pPr>
      <w:r w:rsidRPr="00B25572">
        <w:rPr>
          <w:rFonts w:ascii="Times New Roman" w:hAnsi="Times New Roman" w:cs="Times New Roman"/>
          <w:sz w:val="24"/>
          <w:szCs w:val="24"/>
        </w:rPr>
        <w:t xml:space="preserve">Собрание соч. в 9 т. Т. 3. – М.: </w:t>
      </w:r>
      <w:proofErr w:type="spellStart"/>
      <w:r w:rsidRPr="00B25572">
        <w:rPr>
          <w:rFonts w:ascii="Times New Roman" w:hAnsi="Times New Roman" w:cs="Times New Roman"/>
          <w:sz w:val="24"/>
          <w:szCs w:val="24"/>
        </w:rPr>
        <w:t>Худож</w:t>
      </w:r>
      <w:proofErr w:type="spellEnd"/>
      <w:r w:rsidRPr="00B25572">
        <w:rPr>
          <w:rFonts w:ascii="Times New Roman" w:hAnsi="Times New Roman" w:cs="Times New Roman"/>
          <w:sz w:val="24"/>
          <w:szCs w:val="24"/>
        </w:rPr>
        <w:t xml:space="preserve"> лит., 1978. – С. 294-412.</w:t>
      </w:r>
    </w:p>
    <w:p w14:paraId="5F852A05" w14:textId="0E3E473D" w:rsidR="00B25572" w:rsidRPr="00B25572" w:rsidRDefault="00B25572"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B25572">
        <w:rPr>
          <w:rFonts w:ascii="Times New Roman" w:hAnsi="Times New Roman" w:cs="Times New Roman"/>
          <w:sz w:val="24"/>
          <w:szCs w:val="24"/>
        </w:rPr>
        <w:t>. Борев Ю.Б. Комическое / Ю.Б. Борев. – М.: Искусство, 1970. – 272 с.</w:t>
      </w:r>
    </w:p>
    <w:p w14:paraId="12A9E147" w14:textId="54D2FBEB" w:rsidR="00B25572" w:rsidRPr="00B25572" w:rsidRDefault="00B25572"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B25572">
        <w:rPr>
          <w:rFonts w:ascii="Times New Roman" w:hAnsi="Times New Roman" w:cs="Times New Roman"/>
          <w:sz w:val="24"/>
          <w:szCs w:val="24"/>
        </w:rPr>
        <w:t xml:space="preserve">. Зализняк А.А. </w:t>
      </w:r>
      <w:proofErr w:type="spellStart"/>
      <w:r w:rsidRPr="00B25572">
        <w:rPr>
          <w:rFonts w:ascii="Times New Roman" w:hAnsi="Times New Roman" w:cs="Times New Roman"/>
          <w:sz w:val="24"/>
          <w:szCs w:val="24"/>
        </w:rPr>
        <w:t>Лингвокультурологические</w:t>
      </w:r>
      <w:proofErr w:type="spellEnd"/>
      <w:r w:rsidRPr="00B25572">
        <w:rPr>
          <w:rFonts w:ascii="Times New Roman" w:hAnsi="Times New Roman" w:cs="Times New Roman"/>
          <w:sz w:val="24"/>
          <w:szCs w:val="24"/>
        </w:rPr>
        <w:t xml:space="preserve"> аспекты комического (к</w:t>
      </w:r>
    </w:p>
    <w:p w14:paraId="1A342402" w14:textId="77777777" w:rsidR="00B25572" w:rsidRPr="00B25572" w:rsidRDefault="00B25572" w:rsidP="000C1C8A">
      <w:pPr>
        <w:spacing w:line="360" w:lineRule="auto"/>
        <w:ind w:firstLine="709"/>
        <w:contextualSpacing/>
        <w:jc w:val="both"/>
        <w:rPr>
          <w:rFonts w:ascii="Times New Roman" w:hAnsi="Times New Roman" w:cs="Times New Roman"/>
          <w:sz w:val="24"/>
          <w:szCs w:val="24"/>
        </w:rPr>
      </w:pPr>
      <w:r w:rsidRPr="00B25572">
        <w:rPr>
          <w:rFonts w:ascii="Times New Roman" w:hAnsi="Times New Roman" w:cs="Times New Roman"/>
          <w:sz w:val="24"/>
          <w:szCs w:val="24"/>
        </w:rPr>
        <w:t>постановке проблемы) / А.А. Зализняк // Логический анализ языка: языковые механизмы комизма / Российская акад. наук, Ин-т языкознания; отв. ред.</w:t>
      </w:r>
    </w:p>
    <w:p w14:paraId="74EADEF5" w14:textId="5E203001" w:rsidR="00D54FD1" w:rsidRDefault="00B25572" w:rsidP="000C1C8A">
      <w:pPr>
        <w:spacing w:line="360" w:lineRule="auto"/>
        <w:ind w:firstLine="709"/>
        <w:contextualSpacing/>
        <w:jc w:val="both"/>
        <w:rPr>
          <w:rFonts w:ascii="Times New Roman" w:hAnsi="Times New Roman" w:cs="Times New Roman"/>
          <w:sz w:val="24"/>
          <w:szCs w:val="24"/>
        </w:rPr>
      </w:pPr>
      <w:r w:rsidRPr="00B25572">
        <w:rPr>
          <w:rFonts w:ascii="Times New Roman" w:hAnsi="Times New Roman" w:cs="Times New Roman"/>
          <w:sz w:val="24"/>
          <w:szCs w:val="24"/>
        </w:rPr>
        <w:t>Н.Д. Арутюнова. – М.: Индрик, 2007. – С. 554-557.</w:t>
      </w:r>
    </w:p>
    <w:p w14:paraId="7916DC6A" w14:textId="23348237" w:rsidR="008B2A30" w:rsidRPr="008B2A30" w:rsidRDefault="008B2A30"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w:t>
      </w:r>
      <w:r w:rsidRPr="008B2A30">
        <w:rPr>
          <w:rFonts w:ascii="Times New Roman" w:hAnsi="Times New Roman" w:cs="Times New Roman"/>
          <w:sz w:val="24"/>
          <w:szCs w:val="24"/>
        </w:rPr>
        <w:t xml:space="preserve">Александрова, Е.М. Парадигматический, синтагматический и </w:t>
      </w:r>
      <w:proofErr w:type="spellStart"/>
      <w:r w:rsidRPr="008B2A30">
        <w:rPr>
          <w:rFonts w:ascii="Times New Roman" w:hAnsi="Times New Roman" w:cs="Times New Roman"/>
          <w:sz w:val="24"/>
          <w:szCs w:val="24"/>
        </w:rPr>
        <w:t>хиастический</w:t>
      </w:r>
      <w:proofErr w:type="spellEnd"/>
    </w:p>
    <w:p w14:paraId="7D12CBEF" w14:textId="77777777" w:rsidR="008B2A30" w:rsidRPr="008B2A30" w:rsidRDefault="008B2A30" w:rsidP="000C1C8A">
      <w:pPr>
        <w:spacing w:line="360" w:lineRule="auto"/>
        <w:ind w:firstLine="709"/>
        <w:contextualSpacing/>
        <w:jc w:val="both"/>
        <w:rPr>
          <w:rFonts w:ascii="Times New Roman" w:hAnsi="Times New Roman" w:cs="Times New Roman"/>
          <w:sz w:val="24"/>
          <w:szCs w:val="24"/>
        </w:rPr>
      </w:pPr>
      <w:r w:rsidRPr="008B2A30">
        <w:rPr>
          <w:rFonts w:ascii="Times New Roman" w:hAnsi="Times New Roman" w:cs="Times New Roman"/>
          <w:sz w:val="24"/>
          <w:szCs w:val="24"/>
        </w:rPr>
        <w:t>типы языковой игры в разноструктурных языках / Е.М. Александрова // Вестник</w:t>
      </w:r>
    </w:p>
    <w:p w14:paraId="552692B9" w14:textId="77777777" w:rsidR="008B2A30" w:rsidRPr="008B2A30" w:rsidRDefault="008B2A30" w:rsidP="000C1C8A">
      <w:pPr>
        <w:spacing w:line="360" w:lineRule="auto"/>
        <w:ind w:firstLine="709"/>
        <w:contextualSpacing/>
        <w:jc w:val="both"/>
        <w:rPr>
          <w:rFonts w:ascii="Times New Roman" w:hAnsi="Times New Roman" w:cs="Times New Roman"/>
          <w:sz w:val="24"/>
          <w:szCs w:val="24"/>
        </w:rPr>
      </w:pPr>
      <w:r w:rsidRPr="008B2A30">
        <w:rPr>
          <w:rFonts w:ascii="Times New Roman" w:hAnsi="Times New Roman" w:cs="Times New Roman"/>
          <w:sz w:val="24"/>
          <w:szCs w:val="24"/>
        </w:rPr>
        <w:t>Волгоградского государственного университета. Сер. 2, Языкознание. - 2011. -</w:t>
      </w:r>
    </w:p>
    <w:p w14:paraId="43D7A9A2" w14:textId="77777777" w:rsidR="008B2A30" w:rsidRPr="008B2A30" w:rsidRDefault="008B2A30" w:rsidP="000C1C8A">
      <w:pPr>
        <w:spacing w:line="360" w:lineRule="auto"/>
        <w:ind w:firstLine="709"/>
        <w:contextualSpacing/>
        <w:jc w:val="both"/>
        <w:rPr>
          <w:rFonts w:ascii="Times New Roman" w:hAnsi="Times New Roman" w:cs="Times New Roman"/>
          <w:sz w:val="24"/>
          <w:szCs w:val="24"/>
        </w:rPr>
      </w:pPr>
      <w:r w:rsidRPr="008B2A30">
        <w:rPr>
          <w:rFonts w:ascii="Times New Roman" w:hAnsi="Times New Roman" w:cs="Times New Roman"/>
          <w:sz w:val="24"/>
          <w:szCs w:val="24"/>
        </w:rPr>
        <w:t>№2.-С . 96-100.</w:t>
      </w:r>
    </w:p>
    <w:p w14:paraId="470D4EE6" w14:textId="403C1AA0" w:rsidR="008B2A30" w:rsidRPr="008B2A30" w:rsidRDefault="008B2A30"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8B2A30">
        <w:rPr>
          <w:rFonts w:ascii="Times New Roman" w:hAnsi="Times New Roman" w:cs="Times New Roman"/>
          <w:sz w:val="24"/>
          <w:szCs w:val="24"/>
        </w:rPr>
        <w:t>. Влахов, С. Непереводимое в переводе / С. Влахов, С. Флорин. - М.:</w:t>
      </w:r>
    </w:p>
    <w:p w14:paraId="6498AF7C" w14:textId="77777777" w:rsidR="008B2A30" w:rsidRPr="008B2A30" w:rsidRDefault="008B2A30" w:rsidP="000C1C8A">
      <w:pPr>
        <w:spacing w:line="360" w:lineRule="auto"/>
        <w:ind w:firstLine="709"/>
        <w:contextualSpacing/>
        <w:jc w:val="both"/>
        <w:rPr>
          <w:rFonts w:ascii="Times New Roman" w:hAnsi="Times New Roman" w:cs="Times New Roman"/>
          <w:sz w:val="24"/>
          <w:szCs w:val="24"/>
        </w:rPr>
      </w:pPr>
      <w:r w:rsidRPr="008B2A30">
        <w:rPr>
          <w:rFonts w:ascii="Times New Roman" w:hAnsi="Times New Roman" w:cs="Times New Roman"/>
          <w:sz w:val="24"/>
          <w:szCs w:val="24"/>
        </w:rPr>
        <w:t>Международные отношения, 1980. - 367 с.</w:t>
      </w:r>
    </w:p>
    <w:p w14:paraId="0F497702" w14:textId="63583162" w:rsidR="008B2A30" w:rsidRPr="008B2A30" w:rsidRDefault="008B2A30" w:rsidP="000C1C8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6</w:t>
      </w:r>
      <w:r w:rsidRPr="008B2A30">
        <w:rPr>
          <w:rFonts w:ascii="Times New Roman" w:hAnsi="Times New Roman" w:cs="Times New Roman"/>
          <w:sz w:val="24"/>
          <w:szCs w:val="24"/>
        </w:rPr>
        <w:t xml:space="preserve">. </w:t>
      </w:r>
      <w:proofErr w:type="spellStart"/>
      <w:r w:rsidRPr="008B2A30">
        <w:rPr>
          <w:rFonts w:ascii="Times New Roman" w:hAnsi="Times New Roman" w:cs="Times New Roman"/>
          <w:sz w:val="24"/>
          <w:szCs w:val="24"/>
        </w:rPr>
        <w:t>Трянина</w:t>
      </w:r>
      <w:proofErr w:type="spellEnd"/>
      <w:r w:rsidRPr="008B2A30">
        <w:rPr>
          <w:rFonts w:ascii="Times New Roman" w:hAnsi="Times New Roman" w:cs="Times New Roman"/>
          <w:sz w:val="24"/>
          <w:szCs w:val="24"/>
        </w:rPr>
        <w:t>, Е. Забавные строчки: Шутки, короткие истории, загадки, тесты:</w:t>
      </w:r>
    </w:p>
    <w:p w14:paraId="13DE6C62" w14:textId="4D106F13" w:rsidR="008B2A30" w:rsidRDefault="008B2A30" w:rsidP="000C1C8A">
      <w:pPr>
        <w:spacing w:line="360" w:lineRule="auto"/>
        <w:ind w:firstLine="709"/>
        <w:contextualSpacing/>
        <w:jc w:val="both"/>
        <w:rPr>
          <w:rFonts w:ascii="Times New Roman" w:hAnsi="Times New Roman" w:cs="Times New Roman"/>
          <w:sz w:val="24"/>
          <w:szCs w:val="24"/>
        </w:rPr>
      </w:pPr>
      <w:r w:rsidRPr="008B2A30">
        <w:rPr>
          <w:rFonts w:ascii="Times New Roman" w:hAnsi="Times New Roman" w:cs="Times New Roman"/>
          <w:sz w:val="24"/>
          <w:szCs w:val="24"/>
        </w:rPr>
        <w:t xml:space="preserve">пособие по разг. англ. яз. / Е. </w:t>
      </w:r>
      <w:proofErr w:type="spellStart"/>
      <w:r w:rsidRPr="008B2A30">
        <w:rPr>
          <w:rFonts w:ascii="Times New Roman" w:hAnsi="Times New Roman" w:cs="Times New Roman"/>
          <w:sz w:val="24"/>
          <w:szCs w:val="24"/>
        </w:rPr>
        <w:t>Трянина</w:t>
      </w:r>
      <w:proofErr w:type="spellEnd"/>
      <w:r w:rsidRPr="008B2A30">
        <w:rPr>
          <w:rFonts w:ascii="Times New Roman" w:hAnsi="Times New Roman" w:cs="Times New Roman"/>
          <w:sz w:val="24"/>
          <w:szCs w:val="24"/>
        </w:rPr>
        <w:t xml:space="preserve">. - Калининград: </w:t>
      </w:r>
      <w:proofErr w:type="spellStart"/>
      <w:r w:rsidRPr="008B2A30">
        <w:rPr>
          <w:rFonts w:ascii="Times New Roman" w:hAnsi="Times New Roman" w:cs="Times New Roman"/>
          <w:sz w:val="24"/>
          <w:szCs w:val="24"/>
        </w:rPr>
        <w:t>Янтар</w:t>
      </w:r>
      <w:proofErr w:type="spellEnd"/>
      <w:r w:rsidRPr="008B2A30">
        <w:rPr>
          <w:rFonts w:ascii="Times New Roman" w:hAnsi="Times New Roman" w:cs="Times New Roman"/>
          <w:sz w:val="24"/>
          <w:szCs w:val="24"/>
        </w:rPr>
        <w:t>. сказ., 2001. - 96 с.</w:t>
      </w:r>
    </w:p>
    <w:p w14:paraId="2C4A2058"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2DA83FF4"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622EDC12"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132742BF"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622286D7"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30084E1D"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03C86BC1"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6C598B77"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66E8512D"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1D214422"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3FE0F0A3"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45E248EF"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5C1347B8"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7BE15E69"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24DBD99C"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7CE35B57"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1BC5D043"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5B20BF50"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5F19746C" w14:textId="77777777" w:rsidR="006863E1" w:rsidRDefault="006863E1" w:rsidP="006863E1">
      <w:pPr>
        <w:spacing w:line="360" w:lineRule="auto"/>
        <w:ind w:firstLine="709"/>
        <w:contextualSpacing/>
        <w:jc w:val="right"/>
        <w:rPr>
          <w:rFonts w:ascii="Times New Roman" w:hAnsi="Times New Roman" w:cs="Times New Roman"/>
          <w:sz w:val="24"/>
          <w:szCs w:val="24"/>
        </w:rPr>
      </w:pPr>
    </w:p>
    <w:p w14:paraId="0A81F902" w14:textId="12584345" w:rsidR="006863E1" w:rsidRDefault="006863E1" w:rsidP="006863E1">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1</w:t>
      </w:r>
    </w:p>
    <w:p w14:paraId="5B41AAB8" w14:textId="0BDF840F" w:rsidR="006863E1" w:rsidRDefault="006863E1" w:rsidP="006863E1">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Сборник «Английский Юмор»</w:t>
      </w:r>
      <w:r w:rsidR="00100C14">
        <w:rPr>
          <w:rFonts w:ascii="Times New Roman" w:hAnsi="Times New Roman" w:cs="Times New Roman"/>
          <w:sz w:val="24"/>
          <w:szCs w:val="24"/>
        </w:rPr>
        <w:t>(электронный формат)</w:t>
      </w:r>
    </w:p>
    <w:p w14:paraId="3F883C82" w14:textId="37898F02" w:rsidR="006863E1" w:rsidRDefault="006863E1" w:rsidP="006863E1">
      <w:pPr>
        <w:spacing w:line="360" w:lineRule="auto"/>
        <w:ind w:firstLine="709"/>
        <w:contextualSpacing/>
        <w:jc w:val="right"/>
        <w:rPr>
          <w:rFonts w:ascii="Times New Roman" w:hAnsi="Times New Roman" w:cs="Times New Roman"/>
          <w:sz w:val="24"/>
          <w:szCs w:val="24"/>
        </w:rPr>
      </w:pPr>
    </w:p>
    <w:p w14:paraId="307A3924" w14:textId="42C85479" w:rsidR="00D54FD1" w:rsidRDefault="006863E1" w:rsidP="006863E1">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6BEF18" wp14:editId="6B6A4C6F">
            <wp:extent cx="5806218" cy="3962304"/>
            <wp:effectExtent l="0" t="0" r="444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5291" cy="3975320"/>
                    </a:xfrm>
                    <a:prstGeom prst="rect">
                      <a:avLst/>
                    </a:prstGeom>
                    <a:noFill/>
                    <a:ln>
                      <a:noFill/>
                    </a:ln>
                  </pic:spPr>
                </pic:pic>
              </a:graphicData>
            </a:graphic>
          </wp:inline>
        </w:drawing>
      </w:r>
    </w:p>
    <w:p w14:paraId="25EDCE91"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20F9D835"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06D3335F"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4879BEE2"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77743E19"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467B8DE1"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2715B146"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29A9F9D7"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2088DB54"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3004C6CE"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6BCA4691"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502C0E61"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7308BEC0"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3186266E"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14C7ED2D" w14:textId="77777777" w:rsidR="000C1C8A" w:rsidRDefault="000C1C8A" w:rsidP="006863E1">
      <w:pPr>
        <w:spacing w:line="360" w:lineRule="auto"/>
        <w:ind w:firstLine="709"/>
        <w:contextualSpacing/>
        <w:jc w:val="right"/>
        <w:rPr>
          <w:rFonts w:ascii="Times New Roman" w:hAnsi="Times New Roman" w:cs="Times New Roman"/>
          <w:sz w:val="24"/>
          <w:szCs w:val="24"/>
        </w:rPr>
      </w:pPr>
    </w:p>
    <w:p w14:paraId="747B84CE" w14:textId="027D1CD6" w:rsidR="00D54FD1" w:rsidRDefault="006863E1" w:rsidP="006863E1">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14:paraId="05B77281" w14:textId="60DD38BA" w:rsidR="006863E1" w:rsidRDefault="006863E1" w:rsidP="006863E1">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Сборник «Английский Юмор»; Страница 1</w:t>
      </w:r>
    </w:p>
    <w:p w14:paraId="21D6263E" w14:textId="27C02B80" w:rsidR="006863E1" w:rsidRDefault="006863E1" w:rsidP="006863E1">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63A500" wp14:editId="7AA4CF3D">
            <wp:extent cx="5446790" cy="3717021"/>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3014" cy="3734917"/>
                    </a:xfrm>
                    <a:prstGeom prst="rect">
                      <a:avLst/>
                    </a:prstGeom>
                    <a:noFill/>
                    <a:ln>
                      <a:noFill/>
                    </a:ln>
                  </pic:spPr>
                </pic:pic>
              </a:graphicData>
            </a:graphic>
          </wp:inline>
        </w:drawing>
      </w:r>
    </w:p>
    <w:p w14:paraId="12518CF8" w14:textId="7D50EB59" w:rsidR="006863E1" w:rsidRDefault="006863E1" w:rsidP="006863E1">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3</w:t>
      </w:r>
    </w:p>
    <w:p w14:paraId="2461A294" w14:textId="0D69E073" w:rsidR="006863E1" w:rsidRDefault="006863E1" w:rsidP="006863E1">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Сборник «Английский Юмор»; Страница 2</w:t>
      </w:r>
    </w:p>
    <w:p w14:paraId="2ABE67D8" w14:textId="3CA148AA" w:rsidR="006863E1" w:rsidRDefault="006863E1" w:rsidP="006863E1">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50AC40" wp14:editId="39696701">
            <wp:extent cx="5858510" cy="3997989"/>
            <wp:effectExtent l="0" t="0" r="889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2321" cy="4007414"/>
                    </a:xfrm>
                    <a:prstGeom prst="rect">
                      <a:avLst/>
                    </a:prstGeom>
                    <a:noFill/>
                    <a:ln>
                      <a:noFill/>
                    </a:ln>
                  </pic:spPr>
                </pic:pic>
              </a:graphicData>
            </a:graphic>
          </wp:inline>
        </w:drawing>
      </w:r>
    </w:p>
    <w:p w14:paraId="126D766E" w14:textId="7212E753" w:rsidR="006863E1" w:rsidRDefault="006863E1" w:rsidP="006863E1">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4</w:t>
      </w:r>
    </w:p>
    <w:p w14:paraId="5A415C07" w14:textId="373F35D0" w:rsidR="006863E1" w:rsidRDefault="006863E1" w:rsidP="006863E1">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Сборник «Английский Юмор»; Страница 3</w:t>
      </w:r>
    </w:p>
    <w:p w14:paraId="4365FC12" w14:textId="6E944293" w:rsidR="006863E1" w:rsidRDefault="006863E1" w:rsidP="006863E1">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BFE87B" wp14:editId="7DB69AB1">
            <wp:extent cx="5630822" cy="3842609"/>
            <wp:effectExtent l="0" t="0" r="825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6142" cy="3853064"/>
                    </a:xfrm>
                    <a:prstGeom prst="rect">
                      <a:avLst/>
                    </a:prstGeom>
                    <a:noFill/>
                    <a:ln>
                      <a:noFill/>
                    </a:ln>
                  </pic:spPr>
                </pic:pic>
              </a:graphicData>
            </a:graphic>
          </wp:inline>
        </w:drawing>
      </w:r>
    </w:p>
    <w:p w14:paraId="48CAFE75" w14:textId="0D9A7F7B" w:rsidR="006863E1" w:rsidRDefault="006863E1" w:rsidP="006863E1">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5</w:t>
      </w:r>
    </w:p>
    <w:p w14:paraId="7B1956FD" w14:textId="76B2A0FE" w:rsidR="006863E1" w:rsidRDefault="006863E1" w:rsidP="006863E1">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Сборник «Английский Юмор»; Страница </w:t>
      </w:r>
      <w:r w:rsidR="00100C14">
        <w:rPr>
          <w:rFonts w:ascii="Times New Roman" w:hAnsi="Times New Roman" w:cs="Times New Roman"/>
          <w:sz w:val="24"/>
          <w:szCs w:val="24"/>
        </w:rPr>
        <w:t>4</w:t>
      </w:r>
    </w:p>
    <w:p w14:paraId="3DD72310" w14:textId="23935633" w:rsidR="00100C14" w:rsidRDefault="00100C14" w:rsidP="00100C14">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D6CC0" wp14:editId="6645EC9E">
            <wp:extent cx="5759258" cy="39302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3857" cy="3967517"/>
                    </a:xfrm>
                    <a:prstGeom prst="rect">
                      <a:avLst/>
                    </a:prstGeom>
                    <a:noFill/>
                    <a:ln>
                      <a:noFill/>
                    </a:ln>
                  </pic:spPr>
                </pic:pic>
              </a:graphicData>
            </a:graphic>
          </wp:inline>
        </w:drawing>
      </w:r>
    </w:p>
    <w:p w14:paraId="665EA31D" w14:textId="54B1C6F6" w:rsidR="00100C14" w:rsidRDefault="00100C14" w:rsidP="00100C14">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6</w:t>
      </w:r>
    </w:p>
    <w:p w14:paraId="432AAD00" w14:textId="1F46CFC2" w:rsidR="00100C14" w:rsidRDefault="00100C14" w:rsidP="00100C14">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Сборник «Английский Юмор»; Страница 5</w:t>
      </w:r>
    </w:p>
    <w:p w14:paraId="244A4D31" w14:textId="7A9D040A" w:rsidR="00100C14" w:rsidRDefault="00100C14" w:rsidP="00100C14">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065FBC" wp14:editId="62883ADB">
            <wp:extent cx="5918020" cy="40386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3034" cy="4042022"/>
                    </a:xfrm>
                    <a:prstGeom prst="rect">
                      <a:avLst/>
                    </a:prstGeom>
                    <a:noFill/>
                    <a:ln>
                      <a:noFill/>
                    </a:ln>
                  </pic:spPr>
                </pic:pic>
              </a:graphicData>
            </a:graphic>
          </wp:inline>
        </w:drawing>
      </w:r>
    </w:p>
    <w:p w14:paraId="74B0E72B" w14:textId="0FE46FE4" w:rsidR="00100C14" w:rsidRDefault="00100C14" w:rsidP="00100C14">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7</w:t>
      </w:r>
    </w:p>
    <w:p w14:paraId="49A52F0E" w14:textId="603F039B" w:rsidR="00100C14" w:rsidRDefault="00100C14" w:rsidP="00100C14">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Сборник «Английский Юмор»; Страница 7</w:t>
      </w:r>
    </w:p>
    <w:p w14:paraId="6C7A4392" w14:textId="3684F6EE" w:rsidR="00100C14" w:rsidRDefault="00100C14" w:rsidP="00100C14">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B9C73" wp14:editId="67E0CF7E">
            <wp:extent cx="5890260" cy="40196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4309" cy="4036067"/>
                    </a:xfrm>
                    <a:prstGeom prst="rect">
                      <a:avLst/>
                    </a:prstGeom>
                    <a:noFill/>
                    <a:ln>
                      <a:noFill/>
                    </a:ln>
                  </pic:spPr>
                </pic:pic>
              </a:graphicData>
            </a:graphic>
          </wp:inline>
        </w:drawing>
      </w:r>
    </w:p>
    <w:p w14:paraId="2601E05B" w14:textId="40043F22" w:rsidR="00100C14" w:rsidRDefault="00100C14" w:rsidP="00100C14">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7</w:t>
      </w:r>
    </w:p>
    <w:p w14:paraId="7DF6C228" w14:textId="5B22ABF5" w:rsidR="00100C14" w:rsidRDefault="00100C14" w:rsidP="00100C14">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Сборник «Английский Юмор»; Страница 8</w:t>
      </w:r>
    </w:p>
    <w:p w14:paraId="5C2BB84F" w14:textId="0E168D35" w:rsidR="00100C14" w:rsidRDefault="00100C14" w:rsidP="00100C14">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7236E" wp14:editId="6C442A45">
            <wp:extent cx="5523818" cy="3769586"/>
            <wp:effectExtent l="0" t="0" r="127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4472" cy="3776857"/>
                    </a:xfrm>
                    <a:prstGeom prst="rect">
                      <a:avLst/>
                    </a:prstGeom>
                    <a:noFill/>
                    <a:ln>
                      <a:noFill/>
                    </a:ln>
                  </pic:spPr>
                </pic:pic>
              </a:graphicData>
            </a:graphic>
          </wp:inline>
        </w:drawing>
      </w:r>
    </w:p>
    <w:p w14:paraId="1233F2B6" w14:textId="08946612" w:rsidR="00100C14" w:rsidRDefault="00100C14" w:rsidP="00100C14">
      <w:pPr>
        <w:spacing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Приложение 9</w:t>
      </w:r>
    </w:p>
    <w:p w14:paraId="401C7510" w14:textId="4F144202" w:rsidR="00100C14" w:rsidRDefault="00100C14" w:rsidP="00100C14">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Сборник «Английский Юмор»; Страница 8</w:t>
      </w:r>
    </w:p>
    <w:p w14:paraId="5735383E" w14:textId="35354AA5" w:rsidR="00100C14" w:rsidRDefault="00100C14" w:rsidP="00100C14">
      <w:pPr>
        <w:spacing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95193B" wp14:editId="0E6A408F">
            <wp:extent cx="5928360" cy="40456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457" cy="4051865"/>
                    </a:xfrm>
                    <a:prstGeom prst="rect">
                      <a:avLst/>
                    </a:prstGeom>
                    <a:noFill/>
                    <a:ln>
                      <a:noFill/>
                    </a:ln>
                  </pic:spPr>
                </pic:pic>
              </a:graphicData>
            </a:graphic>
          </wp:inline>
        </w:drawing>
      </w:r>
    </w:p>
    <w:p w14:paraId="463A4DF2" w14:textId="77777777" w:rsidR="00100C14" w:rsidRDefault="00100C14" w:rsidP="00100C14">
      <w:pPr>
        <w:spacing w:line="360" w:lineRule="auto"/>
        <w:ind w:firstLine="709"/>
        <w:contextualSpacing/>
        <w:rPr>
          <w:rFonts w:ascii="Times New Roman" w:hAnsi="Times New Roman" w:cs="Times New Roman"/>
          <w:sz w:val="24"/>
          <w:szCs w:val="24"/>
        </w:rPr>
      </w:pPr>
    </w:p>
    <w:p w14:paraId="576B86C9" w14:textId="77777777" w:rsidR="006863E1" w:rsidRDefault="006863E1" w:rsidP="006863E1">
      <w:pPr>
        <w:spacing w:line="360" w:lineRule="auto"/>
        <w:ind w:firstLine="709"/>
        <w:contextualSpacing/>
        <w:jc w:val="center"/>
        <w:rPr>
          <w:rFonts w:ascii="Times New Roman" w:hAnsi="Times New Roman" w:cs="Times New Roman"/>
          <w:sz w:val="24"/>
          <w:szCs w:val="24"/>
        </w:rPr>
      </w:pPr>
    </w:p>
    <w:p w14:paraId="1D78C48A" w14:textId="3D189FE0" w:rsidR="00D54FD1" w:rsidRDefault="00D54FD1" w:rsidP="00D54FD1">
      <w:pPr>
        <w:spacing w:line="360" w:lineRule="auto"/>
        <w:ind w:firstLine="709"/>
        <w:contextualSpacing/>
        <w:jc w:val="both"/>
        <w:rPr>
          <w:rFonts w:ascii="Times New Roman" w:hAnsi="Times New Roman" w:cs="Times New Roman"/>
          <w:sz w:val="24"/>
          <w:szCs w:val="24"/>
        </w:rPr>
      </w:pPr>
    </w:p>
    <w:p w14:paraId="74BA21A0" w14:textId="23A8DB62" w:rsidR="00D54FD1" w:rsidRDefault="00D54FD1" w:rsidP="00D54FD1">
      <w:pPr>
        <w:spacing w:line="360" w:lineRule="auto"/>
        <w:ind w:firstLine="709"/>
        <w:contextualSpacing/>
        <w:jc w:val="both"/>
        <w:rPr>
          <w:rFonts w:ascii="Times New Roman" w:hAnsi="Times New Roman" w:cs="Times New Roman"/>
          <w:sz w:val="24"/>
          <w:szCs w:val="24"/>
        </w:rPr>
      </w:pPr>
    </w:p>
    <w:p w14:paraId="1FF4F394" w14:textId="1331385B" w:rsidR="00D54FD1" w:rsidRDefault="00D54FD1" w:rsidP="00D54FD1">
      <w:pPr>
        <w:spacing w:line="360" w:lineRule="auto"/>
        <w:ind w:firstLine="709"/>
        <w:contextualSpacing/>
        <w:jc w:val="both"/>
        <w:rPr>
          <w:rFonts w:ascii="Times New Roman" w:hAnsi="Times New Roman" w:cs="Times New Roman"/>
          <w:sz w:val="24"/>
          <w:szCs w:val="24"/>
        </w:rPr>
      </w:pPr>
    </w:p>
    <w:p w14:paraId="624BA863" w14:textId="0B87DA0D" w:rsidR="00D54FD1" w:rsidRDefault="00D54FD1" w:rsidP="00D54FD1">
      <w:pPr>
        <w:spacing w:line="360" w:lineRule="auto"/>
        <w:ind w:firstLine="709"/>
        <w:contextualSpacing/>
        <w:jc w:val="both"/>
        <w:rPr>
          <w:rFonts w:ascii="Times New Roman" w:hAnsi="Times New Roman" w:cs="Times New Roman"/>
          <w:sz w:val="24"/>
          <w:szCs w:val="24"/>
        </w:rPr>
      </w:pPr>
    </w:p>
    <w:p w14:paraId="75C4D067" w14:textId="1A7BFBA7" w:rsidR="00D54FD1" w:rsidRDefault="00D54FD1" w:rsidP="00D54FD1">
      <w:pPr>
        <w:spacing w:line="360" w:lineRule="auto"/>
        <w:ind w:firstLine="709"/>
        <w:contextualSpacing/>
        <w:jc w:val="both"/>
        <w:rPr>
          <w:rFonts w:ascii="Times New Roman" w:hAnsi="Times New Roman" w:cs="Times New Roman"/>
          <w:sz w:val="24"/>
          <w:szCs w:val="24"/>
        </w:rPr>
      </w:pPr>
    </w:p>
    <w:p w14:paraId="2171EF71" w14:textId="2AFB7740" w:rsidR="00D54FD1" w:rsidRDefault="00D54FD1" w:rsidP="00D54FD1">
      <w:pPr>
        <w:spacing w:line="360" w:lineRule="auto"/>
        <w:ind w:firstLine="709"/>
        <w:contextualSpacing/>
        <w:jc w:val="both"/>
        <w:rPr>
          <w:rFonts w:ascii="Times New Roman" w:hAnsi="Times New Roman" w:cs="Times New Roman"/>
          <w:sz w:val="24"/>
          <w:szCs w:val="24"/>
        </w:rPr>
      </w:pPr>
    </w:p>
    <w:p w14:paraId="0C1AAABE" w14:textId="7615025A" w:rsidR="00D54FD1" w:rsidRDefault="00D54FD1" w:rsidP="00D54FD1">
      <w:pPr>
        <w:spacing w:line="360" w:lineRule="auto"/>
        <w:ind w:firstLine="709"/>
        <w:contextualSpacing/>
        <w:jc w:val="both"/>
        <w:rPr>
          <w:rFonts w:ascii="Times New Roman" w:hAnsi="Times New Roman" w:cs="Times New Roman"/>
          <w:sz w:val="24"/>
          <w:szCs w:val="24"/>
        </w:rPr>
      </w:pPr>
    </w:p>
    <w:p w14:paraId="1F0833E7" w14:textId="18BBEC7A" w:rsidR="00D54FD1" w:rsidRDefault="00D54FD1" w:rsidP="00D54FD1">
      <w:pPr>
        <w:spacing w:line="360" w:lineRule="auto"/>
        <w:ind w:firstLine="709"/>
        <w:contextualSpacing/>
        <w:jc w:val="both"/>
        <w:rPr>
          <w:rFonts w:ascii="Times New Roman" w:hAnsi="Times New Roman" w:cs="Times New Roman"/>
          <w:sz w:val="24"/>
          <w:szCs w:val="24"/>
        </w:rPr>
      </w:pPr>
    </w:p>
    <w:p w14:paraId="7C6BC9B3" w14:textId="4E25DFDF" w:rsidR="00D54FD1" w:rsidRDefault="00D54FD1" w:rsidP="00D54FD1">
      <w:pPr>
        <w:spacing w:line="360" w:lineRule="auto"/>
        <w:ind w:firstLine="709"/>
        <w:contextualSpacing/>
        <w:jc w:val="both"/>
        <w:rPr>
          <w:rFonts w:ascii="Times New Roman" w:hAnsi="Times New Roman" w:cs="Times New Roman"/>
          <w:sz w:val="24"/>
          <w:szCs w:val="24"/>
        </w:rPr>
      </w:pPr>
    </w:p>
    <w:p w14:paraId="11529ED6" w14:textId="7E99D8E8" w:rsidR="00D54FD1" w:rsidRPr="00D54FD1" w:rsidRDefault="00D54FD1" w:rsidP="00D54FD1">
      <w:pPr>
        <w:spacing w:line="360" w:lineRule="auto"/>
        <w:contextualSpacing/>
        <w:rPr>
          <w:rFonts w:ascii="Times New Roman" w:hAnsi="Times New Roman" w:cs="Times New Roman"/>
          <w:sz w:val="24"/>
          <w:szCs w:val="24"/>
        </w:rPr>
      </w:pPr>
    </w:p>
    <w:p w14:paraId="649BA56D" w14:textId="05A2956B" w:rsidR="00D54FD1" w:rsidRDefault="00D54FD1" w:rsidP="00D54FD1">
      <w:pPr>
        <w:spacing w:line="360" w:lineRule="auto"/>
        <w:ind w:firstLine="709"/>
        <w:contextualSpacing/>
        <w:jc w:val="both"/>
        <w:rPr>
          <w:rFonts w:ascii="Times New Roman" w:hAnsi="Times New Roman" w:cs="Times New Roman"/>
          <w:sz w:val="24"/>
          <w:szCs w:val="24"/>
        </w:rPr>
      </w:pPr>
    </w:p>
    <w:p w14:paraId="494AE823" w14:textId="59B85E61" w:rsidR="00D54FD1" w:rsidRDefault="00D54FD1" w:rsidP="00D54FD1">
      <w:pPr>
        <w:spacing w:line="360" w:lineRule="auto"/>
        <w:ind w:firstLine="709"/>
        <w:contextualSpacing/>
        <w:jc w:val="both"/>
        <w:rPr>
          <w:rFonts w:ascii="Times New Roman" w:hAnsi="Times New Roman" w:cs="Times New Roman"/>
          <w:sz w:val="24"/>
          <w:szCs w:val="24"/>
        </w:rPr>
      </w:pPr>
    </w:p>
    <w:p w14:paraId="11099D03" w14:textId="38D9338A" w:rsidR="00D54FD1" w:rsidRDefault="00D54FD1" w:rsidP="00D54FD1">
      <w:pPr>
        <w:spacing w:line="360" w:lineRule="auto"/>
        <w:ind w:firstLine="709"/>
        <w:contextualSpacing/>
        <w:jc w:val="both"/>
        <w:rPr>
          <w:rFonts w:ascii="Times New Roman" w:hAnsi="Times New Roman" w:cs="Times New Roman"/>
          <w:sz w:val="24"/>
          <w:szCs w:val="24"/>
        </w:rPr>
      </w:pPr>
    </w:p>
    <w:p w14:paraId="7EBB28C7" w14:textId="77777777" w:rsidR="00D54FD1" w:rsidRDefault="00D54FD1" w:rsidP="00D54FD1">
      <w:pPr>
        <w:spacing w:line="360" w:lineRule="auto"/>
        <w:contextualSpacing/>
        <w:jc w:val="both"/>
        <w:rPr>
          <w:rFonts w:ascii="Times New Roman" w:hAnsi="Times New Roman" w:cs="Times New Roman"/>
          <w:sz w:val="24"/>
          <w:szCs w:val="24"/>
        </w:rPr>
      </w:pPr>
    </w:p>
    <w:p w14:paraId="4AF94E5B" w14:textId="3E3460B4" w:rsidR="00D54FD1" w:rsidRDefault="00D54FD1" w:rsidP="00D54FD1">
      <w:pPr>
        <w:spacing w:line="360" w:lineRule="auto"/>
        <w:contextualSpacing/>
        <w:jc w:val="both"/>
        <w:rPr>
          <w:rFonts w:ascii="Times New Roman" w:hAnsi="Times New Roman" w:cs="Times New Roman"/>
          <w:sz w:val="24"/>
          <w:szCs w:val="24"/>
        </w:rPr>
      </w:pPr>
    </w:p>
    <w:p w14:paraId="7A6EA956" w14:textId="00AA38BC" w:rsidR="008139E3" w:rsidRDefault="008139E3" w:rsidP="00D54FD1">
      <w:pPr>
        <w:spacing w:line="360" w:lineRule="auto"/>
        <w:contextualSpacing/>
        <w:jc w:val="both"/>
        <w:rPr>
          <w:rFonts w:ascii="Times New Roman" w:hAnsi="Times New Roman" w:cs="Times New Roman"/>
          <w:sz w:val="24"/>
          <w:szCs w:val="24"/>
        </w:rPr>
      </w:pPr>
    </w:p>
    <w:p w14:paraId="1D4F3CF2" w14:textId="77777777" w:rsidR="008139E3" w:rsidRDefault="008139E3" w:rsidP="00D54FD1">
      <w:pPr>
        <w:spacing w:line="360" w:lineRule="auto"/>
        <w:contextualSpacing/>
        <w:jc w:val="both"/>
        <w:rPr>
          <w:rFonts w:ascii="Times New Roman" w:hAnsi="Times New Roman" w:cs="Times New Roman"/>
          <w:sz w:val="24"/>
          <w:szCs w:val="24"/>
        </w:rPr>
      </w:pPr>
    </w:p>
    <w:p w14:paraId="047FA17B" w14:textId="356AAA25" w:rsidR="00D54FD1" w:rsidRDefault="00D54FD1" w:rsidP="00D54FD1">
      <w:pPr>
        <w:spacing w:line="360" w:lineRule="auto"/>
        <w:contextualSpacing/>
        <w:jc w:val="both"/>
        <w:rPr>
          <w:rFonts w:ascii="Times New Roman" w:hAnsi="Times New Roman" w:cs="Times New Roman"/>
          <w:sz w:val="24"/>
          <w:szCs w:val="24"/>
        </w:rPr>
      </w:pPr>
    </w:p>
    <w:p w14:paraId="0F51F853" w14:textId="392279B8" w:rsidR="00D54FD1" w:rsidRDefault="00D54FD1" w:rsidP="008139E3">
      <w:pPr>
        <w:spacing w:line="360" w:lineRule="auto"/>
        <w:contextualSpacing/>
        <w:jc w:val="both"/>
        <w:rPr>
          <w:rFonts w:ascii="Times New Roman" w:hAnsi="Times New Roman" w:cs="Times New Roman"/>
          <w:sz w:val="24"/>
          <w:szCs w:val="24"/>
        </w:rPr>
      </w:pPr>
    </w:p>
    <w:p w14:paraId="7AA45EC2" w14:textId="185CCF0A" w:rsidR="008139E3" w:rsidRDefault="008139E3" w:rsidP="008139E3">
      <w:pPr>
        <w:spacing w:line="360" w:lineRule="auto"/>
        <w:contextualSpacing/>
        <w:jc w:val="both"/>
        <w:rPr>
          <w:rFonts w:ascii="Times New Roman" w:hAnsi="Times New Roman" w:cs="Times New Roman"/>
          <w:sz w:val="24"/>
          <w:szCs w:val="24"/>
        </w:rPr>
      </w:pPr>
    </w:p>
    <w:p w14:paraId="3B7F7D0A" w14:textId="24ECAA46" w:rsidR="00E017DB" w:rsidRDefault="00E017DB" w:rsidP="008139E3">
      <w:pPr>
        <w:spacing w:line="360" w:lineRule="auto"/>
        <w:contextualSpacing/>
        <w:jc w:val="both"/>
        <w:rPr>
          <w:rFonts w:ascii="Times New Roman" w:hAnsi="Times New Roman" w:cs="Times New Roman"/>
          <w:sz w:val="24"/>
          <w:szCs w:val="24"/>
        </w:rPr>
      </w:pPr>
    </w:p>
    <w:p w14:paraId="264CF767" w14:textId="77777777" w:rsidR="00E017DB" w:rsidRDefault="00E017DB" w:rsidP="008139E3">
      <w:pPr>
        <w:spacing w:line="360" w:lineRule="auto"/>
        <w:contextualSpacing/>
        <w:jc w:val="both"/>
        <w:rPr>
          <w:rFonts w:ascii="Times New Roman" w:hAnsi="Times New Roman" w:cs="Times New Roman"/>
          <w:sz w:val="24"/>
          <w:szCs w:val="24"/>
        </w:rPr>
      </w:pPr>
    </w:p>
    <w:p w14:paraId="122676F1" w14:textId="05382E92" w:rsidR="007D3DC7" w:rsidRDefault="007D3DC7" w:rsidP="007D3DC7">
      <w:pPr>
        <w:spacing w:line="360" w:lineRule="auto"/>
        <w:contextualSpacing/>
        <w:rPr>
          <w:rFonts w:ascii="Times New Roman" w:hAnsi="Times New Roman" w:cs="Times New Roman"/>
          <w:sz w:val="24"/>
          <w:szCs w:val="24"/>
        </w:rPr>
      </w:pPr>
    </w:p>
    <w:p w14:paraId="5CE85953" w14:textId="76E00563" w:rsidR="00D54FD1" w:rsidRDefault="00D54FD1" w:rsidP="00D54FD1">
      <w:pPr>
        <w:spacing w:line="360" w:lineRule="auto"/>
        <w:contextualSpacing/>
        <w:jc w:val="both"/>
        <w:rPr>
          <w:rFonts w:ascii="Times New Roman" w:hAnsi="Times New Roman" w:cs="Times New Roman"/>
          <w:sz w:val="24"/>
          <w:szCs w:val="24"/>
        </w:rPr>
      </w:pPr>
    </w:p>
    <w:p w14:paraId="7C138493" w14:textId="1C2C043A" w:rsidR="00D54FD1" w:rsidRDefault="00D54FD1" w:rsidP="00D54FD1">
      <w:pPr>
        <w:spacing w:line="360" w:lineRule="auto"/>
        <w:contextualSpacing/>
        <w:jc w:val="both"/>
        <w:rPr>
          <w:rFonts w:ascii="Times New Roman" w:hAnsi="Times New Roman" w:cs="Times New Roman"/>
          <w:sz w:val="24"/>
          <w:szCs w:val="24"/>
        </w:rPr>
      </w:pPr>
    </w:p>
    <w:p w14:paraId="5FAAF192" w14:textId="0B3BAD3D" w:rsidR="00D54FD1" w:rsidRDefault="00D54FD1" w:rsidP="00D54FD1">
      <w:pPr>
        <w:spacing w:line="360" w:lineRule="auto"/>
        <w:contextualSpacing/>
        <w:jc w:val="both"/>
        <w:rPr>
          <w:rFonts w:ascii="Times New Roman" w:hAnsi="Times New Roman" w:cs="Times New Roman"/>
          <w:sz w:val="24"/>
          <w:szCs w:val="24"/>
        </w:rPr>
      </w:pPr>
    </w:p>
    <w:p w14:paraId="0B71C3D2" w14:textId="680E3AB1" w:rsidR="00B444BE" w:rsidRDefault="00B444BE" w:rsidP="00D54FD1">
      <w:pPr>
        <w:spacing w:line="360" w:lineRule="auto"/>
        <w:contextualSpacing/>
        <w:jc w:val="both"/>
        <w:rPr>
          <w:rFonts w:ascii="Times New Roman" w:hAnsi="Times New Roman" w:cs="Times New Roman"/>
          <w:sz w:val="24"/>
          <w:szCs w:val="24"/>
        </w:rPr>
      </w:pPr>
    </w:p>
    <w:p w14:paraId="04EE773D" w14:textId="4B61236B" w:rsidR="00B444BE" w:rsidRDefault="00B444BE" w:rsidP="00D54FD1">
      <w:pPr>
        <w:spacing w:line="360" w:lineRule="auto"/>
        <w:contextualSpacing/>
        <w:jc w:val="both"/>
        <w:rPr>
          <w:rFonts w:ascii="Times New Roman" w:hAnsi="Times New Roman" w:cs="Times New Roman"/>
          <w:sz w:val="24"/>
          <w:szCs w:val="24"/>
        </w:rPr>
      </w:pPr>
    </w:p>
    <w:p w14:paraId="6898ABEA" w14:textId="44082D5D" w:rsidR="00B444BE" w:rsidRDefault="00B444BE" w:rsidP="00D54FD1">
      <w:pPr>
        <w:spacing w:line="360" w:lineRule="auto"/>
        <w:contextualSpacing/>
        <w:jc w:val="both"/>
        <w:rPr>
          <w:rFonts w:ascii="Times New Roman" w:hAnsi="Times New Roman" w:cs="Times New Roman"/>
          <w:sz w:val="24"/>
          <w:szCs w:val="24"/>
        </w:rPr>
      </w:pPr>
    </w:p>
    <w:p w14:paraId="08C11E35" w14:textId="73B08D6D" w:rsidR="00B444BE" w:rsidRDefault="00B444BE" w:rsidP="00D54FD1">
      <w:pPr>
        <w:spacing w:line="360" w:lineRule="auto"/>
        <w:contextualSpacing/>
        <w:jc w:val="both"/>
        <w:rPr>
          <w:rFonts w:ascii="Times New Roman" w:hAnsi="Times New Roman" w:cs="Times New Roman"/>
          <w:sz w:val="24"/>
          <w:szCs w:val="24"/>
        </w:rPr>
      </w:pPr>
    </w:p>
    <w:p w14:paraId="572E74F3" w14:textId="2C496CEA" w:rsidR="00B444BE" w:rsidRDefault="00B444BE" w:rsidP="00D54FD1">
      <w:pPr>
        <w:spacing w:line="360" w:lineRule="auto"/>
        <w:contextualSpacing/>
        <w:jc w:val="both"/>
        <w:rPr>
          <w:rFonts w:ascii="Times New Roman" w:hAnsi="Times New Roman" w:cs="Times New Roman"/>
          <w:sz w:val="24"/>
          <w:szCs w:val="24"/>
        </w:rPr>
      </w:pPr>
    </w:p>
    <w:p w14:paraId="17E4104C" w14:textId="2351EB6F" w:rsidR="00B444BE" w:rsidRDefault="00B444BE" w:rsidP="00D54FD1">
      <w:pPr>
        <w:spacing w:line="360" w:lineRule="auto"/>
        <w:contextualSpacing/>
        <w:jc w:val="both"/>
        <w:rPr>
          <w:rFonts w:ascii="Times New Roman" w:hAnsi="Times New Roman" w:cs="Times New Roman"/>
          <w:sz w:val="24"/>
          <w:szCs w:val="24"/>
        </w:rPr>
      </w:pPr>
    </w:p>
    <w:p w14:paraId="18C1C12A" w14:textId="5C1C38CE" w:rsidR="00B444BE" w:rsidRDefault="00B444BE" w:rsidP="00D54FD1">
      <w:pPr>
        <w:spacing w:line="360" w:lineRule="auto"/>
        <w:contextualSpacing/>
        <w:jc w:val="both"/>
        <w:rPr>
          <w:rFonts w:ascii="Times New Roman" w:hAnsi="Times New Roman" w:cs="Times New Roman"/>
          <w:sz w:val="24"/>
          <w:szCs w:val="24"/>
        </w:rPr>
      </w:pPr>
    </w:p>
    <w:p w14:paraId="41BC1ACA" w14:textId="685C9D0F" w:rsidR="00B444BE" w:rsidRDefault="00B444BE" w:rsidP="00D54FD1">
      <w:pPr>
        <w:spacing w:line="360" w:lineRule="auto"/>
        <w:contextualSpacing/>
        <w:jc w:val="both"/>
        <w:rPr>
          <w:rFonts w:ascii="Times New Roman" w:hAnsi="Times New Roman" w:cs="Times New Roman"/>
          <w:sz w:val="24"/>
          <w:szCs w:val="24"/>
        </w:rPr>
      </w:pPr>
    </w:p>
    <w:p w14:paraId="440234F2" w14:textId="23B6025B" w:rsidR="00B444BE" w:rsidRDefault="00B444BE" w:rsidP="00D54FD1">
      <w:pPr>
        <w:spacing w:line="360" w:lineRule="auto"/>
        <w:contextualSpacing/>
        <w:jc w:val="both"/>
        <w:rPr>
          <w:rFonts w:ascii="Times New Roman" w:hAnsi="Times New Roman" w:cs="Times New Roman"/>
          <w:sz w:val="24"/>
          <w:szCs w:val="24"/>
        </w:rPr>
      </w:pPr>
    </w:p>
    <w:p w14:paraId="188519C1" w14:textId="4539B989" w:rsidR="00B444BE" w:rsidRDefault="00B444BE" w:rsidP="00D54FD1">
      <w:pPr>
        <w:spacing w:line="360" w:lineRule="auto"/>
        <w:contextualSpacing/>
        <w:jc w:val="both"/>
        <w:rPr>
          <w:rFonts w:ascii="Times New Roman" w:hAnsi="Times New Roman" w:cs="Times New Roman"/>
          <w:sz w:val="24"/>
          <w:szCs w:val="24"/>
        </w:rPr>
      </w:pPr>
    </w:p>
    <w:p w14:paraId="528F8DFE" w14:textId="68471F37" w:rsidR="00B444BE" w:rsidRDefault="00B444BE" w:rsidP="00D54FD1">
      <w:pPr>
        <w:spacing w:line="360" w:lineRule="auto"/>
        <w:contextualSpacing/>
        <w:jc w:val="both"/>
        <w:rPr>
          <w:rFonts w:ascii="Times New Roman" w:hAnsi="Times New Roman" w:cs="Times New Roman"/>
          <w:sz w:val="24"/>
          <w:szCs w:val="24"/>
        </w:rPr>
      </w:pPr>
    </w:p>
    <w:p w14:paraId="0B8567EF" w14:textId="17F10555" w:rsidR="00B444BE" w:rsidRDefault="00B444BE" w:rsidP="00D54FD1">
      <w:pPr>
        <w:spacing w:line="360" w:lineRule="auto"/>
        <w:contextualSpacing/>
        <w:jc w:val="both"/>
        <w:rPr>
          <w:rFonts w:ascii="Times New Roman" w:hAnsi="Times New Roman" w:cs="Times New Roman"/>
          <w:sz w:val="24"/>
          <w:szCs w:val="24"/>
        </w:rPr>
      </w:pPr>
    </w:p>
    <w:p w14:paraId="146648A0" w14:textId="32FCE530" w:rsidR="00B444BE" w:rsidRDefault="00B444BE" w:rsidP="00D54FD1">
      <w:pPr>
        <w:spacing w:line="360" w:lineRule="auto"/>
        <w:contextualSpacing/>
        <w:jc w:val="both"/>
        <w:rPr>
          <w:rFonts w:ascii="Times New Roman" w:hAnsi="Times New Roman" w:cs="Times New Roman"/>
          <w:sz w:val="24"/>
          <w:szCs w:val="24"/>
        </w:rPr>
      </w:pPr>
    </w:p>
    <w:p w14:paraId="2AF12BB8" w14:textId="0126FE0D" w:rsidR="00B444BE" w:rsidRDefault="00B444BE" w:rsidP="00D54FD1">
      <w:pPr>
        <w:spacing w:line="360" w:lineRule="auto"/>
        <w:contextualSpacing/>
        <w:jc w:val="both"/>
        <w:rPr>
          <w:rFonts w:ascii="Times New Roman" w:hAnsi="Times New Roman" w:cs="Times New Roman"/>
          <w:sz w:val="24"/>
          <w:szCs w:val="24"/>
        </w:rPr>
      </w:pPr>
    </w:p>
    <w:p w14:paraId="4FECE1C8" w14:textId="77777777" w:rsidR="00B444BE" w:rsidRDefault="00B444BE" w:rsidP="00D54FD1">
      <w:pPr>
        <w:spacing w:line="360" w:lineRule="auto"/>
        <w:contextualSpacing/>
        <w:jc w:val="both"/>
        <w:rPr>
          <w:rFonts w:ascii="Times New Roman" w:hAnsi="Times New Roman" w:cs="Times New Roman"/>
          <w:sz w:val="24"/>
          <w:szCs w:val="24"/>
        </w:rPr>
      </w:pPr>
    </w:p>
    <w:p w14:paraId="745027E9" w14:textId="575F480B" w:rsidR="00B31E27" w:rsidRDefault="00B31E27" w:rsidP="00D54FD1">
      <w:pPr>
        <w:spacing w:line="360" w:lineRule="auto"/>
        <w:contextualSpacing/>
        <w:rPr>
          <w:rFonts w:ascii="Times New Roman" w:hAnsi="Times New Roman" w:cs="Times New Roman"/>
          <w:sz w:val="24"/>
          <w:szCs w:val="24"/>
        </w:rPr>
      </w:pPr>
    </w:p>
    <w:p w14:paraId="5EE76FA3" w14:textId="13E381FB" w:rsidR="00B31E27" w:rsidRDefault="00B31E27" w:rsidP="00D54FD1">
      <w:pPr>
        <w:spacing w:line="360" w:lineRule="auto"/>
        <w:contextualSpacing/>
        <w:rPr>
          <w:rFonts w:ascii="Times New Roman" w:hAnsi="Times New Roman" w:cs="Times New Roman"/>
          <w:sz w:val="24"/>
          <w:szCs w:val="24"/>
        </w:rPr>
      </w:pPr>
    </w:p>
    <w:p w14:paraId="19FE2EC9" w14:textId="47559C20" w:rsidR="00B31E27" w:rsidRDefault="00B31E27" w:rsidP="00D54FD1">
      <w:pPr>
        <w:spacing w:line="360" w:lineRule="auto"/>
        <w:contextualSpacing/>
        <w:rPr>
          <w:rFonts w:ascii="Times New Roman" w:hAnsi="Times New Roman" w:cs="Times New Roman"/>
          <w:sz w:val="24"/>
          <w:szCs w:val="24"/>
        </w:rPr>
      </w:pPr>
    </w:p>
    <w:p w14:paraId="6DC998C6" w14:textId="7D5B9FE4" w:rsidR="00B31E27" w:rsidRDefault="00B31E27" w:rsidP="00D54FD1">
      <w:pPr>
        <w:spacing w:line="360" w:lineRule="auto"/>
        <w:contextualSpacing/>
        <w:rPr>
          <w:rFonts w:ascii="Times New Roman" w:hAnsi="Times New Roman" w:cs="Times New Roman"/>
          <w:sz w:val="24"/>
          <w:szCs w:val="24"/>
        </w:rPr>
      </w:pPr>
    </w:p>
    <w:p w14:paraId="1C5D6E7C" w14:textId="5043A1D9" w:rsidR="00B31E27" w:rsidRDefault="00B31E27" w:rsidP="00B31E27">
      <w:pPr>
        <w:spacing w:line="360" w:lineRule="auto"/>
        <w:contextualSpacing/>
        <w:jc w:val="right"/>
        <w:rPr>
          <w:rFonts w:ascii="Times New Roman" w:hAnsi="Times New Roman" w:cs="Times New Roman"/>
          <w:sz w:val="24"/>
          <w:szCs w:val="24"/>
        </w:rPr>
      </w:pPr>
    </w:p>
    <w:p w14:paraId="52E4EB84" w14:textId="77777777" w:rsidR="008C2712" w:rsidRDefault="008C2712" w:rsidP="00B31E27">
      <w:pPr>
        <w:spacing w:line="360" w:lineRule="auto"/>
        <w:contextualSpacing/>
        <w:jc w:val="right"/>
        <w:rPr>
          <w:rFonts w:ascii="Times New Roman" w:hAnsi="Times New Roman" w:cs="Times New Roman"/>
          <w:sz w:val="24"/>
          <w:szCs w:val="24"/>
        </w:rPr>
      </w:pPr>
    </w:p>
    <w:p w14:paraId="3E1B0FE5" w14:textId="77777777" w:rsidR="008C2712" w:rsidRDefault="008C2712" w:rsidP="00B31E27">
      <w:pPr>
        <w:spacing w:line="360" w:lineRule="auto"/>
        <w:contextualSpacing/>
        <w:jc w:val="right"/>
        <w:rPr>
          <w:rFonts w:ascii="Times New Roman" w:hAnsi="Times New Roman" w:cs="Times New Roman"/>
          <w:sz w:val="24"/>
          <w:szCs w:val="24"/>
        </w:rPr>
      </w:pPr>
    </w:p>
    <w:p w14:paraId="6AE71EF0" w14:textId="77777777" w:rsidR="008C2712" w:rsidRDefault="008C2712" w:rsidP="00B31E27">
      <w:pPr>
        <w:spacing w:line="360" w:lineRule="auto"/>
        <w:contextualSpacing/>
        <w:jc w:val="right"/>
        <w:rPr>
          <w:rFonts w:ascii="Times New Roman" w:hAnsi="Times New Roman" w:cs="Times New Roman"/>
          <w:sz w:val="24"/>
          <w:szCs w:val="24"/>
        </w:rPr>
      </w:pPr>
    </w:p>
    <w:p w14:paraId="2F43C415" w14:textId="77777777" w:rsidR="008C2712" w:rsidRDefault="008C2712" w:rsidP="00B31E27">
      <w:pPr>
        <w:spacing w:line="360" w:lineRule="auto"/>
        <w:contextualSpacing/>
        <w:jc w:val="right"/>
        <w:rPr>
          <w:rFonts w:ascii="Times New Roman" w:hAnsi="Times New Roman" w:cs="Times New Roman"/>
          <w:sz w:val="24"/>
          <w:szCs w:val="24"/>
        </w:rPr>
      </w:pPr>
    </w:p>
    <w:p w14:paraId="2D1F11E2" w14:textId="77777777" w:rsidR="008C2712" w:rsidRDefault="008C2712" w:rsidP="00B31E27">
      <w:pPr>
        <w:spacing w:line="360" w:lineRule="auto"/>
        <w:contextualSpacing/>
        <w:jc w:val="right"/>
        <w:rPr>
          <w:rFonts w:ascii="Times New Roman" w:hAnsi="Times New Roman" w:cs="Times New Roman"/>
          <w:sz w:val="24"/>
          <w:szCs w:val="24"/>
        </w:rPr>
      </w:pPr>
    </w:p>
    <w:p w14:paraId="73E63E82" w14:textId="77777777" w:rsidR="008C2712" w:rsidRDefault="008C2712" w:rsidP="00B31E27">
      <w:pPr>
        <w:spacing w:line="360" w:lineRule="auto"/>
        <w:contextualSpacing/>
        <w:jc w:val="right"/>
        <w:rPr>
          <w:rFonts w:ascii="Times New Roman" w:hAnsi="Times New Roman" w:cs="Times New Roman"/>
          <w:sz w:val="24"/>
          <w:szCs w:val="24"/>
        </w:rPr>
      </w:pPr>
    </w:p>
    <w:p w14:paraId="03BBE1AD" w14:textId="77777777" w:rsidR="008C2712" w:rsidRDefault="008C2712" w:rsidP="00B31E27">
      <w:pPr>
        <w:spacing w:line="360" w:lineRule="auto"/>
        <w:contextualSpacing/>
        <w:jc w:val="right"/>
        <w:rPr>
          <w:rFonts w:ascii="Times New Roman" w:hAnsi="Times New Roman" w:cs="Times New Roman"/>
          <w:sz w:val="24"/>
          <w:szCs w:val="24"/>
        </w:rPr>
      </w:pPr>
    </w:p>
    <w:p w14:paraId="389B92A4" w14:textId="77777777" w:rsidR="008C2712" w:rsidRDefault="008C2712" w:rsidP="00B31E27">
      <w:pPr>
        <w:spacing w:line="360" w:lineRule="auto"/>
        <w:contextualSpacing/>
        <w:jc w:val="right"/>
        <w:rPr>
          <w:rFonts w:ascii="Times New Roman" w:hAnsi="Times New Roman" w:cs="Times New Roman"/>
          <w:sz w:val="24"/>
          <w:szCs w:val="24"/>
        </w:rPr>
      </w:pPr>
    </w:p>
    <w:p w14:paraId="40407C24" w14:textId="77777777" w:rsidR="008C2712" w:rsidRDefault="008C2712" w:rsidP="00B31E27">
      <w:pPr>
        <w:spacing w:line="360" w:lineRule="auto"/>
        <w:contextualSpacing/>
        <w:jc w:val="right"/>
        <w:rPr>
          <w:rFonts w:ascii="Times New Roman" w:hAnsi="Times New Roman" w:cs="Times New Roman"/>
          <w:sz w:val="24"/>
          <w:szCs w:val="24"/>
        </w:rPr>
      </w:pPr>
    </w:p>
    <w:p w14:paraId="35212E5A" w14:textId="77777777" w:rsidR="008C2712" w:rsidRDefault="008C2712" w:rsidP="00B31E27">
      <w:pPr>
        <w:spacing w:line="360" w:lineRule="auto"/>
        <w:contextualSpacing/>
        <w:jc w:val="right"/>
        <w:rPr>
          <w:rFonts w:ascii="Times New Roman" w:hAnsi="Times New Roman" w:cs="Times New Roman"/>
          <w:sz w:val="24"/>
          <w:szCs w:val="24"/>
        </w:rPr>
      </w:pPr>
    </w:p>
    <w:p w14:paraId="6088C2D5" w14:textId="77777777" w:rsidR="008C2712" w:rsidRDefault="008C2712" w:rsidP="00B31E27">
      <w:pPr>
        <w:spacing w:line="360" w:lineRule="auto"/>
        <w:contextualSpacing/>
        <w:jc w:val="right"/>
        <w:rPr>
          <w:rFonts w:ascii="Times New Roman" w:hAnsi="Times New Roman" w:cs="Times New Roman"/>
          <w:sz w:val="24"/>
          <w:szCs w:val="24"/>
        </w:rPr>
      </w:pPr>
    </w:p>
    <w:p w14:paraId="242D8B1B" w14:textId="77777777" w:rsidR="008C2712" w:rsidRDefault="008C2712" w:rsidP="00B31E27">
      <w:pPr>
        <w:spacing w:line="360" w:lineRule="auto"/>
        <w:contextualSpacing/>
        <w:jc w:val="right"/>
        <w:rPr>
          <w:rFonts w:ascii="Times New Roman" w:hAnsi="Times New Roman" w:cs="Times New Roman"/>
          <w:sz w:val="24"/>
          <w:szCs w:val="24"/>
        </w:rPr>
      </w:pPr>
    </w:p>
    <w:p w14:paraId="2DD34F8C" w14:textId="77777777" w:rsidR="008C2712" w:rsidRDefault="008C2712" w:rsidP="00B31E27">
      <w:pPr>
        <w:spacing w:line="360" w:lineRule="auto"/>
        <w:contextualSpacing/>
        <w:jc w:val="right"/>
        <w:rPr>
          <w:rFonts w:ascii="Times New Roman" w:hAnsi="Times New Roman" w:cs="Times New Roman"/>
          <w:sz w:val="24"/>
          <w:szCs w:val="24"/>
        </w:rPr>
      </w:pPr>
    </w:p>
    <w:p w14:paraId="68C9CAD7" w14:textId="77777777" w:rsidR="008C2712" w:rsidRDefault="008C2712" w:rsidP="00B31E27">
      <w:pPr>
        <w:spacing w:line="360" w:lineRule="auto"/>
        <w:contextualSpacing/>
        <w:jc w:val="right"/>
        <w:rPr>
          <w:rFonts w:ascii="Times New Roman" w:hAnsi="Times New Roman" w:cs="Times New Roman"/>
          <w:sz w:val="24"/>
          <w:szCs w:val="24"/>
        </w:rPr>
      </w:pPr>
    </w:p>
    <w:p w14:paraId="22BEB00B" w14:textId="77777777" w:rsidR="008C2712" w:rsidRDefault="008C2712" w:rsidP="00B31E27">
      <w:pPr>
        <w:spacing w:line="360" w:lineRule="auto"/>
        <w:contextualSpacing/>
        <w:jc w:val="right"/>
        <w:rPr>
          <w:rFonts w:ascii="Times New Roman" w:hAnsi="Times New Roman" w:cs="Times New Roman"/>
          <w:sz w:val="24"/>
          <w:szCs w:val="24"/>
        </w:rPr>
      </w:pPr>
    </w:p>
    <w:p w14:paraId="7377F2FE" w14:textId="77777777" w:rsidR="008C2712" w:rsidRDefault="008C2712" w:rsidP="00B31E27">
      <w:pPr>
        <w:spacing w:line="360" w:lineRule="auto"/>
        <w:contextualSpacing/>
        <w:jc w:val="right"/>
        <w:rPr>
          <w:rFonts w:ascii="Times New Roman" w:hAnsi="Times New Roman" w:cs="Times New Roman"/>
          <w:sz w:val="24"/>
          <w:szCs w:val="24"/>
        </w:rPr>
      </w:pPr>
    </w:p>
    <w:p w14:paraId="54535DF8" w14:textId="77777777" w:rsidR="008C2712" w:rsidRDefault="008C2712" w:rsidP="00B31E27">
      <w:pPr>
        <w:spacing w:line="360" w:lineRule="auto"/>
        <w:contextualSpacing/>
        <w:jc w:val="right"/>
        <w:rPr>
          <w:rFonts w:ascii="Times New Roman" w:hAnsi="Times New Roman" w:cs="Times New Roman"/>
          <w:sz w:val="24"/>
          <w:szCs w:val="24"/>
        </w:rPr>
      </w:pPr>
    </w:p>
    <w:p w14:paraId="6C0F43AB" w14:textId="3F11DC1F" w:rsidR="00B31E27" w:rsidRDefault="00B31E27" w:rsidP="00D54FD1">
      <w:pPr>
        <w:spacing w:line="360" w:lineRule="auto"/>
        <w:contextualSpacing/>
        <w:rPr>
          <w:rFonts w:ascii="Times New Roman" w:hAnsi="Times New Roman" w:cs="Times New Roman"/>
          <w:sz w:val="24"/>
          <w:szCs w:val="24"/>
        </w:rPr>
      </w:pPr>
    </w:p>
    <w:p w14:paraId="4FD48E41" w14:textId="6D3462EE" w:rsidR="00B31E27" w:rsidRDefault="00B31E27" w:rsidP="00D54FD1">
      <w:pPr>
        <w:spacing w:line="360" w:lineRule="auto"/>
        <w:contextualSpacing/>
        <w:rPr>
          <w:rFonts w:ascii="Times New Roman" w:hAnsi="Times New Roman" w:cs="Times New Roman"/>
          <w:sz w:val="24"/>
          <w:szCs w:val="24"/>
        </w:rPr>
      </w:pPr>
    </w:p>
    <w:p w14:paraId="2BE23943" w14:textId="2B36797D" w:rsidR="00B31E27" w:rsidRDefault="00B31E27" w:rsidP="00D54FD1">
      <w:pPr>
        <w:spacing w:line="360" w:lineRule="auto"/>
        <w:contextualSpacing/>
        <w:rPr>
          <w:rFonts w:ascii="Times New Roman" w:hAnsi="Times New Roman" w:cs="Times New Roman"/>
          <w:sz w:val="24"/>
          <w:szCs w:val="24"/>
        </w:rPr>
      </w:pPr>
    </w:p>
    <w:p w14:paraId="09BBD4A1" w14:textId="28F3F789" w:rsidR="00B31E27" w:rsidRDefault="00B31E27" w:rsidP="00D54FD1">
      <w:pPr>
        <w:spacing w:line="360" w:lineRule="auto"/>
        <w:contextualSpacing/>
        <w:rPr>
          <w:rFonts w:ascii="Times New Roman" w:hAnsi="Times New Roman" w:cs="Times New Roman"/>
          <w:sz w:val="24"/>
          <w:szCs w:val="24"/>
        </w:rPr>
      </w:pPr>
    </w:p>
    <w:p w14:paraId="297790B5" w14:textId="77777777" w:rsidR="00B31E27" w:rsidRPr="008B2A30" w:rsidRDefault="00B31E27" w:rsidP="00D54FD1">
      <w:pPr>
        <w:spacing w:line="360" w:lineRule="auto"/>
        <w:contextualSpacing/>
        <w:rPr>
          <w:rFonts w:ascii="Times New Roman" w:hAnsi="Times New Roman" w:cs="Times New Roman"/>
          <w:sz w:val="24"/>
          <w:szCs w:val="24"/>
        </w:rPr>
      </w:pPr>
    </w:p>
    <w:sectPr w:rsidR="00B31E27" w:rsidRPr="008B2A30" w:rsidSect="004710F9">
      <w:footerReference w:type="default" r:id="rId16"/>
      <w:pgSz w:w="11906" w:h="16838"/>
      <w:pgMar w:top="1134" w:right="850"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85557" w14:textId="77777777" w:rsidR="00CD37E6" w:rsidRDefault="00CD37E6" w:rsidP="00490FF1">
      <w:pPr>
        <w:spacing w:after="0" w:line="240" w:lineRule="auto"/>
      </w:pPr>
      <w:r>
        <w:separator/>
      </w:r>
    </w:p>
  </w:endnote>
  <w:endnote w:type="continuationSeparator" w:id="0">
    <w:p w14:paraId="56382495" w14:textId="77777777" w:rsidR="00CD37E6" w:rsidRDefault="00CD37E6" w:rsidP="00490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Futura PT">
    <w:altName w:val="Century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382107"/>
      <w:docPartObj>
        <w:docPartGallery w:val="Page Numbers (Bottom of Page)"/>
        <w:docPartUnique/>
      </w:docPartObj>
    </w:sdtPr>
    <w:sdtContent>
      <w:p w14:paraId="28CEE8D8" w14:textId="1C0132C7" w:rsidR="00490FF1" w:rsidRDefault="00490FF1">
        <w:pPr>
          <w:pStyle w:val="a9"/>
          <w:jc w:val="right"/>
        </w:pPr>
        <w:r>
          <w:fldChar w:fldCharType="begin"/>
        </w:r>
        <w:r>
          <w:instrText>PAGE   \* MERGEFORMAT</w:instrText>
        </w:r>
        <w:r>
          <w:fldChar w:fldCharType="separate"/>
        </w:r>
        <w:r>
          <w:t>2</w:t>
        </w:r>
        <w:r>
          <w:fldChar w:fldCharType="end"/>
        </w:r>
      </w:p>
    </w:sdtContent>
  </w:sdt>
  <w:p w14:paraId="69FDC74D" w14:textId="77777777" w:rsidR="00490FF1" w:rsidRDefault="00490F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06F0D" w14:textId="77777777" w:rsidR="00CD37E6" w:rsidRDefault="00CD37E6" w:rsidP="00490FF1">
      <w:pPr>
        <w:spacing w:after="0" w:line="240" w:lineRule="auto"/>
      </w:pPr>
      <w:r>
        <w:separator/>
      </w:r>
    </w:p>
  </w:footnote>
  <w:footnote w:type="continuationSeparator" w:id="0">
    <w:p w14:paraId="445815CA" w14:textId="77777777" w:rsidR="00CD37E6" w:rsidRDefault="00CD37E6" w:rsidP="00490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F084F"/>
    <w:multiLevelType w:val="hybridMultilevel"/>
    <w:tmpl w:val="A51A6478"/>
    <w:lvl w:ilvl="0" w:tplc="F14A3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F6D49AD"/>
    <w:multiLevelType w:val="hybridMultilevel"/>
    <w:tmpl w:val="5D5E71B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 w15:restartNumberingAfterBreak="0">
    <w:nsid w:val="209C36A7"/>
    <w:multiLevelType w:val="multilevel"/>
    <w:tmpl w:val="A7DA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3653FF"/>
    <w:multiLevelType w:val="multilevel"/>
    <w:tmpl w:val="4E8E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B96C86"/>
    <w:multiLevelType w:val="hybridMultilevel"/>
    <w:tmpl w:val="025016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DDE2492"/>
    <w:multiLevelType w:val="multilevel"/>
    <w:tmpl w:val="412A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6752141">
    <w:abstractNumId w:val="1"/>
  </w:num>
  <w:num w:numId="2" w16cid:durableId="1909806467">
    <w:abstractNumId w:val="1"/>
  </w:num>
  <w:num w:numId="3" w16cid:durableId="2002269913">
    <w:abstractNumId w:val="4"/>
  </w:num>
  <w:num w:numId="4" w16cid:durableId="665934455">
    <w:abstractNumId w:val="0"/>
  </w:num>
  <w:num w:numId="5" w16cid:durableId="1964968319">
    <w:abstractNumId w:val="5"/>
  </w:num>
  <w:num w:numId="6" w16cid:durableId="1367289277">
    <w:abstractNumId w:val="3"/>
  </w:num>
  <w:num w:numId="7" w16cid:durableId="1760635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1F"/>
    <w:rsid w:val="00005041"/>
    <w:rsid w:val="000309F1"/>
    <w:rsid w:val="00034761"/>
    <w:rsid w:val="0009703C"/>
    <w:rsid w:val="000A6591"/>
    <w:rsid w:val="000A7E78"/>
    <w:rsid w:val="000B77A4"/>
    <w:rsid w:val="000C1C8A"/>
    <w:rsid w:val="00100C14"/>
    <w:rsid w:val="00180B31"/>
    <w:rsid w:val="001C6754"/>
    <w:rsid w:val="001C7D8B"/>
    <w:rsid w:val="001D0F1F"/>
    <w:rsid w:val="001D1651"/>
    <w:rsid w:val="002447A7"/>
    <w:rsid w:val="0024609F"/>
    <w:rsid w:val="002563F2"/>
    <w:rsid w:val="002573DC"/>
    <w:rsid w:val="00257827"/>
    <w:rsid w:val="00270400"/>
    <w:rsid w:val="00276D69"/>
    <w:rsid w:val="00284986"/>
    <w:rsid w:val="0028739B"/>
    <w:rsid w:val="002A476E"/>
    <w:rsid w:val="002B759E"/>
    <w:rsid w:val="002C08EF"/>
    <w:rsid w:val="002D76ED"/>
    <w:rsid w:val="002E53FF"/>
    <w:rsid w:val="00302393"/>
    <w:rsid w:val="003363D7"/>
    <w:rsid w:val="003404AF"/>
    <w:rsid w:val="003716CB"/>
    <w:rsid w:val="00372B4A"/>
    <w:rsid w:val="003958D2"/>
    <w:rsid w:val="003D08F8"/>
    <w:rsid w:val="003D729B"/>
    <w:rsid w:val="003E015B"/>
    <w:rsid w:val="003F2F22"/>
    <w:rsid w:val="00435B47"/>
    <w:rsid w:val="00436C9A"/>
    <w:rsid w:val="0044262D"/>
    <w:rsid w:val="00470F13"/>
    <w:rsid w:val="004710F9"/>
    <w:rsid w:val="00487FB0"/>
    <w:rsid w:val="00490FF1"/>
    <w:rsid w:val="004B12F9"/>
    <w:rsid w:val="004E5847"/>
    <w:rsid w:val="004F2C78"/>
    <w:rsid w:val="00503C66"/>
    <w:rsid w:val="0051654B"/>
    <w:rsid w:val="00527E6A"/>
    <w:rsid w:val="00532F92"/>
    <w:rsid w:val="0056263F"/>
    <w:rsid w:val="005A2D92"/>
    <w:rsid w:val="00650C6C"/>
    <w:rsid w:val="006613EB"/>
    <w:rsid w:val="006863E1"/>
    <w:rsid w:val="00687F68"/>
    <w:rsid w:val="006C1737"/>
    <w:rsid w:val="006D1AEB"/>
    <w:rsid w:val="006D757B"/>
    <w:rsid w:val="006F50F1"/>
    <w:rsid w:val="007006B5"/>
    <w:rsid w:val="00712F75"/>
    <w:rsid w:val="007554B0"/>
    <w:rsid w:val="007663D1"/>
    <w:rsid w:val="0076652C"/>
    <w:rsid w:val="0077488B"/>
    <w:rsid w:val="007818C5"/>
    <w:rsid w:val="007D3DC7"/>
    <w:rsid w:val="007E254D"/>
    <w:rsid w:val="007E4072"/>
    <w:rsid w:val="007F2744"/>
    <w:rsid w:val="008139E3"/>
    <w:rsid w:val="00816438"/>
    <w:rsid w:val="0083421D"/>
    <w:rsid w:val="008356B6"/>
    <w:rsid w:val="008661A1"/>
    <w:rsid w:val="00871B07"/>
    <w:rsid w:val="008B1BDD"/>
    <w:rsid w:val="008B2A30"/>
    <w:rsid w:val="008C2712"/>
    <w:rsid w:val="008D6ECA"/>
    <w:rsid w:val="00931703"/>
    <w:rsid w:val="00936C09"/>
    <w:rsid w:val="009408C9"/>
    <w:rsid w:val="00993713"/>
    <w:rsid w:val="009C0EFC"/>
    <w:rsid w:val="009C2426"/>
    <w:rsid w:val="009E564F"/>
    <w:rsid w:val="00A027DF"/>
    <w:rsid w:val="00A23E57"/>
    <w:rsid w:val="00A51343"/>
    <w:rsid w:val="00A54A0A"/>
    <w:rsid w:val="00A759FA"/>
    <w:rsid w:val="00A9133A"/>
    <w:rsid w:val="00AC15F3"/>
    <w:rsid w:val="00AE07C2"/>
    <w:rsid w:val="00AE216C"/>
    <w:rsid w:val="00AF5A03"/>
    <w:rsid w:val="00B227A3"/>
    <w:rsid w:val="00B25572"/>
    <w:rsid w:val="00B31E27"/>
    <w:rsid w:val="00B33C70"/>
    <w:rsid w:val="00B444BE"/>
    <w:rsid w:val="00B51BE9"/>
    <w:rsid w:val="00B55F24"/>
    <w:rsid w:val="00B63B03"/>
    <w:rsid w:val="00B75DFA"/>
    <w:rsid w:val="00BC1196"/>
    <w:rsid w:val="00BD6A47"/>
    <w:rsid w:val="00C15ED9"/>
    <w:rsid w:val="00C16E39"/>
    <w:rsid w:val="00C248BB"/>
    <w:rsid w:val="00C356FD"/>
    <w:rsid w:val="00C45D8D"/>
    <w:rsid w:val="00C516BD"/>
    <w:rsid w:val="00C54867"/>
    <w:rsid w:val="00C54F03"/>
    <w:rsid w:val="00C60892"/>
    <w:rsid w:val="00C6775E"/>
    <w:rsid w:val="00C96FFC"/>
    <w:rsid w:val="00CD37E6"/>
    <w:rsid w:val="00CD744F"/>
    <w:rsid w:val="00CF1CDB"/>
    <w:rsid w:val="00D010BD"/>
    <w:rsid w:val="00D16CE1"/>
    <w:rsid w:val="00D45BF8"/>
    <w:rsid w:val="00D54FD1"/>
    <w:rsid w:val="00D75DDC"/>
    <w:rsid w:val="00D939C0"/>
    <w:rsid w:val="00DE3D90"/>
    <w:rsid w:val="00DE724C"/>
    <w:rsid w:val="00E017DB"/>
    <w:rsid w:val="00E264AD"/>
    <w:rsid w:val="00E31E79"/>
    <w:rsid w:val="00E76A03"/>
    <w:rsid w:val="00E77684"/>
    <w:rsid w:val="00E9500D"/>
    <w:rsid w:val="00F034B4"/>
    <w:rsid w:val="00F13248"/>
    <w:rsid w:val="00F46ACE"/>
    <w:rsid w:val="00F50B5C"/>
    <w:rsid w:val="00F703F6"/>
    <w:rsid w:val="00F738CD"/>
    <w:rsid w:val="00F90A47"/>
    <w:rsid w:val="00FA0F86"/>
    <w:rsid w:val="00FC1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CA480"/>
  <w15:chartTrackingRefBased/>
  <w15:docId w15:val="{4A1BEB45-2CC0-4FDB-AF0A-0EA8AF13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67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E264AD"/>
    <w:pPr>
      <w:spacing w:after="0" w:line="240" w:lineRule="auto"/>
      <w:jc w:val="both"/>
    </w:pPr>
    <w:rPr>
      <w:rFonts w:ascii="Times New Roman" w:eastAsia="Times New Roman" w:hAnsi="Times New Roman" w:cs="Times New Roman"/>
      <w:sz w:val="28"/>
      <w:szCs w:val="24"/>
      <w:lang w:eastAsia="ru-RU"/>
    </w:rPr>
  </w:style>
  <w:style w:type="character" w:customStyle="1" w:styleId="a4">
    <w:name w:val="Основной текст Знак"/>
    <w:basedOn w:val="a0"/>
    <w:link w:val="a3"/>
    <w:rsid w:val="00E264AD"/>
    <w:rPr>
      <w:rFonts w:ascii="Times New Roman" w:eastAsia="Times New Roman" w:hAnsi="Times New Roman" w:cs="Times New Roman"/>
      <w:sz w:val="28"/>
      <w:szCs w:val="24"/>
      <w:lang w:eastAsia="ru-RU"/>
    </w:rPr>
  </w:style>
  <w:style w:type="paragraph" w:styleId="a5">
    <w:name w:val="Normal (Web)"/>
    <w:basedOn w:val="a"/>
    <w:uiPriority w:val="99"/>
    <w:semiHidden/>
    <w:unhideWhenUsed/>
    <w:rsid w:val="00E264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51343"/>
    <w:pPr>
      <w:ind w:left="720"/>
      <w:contextualSpacing/>
    </w:pPr>
  </w:style>
  <w:style w:type="paragraph" w:styleId="a7">
    <w:name w:val="header"/>
    <w:basedOn w:val="a"/>
    <w:link w:val="a8"/>
    <w:uiPriority w:val="99"/>
    <w:unhideWhenUsed/>
    <w:rsid w:val="00490F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0FF1"/>
  </w:style>
  <w:style w:type="paragraph" w:styleId="a9">
    <w:name w:val="footer"/>
    <w:basedOn w:val="a"/>
    <w:link w:val="aa"/>
    <w:uiPriority w:val="99"/>
    <w:unhideWhenUsed/>
    <w:rsid w:val="00490F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0FF1"/>
  </w:style>
  <w:style w:type="character" w:styleId="ab">
    <w:name w:val="Hyperlink"/>
    <w:basedOn w:val="a0"/>
    <w:uiPriority w:val="99"/>
    <w:unhideWhenUsed/>
    <w:rsid w:val="007F2744"/>
    <w:rPr>
      <w:color w:val="0563C1" w:themeColor="hyperlink"/>
      <w:u w:val="single"/>
    </w:rPr>
  </w:style>
  <w:style w:type="character" w:styleId="ac">
    <w:name w:val="Unresolved Mention"/>
    <w:basedOn w:val="a0"/>
    <w:uiPriority w:val="99"/>
    <w:semiHidden/>
    <w:unhideWhenUsed/>
    <w:rsid w:val="007F2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89377">
      <w:bodyDiv w:val="1"/>
      <w:marLeft w:val="0"/>
      <w:marRight w:val="0"/>
      <w:marTop w:val="0"/>
      <w:marBottom w:val="0"/>
      <w:divBdr>
        <w:top w:val="none" w:sz="0" w:space="0" w:color="auto"/>
        <w:left w:val="none" w:sz="0" w:space="0" w:color="auto"/>
        <w:bottom w:val="none" w:sz="0" w:space="0" w:color="auto"/>
        <w:right w:val="none" w:sz="0" w:space="0" w:color="auto"/>
      </w:divBdr>
    </w:div>
    <w:div w:id="168062507">
      <w:bodyDiv w:val="1"/>
      <w:marLeft w:val="0"/>
      <w:marRight w:val="0"/>
      <w:marTop w:val="0"/>
      <w:marBottom w:val="0"/>
      <w:divBdr>
        <w:top w:val="none" w:sz="0" w:space="0" w:color="auto"/>
        <w:left w:val="none" w:sz="0" w:space="0" w:color="auto"/>
        <w:bottom w:val="none" w:sz="0" w:space="0" w:color="auto"/>
        <w:right w:val="none" w:sz="0" w:space="0" w:color="auto"/>
      </w:divBdr>
    </w:div>
    <w:div w:id="318264778">
      <w:bodyDiv w:val="1"/>
      <w:marLeft w:val="0"/>
      <w:marRight w:val="0"/>
      <w:marTop w:val="0"/>
      <w:marBottom w:val="0"/>
      <w:divBdr>
        <w:top w:val="none" w:sz="0" w:space="0" w:color="auto"/>
        <w:left w:val="none" w:sz="0" w:space="0" w:color="auto"/>
        <w:bottom w:val="none" w:sz="0" w:space="0" w:color="auto"/>
        <w:right w:val="none" w:sz="0" w:space="0" w:color="auto"/>
      </w:divBdr>
    </w:div>
    <w:div w:id="380174851">
      <w:bodyDiv w:val="1"/>
      <w:marLeft w:val="0"/>
      <w:marRight w:val="0"/>
      <w:marTop w:val="0"/>
      <w:marBottom w:val="0"/>
      <w:divBdr>
        <w:top w:val="none" w:sz="0" w:space="0" w:color="auto"/>
        <w:left w:val="none" w:sz="0" w:space="0" w:color="auto"/>
        <w:bottom w:val="none" w:sz="0" w:space="0" w:color="auto"/>
        <w:right w:val="none" w:sz="0" w:space="0" w:color="auto"/>
      </w:divBdr>
    </w:div>
    <w:div w:id="804354593">
      <w:bodyDiv w:val="1"/>
      <w:marLeft w:val="0"/>
      <w:marRight w:val="0"/>
      <w:marTop w:val="0"/>
      <w:marBottom w:val="0"/>
      <w:divBdr>
        <w:top w:val="none" w:sz="0" w:space="0" w:color="auto"/>
        <w:left w:val="none" w:sz="0" w:space="0" w:color="auto"/>
        <w:bottom w:val="none" w:sz="0" w:space="0" w:color="auto"/>
        <w:right w:val="none" w:sz="0" w:space="0" w:color="auto"/>
      </w:divBdr>
    </w:div>
    <w:div w:id="963927512">
      <w:bodyDiv w:val="1"/>
      <w:marLeft w:val="0"/>
      <w:marRight w:val="0"/>
      <w:marTop w:val="0"/>
      <w:marBottom w:val="0"/>
      <w:divBdr>
        <w:top w:val="none" w:sz="0" w:space="0" w:color="auto"/>
        <w:left w:val="none" w:sz="0" w:space="0" w:color="auto"/>
        <w:bottom w:val="none" w:sz="0" w:space="0" w:color="auto"/>
        <w:right w:val="none" w:sz="0" w:space="0" w:color="auto"/>
      </w:divBdr>
    </w:div>
    <w:div w:id="1279098636">
      <w:bodyDiv w:val="1"/>
      <w:marLeft w:val="0"/>
      <w:marRight w:val="0"/>
      <w:marTop w:val="0"/>
      <w:marBottom w:val="0"/>
      <w:divBdr>
        <w:top w:val="none" w:sz="0" w:space="0" w:color="auto"/>
        <w:left w:val="none" w:sz="0" w:space="0" w:color="auto"/>
        <w:bottom w:val="none" w:sz="0" w:space="0" w:color="auto"/>
        <w:right w:val="none" w:sz="0" w:space="0" w:color="auto"/>
      </w:divBdr>
      <w:divsChild>
        <w:div w:id="2025548909">
          <w:marLeft w:val="0"/>
          <w:marRight w:val="0"/>
          <w:marTop w:val="0"/>
          <w:marBottom w:val="0"/>
          <w:divBdr>
            <w:top w:val="none" w:sz="0" w:space="0" w:color="auto"/>
            <w:left w:val="none" w:sz="0" w:space="0" w:color="auto"/>
            <w:bottom w:val="none" w:sz="0" w:space="0" w:color="auto"/>
            <w:right w:val="none" w:sz="0" w:space="0" w:color="auto"/>
          </w:divBdr>
        </w:div>
      </w:divsChild>
    </w:div>
    <w:div w:id="1327905017">
      <w:bodyDiv w:val="1"/>
      <w:marLeft w:val="0"/>
      <w:marRight w:val="0"/>
      <w:marTop w:val="0"/>
      <w:marBottom w:val="0"/>
      <w:divBdr>
        <w:top w:val="none" w:sz="0" w:space="0" w:color="auto"/>
        <w:left w:val="none" w:sz="0" w:space="0" w:color="auto"/>
        <w:bottom w:val="none" w:sz="0" w:space="0" w:color="auto"/>
        <w:right w:val="none" w:sz="0" w:space="0" w:color="auto"/>
      </w:divBdr>
    </w:div>
    <w:div w:id="1567572143">
      <w:bodyDiv w:val="1"/>
      <w:marLeft w:val="0"/>
      <w:marRight w:val="0"/>
      <w:marTop w:val="0"/>
      <w:marBottom w:val="0"/>
      <w:divBdr>
        <w:top w:val="none" w:sz="0" w:space="0" w:color="auto"/>
        <w:left w:val="none" w:sz="0" w:space="0" w:color="auto"/>
        <w:bottom w:val="none" w:sz="0" w:space="0" w:color="auto"/>
        <w:right w:val="none" w:sz="0" w:space="0" w:color="auto"/>
      </w:divBdr>
      <w:divsChild>
        <w:div w:id="1303199227">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586451868">
      <w:bodyDiv w:val="1"/>
      <w:marLeft w:val="0"/>
      <w:marRight w:val="0"/>
      <w:marTop w:val="0"/>
      <w:marBottom w:val="0"/>
      <w:divBdr>
        <w:top w:val="none" w:sz="0" w:space="0" w:color="auto"/>
        <w:left w:val="none" w:sz="0" w:space="0" w:color="auto"/>
        <w:bottom w:val="none" w:sz="0" w:space="0" w:color="auto"/>
        <w:right w:val="none" w:sz="0" w:space="0" w:color="auto"/>
      </w:divBdr>
    </w:div>
    <w:div w:id="170355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1</Pages>
  <Words>3844</Words>
  <Characters>21915</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Рязанова Ирина</dc:creator>
  <cp:keywords/>
  <dc:description/>
  <cp:lastModifiedBy>Вита Бондаренко</cp:lastModifiedBy>
  <cp:revision>51</cp:revision>
  <dcterms:created xsi:type="dcterms:W3CDTF">2021-11-21T14:48:00Z</dcterms:created>
  <dcterms:modified xsi:type="dcterms:W3CDTF">2022-12-27T15:17:00Z</dcterms:modified>
</cp:coreProperties>
</file>