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29F92B" w14:textId="77777777" w:rsidR="00847E82" w:rsidRDefault="00000000">
      <w:pPr>
        <w:spacing w:after="160" w:line="256" w:lineRule="auto"/>
        <w:ind w:right="-28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Министерство образования Республики Беларусь</w:t>
      </w:r>
    </w:p>
    <w:p w14:paraId="7048A1BD" w14:textId="77777777" w:rsidR="00847E82" w:rsidRDefault="00000000">
      <w:pPr>
        <w:spacing w:line="256" w:lineRule="auto"/>
        <w:ind w:right="-28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Учреждение образования</w:t>
      </w:r>
    </w:p>
    <w:p w14:paraId="2D71B590" w14:textId="77777777" w:rsidR="00847E82" w:rsidRDefault="00000000">
      <w:pPr>
        <w:spacing w:line="256" w:lineRule="auto"/>
        <w:ind w:right="-28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«Белорусский государственный университет</w:t>
      </w:r>
    </w:p>
    <w:p w14:paraId="7E4F3059" w14:textId="77777777" w:rsidR="00847E82" w:rsidRDefault="00000000">
      <w:pPr>
        <w:spacing w:line="256" w:lineRule="auto"/>
        <w:ind w:right="-28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информатики и радиоэлектроники»</w:t>
      </w:r>
    </w:p>
    <w:p w14:paraId="3EFEBAC5" w14:textId="77777777" w:rsidR="00847E82" w:rsidRDefault="00000000">
      <w:pPr>
        <w:spacing w:line="256" w:lineRule="auto"/>
        <w:ind w:right="-28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Филиал</w:t>
      </w:r>
    </w:p>
    <w:p w14:paraId="4D4FFBE5" w14:textId="77777777" w:rsidR="00847E82" w:rsidRDefault="00000000">
      <w:pPr>
        <w:spacing w:line="256" w:lineRule="auto"/>
        <w:ind w:right="-28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«Минский радиотехнический колледж»</w:t>
      </w:r>
    </w:p>
    <w:p w14:paraId="107F625A" w14:textId="77777777" w:rsidR="00847E82" w:rsidRDefault="00000000">
      <w:pPr>
        <w:spacing w:line="256" w:lineRule="auto"/>
        <w:ind w:left="840" w:hanging="42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01ECC83A" w14:textId="77777777" w:rsidR="00847E82" w:rsidRDefault="00000000">
      <w:pPr>
        <w:spacing w:line="256" w:lineRule="auto"/>
        <w:ind w:left="840" w:hanging="42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73CA0F04" w14:textId="77777777" w:rsidR="00847E82" w:rsidRDefault="00000000">
      <w:pPr>
        <w:spacing w:line="256" w:lineRule="auto"/>
        <w:ind w:left="840" w:hanging="42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Национальный детский технопарк</w:t>
      </w:r>
    </w:p>
    <w:p w14:paraId="29AF0444" w14:textId="77777777" w:rsidR="00847E82" w:rsidRDefault="00000000">
      <w:pPr>
        <w:spacing w:line="256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3A438031" w14:textId="77777777" w:rsidR="00847E82" w:rsidRDefault="00000000">
      <w:pPr>
        <w:spacing w:line="256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4A99A953" w14:textId="77777777" w:rsidR="00847E82" w:rsidRDefault="00000000">
      <w:pPr>
        <w:spacing w:line="256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0401A09C" w14:textId="77777777" w:rsidR="00847E82" w:rsidRDefault="00000000">
      <w:pPr>
        <w:spacing w:line="25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4D7B30C6" w14:textId="77777777" w:rsidR="00847E82" w:rsidRDefault="00000000">
      <w:pPr>
        <w:spacing w:line="25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0A0B0D4D" w14:textId="77777777" w:rsidR="00847E82" w:rsidRDefault="00000000">
      <w:pPr>
        <w:spacing w:line="25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6509EFA1" w14:textId="77777777" w:rsidR="00847E82" w:rsidRDefault="00000000">
      <w:pPr>
        <w:spacing w:line="25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493AD738" w14:textId="77777777" w:rsidR="00847E82" w:rsidRDefault="00000000">
      <w:pPr>
        <w:spacing w:line="25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715F501D" w14:textId="77777777" w:rsidR="00847E82" w:rsidRDefault="00000000">
      <w:pPr>
        <w:spacing w:line="256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</w:rPr>
      </w:pPr>
      <w:r>
        <w:rPr>
          <w:rFonts w:ascii="Times New Roman" w:eastAsia="Times New Roman" w:hAnsi="Times New Roman" w:cs="Times New Roman"/>
          <w:b/>
          <w:sz w:val="40"/>
          <w:szCs w:val="40"/>
        </w:rPr>
        <w:t xml:space="preserve"> </w:t>
      </w:r>
    </w:p>
    <w:p w14:paraId="70916164" w14:textId="77777777" w:rsidR="00847E82" w:rsidRDefault="00000000">
      <w:pPr>
        <w:spacing w:line="256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</w:rPr>
      </w:pPr>
      <w:r>
        <w:rPr>
          <w:rFonts w:ascii="Times New Roman" w:eastAsia="Times New Roman" w:hAnsi="Times New Roman" w:cs="Times New Roman"/>
          <w:b/>
          <w:sz w:val="40"/>
          <w:szCs w:val="40"/>
        </w:rPr>
        <w:t>Исследовательский проект</w:t>
      </w:r>
    </w:p>
    <w:p w14:paraId="3164A8EE" w14:textId="34D252C0" w:rsidR="00847E82" w:rsidRDefault="00847E82">
      <w:pPr>
        <w:spacing w:line="256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7DB1852E" w14:textId="77777777" w:rsidR="00847E82" w:rsidRDefault="00000000">
      <w:pPr>
        <w:spacing w:line="256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 тему: “3D-модель устройства вторичной переработки пластика”</w:t>
      </w:r>
    </w:p>
    <w:p w14:paraId="1E4F23EF" w14:textId="77777777" w:rsidR="00847E82" w:rsidRDefault="00000000">
      <w:pPr>
        <w:spacing w:line="256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5D2242CB" w14:textId="77777777" w:rsidR="00847E82" w:rsidRDefault="00000000">
      <w:pPr>
        <w:spacing w:line="25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06693DB7" w14:textId="77777777" w:rsidR="00847E82" w:rsidRDefault="00000000">
      <w:pPr>
        <w:spacing w:line="25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0E715267" w14:textId="77777777" w:rsidR="00847E82" w:rsidRDefault="00000000">
      <w:pPr>
        <w:spacing w:line="25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2C72E062" w14:textId="77777777" w:rsidR="00847E82" w:rsidRDefault="00000000">
      <w:pPr>
        <w:spacing w:line="25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4E16D476" w14:textId="77777777" w:rsidR="00847E82" w:rsidRDefault="00000000">
      <w:pPr>
        <w:spacing w:line="25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5CE189EF" w14:textId="77777777" w:rsidR="00847E82" w:rsidRDefault="00000000">
      <w:pPr>
        <w:spacing w:line="25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53757236" w14:textId="77777777" w:rsidR="00847E82" w:rsidRDefault="00000000">
      <w:pPr>
        <w:spacing w:line="25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5BAB5A08" w14:textId="77777777" w:rsidR="00847E82" w:rsidRDefault="00000000">
      <w:pPr>
        <w:spacing w:line="25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57A9CBA2" w14:textId="77777777" w:rsidR="00847E82" w:rsidRDefault="00000000">
      <w:pPr>
        <w:spacing w:line="25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27F5E0D1" w14:textId="77777777" w:rsidR="00847E82" w:rsidRDefault="00000000">
      <w:pPr>
        <w:spacing w:line="25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             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Исполнитель:</w:t>
      </w:r>
    </w:p>
    <w:p w14:paraId="1EBE7909" w14:textId="77777777" w:rsidR="00847E82" w:rsidRDefault="00000000">
      <w:pPr>
        <w:spacing w:line="25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             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Колосун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Н.Д.</w:t>
      </w:r>
    </w:p>
    <w:p w14:paraId="0C361036" w14:textId="77777777" w:rsidR="00847E82" w:rsidRDefault="00000000">
      <w:pPr>
        <w:spacing w:line="25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         </w:t>
      </w:r>
    </w:p>
    <w:p w14:paraId="1118951A" w14:textId="77777777" w:rsidR="00847E82" w:rsidRDefault="00000000">
      <w:pPr>
        <w:spacing w:line="25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771CC3BC" w14:textId="77777777" w:rsidR="00847E82" w:rsidRDefault="00000000">
      <w:pPr>
        <w:spacing w:line="25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             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Научный руководитель:</w:t>
      </w:r>
    </w:p>
    <w:p w14:paraId="258DF377" w14:textId="77777777" w:rsidR="00847E82" w:rsidRDefault="00000000">
      <w:pPr>
        <w:spacing w:line="25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             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Гордеюк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А.В. </w:t>
      </w:r>
    </w:p>
    <w:p w14:paraId="51C1F2EC" w14:textId="77777777" w:rsidR="00847E82" w:rsidRDefault="00000000">
      <w:pPr>
        <w:spacing w:line="25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189127A5" w14:textId="77777777" w:rsidR="00847E82" w:rsidRDefault="00000000">
      <w:pPr>
        <w:spacing w:before="240" w:after="240" w:line="256" w:lineRule="auto"/>
        <w:jc w:val="center"/>
        <w:rPr>
          <w:rFonts w:ascii="Times New Roman" w:eastAsia="Times New Roman" w:hAnsi="Times New Roman" w:cs="Times New Roman"/>
          <w:b/>
          <w:sz w:val="42"/>
          <w:szCs w:val="42"/>
        </w:rPr>
      </w:pPr>
      <w:r>
        <w:rPr>
          <w:rFonts w:ascii="Times New Roman" w:eastAsia="Times New Roman" w:hAnsi="Times New Roman" w:cs="Times New Roman"/>
          <w:b/>
          <w:sz w:val="42"/>
          <w:szCs w:val="42"/>
        </w:rPr>
        <w:lastRenderedPageBreak/>
        <w:t>Оглавление</w:t>
      </w:r>
    </w:p>
    <w:p w14:paraId="13AAAB9A" w14:textId="77777777" w:rsidR="00847E82" w:rsidRDefault="00000000">
      <w:pPr>
        <w:spacing w:before="240" w:line="256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14:paraId="1585F170" w14:textId="0E1D6700" w:rsidR="00847E82" w:rsidRPr="00A9086E" w:rsidRDefault="00000000">
      <w:pPr>
        <w:spacing w:before="240" w:after="240" w:line="256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Введение……………………………………………………………………… </w:t>
      </w:r>
      <w:r w:rsidR="00A9086E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3</w:t>
      </w:r>
    </w:p>
    <w:p w14:paraId="4E8C1BE5" w14:textId="47AD0EFA" w:rsidR="00847E82" w:rsidRPr="00A9086E" w:rsidRDefault="00000000">
      <w:pPr>
        <w:spacing w:before="240" w:after="240" w:line="256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  <w:t>1. Моделирование 3D-моделей и сборка устройства…………………..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. </w:t>
      </w:r>
      <w:r w:rsidR="00A9086E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4</w:t>
      </w:r>
    </w:p>
    <w:p w14:paraId="70170198" w14:textId="01A92A6B" w:rsidR="00847E82" w:rsidRPr="00721DFE" w:rsidRDefault="00000000">
      <w:pPr>
        <w:spacing w:before="240" w:after="240" w:line="256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2.Принцип работы устройства………………………………………….... 1</w:t>
      </w:r>
      <w:r w:rsidR="00A9086E" w:rsidRPr="00721DFE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7</w:t>
      </w:r>
    </w:p>
    <w:p w14:paraId="04368C31" w14:textId="11DF562E" w:rsidR="00847E82" w:rsidRPr="00721DFE" w:rsidRDefault="00000000">
      <w:pPr>
        <w:spacing w:before="240" w:after="240" w:line="256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Заключение……………………………………………………………</w:t>
      </w: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</w:rPr>
        <w:t>…….</w:t>
      </w:r>
      <w:proofErr w:type="gram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. </w:t>
      </w:r>
      <w:r w:rsidR="00A9086E" w:rsidRPr="00721DFE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1</w:t>
      </w:r>
      <w:r w:rsidR="00721DFE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8</w:t>
      </w:r>
    </w:p>
    <w:p w14:paraId="3BACE21B" w14:textId="0237A920" w:rsidR="00847E82" w:rsidRPr="00721DFE" w:rsidRDefault="00000000">
      <w:pPr>
        <w:spacing w:before="240" w:after="240" w:line="256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Список использованной литературы………………………………</w:t>
      </w: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</w:rPr>
        <w:t>…….</w:t>
      </w:r>
      <w:proofErr w:type="gramEnd"/>
      <w:r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r w:rsidR="00721DFE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19</w:t>
      </w:r>
    </w:p>
    <w:p w14:paraId="726B0963" w14:textId="77777777" w:rsidR="00847E82" w:rsidRDefault="00000000">
      <w:pPr>
        <w:spacing w:before="60" w:after="8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14:paraId="0F54042B" w14:textId="77777777" w:rsidR="00847E82" w:rsidRDefault="00847E82">
      <w:pPr>
        <w:spacing w:line="256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253099FF" w14:textId="77777777" w:rsidR="00847E82" w:rsidRDefault="00000000">
      <w:pPr>
        <w:spacing w:before="240" w:after="240" w:line="256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14:paraId="5490A433" w14:textId="77777777" w:rsidR="00847E82" w:rsidRDefault="00847E82">
      <w:pPr>
        <w:spacing w:before="240" w:after="240" w:line="256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4BF82D31" w14:textId="77777777" w:rsidR="00847E82" w:rsidRDefault="00847E82">
      <w:pPr>
        <w:spacing w:before="240" w:after="240" w:line="256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AEA8386" w14:textId="77777777" w:rsidR="00847E82" w:rsidRDefault="00847E82">
      <w:pPr>
        <w:spacing w:before="240" w:after="240" w:line="256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61C47389" w14:textId="77777777" w:rsidR="00847E82" w:rsidRDefault="00847E82">
      <w:pPr>
        <w:spacing w:before="240" w:after="240" w:line="256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48913007" w14:textId="77777777" w:rsidR="00847E82" w:rsidRDefault="00847E82">
      <w:pPr>
        <w:spacing w:before="240" w:after="240" w:line="256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4EC4D8B" w14:textId="77777777" w:rsidR="00847E82" w:rsidRDefault="00847E82">
      <w:pPr>
        <w:spacing w:before="240" w:after="240" w:line="256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78678E88" w14:textId="77777777" w:rsidR="00847E82" w:rsidRDefault="00847E82">
      <w:pPr>
        <w:spacing w:before="240" w:after="240" w:line="256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37D3EAB9" w14:textId="77777777" w:rsidR="00847E82" w:rsidRDefault="00847E82">
      <w:pPr>
        <w:spacing w:before="240" w:after="240" w:line="256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57E083A9" w14:textId="77777777" w:rsidR="00847E82" w:rsidRDefault="00847E82">
      <w:pPr>
        <w:spacing w:before="240" w:after="240" w:line="256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5B27DD09" w14:textId="77777777" w:rsidR="00847E82" w:rsidRDefault="00847E82">
      <w:pPr>
        <w:spacing w:before="240" w:after="240" w:line="256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235778AA" w14:textId="77777777" w:rsidR="00847E82" w:rsidRDefault="00847E82">
      <w:pPr>
        <w:spacing w:before="240" w:after="240" w:line="256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6DBCD5CA" w14:textId="77777777" w:rsidR="00847E82" w:rsidRDefault="00847E82">
      <w:pPr>
        <w:spacing w:before="240" w:after="240" w:line="256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062A3E4" w14:textId="77777777" w:rsidR="00847E82" w:rsidRDefault="00847E82">
      <w:pPr>
        <w:spacing w:before="240" w:after="240" w:line="256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75992CCC" w14:textId="77777777" w:rsidR="00721DFE" w:rsidRDefault="00721DFE">
      <w:pPr>
        <w:spacing w:before="240" w:after="240" w:line="256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63361EE5" w14:textId="2C5FE321" w:rsidR="00847E82" w:rsidRDefault="00000000">
      <w:pPr>
        <w:spacing w:before="240" w:after="240" w:line="256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Введение</w:t>
      </w:r>
    </w:p>
    <w:p w14:paraId="2E4C1275" w14:textId="77777777" w:rsidR="00847E82" w:rsidRDefault="00000000">
      <w:pPr>
        <w:spacing w:before="120" w:after="120" w:line="256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Переработка пластика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— процесс превращения </w:t>
      </w:r>
      <w:hyperlink r:id="rId7">
        <w:r>
          <w:rPr>
            <w:rFonts w:ascii="Times New Roman" w:eastAsia="Times New Roman" w:hAnsi="Times New Roman" w:cs="Times New Roman"/>
            <w:sz w:val="28"/>
            <w:szCs w:val="28"/>
          </w:rPr>
          <w:t>пластиковых отходов</w:t>
        </w:r>
      </w:hyperlink>
      <w:r>
        <w:rPr>
          <w:rFonts w:ascii="Times New Roman" w:eastAsia="Times New Roman" w:hAnsi="Times New Roman" w:cs="Times New Roman"/>
          <w:sz w:val="28"/>
          <w:szCs w:val="28"/>
        </w:rPr>
        <w:t xml:space="preserve"> во </w:t>
      </w:r>
      <w:hyperlink r:id="rId8" w:anchor="%D0%92%D1%82%D0%BE%D1%80%D0%B8%D1%87%D0%BD%D0%BE%D0%B5_%D1%81%D1%8B%D1%80%D1%8C%D1%91">
        <w:r>
          <w:rPr>
            <w:rFonts w:ascii="Times New Roman" w:eastAsia="Times New Roman" w:hAnsi="Times New Roman" w:cs="Times New Roman"/>
            <w:sz w:val="28"/>
            <w:szCs w:val="28"/>
          </w:rPr>
          <w:t>вторичное сырьё</w:t>
        </w:r>
      </w:hyperlink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hyperlink r:id="rId9">
        <w:r>
          <w:rPr>
            <w:rFonts w:ascii="Times New Roman" w:eastAsia="Times New Roman" w:hAnsi="Times New Roman" w:cs="Times New Roman"/>
            <w:sz w:val="28"/>
            <w:szCs w:val="28"/>
          </w:rPr>
          <w:t>энергию</w:t>
        </w:r>
      </w:hyperlink>
      <w:r>
        <w:rPr>
          <w:rFonts w:ascii="Times New Roman" w:eastAsia="Times New Roman" w:hAnsi="Times New Roman" w:cs="Times New Roman"/>
          <w:sz w:val="28"/>
          <w:szCs w:val="28"/>
        </w:rPr>
        <w:t xml:space="preserve">, или продукцию с определёнными потребительскими свойствами. Период естественного разложения пластмасс достигает несколько сотен лет, поэтому переработка отходов является частью глобальной попытки сократить объём вредных веществ, поступающих в </w:t>
      </w:r>
      <w:hyperlink r:id="rId10">
        <w:r>
          <w:rPr>
            <w:rFonts w:ascii="Times New Roman" w:eastAsia="Times New Roman" w:hAnsi="Times New Roman" w:cs="Times New Roman"/>
            <w:sz w:val="28"/>
            <w:szCs w:val="28"/>
          </w:rPr>
          <w:t>окружающую среду</w:t>
        </w:r>
      </w:hyperlink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376CDD82" w14:textId="77777777" w:rsidR="00847E82" w:rsidRDefault="00000000">
      <w:pPr>
        <w:spacing w:before="120" w:after="120" w:line="256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Всего выделяют три основных способа переработки: механический, химический и термический. Механический рециклинг (переработка) является наиболее распространённым из них, при его использовании конечным результатом является появление нового пластикового материала. Химический метод позволяет разбивать пластиковые отходы на составляющие компоненты. Впоследствии их смешивают и обрабатывают для создания новых материалов. При термическом методе материал подвергается температурной обработке, в результате чего вырабатывается энергия.</w:t>
      </w:r>
    </w:p>
    <w:p w14:paraId="667A973F" w14:textId="77777777" w:rsidR="00847E82" w:rsidRDefault="00000000">
      <w:pPr>
        <w:shd w:val="clear" w:color="auto" w:fill="FFFFFF"/>
        <w:spacing w:before="100" w:after="100" w:line="256" w:lineRule="auto"/>
        <w:ind w:firstLine="720"/>
        <w:jc w:val="both"/>
        <w:rPr>
          <w:rFonts w:ascii="Times New Roman" w:eastAsia="Times New Roman" w:hAnsi="Times New Roman" w:cs="Times New Roman"/>
          <w:color w:val="202122"/>
          <w:sz w:val="28"/>
          <w:szCs w:val="28"/>
        </w:rPr>
      </w:pPr>
      <w:r>
        <w:rPr>
          <w:rFonts w:ascii="Times New Roman" w:eastAsia="Times New Roman" w:hAnsi="Times New Roman" w:cs="Times New Roman"/>
          <w:color w:val="202122"/>
          <w:sz w:val="28"/>
          <w:szCs w:val="28"/>
        </w:rPr>
        <w:t>Ежегодный прирост потребления пластика составляет до 8 % в год.</w:t>
      </w:r>
    </w:p>
    <w:p w14:paraId="08092F9F" w14:textId="77777777" w:rsidR="00847E82" w:rsidRDefault="00000000">
      <w:pPr>
        <w:shd w:val="clear" w:color="auto" w:fill="FFFFFF"/>
        <w:spacing w:before="100" w:after="100" w:line="256" w:lineRule="auto"/>
        <w:ind w:firstLine="720"/>
        <w:jc w:val="both"/>
        <w:rPr>
          <w:rFonts w:ascii="Times New Roman" w:eastAsia="Times New Roman" w:hAnsi="Times New Roman" w:cs="Times New Roman"/>
          <w:color w:val="202122"/>
          <w:sz w:val="28"/>
          <w:szCs w:val="28"/>
        </w:rPr>
      </w:pPr>
      <w:r>
        <w:rPr>
          <w:rFonts w:ascii="Times New Roman" w:eastAsia="Times New Roman" w:hAnsi="Times New Roman" w:cs="Times New Roman"/>
          <w:color w:val="202122"/>
          <w:sz w:val="28"/>
          <w:szCs w:val="28"/>
        </w:rPr>
        <w:t xml:space="preserve">При этом, в мире переработке подвергается около 14 % потребляемого материала,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zCs w:val="28"/>
        </w:rPr>
        <w:t>бо́льшая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zCs w:val="28"/>
        </w:rPr>
        <w:t xml:space="preserve"> часть захоранивается </w:t>
      </w:r>
      <w:r>
        <w:rPr>
          <w:rFonts w:ascii="Times New Roman" w:eastAsia="Times New Roman" w:hAnsi="Times New Roman" w:cs="Times New Roman"/>
          <w:color w:val="202122"/>
          <w:sz w:val="28"/>
          <w:szCs w:val="28"/>
          <w:highlight w:val="white"/>
        </w:rPr>
        <w:t xml:space="preserve">на </w:t>
      </w:r>
      <w:hyperlink r:id="rId11">
        <w:r>
          <w:rPr>
            <w:rFonts w:ascii="Times New Roman" w:eastAsia="Times New Roman" w:hAnsi="Times New Roman" w:cs="Times New Roman"/>
            <w:color w:val="202122"/>
            <w:sz w:val="28"/>
            <w:szCs w:val="28"/>
            <w:highlight w:val="white"/>
          </w:rPr>
          <w:t>полигонах</w:t>
        </w:r>
      </w:hyperlink>
      <w:r>
        <w:rPr>
          <w:rFonts w:ascii="Times New Roman" w:eastAsia="Times New Roman" w:hAnsi="Times New Roman" w:cs="Times New Roman"/>
          <w:color w:val="202122"/>
          <w:sz w:val="28"/>
          <w:szCs w:val="28"/>
          <w:highlight w:val="white"/>
        </w:rPr>
        <w:t xml:space="preserve"> или разлагается в природе. Согласно прогнозам, если существующее положение дел останется без изменений, к 2050 году на полигонах будет храниться около 12 миллиардов тонн пластика. Общей вес отходов будет в 35 000 раз тяжелее, чем здание </w:t>
      </w:r>
      <w:hyperlink r:id="rId12">
        <w:r>
          <w:rPr>
            <w:rFonts w:ascii="Times New Roman" w:eastAsia="Times New Roman" w:hAnsi="Times New Roman" w:cs="Times New Roman"/>
            <w:color w:val="202122"/>
            <w:sz w:val="28"/>
            <w:szCs w:val="28"/>
            <w:highlight w:val="white"/>
            <w:u w:val="single"/>
          </w:rPr>
          <w:t>Эмпайр-стейт-билдинг</w:t>
        </w:r>
      </w:hyperlink>
      <w:r>
        <w:rPr>
          <w:rFonts w:ascii="Times New Roman" w:eastAsia="Times New Roman" w:hAnsi="Times New Roman" w:cs="Times New Roman"/>
          <w:color w:val="202122"/>
          <w:sz w:val="28"/>
          <w:szCs w:val="28"/>
          <w:highlight w:val="white"/>
        </w:rPr>
        <w:t xml:space="preserve">. Вторичная переработка является основным путём решения проблемы пластикового загрязнения. В результате процессов переработки образуются дополнительные продукты для других отраслей промышленности, а природа загрязняется в гораздо меньшей степени. В то же время, использование вторичных отходов может позволить существенно сократить употребление первичного сырья, такого как </w:t>
      </w:r>
      <w:hyperlink r:id="rId13">
        <w:r>
          <w:rPr>
            <w:rFonts w:ascii="Times New Roman" w:eastAsia="Times New Roman" w:hAnsi="Times New Roman" w:cs="Times New Roman"/>
            <w:color w:val="202122"/>
            <w:sz w:val="28"/>
            <w:szCs w:val="28"/>
            <w:highlight w:val="white"/>
          </w:rPr>
          <w:t>нефть</w:t>
        </w:r>
      </w:hyperlink>
      <w:r>
        <w:rPr>
          <w:rFonts w:ascii="Times New Roman" w:eastAsia="Times New Roman" w:hAnsi="Times New Roman" w:cs="Times New Roman"/>
          <w:color w:val="202122"/>
          <w:sz w:val="28"/>
          <w:szCs w:val="28"/>
          <w:highlight w:val="white"/>
        </w:rPr>
        <w:t xml:space="preserve">, </w:t>
      </w:r>
      <w:hyperlink r:id="rId14">
        <w:r>
          <w:rPr>
            <w:rFonts w:ascii="Times New Roman" w:eastAsia="Times New Roman" w:hAnsi="Times New Roman" w:cs="Times New Roman"/>
            <w:color w:val="202122"/>
            <w:sz w:val="28"/>
            <w:szCs w:val="28"/>
            <w:highlight w:val="white"/>
          </w:rPr>
          <w:t>газ</w:t>
        </w:r>
      </w:hyperlink>
      <w:r>
        <w:rPr>
          <w:rFonts w:ascii="Times New Roman" w:eastAsia="Times New Roman" w:hAnsi="Times New Roman" w:cs="Times New Roman"/>
          <w:color w:val="202122"/>
          <w:sz w:val="28"/>
          <w:szCs w:val="28"/>
          <w:highlight w:val="white"/>
        </w:rPr>
        <w:t xml:space="preserve"> и </w:t>
      </w:r>
      <w:hyperlink r:id="rId15">
        <w:r>
          <w:rPr>
            <w:rFonts w:ascii="Times New Roman" w:eastAsia="Times New Roman" w:hAnsi="Times New Roman" w:cs="Times New Roman"/>
            <w:color w:val="202122"/>
            <w:sz w:val="28"/>
            <w:szCs w:val="28"/>
          </w:rPr>
          <w:t>электроэнергии</w:t>
        </w:r>
      </w:hyperlink>
      <w:r>
        <w:rPr>
          <w:rFonts w:ascii="Times New Roman" w:eastAsia="Times New Roman" w:hAnsi="Times New Roman" w:cs="Times New Roman"/>
          <w:color w:val="202122"/>
          <w:sz w:val="28"/>
          <w:szCs w:val="28"/>
        </w:rPr>
        <w:t>.</w:t>
      </w:r>
    </w:p>
    <w:p w14:paraId="6374912B" w14:textId="77777777" w:rsidR="00847E82" w:rsidRDefault="00847E82">
      <w:pPr>
        <w:spacing w:before="120" w:after="120" w:line="256" w:lineRule="auto"/>
        <w:ind w:firstLine="720"/>
        <w:jc w:val="both"/>
        <w:rPr>
          <w:rFonts w:ascii="Times New Roman" w:eastAsia="Times New Roman" w:hAnsi="Times New Roman" w:cs="Times New Roman"/>
          <w:color w:val="202122"/>
          <w:sz w:val="28"/>
          <w:szCs w:val="28"/>
        </w:rPr>
      </w:pPr>
    </w:p>
    <w:p w14:paraId="09F2177C" w14:textId="77777777" w:rsidR="00847E82" w:rsidRDefault="00847E82">
      <w:pPr>
        <w:spacing w:line="256" w:lineRule="auto"/>
        <w:ind w:firstLine="700"/>
        <w:jc w:val="both"/>
        <w:rPr>
          <w:rFonts w:ascii="Times New Roman" w:eastAsia="Times New Roman" w:hAnsi="Times New Roman" w:cs="Times New Roman"/>
          <w:color w:val="202122"/>
          <w:sz w:val="28"/>
          <w:szCs w:val="28"/>
        </w:rPr>
      </w:pPr>
    </w:p>
    <w:p w14:paraId="277BA300" w14:textId="77777777" w:rsidR="00847E82" w:rsidRDefault="00847E82">
      <w:pPr>
        <w:spacing w:line="256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D28FE42" w14:textId="77777777" w:rsidR="00847E82" w:rsidRDefault="00847E82">
      <w:pPr>
        <w:spacing w:line="256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8AEF9DA" w14:textId="77777777" w:rsidR="00847E82" w:rsidRDefault="00847E82">
      <w:pPr>
        <w:spacing w:line="256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BB3EBCD" w14:textId="77777777" w:rsidR="00847E82" w:rsidRDefault="00847E82">
      <w:pPr>
        <w:spacing w:line="256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069D584" w14:textId="77777777" w:rsidR="00847E82" w:rsidRDefault="00847E82">
      <w:pPr>
        <w:spacing w:line="256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730EBB6" w14:textId="77777777" w:rsidR="00847E82" w:rsidRDefault="00847E82">
      <w:pPr>
        <w:spacing w:line="256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ACF9F40" w14:textId="77777777" w:rsidR="00847E82" w:rsidRDefault="00000000">
      <w:pPr>
        <w:numPr>
          <w:ilvl w:val="0"/>
          <w:numId w:val="1"/>
        </w:numPr>
        <w:spacing w:line="256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lastRenderedPageBreak/>
        <w:t>Моделирование 3D - моделей и сборка готового устройства</w:t>
      </w:r>
    </w:p>
    <w:p w14:paraId="6A1D36EF" w14:textId="77777777" w:rsidR="00847E82" w:rsidRDefault="00847E82">
      <w:pPr>
        <w:spacing w:line="256" w:lineRule="auto"/>
        <w:ind w:left="720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14:paraId="7DD1631C" w14:textId="77777777" w:rsidR="00847E82" w:rsidRDefault="00847E82">
      <w:pPr>
        <w:spacing w:line="256" w:lineRule="auto"/>
        <w:ind w:left="720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14:paraId="64D425C7" w14:textId="77777777" w:rsidR="00847E82" w:rsidRDefault="00000000">
      <w:pPr>
        <w:spacing w:line="256" w:lineRule="auto"/>
        <w:ind w:left="720" w:firstLine="720"/>
        <w:jc w:val="both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>На рисунке 1 представлена заглушка с отверстием под пластик для выдавливания прутка пластика с ровным диаметром.</w:t>
      </w:r>
    </w:p>
    <w:p w14:paraId="39BA1FD5" w14:textId="77777777" w:rsidR="00847E82" w:rsidRDefault="00847E82">
      <w:pPr>
        <w:spacing w:line="256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463EE5E" w14:textId="77777777" w:rsidR="00847E82" w:rsidRDefault="00000000">
      <w:pPr>
        <w:spacing w:line="256" w:lineRule="auto"/>
        <w:ind w:firstLine="70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114300" distB="114300" distL="114300" distR="114300" wp14:anchorId="394184C1" wp14:editId="218EA101">
            <wp:extent cx="3886200" cy="4238625"/>
            <wp:effectExtent l="0" t="0" r="0" b="0"/>
            <wp:docPr id="1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86200" cy="42386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8BC6AA1" w14:textId="77777777" w:rsidR="00847E82" w:rsidRDefault="00000000">
      <w:pPr>
        <w:spacing w:line="256" w:lineRule="auto"/>
        <w:ind w:firstLine="70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Рисунок 1- Заглушка с отверстием под пластик</w:t>
      </w:r>
    </w:p>
    <w:p w14:paraId="6F53A490" w14:textId="77777777" w:rsidR="00847E82" w:rsidRDefault="00847E82">
      <w:pPr>
        <w:spacing w:line="256" w:lineRule="auto"/>
        <w:ind w:firstLine="70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76DD0EBD" w14:textId="77777777" w:rsidR="00847E82" w:rsidRDefault="00847E82">
      <w:pPr>
        <w:spacing w:line="256" w:lineRule="auto"/>
        <w:ind w:firstLine="70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198B4E31" w14:textId="77777777" w:rsidR="00847E82" w:rsidRDefault="00847E82">
      <w:pPr>
        <w:spacing w:line="256" w:lineRule="auto"/>
        <w:ind w:firstLine="70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10436613" w14:textId="77777777" w:rsidR="00847E82" w:rsidRDefault="00000000">
      <w:pPr>
        <w:spacing w:line="256" w:lineRule="auto"/>
        <w:ind w:left="720" w:firstLine="720"/>
        <w:jc w:val="both"/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 w:eastAsia="Times New Roman" w:hAnsi="Times New Roman" w:cs="Times New Roman"/>
          <w:sz w:val="38"/>
          <w:szCs w:val="38"/>
        </w:rPr>
        <w:t xml:space="preserve">На рисунке 2 представлен </w:t>
      </w:r>
      <w:r>
        <w:rPr>
          <w:rFonts w:ascii="Times New Roman" w:eastAsia="Times New Roman" w:hAnsi="Times New Roman" w:cs="Times New Roman"/>
          <w:sz w:val="36"/>
          <w:szCs w:val="36"/>
        </w:rPr>
        <w:t>переходник с устройства на сгон для создания ровной трубы, для нагрева пластика.</w:t>
      </w:r>
    </w:p>
    <w:p w14:paraId="04AFAA31" w14:textId="77777777" w:rsidR="00847E82" w:rsidRDefault="00000000">
      <w:pPr>
        <w:spacing w:line="256" w:lineRule="auto"/>
        <w:ind w:left="720" w:firstLine="720"/>
        <w:jc w:val="both"/>
        <w:rPr>
          <w:rFonts w:ascii="Times New Roman" w:eastAsia="Times New Roman" w:hAnsi="Times New Roman" w:cs="Times New Roman"/>
          <w:sz w:val="34"/>
          <w:szCs w:val="34"/>
        </w:rPr>
      </w:pPr>
      <w:r>
        <w:rPr>
          <w:rFonts w:ascii="Times New Roman" w:eastAsia="Times New Roman" w:hAnsi="Times New Roman" w:cs="Times New Roman"/>
          <w:sz w:val="38"/>
          <w:szCs w:val="38"/>
        </w:rPr>
        <w:t xml:space="preserve"> </w:t>
      </w:r>
    </w:p>
    <w:p w14:paraId="6220D19F" w14:textId="77777777" w:rsidR="00847E82" w:rsidRDefault="00000000">
      <w:pPr>
        <w:spacing w:line="256" w:lineRule="auto"/>
        <w:ind w:firstLine="70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114300" distB="114300" distL="114300" distR="114300" wp14:anchorId="77C36260" wp14:editId="1DA1F3DD">
            <wp:extent cx="5731200" cy="5956300"/>
            <wp:effectExtent l="0" t="0" r="0" b="0"/>
            <wp:docPr id="2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5956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016A6F7" w14:textId="77777777" w:rsidR="00847E82" w:rsidRDefault="00000000">
      <w:pPr>
        <w:spacing w:line="256" w:lineRule="auto"/>
        <w:ind w:firstLine="70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Рисунок 2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-  Переходник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с устройства на сгон</w:t>
      </w:r>
    </w:p>
    <w:p w14:paraId="20102248" w14:textId="77777777" w:rsidR="00847E82" w:rsidRDefault="00847E82">
      <w:pPr>
        <w:spacing w:line="256" w:lineRule="auto"/>
        <w:ind w:firstLine="70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25FFE1C0" w14:textId="77777777" w:rsidR="00847E82" w:rsidRDefault="00847E82">
      <w:pPr>
        <w:spacing w:line="256" w:lineRule="auto"/>
        <w:ind w:firstLine="70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64844210" w14:textId="77777777" w:rsidR="00847E82" w:rsidRDefault="00847E82">
      <w:pPr>
        <w:spacing w:line="256" w:lineRule="auto"/>
        <w:ind w:firstLine="70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40E74C4F" w14:textId="77777777" w:rsidR="00847E82" w:rsidRDefault="00000000">
      <w:pPr>
        <w:spacing w:line="256" w:lineRule="auto"/>
        <w:ind w:left="720" w:firstLine="720"/>
        <w:jc w:val="both"/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 w:eastAsia="Times New Roman" w:hAnsi="Times New Roman" w:cs="Times New Roman"/>
          <w:sz w:val="36"/>
          <w:szCs w:val="36"/>
        </w:rPr>
        <w:t>На рисунке 3 представлен сгон сантехнический, для создания ровной трубы.</w:t>
      </w:r>
    </w:p>
    <w:p w14:paraId="04674D24" w14:textId="77777777" w:rsidR="00847E82" w:rsidRDefault="00000000">
      <w:pPr>
        <w:spacing w:line="256" w:lineRule="auto"/>
        <w:ind w:left="720" w:firstLine="720"/>
        <w:jc w:val="both"/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 w:eastAsia="Times New Roman" w:hAnsi="Times New Roman" w:cs="Times New Roman"/>
          <w:sz w:val="36"/>
          <w:szCs w:val="36"/>
        </w:rPr>
        <w:t xml:space="preserve"> </w:t>
      </w:r>
    </w:p>
    <w:p w14:paraId="0A071AC6" w14:textId="77777777" w:rsidR="00847E82" w:rsidRDefault="00847E82">
      <w:pPr>
        <w:spacing w:line="256" w:lineRule="auto"/>
        <w:ind w:firstLine="70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4D9AD65A" w14:textId="77777777" w:rsidR="00847E82" w:rsidRDefault="00000000">
      <w:pPr>
        <w:spacing w:line="256" w:lineRule="auto"/>
        <w:ind w:firstLine="70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114300" distB="114300" distL="114300" distR="114300" wp14:anchorId="691529D8" wp14:editId="6BF32506">
            <wp:extent cx="5731200" cy="4737100"/>
            <wp:effectExtent l="0" t="0" r="0" b="0"/>
            <wp:docPr id="1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737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81E0BEB" w14:textId="77777777" w:rsidR="00847E82" w:rsidRDefault="00000000">
      <w:pPr>
        <w:spacing w:line="256" w:lineRule="auto"/>
        <w:ind w:firstLine="70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Рисунок 3 -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Cгон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сантехнический</w:t>
      </w:r>
    </w:p>
    <w:p w14:paraId="43BC0C50" w14:textId="77777777" w:rsidR="00847E82" w:rsidRDefault="00847E82">
      <w:pPr>
        <w:spacing w:line="256" w:lineRule="auto"/>
        <w:ind w:firstLine="70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20314004" w14:textId="77777777" w:rsidR="00847E82" w:rsidRDefault="00000000">
      <w:pPr>
        <w:spacing w:line="256" w:lineRule="auto"/>
        <w:ind w:left="720" w:firstLine="720"/>
        <w:jc w:val="both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40"/>
          <w:szCs w:val="40"/>
        </w:rPr>
        <w:t xml:space="preserve">На рисунке 4 представлен </w:t>
      </w:r>
      <w:r>
        <w:rPr>
          <w:rFonts w:ascii="Times New Roman" w:eastAsia="Times New Roman" w:hAnsi="Times New Roman" w:cs="Times New Roman"/>
          <w:sz w:val="36"/>
          <w:szCs w:val="36"/>
        </w:rPr>
        <w:t>кольцевой тэн,</w:t>
      </w:r>
      <w:r>
        <w:rPr>
          <w:rFonts w:ascii="Times New Roman" w:eastAsia="Times New Roman" w:hAnsi="Times New Roman" w:cs="Times New Roman"/>
          <w:sz w:val="42"/>
          <w:szCs w:val="42"/>
        </w:rPr>
        <w:t xml:space="preserve"> </w:t>
      </w:r>
      <w:r>
        <w:rPr>
          <w:rFonts w:ascii="Times New Roman" w:eastAsia="Times New Roman" w:hAnsi="Times New Roman" w:cs="Times New Roman"/>
          <w:sz w:val="40"/>
          <w:szCs w:val="40"/>
        </w:rPr>
        <w:t>для нагрева пластика.</w:t>
      </w:r>
    </w:p>
    <w:p w14:paraId="1C71A2F6" w14:textId="77777777" w:rsidR="00847E82" w:rsidRDefault="00000000">
      <w:pPr>
        <w:spacing w:line="256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114300" distB="114300" distL="114300" distR="114300" wp14:anchorId="69E0440C" wp14:editId="5B9F7DB7">
            <wp:extent cx="5731200" cy="4038600"/>
            <wp:effectExtent l="0" t="0" r="0" b="0"/>
            <wp:docPr id="9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038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E85721C" w14:textId="77777777" w:rsidR="00847E82" w:rsidRDefault="00000000">
      <w:pPr>
        <w:spacing w:line="256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Рисунок 4 - Кольцевой тэн</w:t>
      </w:r>
    </w:p>
    <w:p w14:paraId="70778598" w14:textId="77777777" w:rsidR="00847E82" w:rsidRDefault="00847E82">
      <w:pPr>
        <w:spacing w:line="256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44D07DD" w14:textId="77777777" w:rsidR="00847E82" w:rsidRDefault="00000000">
      <w:pPr>
        <w:spacing w:line="256" w:lineRule="auto"/>
        <w:ind w:left="720" w:firstLine="720"/>
        <w:jc w:val="both"/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 w:eastAsia="Times New Roman" w:hAnsi="Times New Roman" w:cs="Times New Roman"/>
          <w:sz w:val="36"/>
          <w:szCs w:val="36"/>
        </w:rPr>
        <w:t xml:space="preserve">На рисунке 5 представлен шкив </w:t>
      </w:r>
      <w:proofErr w:type="gramStart"/>
      <w:r>
        <w:rPr>
          <w:rFonts w:ascii="Times New Roman" w:eastAsia="Times New Roman" w:hAnsi="Times New Roman" w:cs="Times New Roman"/>
          <w:sz w:val="36"/>
          <w:szCs w:val="36"/>
        </w:rPr>
        <w:t>двигателя,  для</w:t>
      </w:r>
      <w:proofErr w:type="gramEnd"/>
      <w:r>
        <w:rPr>
          <w:rFonts w:ascii="Times New Roman" w:eastAsia="Times New Roman" w:hAnsi="Times New Roman" w:cs="Times New Roman"/>
          <w:sz w:val="36"/>
          <w:szCs w:val="36"/>
        </w:rPr>
        <w:t xml:space="preserve"> передачи движения.</w:t>
      </w:r>
    </w:p>
    <w:p w14:paraId="0A3375A4" w14:textId="77777777" w:rsidR="00847E82" w:rsidRDefault="00000000">
      <w:pPr>
        <w:spacing w:line="256" w:lineRule="auto"/>
        <w:ind w:left="720" w:firstLine="720"/>
        <w:jc w:val="both"/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 w:eastAsia="Times New Roman" w:hAnsi="Times New Roman" w:cs="Times New Roman"/>
          <w:sz w:val="36"/>
          <w:szCs w:val="36"/>
        </w:rPr>
        <w:t xml:space="preserve"> </w:t>
      </w:r>
    </w:p>
    <w:p w14:paraId="7334CB93" w14:textId="77777777" w:rsidR="00847E82" w:rsidRDefault="00847E82">
      <w:pPr>
        <w:spacing w:line="256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B72ACAE" w14:textId="77777777" w:rsidR="00847E82" w:rsidRDefault="00000000">
      <w:pPr>
        <w:spacing w:line="256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114300" distB="114300" distL="114300" distR="114300" wp14:anchorId="10A6AAE7" wp14:editId="64F71617">
            <wp:extent cx="5731200" cy="4711700"/>
            <wp:effectExtent l="0" t="0" r="0" b="0"/>
            <wp:docPr id="6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711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95766CE" w14:textId="77777777" w:rsidR="00847E82" w:rsidRDefault="00000000">
      <w:pPr>
        <w:spacing w:line="256" w:lineRule="auto"/>
        <w:ind w:firstLine="70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Рисунок 5 - Шкив двигателя</w:t>
      </w:r>
    </w:p>
    <w:p w14:paraId="790FAD45" w14:textId="77777777" w:rsidR="00847E82" w:rsidRDefault="00847E82">
      <w:pPr>
        <w:spacing w:line="256" w:lineRule="auto"/>
        <w:ind w:firstLine="70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6977385C" w14:textId="77777777" w:rsidR="00847E82" w:rsidRDefault="00847E82">
      <w:pPr>
        <w:spacing w:line="256" w:lineRule="auto"/>
        <w:ind w:firstLine="70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1DBA0AD9" w14:textId="77777777" w:rsidR="00847E82" w:rsidRDefault="00000000">
      <w:pPr>
        <w:spacing w:line="256" w:lineRule="auto"/>
        <w:ind w:left="720" w:firstLine="720"/>
        <w:jc w:val="both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40"/>
          <w:szCs w:val="40"/>
        </w:rPr>
        <w:t xml:space="preserve">На рисунке 6 представлен </w:t>
      </w:r>
      <w:r>
        <w:rPr>
          <w:rFonts w:ascii="Times New Roman" w:eastAsia="Times New Roman" w:hAnsi="Times New Roman" w:cs="Times New Roman"/>
          <w:sz w:val="36"/>
          <w:szCs w:val="36"/>
        </w:rPr>
        <w:t>двигатель,</w:t>
      </w:r>
      <w:r>
        <w:rPr>
          <w:rFonts w:ascii="Times New Roman" w:eastAsia="Times New Roman" w:hAnsi="Times New Roman" w:cs="Times New Roman"/>
          <w:sz w:val="42"/>
          <w:szCs w:val="42"/>
        </w:rPr>
        <w:t xml:space="preserve"> </w:t>
      </w:r>
      <w:r>
        <w:rPr>
          <w:rFonts w:ascii="Times New Roman" w:eastAsia="Times New Roman" w:hAnsi="Times New Roman" w:cs="Times New Roman"/>
          <w:sz w:val="40"/>
          <w:szCs w:val="40"/>
        </w:rPr>
        <w:t>который приводит механизм в движение.</w:t>
      </w:r>
    </w:p>
    <w:p w14:paraId="053EF01E" w14:textId="77777777" w:rsidR="00847E82" w:rsidRDefault="00847E82">
      <w:pPr>
        <w:spacing w:line="256" w:lineRule="auto"/>
        <w:ind w:firstLine="70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5A8E54BC" w14:textId="77777777" w:rsidR="00847E82" w:rsidRDefault="00000000">
      <w:pPr>
        <w:spacing w:line="256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114300" distB="114300" distL="114300" distR="114300" wp14:anchorId="761756B4" wp14:editId="78663C3C">
            <wp:extent cx="5267325" cy="5314950"/>
            <wp:effectExtent l="0" t="0" r="0" b="0"/>
            <wp:docPr id="12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5314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155A616" w14:textId="77777777" w:rsidR="00847E82" w:rsidRDefault="00000000">
      <w:pPr>
        <w:spacing w:line="256" w:lineRule="auto"/>
        <w:ind w:firstLine="70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Рисунок 6 - Двигатель</w:t>
      </w:r>
    </w:p>
    <w:p w14:paraId="6DD16225" w14:textId="77777777" w:rsidR="00847E82" w:rsidRDefault="00847E82">
      <w:pPr>
        <w:spacing w:line="256" w:lineRule="auto"/>
        <w:ind w:firstLine="70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14AF2293" w14:textId="77777777" w:rsidR="00847E82" w:rsidRDefault="00847E82">
      <w:pPr>
        <w:spacing w:line="256" w:lineRule="auto"/>
        <w:ind w:firstLine="70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1DCE2211" w14:textId="77777777" w:rsidR="00847E82" w:rsidRDefault="00847E82">
      <w:pPr>
        <w:spacing w:line="256" w:lineRule="auto"/>
        <w:ind w:firstLine="70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07FDB6A7" w14:textId="77777777" w:rsidR="00847E82" w:rsidRDefault="00000000">
      <w:pPr>
        <w:spacing w:line="256" w:lineRule="auto"/>
        <w:ind w:left="720" w:firstLine="720"/>
        <w:jc w:val="both"/>
        <w:rPr>
          <w:rFonts w:ascii="Times New Roman" w:eastAsia="Times New Roman" w:hAnsi="Times New Roman" w:cs="Times New Roman"/>
          <w:color w:val="00FF00"/>
          <w:sz w:val="32"/>
          <w:szCs w:val="32"/>
        </w:rPr>
      </w:pPr>
      <w:r>
        <w:rPr>
          <w:rFonts w:ascii="Times New Roman" w:eastAsia="Times New Roman" w:hAnsi="Times New Roman" w:cs="Times New Roman"/>
          <w:color w:val="202122"/>
          <w:sz w:val="40"/>
          <w:szCs w:val="40"/>
        </w:rPr>
        <w:t xml:space="preserve">На рисунке 7 представлен </w:t>
      </w:r>
      <w:r>
        <w:rPr>
          <w:rFonts w:ascii="Times New Roman" w:eastAsia="Times New Roman" w:hAnsi="Times New Roman" w:cs="Times New Roman"/>
          <w:color w:val="202122"/>
          <w:sz w:val="36"/>
          <w:szCs w:val="36"/>
        </w:rPr>
        <w:t xml:space="preserve">винтовой держатель, </w:t>
      </w:r>
      <w:r>
        <w:rPr>
          <w:rFonts w:ascii="Times New Roman" w:eastAsia="Times New Roman" w:hAnsi="Times New Roman" w:cs="Times New Roman"/>
          <w:color w:val="202122"/>
          <w:sz w:val="40"/>
          <w:szCs w:val="40"/>
        </w:rPr>
        <w:t>который удерживает устройство</w:t>
      </w:r>
      <w:r>
        <w:rPr>
          <w:rFonts w:ascii="Times New Roman" w:eastAsia="Times New Roman" w:hAnsi="Times New Roman" w:cs="Times New Roman"/>
          <w:color w:val="00FF00"/>
          <w:sz w:val="40"/>
          <w:szCs w:val="40"/>
        </w:rPr>
        <w:t>.</w:t>
      </w:r>
    </w:p>
    <w:p w14:paraId="2B54DB4B" w14:textId="77777777" w:rsidR="00847E82" w:rsidRDefault="00847E82">
      <w:pPr>
        <w:spacing w:line="256" w:lineRule="auto"/>
        <w:ind w:firstLine="700"/>
        <w:jc w:val="center"/>
        <w:rPr>
          <w:rFonts w:ascii="Times New Roman" w:eastAsia="Times New Roman" w:hAnsi="Times New Roman" w:cs="Times New Roman"/>
          <w:color w:val="00FF00"/>
          <w:sz w:val="28"/>
          <w:szCs w:val="28"/>
        </w:rPr>
      </w:pPr>
    </w:p>
    <w:p w14:paraId="716D8FAE" w14:textId="77777777" w:rsidR="00847E82" w:rsidRDefault="00847E82">
      <w:pPr>
        <w:spacing w:line="256" w:lineRule="auto"/>
        <w:ind w:firstLine="70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132DF256" w14:textId="77777777" w:rsidR="00847E82" w:rsidRDefault="00000000">
      <w:pPr>
        <w:spacing w:line="256" w:lineRule="auto"/>
        <w:ind w:firstLine="70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114300" distB="114300" distL="114300" distR="114300" wp14:anchorId="0521CBF4" wp14:editId="7C99F062">
            <wp:extent cx="4010025" cy="6496050"/>
            <wp:effectExtent l="0" t="0" r="0" b="0"/>
            <wp:docPr id="5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10025" cy="64960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4B684E9" w14:textId="77777777" w:rsidR="00847E82" w:rsidRDefault="00000000">
      <w:pPr>
        <w:spacing w:line="256" w:lineRule="auto"/>
        <w:ind w:firstLine="70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Рисунок 7 - Винтовой держатель </w:t>
      </w:r>
    </w:p>
    <w:p w14:paraId="4915DD46" w14:textId="77777777" w:rsidR="00847E82" w:rsidRDefault="00000000">
      <w:pPr>
        <w:spacing w:line="256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114300" distB="114300" distL="114300" distR="114300" wp14:anchorId="38A7C7E7" wp14:editId="17ACBCC4">
            <wp:extent cx="5731200" cy="4699000"/>
            <wp:effectExtent l="0" t="0" r="0" b="0"/>
            <wp:docPr id="7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699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6D69F38" w14:textId="77777777" w:rsidR="00847E82" w:rsidRDefault="00000000">
      <w:pPr>
        <w:spacing w:line="256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Рисунок 9 - Шнек с резьбой</w:t>
      </w:r>
    </w:p>
    <w:p w14:paraId="52A70A8C" w14:textId="77777777" w:rsidR="00847E82" w:rsidRDefault="00000000">
      <w:pPr>
        <w:spacing w:line="256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114300" distB="114300" distL="114300" distR="114300" wp14:anchorId="58D2687E" wp14:editId="1AFF99F2">
            <wp:extent cx="4772025" cy="6629400"/>
            <wp:effectExtent l="0" t="0" r="0" b="0"/>
            <wp:docPr id="10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72025" cy="6629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D4C8994" w14:textId="77777777" w:rsidR="00847E82" w:rsidRDefault="00000000">
      <w:pPr>
        <w:spacing w:line="256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Рисунок 10 - Корпус устройства</w:t>
      </w:r>
    </w:p>
    <w:p w14:paraId="2C46E21C" w14:textId="77777777" w:rsidR="00847E82" w:rsidRDefault="00000000">
      <w:pPr>
        <w:spacing w:line="256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114300" distB="114300" distL="114300" distR="114300" wp14:anchorId="5AC1892B" wp14:editId="4DB80F8F">
            <wp:extent cx="5295900" cy="5886450"/>
            <wp:effectExtent l="0" t="0" r="0" b="0"/>
            <wp:docPr id="1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95900" cy="58864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65D2304" w14:textId="77777777" w:rsidR="00847E82" w:rsidRDefault="00000000">
      <w:pPr>
        <w:spacing w:line="256" w:lineRule="auto"/>
        <w:ind w:firstLine="70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Рисунок 11- Держатель</w:t>
      </w:r>
    </w:p>
    <w:p w14:paraId="2E1517F0" w14:textId="77777777" w:rsidR="00847E82" w:rsidRDefault="00000000">
      <w:pPr>
        <w:spacing w:line="256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114300" distB="114300" distL="114300" distR="114300" wp14:anchorId="2939D218" wp14:editId="2A3DA0D6">
            <wp:extent cx="5731200" cy="4673600"/>
            <wp:effectExtent l="0" t="0" r="0" b="0"/>
            <wp:docPr id="3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673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A441099" w14:textId="77777777" w:rsidR="00847E82" w:rsidRDefault="00000000">
      <w:pPr>
        <w:spacing w:line="256" w:lineRule="auto"/>
        <w:ind w:firstLine="70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Рисунок 12 - Ремень</w:t>
      </w:r>
    </w:p>
    <w:p w14:paraId="203DC98D" w14:textId="77777777" w:rsidR="00847E82" w:rsidRDefault="00000000">
      <w:pPr>
        <w:spacing w:line="256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114300" distB="114300" distL="114300" distR="114300" wp14:anchorId="194FFB79" wp14:editId="2C6F209B">
            <wp:extent cx="5731200" cy="5753100"/>
            <wp:effectExtent l="0" t="0" r="0" b="0"/>
            <wp:docPr id="8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5753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D69E562" w14:textId="77777777" w:rsidR="00847E82" w:rsidRDefault="00847E82">
      <w:pPr>
        <w:spacing w:line="256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291E586" w14:textId="77777777" w:rsidR="00847E82" w:rsidRDefault="00000000">
      <w:pPr>
        <w:spacing w:line="256" w:lineRule="auto"/>
        <w:ind w:firstLine="70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Рисунок 13 -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Штиф</w:t>
      </w:r>
      <w:proofErr w:type="spellEnd"/>
    </w:p>
    <w:p w14:paraId="121F2883" w14:textId="77777777" w:rsidR="00847E82" w:rsidRDefault="00847E82">
      <w:pPr>
        <w:spacing w:line="256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061F378" w14:textId="77777777" w:rsidR="00847E82" w:rsidRDefault="00847E82">
      <w:pPr>
        <w:spacing w:line="256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8C6202E" w14:textId="77777777" w:rsidR="00847E82" w:rsidRDefault="00847E82">
      <w:pPr>
        <w:spacing w:line="256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3CD5988" w14:textId="77777777" w:rsidR="00847E82" w:rsidRDefault="00847E82">
      <w:pPr>
        <w:spacing w:line="256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7F0818F" w14:textId="77777777" w:rsidR="00847E82" w:rsidRDefault="00000000">
      <w:pPr>
        <w:spacing w:line="256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114300" distB="114300" distL="114300" distR="114300" wp14:anchorId="3E42B75F" wp14:editId="208181EB">
            <wp:extent cx="5624513" cy="5286375"/>
            <wp:effectExtent l="0" t="0" r="0" b="0"/>
            <wp:docPr id="4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28"/>
                    <a:srcRect l="19013" r="27721"/>
                    <a:stretch>
                      <a:fillRect/>
                    </a:stretch>
                  </pic:blipFill>
                  <pic:spPr>
                    <a:xfrm>
                      <a:off x="0" y="0"/>
                      <a:ext cx="5624513" cy="52863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0A72BE9" w14:textId="77777777" w:rsidR="00847E82" w:rsidRDefault="00847E82">
      <w:pPr>
        <w:spacing w:line="256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84C3EC5" w14:textId="77777777" w:rsidR="00847E82" w:rsidRDefault="00000000">
      <w:pPr>
        <w:spacing w:line="256" w:lineRule="auto"/>
        <w:ind w:firstLine="70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Рисунок 14 - Готовая 3D модель</w:t>
      </w:r>
    </w:p>
    <w:p w14:paraId="3010DD17" w14:textId="77777777" w:rsidR="00847E82" w:rsidRDefault="00847E82">
      <w:pPr>
        <w:spacing w:line="256" w:lineRule="auto"/>
        <w:ind w:firstLine="70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11FE86D0" w14:textId="77777777" w:rsidR="00847E82" w:rsidRDefault="00847E82">
      <w:pPr>
        <w:spacing w:line="256" w:lineRule="auto"/>
        <w:ind w:firstLine="70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6C8689AA" w14:textId="77777777" w:rsidR="00847E82" w:rsidRDefault="00847E82">
      <w:pPr>
        <w:spacing w:line="256" w:lineRule="auto"/>
        <w:ind w:firstLine="70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005C3021" w14:textId="77777777" w:rsidR="00847E82" w:rsidRDefault="00847E82">
      <w:pPr>
        <w:spacing w:line="256" w:lineRule="auto"/>
        <w:ind w:firstLine="70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6BAF0EB8" w14:textId="77777777" w:rsidR="00847E82" w:rsidRDefault="00847E82">
      <w:pPr>
        <w:spacing w:line="256" w:lineRule="auto"/>
        <w:ind w:firstLine="70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35D4938B" w14:textId="77777777" w:rsidR="00847E82" w:rsidRDefault="00847E82">
      <w:pPr>
        <w:spacing w:line="256" w:lineRule="auto"/>
        <w:ind w:firstLine="70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372D1689" w14:textId="77777777" w:rsidR="00847E82" w:rsidRDefault="00847E82">
      <w:pPr>
        <w:spacing w:line="256" w:lineRule="auto"/>
        <w:ind w:firstLine="70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57C653D8" w14:textId="77777777" w:rsidR="00847E82" w:rsidRDefault="00847E82">
      <w:pPr>
        <w:spacing w:line="256" w:lineRule="auto"/>
        <w:ind w:firstLine="70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6E8B69A5" w14:textId="77777777" w:rsidR="00847E82" w:rsidRDefault="00847E82">
      <w:pPr>
        <w:spacing w:line="256" w:lineRule="auto"/>
        <w:ind w:firstLine="70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7560D985" w14:textId="77777777" w:rsidR="00847E82" w:rsidRDefault="00847E82">
      <w:pPr>
        <w:spacing w:line="256" w:lineRule="auto"/>
        <w:ind w:firstLine="70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1F85C9D1" w14:textId="77777777" w:rsidR="00847E82" w:rsidRDefault="00847E82">
      <w:pPr>
        <w:spacing w:line="256" w:lineRule="auto"/>
        <w:ind w:firstLine="70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6A9C0C33" w14:textId="77777777" w:rsidR="00847E82" w:rsidRDefault="00847E82">
      <w:pPr>
        <w:spacing w:line="256" w:lineRule="auto"/>
        <w:ind w:firstLine="70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7F8CDFFC" w14:textId="77777777" w:rsidR="00847E82" w:rsidRDefault="00847E82">
      <w:pPr>
        <w:spacing w:line="256" w:lineRule="auto"/>
        <w:ind w:firstLine="70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5A79B01F" w14:textId="77777777" w:rsidR="00847E82" w:rsidRDefault="00847E82">
      <w:pPr>
        <w:spacing w:line="256" w:lineRule="auto"/>
        <w:ind w:firstLine="70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09666C8F" w14:textId="77777777" w:rsidR="00847E82" w:rsidRDefault="00000000">
      <w:pPr>
        <w:spacing w:line="256" w:lineRule="auto"/>
        <w:ind w:firstLine="700"/>
        <w:jc w:val="center"/>
        <w:rPr>
          <w:rFonts w:ascii="Times New Roman" w:eastAsia="Times New Roman" w:hAnsi="Times New Roman" w:cs="Times New Roman"/>
          <w:b/>
          <w:sz w:val="34"/>
          <w:szCs w:val="34"/>
        </w:rPr>
      </w:pPr>
      <w:r>
        <w:rPr>
          <w:rFonts w:ascii="Times New Roman" w:eastAsia="Times New Roman" w:hAnsi="Times New Roman" w:cs="Times New Roman"/>
          <w:b/>
          <w:sz w:val="34"/>
          <w:szCs w:val="34"/>
        </w:rPr>
        <w:lastRenderedPageBreak/>
        <w:t>Работа устройства</w:t>
      </w:r>
    </w:p>
    <w:p w14:paraId="395F4E84" w14:textId="77777777" w:rsidR="00847E82" w:rsidRDefault="00847E82">
      <w:pPr>
        <w:spacing w:line="256" w:lineRule="auto"/>
        <w:rPr>
          <w:rFonts w:ascii="Times New Roman" w:eastAsia="Times New Roman" w:hAnsi="Times New Roman" w:cs="Times New Roman"/>
          <w:b/>
          <w:sz w:val="34"/>
          <w:szCs w:val="34"/>
        </w:rPr>
      </w:pPr>
    </w:p>
    <w:p w14:paraId="1853EA02" w14:textId="77777777" w:rsidR="00847E82" w:rsidRDefault="00847E82">
      <w:pPr>
        <w:spacing w:line="256" w:lineRule="auto"/>
        <w:ind w:firstLine="700"/>
        <w:jc w:val="center"/>
        <w:rPr>
          <w:rFonts w:ascii="Times New Roman" w:eastAsia="Times New Roman" w:hAnsi="Times New Roman" w:cs="Times New Roman"/>
          <w:b/>
          <w:sz w:val="34"/>
          <w:szCs w:val="34"/>
        </w:rPr>
      </w:pPr>
    </w:p>
    <w:p w14:paraId="66451036" w14:textId="77777777" w:rsidR="00847E82" w:rsidRDefault="00000000">
      <w:pPr>
        <w:spacing w:line="256" w:lineRule="auto"/>
        <w:ind w:firstLine="700"/>
        <w:jc w:val="both"/>
        <w:rPr>
          <w:rFonts w:ascii="Times New Roman" w:eastAsia="Times New Roman" w:hAnsi="Times New Roman" w:cs="Times New Roman"/>
          <w:sz w:val="34"/>
          <w:szCs w:val="34"/>
        </w:rPr>
      </w:pPr>
      <w:r>
        <w:rPr>
          <w:rFonts w:ascii="Times New Roman" w:eastAsia="Times New Roman" w:hAnsi="Times New Roman" w:cs="Times New Roman"/>
          <w:sz w:val="34"/>
          <w:szCs w:val="34"/>
        </w:rPr>
        <w:t xml:space="preserve">Для начала измельчаем ненужный пластик. Затем размещаем экструдер на краю какой- либо возвышенности. </w:t>
      </w:r>
      <w:proofErr w:type="gramStart"/>
      <w:r>
        <w:rPr>
          <w:rFonts w:ascii="Times New Roman" w:eastAsia="Times New Roman" w:hAnsi="Times New Roman" w:cs="Times New Roman"/>
          <w:sz w:val="34"/>
          <w:szCs w:val="34"/>
        </w:rPr>
        <w:t>Затем  разогреваем</w:t>
      </w:r>
      <w:proofErr w:type="gramEnd"/>
      <w:r>
        <w:rPr>
          <w:rFonts w:ascii="Times New Roman" w:eastAsia="Times New Roman" w:hAnsi="Times New Roman" w:cs="Times New Roman"/>
          <w:sz w:val="34"/>
          <w:szCs w:val="34"/>
        </w:rPr>
        <w:t xml:space="preserve"> экструдер. Когда он нагревается до температуры плавления пластика мы включаем двигатель и загружаем измельченный пластик. Когда пластик начинает выдавливаться из сопла экструдера мы начинаем его протягивать до длины примерно 20 см, а далее пластик под собственным весом равномерно выдавливается и скручивается на катушку.</w:t>
      </w:r>
    </w:p>
    <w:p w14:paraId="028BDE62" w14:textId="77777777" w:rsidR="00847E82" w:rsidRDefault="00847E82">
      <w:pPr>
        <w:spacing w:line="256" w:lineRule="auto"/>
        <w:ind w:firstLine="70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4ADF0541" w14:textId="77777777" w:rsidR="00847E82" w:rsidRDefault="00847E82">
      <w:pPr>
        <w:spacing w:line="256" w:lineRule="auto"/>
        <w:ind w:firstLine="700"/>
        <w:rPr>
          <w:rFonts w:ascii="Times New Roman" w:eastAsia="Times New Roman" w:hAnsi="Times New Roman" w:cs="Times New Roman"/>
          <w:sz w:val="28"/>
          <w:szCs w:val="28"/>
        </w:rPr>
      </w:pPr>
    </w:p>
    <w:p w14:paraId="68D97C89" w14:textId="77777777" w:rsidR="00847E82" w:rsidRDefault="00847E82">
      <w:pPr>
        <w:spacing w:line="256" w:lineRule="auto"/>
        <w:ind w:firstLine="70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7A8B7027" w14:textId="77777777" w:rsidR="00847E82" w:rsidRDefault="00847E82">
      <w:pPr>
        <w:spacing w:line="256" w:lineRule="auto"/>
        <w:ind w:firstLine="70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525A86F2" w14:textId="77777777" w:rsidR="00847E82" w:rsidRDefault="00847E82">
      <w:pPr>
        <w:spacing w:line="256" w:lineRule="auto"/>
        <w:ind w:firstLine="70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75F7D8A3" w14:textId="77777777" w:rsidR="00847E82" w:rsidRDefault="00847E82">
      <w:pPr>
        <w:spacing w:line="256" w:lineRule="auto"/>
        <w:ind w:firstLine="70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403EE68B" w14:textId="77777777" w:rsidR="00847E82" w:rsidRDefault="00847E82">
      <w:pPr>
        <w:spacing w:line="256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81F29C1" w14:textId="77777777" w:rsidR="00847E82" w:rsidRDefault="00847E82">
      <w:pPr>
        <w:spacing w:line="256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E91A0FC" w14:textId="77777777" w:rsidR="00847E82" w:rsidRDefault="00847E82">
      <w:pPr>
        <w:spacing w:line="256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3D9D583" w14:textId="77777777" w:rsidR="00847E82" w:rsidRDefault="00847E82">
      <w:pPr>
        <w:spacing w:line="256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6E0E712" w14:textId="77777777" w:rsidR="00847E82" w:rsidRDefault="00847E82">
      <w:pPr>
        <w:spacing w:line="256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D0D6744" w14:textId="77777777" w:rsidR="00847E82" w:rsidRDefault="00847E82">
      <w:pPr>
        <w:spacing w:line="256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63F91B7" w14:textId="77777777" w:rsidR="00847E82" w:rsidRDefault="00847E82">
      <w:pPr>
        <w:spacing w:line="256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FC5F69E" w14:textId="77777777" w:rsidR="00847E82" w:rsidRDefault="00847E82">
      <w:pPr>
        <w:spacing w:line="256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892DCC6" w14:textId="77777777" w:rsidR="00847E82" w:rsidRDefault="00847E82">
      <w:pPr>
        <w:spacing w:line="256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52C5573" w14:textId="77777777" w:rsidR="00847E82" w:rsidRDefault="00847E82">
      <w:pPr>
        <w:spacing w:line="256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0D6D520" w14:textId="77777777" w:rsidR="00847E82" w:rsidRDefault="00847E82">
      <w:pPr>
        <w:spacing w:line="256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CBAF6E1" w14:textId="77777777" w:rsidR="00847E82" w:rsidRDefault="00847E82">
      <w:pPr>
        <w:spacing w:line="256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B9DEFCD" w14:textId="77777777" w:rsidR="00847E82" w:rsidRDefault="00847E82">
      <w:pPr>
        <w:spacing w:line="256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505720D" w14:textId="77777777" w:rsidR="00847E82" w:rsidRDefault="00847E82">
      <w:pPr>
        <w:spacing w:line="256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CF529D3" w14:textId="77777777" w:rsidR="00847E82" w:rsidRDefault="00847E82">
      <w:pPr>
        <w:spacing w:line="256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45259F8" w14:textId="77777777" w:rsidR="00847E82" w:rsidRDefault="00847E82">
      <w:pPr>
        <w:spacing w:line="256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6526287" w14:textId="77777777" w:rsidR="00847E82" w:rsidRDefault="00847E82">
      <w:pPr>
        <w:spacing w:line="256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19A89F1" w14:textId="77777777" w:rsidR="00847E82" w:rsidRDefault="00847E82">
      <w:pPr>
        <w:spacing w:line="256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6273B82" w14:textId="5A284343" w:rsidR="00847E82" w:rsidRDefault="00847E82" w:rsidP="00721DFE">
      <w:pPr>
        <w:spacing w:before="240" w:line="25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0" w:name="_w7t3az59etof" w:colFirst="0" w:colLast="0"/>
      <w:bookmarkEnd w:id="0"/>
    </w:p>
    <w:p w14:paraId="60C9D3BB" w14:textId="77777777" w:rsidR="00721DFE" w:rsidRDefault="00721DFE" w:rsidP="00721DFE">
      <w:pPr>
        <w:spacing w:before="240" w:line="25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1B3E55B" w14:textId="77777777" w:rsidR="00A9086E" w:rsidRDefault="00A9086E">
      <w:pPr>
        <w:spacing w:before="240" w:after="240" w:line="25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A22C87C" w14:textId="77777777" w:rsidR="00847E82" w:rsidRDefault="00000000">
      <w:pPr>
        <w:pStyle w:val="1"/>
        <w:keepNext w:val="0"/>
        <w:keepLines w:val="0"/>
        <w:spacing w:before="480" w:line="256" w:lineRule="auto"/>
        <w:ind w:firstLine="700"/>
        <w:jc w:val="center"/>
        <w:rPr>
          <w:rFonts w:ascii="Times New Roman" w:eastAsia="Times New Roman" w:hAnsi="Times New Roman" w:cs="Times New Roman"/>
          <w:b/>
          <w:sz w:val="42"/>
          <w:szCs w:val="42"/>
        </w:rPr>
      </w:pPr>
      <w:bookmarkStart w:id="1" w:name="_uraskz4p2t7f" w:colFirst="0" w:colLast="0"/>
      <w:bookmarkEnd w:id="1"/>
      <w:r>
        <w:rPr>
          <w:rFonts w:ascii="Times New Roman" w:eastAsia="Times New Roman" w:hAnsi="Times New Roman" w:cs="Times New Roman"/>
          <w:b/>
          <w:sz w:val="42"/>
          <w:szCs w:val="42"/>
        </w:rPr>
        <w:t>Заключение</w:t>
      </w:r>
    </w:p>
    <w:p w14:paraId="53722A37" w14:textId="77777777" w:rsidR="00847E82" w:rsidRDefault="00000000">
      <w:pPr>
        <w:spacing w:before="240" w:line="256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5DCA72C5" w14:textId="77777777" w:rsidR="00847E82" w:rsidRPr="00A9086E" w:rsidRDefault="00000000">
      <w:pPr>
        <w:spacing w:before="240" w:line="256" w:lineRule="auto"/>
        <w:ind w:firstLine="720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A9086E">
        <w:rPr>
          <w:rFonts w:ascii="Times New Roman" w:eastAsia="Times New Roman" w:hAnsi="Times New Roman" w:cs="Times New Roman"/>
          <w:sz w:val="32"/>
          <w:szCs w:val="32"/>
        </w:rPr>
        <w:t>Мы, придумали и смоделировали 3Д устройство для вторичной переработки пластика. Изучили строение, разновидности похожих устройств. Были смоделированы сложные модели, которые собрали в одно устройство для корректной работы.</w:t>
      </w:r>
    </w:p>
    <w:p w14:paraId="3AA1D3E5" w14:textId="704C3FEF" w:rsidR="00847E82" w:rsidRPr="00A9086E" w:rsidRDefault="00847E82">
      <w:pPr>
        <w:spacing w:before="240" w:line="256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6D4ADA58" w14:textId="77777777" w:rsidR="00847E82" w:rsidRDefault="00000000">
      <w:pPr>
        <w:spacing w:line="256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6BA76038" w14:textId="77777777" w:rsidR="00847E82" w:rsidRDefault="00000000">
      <w:pPr>
        <w:spacing w:line="256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0F234719" w14:textId="77777777" w:rsidR="00847E82" w:rsidRDefault="00000000">
      <w:pPr>
        <w:spacing w:line="256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</w:p>
    <w:p w14:paraId="576B3C35" w14:textId="77777777" w:rsidR="00847E82" w:rsidRDefault="00000000">
      <w:pPr>
        <w:spacing w:line="256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47F1AAF3" w14:textId="77777777" w:rsidR="00847E82" w:rsidRDefault="00000000">
      <w:pPr>
        <w:spacing w:line="256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1D38031F" w14:textId="77777777" w:rsidR="00847E82" w:rsidRDefault="00000000">
      <w:pPr>
        <w:spacing w:line="256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08DC83BF" w14:textId="77777777" w:rsidR="00847E82" w:rsidRDefault="00000000">
      <w:pPr>
        <w:spacing w:line="256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0EB6F4CE" w14:textId="77777777" w:rsidR="00847E82" w:rsidRDefault="00000000">
      <w:pPr>
        <w:spacing w:line="256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1BDA4214" w14:textId="77777777" w:rsidR="00847E82" w:rsidRDefault="00000000">
      <w:pPr>
        <w:spacing w:line="256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1F25B86F" w14:textId="77777777" w:rsidR="00847E82" w:rsidRDefault="00000000">
      <w:pPr>
        <w:spacing w:line="256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05213286" w14:textId="77777777" w:rsidR="00847E82" w:rsidRDefault="00000000">
      <w:pPr>
        <w:spacing w:line="256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659BFAFF" w14:textId="77777777" w:rsidR="00847E82" w:rsidRDefault="00000000">
      <w:pPr>
        <w:spacing w:line="256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2BF8EAF2" w14:textId="77777777" w:rsidR="00847E82" w:rsidRDefault="00000000">
      <w:pPr>
        <w:spacing w:line="256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075A0562" w14:textId="77777777" w:rsidR="00847E82" w:rsidRDefault="00000000">
      <w:pPr>
        <w:spacing w:line="256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238D2E4F" w14:textId="77777777" w:rsidR="00847E82" w:rsidRDefault="00000000">
      <w:pPr>
        <w:spacing w:line="256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7A365EE4" w14:textId="77777777" w:rsidR="00847E82" w:rsidRDefault="00000000">
      <w:pPr>
        <w:spacing w:line="256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</w:p>
    <w:p w14:paraId="12E35B00" w14:textId="77777777" w:rsidR="00847E82" w:rsidRDefault="00000000">
      <w:pPr>
        <w:spacing w:line="256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3726C061" w14:textId="77777777" w:rsidR="00847E82" w:rsidRDefault="00000000">
      <w:pPr>
        <w:spacing w:line="256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64AF179D" w14:textId="77777777" w:rsidR="00847E82" w:rsidRDefault="00000000">
      <w:pPr>
        <w:spacing w:line="256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2C29BBBA" w14:textId="77777777" w:rsidR="00847E82" w:rsidRDefault="00000000">
      <w:pPr>
        <w:spacing w:line="256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5813924E" w14:textId="77777777" w:rsidR="00847E82" w:rsidRDefault="00000000">
      <w:pPr>
        <w:spacing w:line="256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01E09BF9" w14:textId="77777777" w:rsidR="00847E82" w:rsidRDefault="00000000">
      <w:pPr>
        <w:spacing w:line="256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20CC4692" w14:textId="77777777" w:rsidR="00847E82" w:rsidRDefault="00000000">
      <w:pPr>
        <w:spacing w:line="256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1F794EF5" w14:textId="7E5C489A" w:rsidR="00847E82" w:rsidRDefault="00000000" w:rsidP="00721DFE">
      <w:pPr>
        <w:spacing w:line="25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              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                      </w:t>
      </w:r>
    </w:p>
    <w:p w14:paraId="0BD6BE63" w14:textId="77777777" w:rsidR="00847E82" w:rsidRDefault="00000000">
      <w:pPr>
        <w:spacing w:after="160" w:line="256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3D819E18" w14:textId="77777777" w:rsidR="00A9086E" w:rsidRPr="00721DFE" w:rsidRDefault="00000000" w:rsidP="00A9086E">
      <w:pPr>
        <w:pStyle w:val="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  </w:t>
      </w:r>
      <w:r w:rsidRPr="00721DF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ab/>
      </w:r>
      <w:bookmarkStart w:id="2" w:name="_Toc95158632"/>
      <w:r w:rsidR="00A9086E" w:rsidRPr="00721DF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Список использованной литературы</w:t>
      </w:r>
      <w:bookmarkEnd w:id="2"/>
    </w:p>
    <w:p w14:paraId="309ADC4E" w14:textId="77777777" w:rsidR="00A9086E" w:rsidRPr="00721DFE" w:rsidRDefault="00A9086E" w:rsidP="00A9086E">
      <w:p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21DF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       Литература</w:t>
      </w:r>
    </w:p>
    <w:p w14:paraId="40027128" w14:textId="77777777" w:rsidR="00A9086E" w:rsidRPr="00721DFE" w:rsidRDefault="00A9086E" w:rsidP="00A9086E">
      <w:pPr>
        <w:numPr>
          <w:ilvl w:val="0"/>
          <w:numId w:val="2"/>
        </w:num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21DF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Сергей Губанов: Основы моделирования в среде Fusion 360.</w:t>
      </w:r>
    </w:p>
    <w:p w14:paraId="5B6C4A2A" w14:textId="77777777" w:rsidR="00A9086E" w:rsidRPr="00721DFE" w:rsidRDefault="00A9086E" w:rsidP="00A9086E">
      <w:pPr>
        <w:pStyle w:val="ab"/>
        <w:numPr>
          <w:ilvl w:val="0"/>
          <w:numId w:val="2"/>
        </w:numPr>
        <w:spacing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BY"/>
        </w:rPr>
      </w:pPr>
      <w:r w:rsidRPr="00721DFE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1F1F1"/>
          <w:lang w:val="ru-BY"/>
        </w:rPr>
        <w:t>Белый, О. А. Экология промышленного производства : учебное пособие для студентов и магистрантов учреждений высшего образования по металлургическим специальностям / О. А. Белый, Б. М. Немененок. — Минск : БНТУ, 2016. — 344, [1] с.</w:t>
      </w:r>
    </w:p>
    <w:p w14:paraId="1927D889" w14:textId="77777777" w:rsidR="00A9086E" w:rsidRPr="00721DFE" w:rsidRDefault="00A9086E" w:rsidP="00A9086E">
      <w:pPr>
        <w:numPr>
          <w:ilvl w:val="0"/>
          <w:numId w:val="2"/>
        </w:num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21DF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Алан Торн: Искусство создания сценариев в </w:t>
      </w:r>
      <w:proofErr w:type="spellStart"/>
      <w:r w:rsidRPr="00721DF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Unity</w:t>
      </w:r>
      <w:proofErr w:type="spellEnd"/>
      <w:r w:rsidRPr="00721DF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14:paraId="7707D84A" w14:textId="77777777" w:rsidR="00A9086E" w:rsidRPr="00721DFE" w:rsidRDefault="00A9086E" w:rsidP="00A9086E">
      <w:pPr>
        <w:spacing w:line="360" w:lineRule="auto"/>
        <w:ind w:left="72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21DF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Интернет-источники</w:t>
      </w:r>
    </w:p>
    <w:p w14:paraId="7DFF8AAF" w14:textId="36BD7C7E" w:rsidR="00A9086E" w:rsidRPr="00721DFE" w:rsidRDefault="00000000" w:rsidP="00A9086E">
      <w:pPr>
        <w:numPr>
          <w:ilvl w:val="0"/>
          <w:numId w:val="2"/>
        </w:num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hyperlink r:id="rId29" w:history="1">
        <w:r w:rsidR="00A9086E" w:rsidRPr="00721DFE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</w:rPr>
          <w:t>https://elar.urfu.ru/bitstream/10995/40642/1/978-5-7996-1747-9_2016.pdf</w:t>
        </w:r>
      </w:hyperlink>
    </w:p>
    <w:p w14:paraId="45EE7AFA" w14:textId="353DD071" w:rsidR="00A9086E" w:rsidRPr="00721DFE" w:rsidRDefault="00000000" w:rsidP="00A9086E">
      <w:pPr>
        <w:numPr>
          <w:ilvl w:val="0"/>
          <w:numId w:val="2"/>
        </w:num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hyperlink r:id="rId30" w:history="1">
        <w:r w:rsidR="00A9086E" w:rsidRPr="00721DFE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</w:rPr>
          <w:t>https://www.giz.de/de/downloads/giz2017-ru-waste-to-energy-guidelines.pdf</w:t>
        </w:r>
      </w:hyperlink>
    </w:p>
    <w:p w14:paraId="375E5ACD" w14:textId="77777777" w:rsidR="00847E82" w:rsidRDefault="00847E82"/>
    <w:p w14:paraId="39CE4955" w14:textId="77777777" w:rsidR="00847E82" w:rsidRDefault="00847E82"/>
    <w:p w14:paraId="39E01A12" w14:textId="77777777" w:rsidR="00847E82" w:rsidRDefault="00847E82"/>
    <w:p w14:paraId="6554F65C" w14:textId="77777777" w:rsidR="00847E82" w:rsidRDefault="00847E82"/>
    <w:p w14:paraId="077C0EC0" w14:textId="77777777" w:rsidR="00847E82" w:rsidRDefault="00847E82"/>
    <w:p w14:paraId="3D4EA1BC" w14:textId="77777777" w:rsidR="00847E82" w:rsidRDefault="00847E82"/>
    <w:p w14:paraId="0C9F75CD" w14:textId="77777777" w:rsidR="00847E82" w:rsidRDefault="00847E82"/>
    <w:p w14:paraId="5C76FE68" w14:textId="77777777" w:rsidR="00847E82" w:rsidRDefault="00847E82"/>
    <w:p w14:paraId="5C0AB9D1" w14:textId="77777777" w:rsidR="00847E82" w:rsidRDefault="00847E82"/>
    <w:p w14:paraId="22875F32" w14:textId="77777777" w:rsidR="00847E82" w:rsidRDefault="00847E82"/>
    <w:p w14:paraId="3E5BB397" w14:textId="77777777" w:rsidR="00847E82" w:rsidRDefault="00847E82"/>
    <w:p w14:paraId="5F058B0F" w14:textId="77777777" w:rsidR="00847E82" w:rsidRDefault="00847E82"/>
    <w:p w14:paraId="72B4AB2B" w14:textId="77777777" w:rsidR="00847E82" w:rsidRDefault="00847E82"/>
    <w:p w14:paraId="18177FF8" w14:textId="77777777" w:rsidR="00847E82" w:rsidRDefault="00847E82"/>
    <w:p w14:paraId="5894FD92" w14:textId="77777777" w:rsidR="00847E82" w:rsidRDefault="00847E82"/>
    <w:p w14:paraId="66D0B7E2" w14:textId="77777777" w:rsidR="00847E82" w:rsidRDefault="00847E82"/>
    <w:p w14:paraId="702B3DE1" w14:textId="77777777" w:rsidR="00847E82" w:rsidRDefault="00847E82"/>
    <w:p w14:paraId="45F1C657" w14:textId="77777777" w:rsidR="00847E82" w:rsidRDefault="00847E82"/>
    <w:p w14:paraId="6752DD22" w14:textId="77777777" w:rsidR="00847E82" w:rsidRDefault="00847E82"/>
    <w:p w14:paraId="70FA3FE9" w14:textId="77777777" w:rsidR="00847E82" w:rsidRDefault="00847E82"/>
    <w:p w14:paraId="4B72B053" w14:textId="77777777" w:rsidR="00847E82" w:rsidRDefault="00847E82"/>
    <w:p w14:paraId="09E34289" w14:textId="77777777" w:rsidR="00847E82" w:rsidRDefault="00847E82"/>
    <w:p w14:paraId="6E7C4833" w14:textId="77777777" w:rsidR="00847E82" w:rsidRDefault="00847E82"/>
    <w:p w14:paraId="30EAC2D7" w14:textId="77777777" w:rsidR="00847E82" w:rsidRPr="00FE6C41" w:rsidRDefault="00847E82">
      <w:pPr>
        <w:rPr>
          <w:lang w:val="ru-RU"/>
        </w:rPr>
      </w:pPr>
    </w:p>
    <w:sectPr w:rsidR="00847E82" w:rsidRPr="00FE6C41" w:rsidSect="00A9086E">
      <w:footerReference w:type="even" r:id="rId31"/>
      <w:footerReference w:type="default" r:id="rId32"/>
      <w:pgSz w:w="11909" w:h="16834"/>
      <w:pgMar w:top="1440" w:right="1440" w:bottom="1440" w:left="1440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0EC9F7" w14:textId="77777777" w:rsidR="00A64D9F" w:rsidRDefault="00A64D9F" w:rsidP="00A9086E">
      <w:pPr>
        <w:spacing w:line="240" w:lineRule="auto"/>
      </w:pPr>
      <w:r>
        <w:separator/>
      </w:r>
    </w:p>
  </w:endnote>
  <w:endnote w:type="continuationSeparator" w:id="0">
    <w:p w14:paraId="798D7287" w14:textId="77777777" w:rsidR="00A64D9F" w:rsidRDefault="00A64D9F" w:rsidP="00A9086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ACFF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7"/>
      </w:rPr>
      <w:id w:val="1402411038"/>
      <w:docPartObj>
        <w:docPartGallery w:val="Page Numbers (Bottom of Page)"/>
        <w:docPartUnique/>
      </w:docPartObj>
    </w:sdtPr>
    <w:sdtContent>
      <w:p w14:paraId="4FBB3CD8" w14:textId="4AB6B5C6" w:rsidR="00A9086E" w:rsidRDefault="00A9086E" w:rsidP="00C71A89">
        <w:pPr>
          <w:pStyle w:val="a5"/>
          <w:framePr w:wrap="none" w:vAnchor="text" w:hAnchor="margin" w:xAlign="right" w:y="1"/>
          <w:rPr>
            <w:rStyle w:val="a7"/>
          </w:rPr>
        </w:pPr>
        <w:r>
          <w:rPr>
            <w:rStyle w:val="a7"/>
          </w:rPr>
          <w:fldChar w:fldCharType="begin"/>
        </w:r>
        <w:r>
          <w:rPr>
            <w:rStyle w:val="a7"/>
          </w:rPr>
          <w:instrText xml:space="preserve"> PAGE </w:instrText>
        </w:r>
        <w:r>
          <w:rPr>
            <w:rStyle w:val="a7"/>
          </w:rPr>
          <w:fldChar w:fldCharType="end"/>
        </w:r>
      </w:p>
    </w:sdtContent>
  </w:sdt>
  <w:p w14:paraId="47743252" w14:textId="77777777" w:rsidR="00A9086E" w:rsidRDefault="00A9086E" w:rsidP="00A9086E">
    <w:pPr>
      <w:pStyle w:val="a5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7"/>
      </w:rPr>
      <w:id w:val="1582792465"/>
      <w:docPartObj>
        <w:docPartGallery w:val="Page Numbers (Bottom of Page)"/>
        <w:docPartUnique/>
      </w:docPartObj>
    </w:sdtPr>
    <w:sdtContent>
      <w:p w14:paraId="1B1F4CD5" w14:textId="23C581CC" w:rsidR="00A9086E" w:rsidRDefault="00A9086E" w:rsidP="00C71A89">
        <w:pPr>
          <w:pStyle w:val="a5"/>
          <w:framePr w:wrap="none" w:vAnchor="text" w:hAnchor="margin" w:xAlign="right" w:y="1"/>
          <w:rPr>
            <w:rStyle w:val="a7"/>
          </w:rPr>
        </w:pPr>
        <w:r>
          <w:rPr>
            <w:rStyle w:val="a7"/>
          </w:rPr>
          <w:fldChar w:fldCharType="begin"/>
        </w:r>
        <w:r>
          <w:rPr>
            <w:rStyle w:val="a7"/>
          </w:rPr>
          <w:instrText xml:space="preserve"> PAGE </w:instrText>
        </w:r>
        <w:r>
          <w:rPr>
            <w:rStyle w:val="a7"/>
          </w:rPr>
          <w:fldChar w:fldCharType="separate"/>
        </w:r>
        <w:r>
          <w:rPr>
            <w:rStyle w:val="a7"/>
            <w:noProof/>
          </w:rPr>
          <w:t>2</w:t>
        </w:r>
        <w:r>
          <w:rPr>
            <w:rStyle w:val="a7"/>
          </w:rPr>
          <w:fldChar w:fldCharType="end"/>
        </w:r>
      </w:p>
    </w:sdtContent>
  </w:sdt>
  <w:p w14:paraId="50DBCB9E" w14:textId="77777777" w:rsidR="00A9086E" w:rsidRDefault="00A9086E" w:rsidP="00A9086E">
    <w:pPr>
      <w:pStyle w:val="a5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E8C273" w14:textId="77777777" w:rsidR="00A64D9F" w:rsidRDefault="00A64D9F" w:rsidP="00A9086E">
      <w:pPr>
        <w:spacing w:line="240" w:lineRule="auto"/>
      </w:pPr>
      <w:r>
        <w:separator/>
      </w:r>
    </w:p>
  </w:footnote>
  <w:footnote w:type="continuationSeparator" w:id="0">
    <w:p w14:paraId="79A0FACE" w14:textId="77777777" w:rsidR="00A64D9F" w:rsidRDefault="00A64D9F" w:rsidP="00A9086E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72508D"/>
    <w:multiLevelType w:val="multilevel"/>
    <w:tmpl w:val="F6F49AC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419E0B61"/>
    <w:multiLevelType w:val="multilevel"/>
    <w:tmpl w:val="9338728A"/>
    <w:lvl w:ilvl="0">
      <w:start w:val="1"/>
      <w:numFmt w:val="decimal"/>
      <w:lvlText w:val="%1)"/>
      <w:lvlJc w:val="left"/>
      <w:pPr>
        <w:ind w:left="502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592321765">
    <w:abstractNumId w:val="0"/>
  </w:num>
  <w:num w:numId="2" w16cid:durableId="141593155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3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47E82"/>
    <w:rsid w:val="00721DFE"/>
    <w:rsid w:val="00847E82"/>
    <w:rsid w:val="00A64D9F"/>
    <w:rsid w:val="00A9086E"/>
    <w:rsid w:val="00C75A0C"/>
    <w:rsid w:val="00FE6C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B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5BE90F"/>
  <w15:docId w15:val="{7AE736F0-25AE-B741-A009-D4B56B0570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a5">
    <w:name w:val="footer"/>
    <w:basedOn w:val="a"/>
    <w:link w:val="a6"/>
    <w:uiPriority w:val="99"/>
    <w:unhideWhenUsed/>
    <w:rsid w:val="00A9086E"/>
    <w:pPr>
      <w:tabs>
        <w:tab w:val="center" w:pos="4513"/>
        <w:tab w:val="right" w:pos="9026"/>
      </w:tabs>
      <w:spacing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9086E"/>
  </w:style>
  <w:style w:type="character" w:styleId="a7">
    <w:name w:val="page number"/>
    <w:basedOn w:val="a0"/>
    <w:uiPriority w:val="99"/>
    <w:semiHidden/>
    <w:unhideWhenUsed/>
    <w:rsid w:val="00A9086E"/>
  </w:style>
  <w:style w:type="character" w:styleId="a8">
    <w:name w:val="Hyperlink"/>
    <w:basedOn w:val="a0"/>
    <w:uiPriority w:val="99"/>
    <w:unhideWhenUsed/>
    <w:rsid w:val="00A9086E"/>
    <w:rPr>
      <w:color w:val="0000FF" w:themeColor="hyperlink"/>
      <w:u w:val="single"/>
    </w:rPr>
  </w:style>
  <w:style w:type="character" w:styleId="a9">
    <w:name w:val="Unresolved Mention"/>
    <w:basedOn w:val="a0"/>
    <w:uiPriority w:val="99"/>
    <w:semiHidden/>
    <w:unhideWhenUsed/>
    <w:rsid w:val="00A9086E"/>
    <w:rPr>
      <w:color w:val="605E5C"/>
      <w:shd w:val="clear" w:color="auto" w:fill="E1DFDD"/>
    </w:rPr>
  </w:style>
  <w:style w:type="character" w:styleId="aa">
    <w:name w:val="Strong"/>
    <w:basedOn w:val="a0"/>
    <w:uiPriority w:val="22"/>
    <w:qFormat/>
    <w:rsid w:val="00A9086E"/>
    <w:rPr>
      <w:b/>
      <w:bCs/>
    </w:rPr>
  </w:style>
  <w:style w:type="paragraph" w:styleId="ab">
    <w:name w:val="List Paragraph"/>
    <w:basedOn w:val="a"/>
    <w:uiPriority w:val="34"/>
    <w:qFormat/>
    <w:rsid w:val="00A9086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579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ru.wikipedia.org/wiki/%D0%9D%D0%B5%D1%84%D1%82%D1%8C" TargetMode="External"/><Relationship Id="rId18" Type="http://schemas.openxmlformats.org/officeDocument/2006/relationships/image" Target="media/image3.png"/><Relationship Id="rId26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image" Target="media/image6.png"/><Relationship Id="rId34" Type="http://schemas.openxmlformats.org/officeDocument/2006/relationships/theme" Target="theme/theme1.xml"/><Relationship Id="rId7" Type="http://schemas.openxmlformats.org/officeDocument/2006/relationships/hyperlink" Target="https://ru.wikipedia.org/wiki/%D0%9F%D0%BB%D0%B0%D1%81%D1%82%D0%B8%D0%BA%D0%BE%D0%B2%D0%BE%D0%B5_%D0%B7%D0%B0%D0%B3%D1%80%D1%8F%D0%B7%D0%BD%D0%B5%D0%BD%D0%B8%D0%B5" TargetMode="External"/><Relationship Id="rId12" Type="http://schemas.openxmlformats.org/officeDocument/2006/relationships/hyperlink" Target="https://ru.wikipedia.org/wiki/%D0%AD%D0%BC%D0%BF%D0%B0%D0%B9%D1%80-%D1%81%D1%82%D0%B5%D0%B9%D1%82-%D0%B1%D0%B8%D0%BB%D0%B4%D0%B8%D0%BD%D0%B3" TargetMode="External"/><Relationship Id="rId17" Type="http://schemas.openxmlformats.org/officeDocument/2006/relationships/image" Target="media/image2.png"/><Relationship Id="rId25" Type="http://schemas.openxmlformats.org/officeDocument/2006/relationships/image" Target="media/image10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.png"/><Relationship Id="rId20" Type="http://schemas.openxmlformats.org/officeDocument/2006/relationships/image" Target="media/image5.png"/><Relationship Id="rId29" Type="http://schemas.openxmlformats.org/officeDocument/2006/relationships/hyperlink" Target="https://elar.urfu.ru/bitstream/10995/40642/1/978-5-7996-1747-9_2016.pdf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ru.wikipedia.org/wiki/%D0%9C%D1%83%D1%81%D0%BE%D1%80%D0%BD%D1%8B%D0%B9_%D0%BF%D0%BE%D0%BB%D0%B8%D0%B3%D0%BE%D0%BD" TargetMode="External"/><Relationship Id="rId24" Type="http://schemas.openxmlformats.org/officeDocument/2006/relationships/image" Target="media/image9.png"/><Relationship Id="rId32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hyperlink" Target="https://ru.wikipedia.org/wiki/%D0%AD%D0%BB%D0%B5%D0%BA%D1%82%D1%80%D0%BE%D1%8D%D0%BD%D0%B5%D1%80%D0%B3%D0%B8%D1%8F" TargetMode="External"/><Relationship Id="rId23" Type="http://schemas.openxmlformats.org/officeDocument/2006/relationships/image" Target="media/image8.png"/><Relationship Id="rId28" Type="http://schemas.openxmlformats.org/officeDocument/2006/relationships/image" Target="media/image13.png"/><Relationship Id="rId10" Type="http://schemas.openxmlformats.org/officeDocument/2006/relationships/hyperlink" Target="https://ru.wikipedia.org/wiki/%D0%A1%D1%80%D0%B5%D0%B4%D0%B0_%D0%BE%D0%B1%D0%B8%D1%82%D0%B0%D0%BD%D0%B8%D1%8F" TargetMode="External"/><Relationship Id="rId19" Type="http://schemas.openxmlformats.org/officeDocument/2006/relationships/image" Target="media/image4.png"/><Relationship Id="rId31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https://ru.wikipedia.org/wiki/%D0%AD%D0%BD%D0%B5%D1%80%D0%B3%D0%B8%D1%8F" TargetMode="External"/><Relationship Id="rId14" Type="http://schemas.openxmlformats.org/officeDocument/2006/relationships/hyperlink" Target="https://ru.wikipedia.org/wiki/%D0%93%D0%B0%D0%B7" TargetMode="External"/><Relationship Id="rId22" Type="http://schemas.openxmlformats.org/officeDocument/2006/relationships/image" Target="media/image7.png"/><Relationship Id="rId27" Type="http://schemas.openxmlformats.org/officeDocument/2006/relationships/image" Target="media/image12.png"/><Relationship Id="rId30" Type="http://schemas.openxmlformats.org/officeDocument/2006/relationships/hyperlink" Target="https://www.giz.de/de/downloads/giz2017-ru-waste-to-energy-guidelines.pdf" TargetMode="External"/><Relationship Id="rId8" Type="http://schemas.openxmlformats.org/officeDocument/2006/relationships/hyperlink" Target="https://ru.wikipedia.org/wiki/%D0%9F%D0%B5%D1%80%D0%B5%D1%80%D0%B0%D0%B1%D0%BE%D1%82%D0%BA%D0%B0_%D0%BE%D1%82%D1%85%D0%BE%D0%B4%D0%BE%D0%B2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19</Pages>
  <Words>1032</Words>
  <Characters>5885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Microsoft Office User</cp:lastModifiedBy>
  <cp:revision>3</cp:revision>
  <dcterms:created xsi:type="dcterms:W3CDTF">2022-10-10T15:36:00Z</dcterms:created>
  <dcterms:modified xsi:type="dcterms:W3CDTF">2022-10-12T12:11:00Z</dcterms:modified>
</cp:coreProperties>
</file>