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36" w:rsidRPr="009E5A26" w:rsidRDefault="009E5A26" w:rsidP="00DD1336">
      <w:pPr>
        <w:tabs>
          <w:tab w:val="left" w:pos="993"/>
        </w:tabs>
        <w:spacing w:line="360" w:lineRule="auto"/>
        <w:ind w:left="-1134" w:right="-284" w:firstLine="1134"/>
        <w:jc w:val="center"/>
        <w:rPr>
          <w:sz w:val="28"/>
          <w:lang w:eastAsia="ru-RU"/>
        </w:rPr>
      </w:pPr>
      <w:r w:rsidRPr="009E5A26">
        <w:rPr>
          <w:sz w:val="28"/>
          <w:lang w:eastAsia="ru-RU"/>
        </w:rPr>
        <w:t>Общеобразовательная автономная некоммерческая организация</w:t>
      </w:r>
    </w:p>
    <w:p w:rsidR="009E5A26" w:rsidRPr="009E5A26" w:rsidRDefault="009E5A26" w:rsidP="00DD1336">
      <w:pPr>
        <w:tabs>
          <w:tab w:val="left" w:pos="993"/>
        </w:tabs>
        <w:spacing w:line="360" w:lineRule="auto"/>
        <w:ind w:left="-1134" w:right="-284" w:firstLine="1134"/>
        <w:jc w:val="center"/>
        <w:rPr>
          <w:sz w:val="28"/>
          <w:lang w:eastAsia="ru-RU"/>
        </w:rPr>
      </w:pPr>
      <w:r w:rsidRPr="009E5A26">
        <w:rPr>
          <w:sz w:val="28"/>
          <w:lang w:eastAsia="ru-RU"/>
        </w:rPr>
        <w:t>«МЕЖДУНАРОДНАЯ ШКОЛА ВНУКОВО»</w:t>
      </w:r>
    </w:p>
    <w:p w:rsidR="00DD1336" w:rsidRPr="009E5A26" w:rsidRDefault="00DD1336" w:rsidP="00DD1336">
      <w:pPr>
        <w:pBdr>
          <w:bottom w:val="thickThinSmallGap" w:sz="24" w:space="0" w:color="622423"/>
        </w:pBdr>
        <w:tabs>
          <w:tab w:val="center" w:pos="4677"/>
          <w:tab w:val="right" w:pos="9355"/>
        </w:tabs>
        <w:jc w:val="center"/>
        <w:rPr>
          <w:sz w:val="28"/>
          <w:lang w:eastAsia="ru-RU"/>
        </w:rPr>
      </w:pPr>
    </w:p>
    <w:tbl>
      <w:tblPr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4386"/>
      </w:tblGrid>
      <w:tr w:rsidR="0040718E" w:rsidRPr="00083407" w:rsidTr="00DB6563">
        <w:tc>
          <w:tcPr>
            <w:tcW w:w="4386" w:type="dxa"/>
          </w:tcPr>
          <w:p w:rsidR="0040718E" w:rsidRDefault="0040718E" w:rsidP="0040718E">
            <w:pPr>
              <w:ind w:left="-108"/>
              <w:rPr>
                <w:b/>
                <w:sz w:val="26"/>
                <w:szCs w:val="26"/>
              </w:rPr>
            </w:pPr>
          </w:p>
        </w:tc>
      </w:tr>
      <w:tr w:rsidR="0040718E" w:rsidRPr="00083407" w:rsidTr="00DB6563">
        <w:tc>
          <w:tcPr>
            <w:tcW w:w="4386" w:type="dxa"/>
          </w:tcPr>
          <w:p w:rsidR="0040718E" w:rsidRDefault="0040718E" w:rsidP="0040718E">
            <w:pPr>
              <w:ind w:left="-108"/>
              <w:rPr>
                <w:b/>
                <w:sz w:val="26"/>
                <w:szCs w:val="26"/>
              </w:rPr>
            </w:pPr>
          </w:p>
          <w:p w:rsidR="0040718E" w:rsidRDefault="0040718E" w:rsidP="0040718E">
            <w:pPr>
              <w:ind w:left="-108"/>
              <w:rPr>
                <w:b/>
                <w:sz w:val="26"/>
                <w:szCs w:val="26"/>
              </w:rPr>
            </w:pPr>
          </w:p>
          <w:p w:rsidR="0040718E" w:rsidRDefault="0040718E" w:rsidP="0040718E">
            <w:pPr>
              <w:ind w:left="-108"/>
              <w:rPr>
                <w:b/>
                <w:sz w:val="26"/>
                <w:szCs w:val="26"/>
              </w:rPr>
            </w:pPr>
          </w:p>
        </w:tc>
      </w:tr>
    </w:tbl>
    <w:p w:rsidR="00DD1336" w:rsidRPr="00083407" w:rsidRDefault="00DD1336" w:rsidP="00DD1336">
      <w:pPr>
        <w:spacing w:line="360" w:lineRule="auto"/>
        <w:ind w:firstLine="709"/>
        <w:jc w:val="center"/>
        <w:rPr>
          <w:b/>
          <w:sz w:val="28"/>
          <w:lang w:eastAsia="ru-RU"/>
        </w:rPr>
      </w:pPr>
    </w:p>
    <w:p w:rsidR="00DD1336" w:rsidRPr="00083407" w:rsidRDefault="00DD1336" w:rsidP="00DD1336">
      <w:pPr>
        <w:autoSpaceDE w:val="0"/>
        <w:autoSpaceDN w:val="0"/>
        <w:adjustRightInd w:val="0"/>
        <w:spacing w:line="360" w:lineRule="auto"/>
        <w:rPr>
          <w:sz w:val="28"/>
          <w:lang w:eastAsia="ru-RU"/>
        </w:rPr>
      </w:pPr>
    </w:p>
    <w:p w:rsidR="00DD1336" w:rsidRPr="00083407" w:rsidRDefault="00DD1336" w:rsidP="00DD1336">
      <w:pPr>
        <w:autoSpaceDE w:val="0"/>
        <w:autoSpaceDN w:val="0"/>
        <w:adjustRightInd w:val="0"/>
        <w:spacing w:line="360" w:lineRule="auto"/>
        <w:rPr>
          <w:sz w:val="28"/>
          <w:lang w:eastAsia="ru-RU"/>
        </w:rPr>
      </w:pPr>
    </w:p>
    <w:p w:rsidR="00DD1336" w:rsidRPr="00083407" w:rsidRDefault="00DD1336" w:rsidP="00DD1336">
      <w:pPr>
        <w:autoSpaceDE w:val="0"/>
        <w:autoSpaceDN w:val="0"/>
        <w:adjustRightInd w:val="0"/>
        <w:spacing w:line="360" w:lineRule="auto"/>
        <w:rPr>
          <w:sz w:val="28"/>
          <w:lang w:eastAsia="ru-RU"/>
        </w:rPr>
      </w:pPr>
    </w:p>
    <w:p w:rsidR="00DD1336" w:rsidRPr="00083407" w:rsidRDefault="00DD1336" w:rsidP="00DD1336">
      <w:pPr>
        <w:autoSpaceDE w:val="0"/>
        <w:autoSpaceDN w:val="0"/>
        <w:adjustRightInd w:val="0"/>
        <w:spacing w:line="360" w:lineRule="auto"/>
        <w:rPr>
          <w:sz w:val="28"/>
          <w:lang w:eastAsia="ru-RU"/>
        </w:rPr>
      </w:pPr>
    </w:p>
    <w:p w:rsidR="00B54449" w:rsidRDefault="00B54449" w:rsidP="0040718E">
      <w:pPr>
        <w:jc w:val="center"/>
        <w:rPr>
          <w:b/>
          <w:sz w:val="40"/>
          <w:szCs w:val="40"/>
        </w:rPr>
      </w:pPr>
    </w:p>
    <w:p w:rsidR="00B54449" w:rsidRDefault="00B54449" w:rsidP="0040718E">
      <w:pPr>
        <w:jc w:val="center"/>
        <w:rPr>
          <w:b/>
          <w:sz w:val="40"/>
          <w:szCs w:val="40"/>
        </w:rPr>
      </w:pPr>
    </w:p>
    <w:p w:rsidR="00B54449" w:rsidRDefault="00B54449" w:rsidP="00B54449">
      <w:pPr>
        <w:ind w:left="708"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Учебно-исследовательская работа:</w:t>
      </w:r>
    </w:p>
    <w:p w:rsidR="00B54449" w:rsidRDefault="00B54449" w:rsidP="0040718E">
      <w:pPr>
        <w:jc w:val="center"/>
        <w:rPr>
          <w:b/>
          <w:sz w:val="36"/>
          <w:szCs w:val="36"/>
        </w:rPr>
      </w:pPr>
    </w:p>
    <w:p w:rsidR="0040718E" w:rsidRDefault="00B54449" w:rsidP="0040718E">
      <w:pPr>
        <w:jc w:val="center"/>
        <w:rPr>
          <w:b/>
          <w:sz w:val="48"/>
          <w:szCs w:val="48"/>
        </w:rPr>
      </w:pPr>
      <w:r w:rsidRPr="00083407">
        <w:rPr>
          <w:b/>
          <w:sz w:val="36"/>
          <w:szCs w:val="36"/>
        </w:rPr>
        <w:t xml:space="preserve"> </w:t>
      </w:r>
      <w:r w:rsidR="00DD1336" w:rsidRPr="00083407">
        <w:rPr>
          <w:b/>
          <w:sz w:val="36"/>
          <w:szCs w:val="36"/>
        </w:rPr>
        <w:t>«</w:t>
      </w:r>
      <w:r w:rsidR="0040718E">
        <w:rPr>
          <w:b/>
          <w:sz w:val="48"/>
          <w:szCs w:val="48"/>
        </w:rPr>
        <w:t xml:space="preserve">Медь - уникальный металл, </w:t>
      </w:r>
    </w:p>
    <w:p w:rsidR="0040718E" w:rsidRDefault="0040718E" w:rsidP="00407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амфотерность меди и ее соединений»</w:t>
      </w:r>
    </w:p>
    <w:p w:rsidR="00DD1336" w:rsidRPr="00083407" w:rsidRDefault="00DD1336" w:rsidP="00DD1336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DD1336" w:rsidRPr="00083407" w:rsidRDefault="00DD1336" w:rsidP="00DD133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lang w:eastAsia="ru-RU"/>
        </w:rPr>
      </w:pPr>
    </w:p>
    <w:p w:rsidR="00DD1336" w:rsidRPr="00083407" w:rsidRDefault="00DD1336" w:rsidP="00DD1336">
      <w:pPr>
        <w:autoSpaceDE w:val="0"/>
        <w:autoSpaceDN w:val="0"/>
        <w:adjustRightInd w:val="0"/>
        <w:spacing w:line="360" w:lineRule="auto"/>
        <w:rPr>
          <w:sz w:val="28"/>
          <w:lang w:eastAsia="ru-RU"/>
        </w:rPr>
      </w:pPr>
    </w:p>
    <w:p w:rsidR="009E5A26" w:rsidRDefault="00DD1336" w:rsidP="00DD1336">
      <w:pPr>
        <w:autoSpaceDE w:val="0"/>
        <w:autoSpaceDN w:val="0"/>
        <w:adjustRightInd w:val="0"/>
        <w:spacing w:line="360" w:lineRule="auto"/>
        <w:jc w:val="right"/>
        <w:rPr>
          <w:b/>
          <w:sz w:val="28"/>
          <w:lang w:eastAsia="ru-RU"/>
        </w:rPr>
      </w:pPr>
      <w:r w:rsidRPr="00C36AC3">
        <w:rPr>
          <w:b/>
          <w:sz w:val="28"/>
          <w:lang w:eastAsia="ru-RU"/>
        </w:rPr>
        <w:t xml:space="preserve">                                            </w:t>
      </w:r>
      <w:r w:rsidR="009E5A26">
        <w:rPr>
          <w:b/>
          <w:sz w:val="28"/>
          <w:lang w:eastAsia="ru-RU"/>
        </w:rPr>
        <w:t xml:space="preserve">                       Выполнили</w:t>
      </w:r>
      <w:r w:rsidRPr="00C36AC3">
        <w:rPr>
          <w:b/>
          <w:sz w:val="28"/>
          <w:lang w:eastAsia="ru-RU"/>
        </w:rPr>
        <w:t>:</w:t>
      </w:r>
    </w:p>
    <w:p w:rsidR="009E5A26" w:rsidRDefault="009E5A26" w:rsidP="00DD1336">
      <w:pPr>
        <w:autoSpaceDE w:val="0"/>
        <w:autoSpaceDN w:val="0"/>
        <w:adjustRightInd w:val="0"/>
        <w:spacing w:line="360" w:lineRule="auto"/>
        <w:jc w:val="right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Ученицы класса 8-2, </w:t>
      </w:r>
    </w:p>
    <w:p w:rsidR="009E5A26" w:rsidRDefault="009E5A26" w:rsidP="00DD1336">
      <w:pPr>
        <w:autoSpaceDE w:val="0"/>
        <w:autoSpaceDN w:val="0"/>
        <w:adjustRightInd w:val="0"/>
        <w:spacing w:line="360" w:lineRule="auto"/>
        <w:jc w:val="right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Любашевская Валерия Феликсовна,</w:t>
      </w:r>
    </w:p>
    <w:p w:rsidR="00DD1336" w:rsidRPr="00C36AC3" w:rsidRDefault="009E5A26" w:rsidP="00DD1336">
      <w:pPr>
        <w:autoSpaceDE w:val="0"/>
        <w:autoSpaceDN w:val="0"/>
        <w:adjustRightInd w:val="0"/>
        <w:spacing w:line="360" w:lineRule="auto"/>
        <w:jc w:val="right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Гончарова Ангелина Алексеевна</w:t>
      </w:r>
      <w:r w:rsidR="00DD1336" w:rsidRPr="00C36AC3">
        <w:rPr>
          <w:b/>
          <w:sz w:val="28"/>
          <w:lang w:eastAsia="ru-RU"/>
        </w:rPr>
        <w:t xml:space="preserve">   </w:t>
      </w:r>
    </w:p>
    <w:p w:rsidR="00DD1336" w:rsidRPr="00083407" w:rsidRDefault="00A22CEB" w:rsidP="00DD1336">
      <w:pPr>
        <w:autoSpaceDE w:val="0"/>
        <w:autoSpaceDN w:val="0"/>
        <w:adjustRightInd w:val="0"/>
        <w:spacing w:line="360" w:lineRule="auto"/>
        <w:jc w:val="right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Руководитель:</w:t>
      </w:r>
    </w:p>
    <w:p w:rsidR="00A22CEB" w:rsidRDefault="00DD1336" w:rsidP="00DD1336">
      <w:pPr>
        <w:autoSpaceDE w:val="0"/>
        <w:autoSpaceDN w:val="0"/>
        <w:adjustRightInd w:val="0"/>
        <w:spacing w:line="360" w:lineRule="auto"/>
        <w:jc w:val="right"/>
        <w:rPr>
          <w:sz w:val="28"/>
          <w:lang w:eastAsia="ru-RU"/>
        </w:rPr>
      </w:pPr>
      <w:r w:rsidRPr="00083407">
        <w:rPr>
          <w:sz w:val="28"/>
          <w:lang w:eastAsia="ru-RU"/>
        </w:rPr>
        <w:t>Недожогина Елена Сергеевна</w:t>
      </w:r>
      <w:r w:rsidR="00A22CEB">
        <w:rPr>
          <w:sz w:val="28"/>
          <w:lang w:eastAsia="ru-RU"/>
        </w:rPr>
        <w:t>,</w:t>
      </w:r>
    </w:p>
    <w:p w:rsidR="009E5A26" w:rsidRDefault="00A22CEB" w:rsidP="00DD1336">
      <w:pPr>
        <w:autoSpaceDE w:val="0"/>
        <w:autoSpaceDN w:val="0"/>
        <w:adjustRightInd w:val="0"/>
        <w:spacing w:line="360" w:lineRule="auto"/>
        <w:jc w:val="right"/>
        <w:rPr>
          <w:sz w:val="28"/>
          <w:lang w:eastAsia="ru-RU"/>
        </w:rPr>
      </w:pPr>
      <w:r>
        <w:rPr>
          <w:sz w:val="28"/>
          <w:lang w:eastAsia="ru-RU"/>
        </w:rPr>
        <w:t xml:space="preserve">учитель химии </w:t>
      </w:r>
      <w:r w:rsidR="00945920">
        <w:rPr>
          <w:sz w:val="28"/>
          <w:lang w:eastAsia="ru-RU"/>
        </w:rPr>
        <w:t xml:space="preserve"> и биологии </w:t>
      </w:r>
    </w:p>
    <w:p w:rsidR="00DD1336" w:rsidRPr="00083407" w:rsidRDefault="009E5A26" w:rsidP="00DD1336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lang w:eastAsia="ru-RU"/>
        </w:rPr>
      </w:pPr>
      <w:r>
        <w:rPr>
          <w:sz w:val="28"/>
          <w:lang w:eastAsia="ru-RU"/>
        </w:rPr>
        <w:t>ОАНО « Международная школа Внуково»</w:t>
      </w:r>
      <w:r w:rsidR="00945920">
        <w:rPr>
          <w:sz w:val="28"/>
          <w:lang w:eastAsia="ru-RU"/>
        </w:rPr>
        <w:t xml:space="preserve"> </w:t>
      </w:r>
    </w:p>
    <w:p w:rsidR="00DD1336" w:rsidRPr="00083407" w:rsidRDefault="00DD1336" w:rsidP="00DD1336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lang w:eastAsia="ru-RU"/>
        </w:rPr>
      </w:pPr>
    </w:p>
    <w:p w:rsidR="00DD1336" w:rsidRPr="00083407" w:rsidRDefault="00DD1336" w:rsidP="00DD1336">
      <w:pPr>
        <w:autoSpaceDE w:val="0"/>
        <w:autoSpaceDN w:val="0"/>
        <w:adjustRightInd w:val="0"/>
        <w:spacing w:line="360" w:lineRule="auto"/>
        <w:jc w:val="right"/>
        <w:rPr>
          <w:sz w:val="28"/>
          <w:lang w:eastAsia="ru-RU"/>
        </w:rPr>
      </w:pPr>
    </w:p>
    <w:p w:rsidR="00E555B9" w:rsidRDefault="00E555B9" w:rsidP="00EA5109">
      <w:pPr>
        <w:spacing w:line="360" w:lineRule="auto"/>
        <w:jc w:val="center"/>
        <w:rPr>
          <w:sz w:val="28"/>
        </w:rPr>
      </w:pPr>
    </w:p>
    <w:p w:rsidR="008078B3" w:rsidRDefault="008078B3" w:rsidP="00EA5109">
      <w:pPr>
        <w:spacing w:line="360" w:lineRule="auto"/>
        <w:jc w:val="center"/>
        <w:rPr>
          <w:sz w:val="28"/>
        </w:rPr>
      </w:pPr>
    </w:p>
    <w:p w:rsidR="008078B3" w:rsidRDefault="008078B3" w:rsidP="00EA5109">
      <w:pPr>
        <w:spacing w:line="360" w:lineRule="auto"/>
        <w:jc w:val="center"/>
        <w:rPr>
          <w:sz w:val="28"/>
        </w:rPr>
      </w:pPr>
    </w:p>
    <w:p w:rsidR="008078B3" w:rsidRDefault="009E5A26" w:rsidP="00EA5109">
      <w:pPr>
        <w:spacing w:line="360" w:lineRule="auto"/>
        <w:jc w:val="center"/>
        <w:rPr>
          <w:sz w:val="28"/>
        </w:rPr>
      </w:pPr>
      <w:r>
        <w:rPr>
          <w:sz w:val="28"/>
        </w:rPr>
        <w:t>Москва, 2023год</w:t>
      </w:r>
    </w:p>
    <w:p w:rsidR="008078B3" w:rsidRDefault="008078B3" w:rsidP="00EA5109">
      <w:pPr>
        <w:spacing w:line="360" w:lineRule="auto"/>
        <w:jc w:val="center"/>
        <w:rPr>
          <w:sz w:val="28"/>
        </w:rPr>
      </w:pPr>
    </w:p>
    <w:p w:rsidR="008078B3" w:rsidRDefault="008078B3" w:rsidP="00EA5109">
      <w:pPr>
        <w:spacing w:line="360" w:lineRule="auto"/>
        <w:jc w:val="center"/>
        <w:rPr>
          <w:sz w:val="28"/>
        </w:rPr>
      </w:pPr>
    </w:p>
    <w:p w:rsidR="008078B3" w:rsidRDefault="008078B3" w:rsidP="00EA5109">
      <w:pPr>
        <w:spacing w:line="360" w:lineRule="auto"/>
        <w:jc w:val="center"/>
        <w:rPr>
          <w:sz w:val="28"/>
        </w:rPr>
      </w:pPr>
    </w:p>
    <w:p w:rsidR="008078B3" w:rsidRDefault="008078B3" w:rsidP="00EA5109">
      <w:pPr>
        <w:spacing w:line="360" w:lineRule="auto"/>
        <w:jc w:val="center"/>
        <w:rPr>
          <w:sz w:val="28"/>
        </w:rPr>
      </w:pPr>
    </w:p>
    <w:p w:rsidR="006A0F2F" w:rsidRPr="00EA5109" w:rsidRDefault="00713F66" w:rsidP="00EA5109">
      <w:pPr>
        <w:spacing w:line="360" w:lineRule="auto"/>
        <w:jc w:val="center"/>
        <w:rPr>
          <w:sz w:val="28"/>
        </w:rPr>
      </w:pPr>
      <w:r w:rsidRPr="00EA5109">
        <w:rPr>
          <w:sz w:val="28"/>
        </w:rPr>
        <w:t>СОДЕРЖАНИЕ</w:t>
      </w:r>
    </w:p>
    <w:p w:rsidR="0062163D" w:rsidRPr="00EA5109" w:rsidRDefault="0062163D" w:rsidP="00EA5109">
      <w:pPr>
        <w:spacing w:line="360" w:lineRule="auto"/>
        <w:rPr>
          <w:sz w:val="28"/>
        </w:rPr>
      </w:pPr>
      <w:r w:rsidRPr="00EA5109">
        <w:rPr>
          <w:sz w:val="28"/>
        </w:rPr>
        <w:t>1.Введение</w:t>
      </w:r>
      <w:r w:rsidR="00BF1948" w:rsidRPr="00EA5109">
        <w:rPr>
          <w:sz w:val="28"/>
        </w:rPr>
        <w:t>…………………………………………………………………</w:t>
      </w:r>
      <w:r w:rsidR="00200418" w:rsidRPr="00EA5109">
        <w:rPr>
          <w:sz w:val="28"/>
        </w:rPr>
        <w:t>.</w:t>
      </w:r>
      <w:r w:rsidR="00776578" w:rsidRPr="00EA5109">
        <w:rPr>
          <w:sz w:val="28"/>
        </w:rPr>
        <w:t>…</w:t>
      </w:r>
      <w:r w:rsidR="00542B5F" w:rsidRPr="00EA5109">
        <w:rPr>
          <w:sz w:val="28"/>
        </w:rPr>
        <w:t>3</w:t>
      </w:r>
    </w:p>
    <w:p w:rsidR="005E2B82" w:rsidRPr="00EA5109" w:rsidRDefault="0062163D" w:rsidP="00EA5109">
      <w:pPr>
        <w:spacing w:line="360" w:lineRule="auto"/>
        <w:rPr>
          <w:sz w:val="28"/>
        </w:rPr>
      </w:pPr>
      <w:r w:rsidRPr="00EA5109">
        <w:rPr>
          <w:sz w:val="28"/>
        </w:rPr>
        <w:t>1.1 Актуальность проекта</w:t>
      </w:r>
      <w:r w:rsidR="00BF1948" w:rsidRPr="00EA5109">
        <w:rPr>
          <w:sz w:val="28"/>
        </w:rPr>
        <w:t>…………………………………………………</w:t>
      </w:r>
      <w:r w:rsidR="00200418" w:rsidRPr="00EA5109">
        <w:rPr>
          <w:sz w:val="28"/>
        </w:rPr>
        <w:t>.</w:t>
      </w:r>
      <w:r w:rsidR="00776578" w:rsidRPr="00EA5109">
        <w:rPr>
          <w:sz w:val="28"/>
        </w:rPr>
        <w:t>...</w:t>
      </w:r>
      <w:r w:rsidR="00542B5F" w:rsidRPr="00EA5109">
        <w:rPr>
          <w:sz w:val="28"/>
        </w:rPr>
        <w:t>3</w:t>
      </w:r>
    </w:p>
    <w:p w:rsidR="005E2B82" w:rsidRPr="00EA5109" w:rsidRDefault="0062163D" w:rsidP="00EA5109">
      <w:pPr>
        <w:spacing w:line="360" w:lineRule="auto"/>
        <w:rPr>
          <w:sz w:val="28"/>
        </w:rPr>
      </w:pPr>
      <w:r w:rsidRPr="00EA5109">
        <w:rPr>
          <w:sz w:val="28"/>
        </w:rPr>
        <w:t xml:space="preserve">1.2 Цели </w:t>
      </w:r>
      <w:r w:rsidR="00776578" w:rsidRPr="00EA5109">
        <w:rPr>
          <w:sz w:val="28"/>
        </w:rPr>
        <w:t>………………………………………………………………….……</w:t>
      </w:r>
      <w:r w:rsidR="00542B5F" w:rsidRPr="00EA5109">
        <w:rPr>
          <w:sz w:val="28"/>
        </w:rPr>
        <w:t>4</w:t>
      </w:r>
    </w:p>
    <w:p w:rsidR="0062163D" w:rsidRPr="00EA5109" w:rsidRDefault="0062163D" w:rsidP="00EA5109">
      <w:pPr>
        <w:spacing w:line="360" w:lineRule="auto"/>
        <w:rPr>
          <w:sz w:val="28"/>
        </w:rPr>
      </w:pPr>
      <w:r w:rsidRPr="00EA5109">
        <w:rPr>
          <w:sz w:val="28"/>
        </w:rPr>
        <w:t>1.3 Задачи</w:t>
      </w:r>
      <w:r w:rsidR="00776578" w:rsidRPr="00EA5109">
        <w:rPr>
          <w:sz w:val="28"/>
        </w:rPr>
        <w:t>…………………………………………………………………......</w:t>
      </w:r>
      <w:r w:rsidR="00EA5109" w:rsidRPr="005A356F">
        <w:rPr>
          <w:sz w:val="28"/>
        </w:rPr>
        <w:t>.</w:t>
      </w:r>
      <w:r w:rsidR="00542B5F" w:rsidRPr="00EA5109">
        <w:rPr>
          <w:sz w:val="28"/>
        </w:rPr>
        <w:t>4</w:t>
      </w:r>
    </w:p>
    <w:p w:rsidR="0062163D" w:rsidRPr="00EA5109" w:rsidRDefault="00AB17D4" w:rsidP="00EA5109">
      <w:pPr>
        <w:tabs>
          <w:tab w:val="left" w:pos="3465"/>
        </w:tabs>
        <w:spacing w:line="360" w:lineRule="auto"/>
        <w:rPr>
          <w:sz w:val="28"/>
        </w:rPr>
      </w:pPr>
      <w:r w:rsidRPr="00EA5109">
        <w:rPr>
          <w:sz w:val="28"/>
        </w:rPr>
        <w:t>2.Литературный обзор</w:t>
      </w:r>
      <w:r w:rsidR="00775533" w:rsidRPr="00EA5109">
        <w:rPr>
          <w:sz w:val="28"/>
        </w:rPr>
        <w:t>……………………………………………………</w:t>
      </w:r>
      <w:r w:rsidR="00386902" w:rsidRPr="00EA5109">
        <w:rPr>
          <w:sz w:val="28"/>
        </w:rPr>
        <w:t>…</w:t>
      </w:r>
      <w:r w:rsidR="00200418" w:rsidRPr="00EA5109">
        <w:rPr>
          <w:sz w:val="28"/>
        </w:rPr>
        <w:t>.</w:t>
      </w:r>
      <w:r w:rsidR="00EA5109" w:rsidRPr="00EA5109">
        <w:rPr>
          <w:sz w:val="28"/>
        </w:rPr>
        <w:t>6</w:t>
      </w:r>
    </w:p>
    <w:p w:rsidR="00776578" w:rsidRPr="00EA5109" w:rsidRDefault="0062163D" w:rsidP="00EA5109">
      <w:pPr>
        <w:tabs>
          <w:tab w:val="left" w:pos="3465"/>
        </w:tabs>
        <w:spacing w:line="360" w:lineRule="auto"/>
        <w:rPr>
          <w:sz w:val="28"/>
        </w:rPr>
      </w:pPr>
      <w:r w:rsidRPr="00EA5109">
        <w:rPr>
          <w:sz w:val="28"/>
        </w:rPr>
        <w:t xml:space="preserve">2.1 </w:t>
      </w:r>
      <w:r w:rsidR="00776578" w:rsidRPr="00EA5109">
        <w:rPr>
          <w:sz w:val="28"/>
        </w:rPr>
        <w:t>Металлическая  медь……………………………………………………..</w:t>
      </w:r>
      <w:r w:rsidR="00EA5109" w:rsidRPr="00EA5109">
        <w:rPr>
          <w:sz w:val="28"/>
        </w:rPr>
        <w:t>6</w:t>
      </w:r>
    </w:p>
    <w:p w:rsidR="0062163D" w:rsidRPr="00EA5109" w:rsidRDefault="00776578" w:rsidP="00EA5109">
      <w:pPr>
        <w:tabs>
          <w:tab w:val="left" w:pos="3465"/>
        </w:tabs>
        <w:spacing w:line="360" w:lineRule="auto"/>
        <w:rPr>
          <w:sz w:val="28"/>
        </w:rPr>
      </w:pPr>
      <w:r w:rsidRPr="00EA5109">
        <w:rPr>
          <w:sz w:val="28"/>
        </w:rPr>
        <w:t>2.2 Соединения меди …………..……………..………………………………</w:t>
      </w:r>
      <w:r w:rsidR="00EA5109" w:rsidRPr="00EA5109">
        <w:rPr>
          <w:sz w:val="28"/>
        </w:rPr>
        <w:t>8</w:t>
      </w:r>
    </w:p>
    <w:p w:rsidR="00622931" w:rsidRPr="00EA5109" w:rsidRDefault="0062163D" w:rsidP="00EA5109">
      <w:pPr>
        <w:spacing w:line="360" w:lineRule="auto"/>
        <w:rPr>
          <w:sz w:val="28"/>
        </w:rPr>
      </w:pPr>
      <w:r w:rsidRPr="00EA5109">
        <w:rPr>
          <w:sz w:val="28"/>
        </w:rPr>
        <w:t xml:space="preserve">3. </w:t>
      </w:r>
      <w:r w:rsidR="005E2B82" w:rsidRPr="00EA5109">
        <w:rPr>
          <w:sz w:val="28"/>
        </w:rPr>
        <w:t>Экспериментальная часть</w:t>
      </w:r>
      <w:r w:rsidR="00775533" w:rsidRPr="00EA5109">
        <w:rPr>
          <w:sz w:val="28"/>
        </w:rPr>
        <w:t>……………………………………………</w:t>
      </w:r>
      <w:r w:rsidR="00386902" w:rsidRPr="00EA5109">
        <w:rPr>
          <w:sz w:val="28"/>
        </w:rPr>
        <w:t>…</w:t>
      </w:r>
      <w:r w:rsidR="00775533" w:rsidRPr="00EA5109">
        <w:rPr>
          <w:sz w:val="28"/>
        </w:rPr>
        <w:t>.</w:t>
      </w:r>
      <w:r w:rsidR="00200418" w:rsidRPr="00EA5109">
        <w:rPr>
          <w:sz w:val="28"/>
        </w:rPr>
        <w:t>.</w:t>
      </w:r>
      <w:r w:rsidR="00775533" w:rsidRPr="00EA5109">
        <w:rPr>
          <w:sz w:val="28"/>
        </w:rPr>
        <w:t>.1</w:t>
      </w:r>
      <w:r w:rsidR="001D4793">
        <w:rPr>
          <w:sz w:val="28"/>
        </w:rPr>
        <w:t>0</w:t>
      </w:r>
    </w:p>
    <w:p w:rsidR="0062163D" w:rsidRPr="005A356F" w:rsidRDefault="0062163D" w:rsidP="00EA5109">
      <w:pPr>
        <w:spacing w:line="360" w:lineRule="auto"/>
        <w:rPr>
          <w:sz w:val="28"/>
        </w:rPr>
      </w:pPr>
      <w:r w:rsidRPr="00EA5109">
        <w:rPr>
          <w:sz w:val="28"/>
        </w:rPr>
        <w:t>3.</w:t>
      </w:r>
      <w:r w:rsidR="00A040DD" w:rsidRPr="00EA5109">
        <w:rPr>
          <w:sz w:val="28"/>
        </w:rPr>
        <w:t>1</w:t>
      </w:r>
      <w:r w:rsidR="003757DE" w:rsidRPr="00EA5109">
        <w:rPr>
          <w:sz w:val="28"/>
        </w:rPr>
        <w:t xml:space="preserve">Получение реактивов </w:t>
      </w:r>
      <w:r w:rsidR="00200418" w:rsidRPr="00EA5109">
        <w:rPr>
          <w:sz w:val="28"/>
        </w:rPr>
        <w:t>………………………………</w:t>
      </w:r>
      <w:r w:rsidR="00386902" w:rsidRPr="00EA5109">
        <w:rPr>
          <w:sz w:val="28"/>
        </w:rPr>
        <w:t>………</w:t>
      </w:r>
      <w:r w:rsidR="00200418" w:rsidRPr="00EA5109">
        <w:rPr>
          <w:sz w:val="28"/>
        </w:rPr>
        <w:t>………</w:t>
      </w:r>
      <w:r w:rsidR="00542B5F" w:rsidRPr="00EA5109">
        <w:rPr>
          <w:sz w:val="28"/>
        </w:rPr>
        <w:t>……</w:t>
      </w:r>
      <w:r w:rsidR="00775533" w:rsidRPr="00EA5109">
        <w:rPr>
          <w:sz w:val="28"/>
        </w:rPr>
        <w:t>1</w:t>
      </w:r>
      <w:r w:rsidR="001D4793">
        <w:rPr>
          <w:sz w:val="28"/>
        </w:rPr>
        <w:t>2</w:t>
      </w:r>
    </w:p>
    <w:p w:rsidR="0062163D" w:rsidRPr="00EA5109" w:rsidRDefault="005E2B82" w:rsidP="00EA5109">
      <w:pPr>
        <w:spacing w:line="360" w:lineRule="auto"/>
        <w:rPr>
          <w:sz w:val="28"/>
        </w:rPr>
      </w:pPr>
      <w:r w:rsidRPr="00EA5109">
        <w:rPr>
          <w:sz w:val="28"/>
        </w:rPr>
        <w:t>3.1.1</w:t>
      </w:r>
      <w:r w:rsidR="0062163D" w:rsidRPr="00EA5109">
        <w:rPr>
          <w:sz w:val="28"/>
        </w:rPr>
        <w:t>Опыт 1</w:t>
      </w:r>
    </w:p>
    <w:p w:rsidR="0062163D" w:rsidRPr="00EA5109" w:rsidRDefault="0069318D" w:rsidP="00EA5109">
      <w:pPr>
        <w:spacing w:line="360" w:lineRule="auto"/>
        <w:rPr>
          <w:sz w:val="28"/>
        </w:rPr>
      </w:pPr>
      <w:r w:rsidRPr="00EA5109">
        <w:rPr>
          <w:sz w:val="28"/>
        </w:rPr>
        <w:t>Взаимодействие меди с концентрированной  серной кислотой</w:t>
      </w:r>
      <w:r w:rsidR="00775533" w:rsidRPr="00EA5109">
        <w:rPr>
          <w:sz w:val="28"/>
        </w:rPr>
        <w:t>……………………………………………………………………</w:t>
      </w:r>
      <w:r w:rsidR="006056D2" w:rsidRPr="00EA5109">
        <w:rPr>
          <w:sz w:val="28"/>
        </w:rPr>
        <w:t>...1</w:t>
      </w:r>
      <w:r w:rsidR="001D4793">
        <w:rPr>
          <w:sz w:val="28"/>
        </w:rPr>
        <w:t>3</w:t>
      </w:r>
    </w:p>
    <w:p w:rsidR="00EF27BE" w:rsidRPr="00EA5109" w:rsidRDefault="001D4793" w:rsidP="00EA5109">
      <w:pPr>
        <w:tabs>
          <w:tab w:val="left" w:pos="2475"/>
        </w:tabs>
        <w:spacing w:line="360" w:lineRule="auto"/>
        <w:rPr>
          <w:sz w:val="28"/>
        </w:rPr>
      </w:pPr>
      <w:r>
        <w:rPr>
          <w:sz w:val="28"/>
        </w:rPr>
        <w:t>3.1.2Опыт 2</w:t>
      </w:r>
    </w:p>
    <w:p w:rsidR="0062163D" w:rsidRPr="00EA5109" w:rsidRDefault="002A3FE9" w:rsidP="00EA5109">
      <w:pPr>
        <w:tabs>
          <w:tab w:val="left" w:pos="2475"/>
        </w:tabs>
        <w:spacing w:line="360" w:lineRule="auto"/>
        <w:rPr>
          <w:sz w:val="28"/>
        </w:rPr>
      </w:pPr>
      <w:r w:rsidRPr="00EA5109">
        <w:rPr>
          <w:sz w:val="28"/>
        </w:rPr>
        <w:t>Растворение меди в растворе хлорида меди(</w:t>
      </w:r>
      <w:r w:rsidRPr="00EA5109">
        <w:rPr>
          <w:sz w:val="28"/>
          <w:lang w:val="en-US"/>
        </w:rPr>
        <w:t>III</w:t>
      </w:r>
      <w:r w:rsidRPr="00EA5109">
        <w:rPr>
          <w:sz w:val="28"/>
        </w:rPr>
        <w:t>)……….</w:t>
      </w:r>
      <w:r w:rsidR="006056D2" w:rsidRPr="00EA5109">
        <w:rPr>
          <w:sz w:val="28"/>
        </w:rPr>
        <w:t>……………</w:t>
      </w:r>
      <w:r w:rsidR="00200418" w:rsidRPr="00EA5109">
        <w:rPr>
          <w:sz w:val="28"/>
        </w:rPr>
        <w:t>…</w:t>
      </w:r>
      <w:r w:rsidR="006056D2" w:rsidRPr="00EA5109">
        <w:rPr>
          <w:sz w:val="28"/>
        </w:rPr>
        <w:t>…</w:t>
      </w:r>
      <w:r w:rsidR="00386902" w:rsidRPr="00EA5109">
        <w:rPr>
          <w:sz w:val="28"/>
        </w:rPr>
        <w:t>.</w:t>
      </w:r>
      <w:r w:rsidR="006056D2" w:rsidRPr="00EA5109">
        <w:rPr>
          <w:sz w:val="28"/>
        </w:rPr>
        <w:t>.1</w:t>
      </w:r>
      <w:r w:rsidR="001D4793">
        <w:rPr>
          <w:sz w:val="28"/>
        </w:rPr>
        <w:t>4</w:t>
      </w:r>
    </w:p>
    <w:p w:rsidR="0062163D" w:rsidRPr="00EA5109" w:rsidRDefault="001D4793" w:rsidP="00EA5109">
      <w:pPr>
        <w:spacing w:line="360" w:lineRule="auto"/>
        <w:rPr>
          <w:sz w:val="28"/>
        </w:rPr>
      </w:pPr>
      <w:r>
        <w:rPr>
          <w:sz w:val="28"/>
        </w:rPr>
        <w:t>3.1.3</w:t>
      </w:r>
      <w:r w:rsidR="005E2B82" w:rsidRPr="00EA5109">
        <w:rPr>
          <w:sz w:val="28"/>
        </w:rPr>
        <w:t xml:space="preserve"> </w:t>
      </w:r>
      <w:r>
        <w:rPr>
          <w:sz w:val="28"/>
        </w:rPr>
        <w:t>Опыт 3</w:t>
      </w:r>
    </w:p>
    <w:p w:rsidR="0062163D" w:rsidRPr="00EA5109" w:rsidRDefault="002A3FE9" w:rsidP="00EA5109">
      <w:pPr>
        <w:spacing w:line="360" w:lineRule="auto"/>
        <w:rPr>
          <w:sz w:val="28"/>
        </w:rPr>
      </w:pPr>
      <w:r w:rsidRPr="00EA5109">
        <w:rPr>
          <w:sz w:val="28"/>
        </w:rPr>
        <w:t>Изучение  амфотерных свойств соединений меди………..</w:t>
      </w:r>
      <w:r w:rsidR="00386902" w:rsidRPr="00EA5109">
        <w:rPr>
          <w:sz w:val="28"/>
        </w:rPr>
        <w:t>………………………………………………………………</w:t>
      </w:r>
      <w:r w:rsidR="00200418" w:rsidRPr="00EA5109">
        <w:rPr>
          <w:sz w:val="28"/>
        </w:rPr>
        <w:t>….</w:t>
      </w:r>
      <w:r w:rsidR="00EA5109">
        <w:rPr>
          <w:sz w:val="28"/>
        </w:rPr>
        <w:t>1</w:t>
      </w:r>
      <w:r w:rsidR="001D4793">
        <w:rPr>
          <w:sz w:val="28"/>
        </w:rPr>
        <w:t>4</w:t>
      </w:r>
    </w:p>
    <w:p w:rsidR="0062163D" w:rsidRPr="00EA5109" w:rsidRDefault="005E2B82" w:rsidP="00EA5109">
      <w:pPr>
        <w:tabs>
          <w:tab w:val="left" w:pos="1575"/>
        </w:tabs>
        <w:spacing w:line="360" w:lineRule="auto"/>
        <w:rPr>
          <w:sz w:val="28"/>
        </w:rPr>
      </w:pPr>
      <w:r w:rsidRPr="00EA5109">
        <w:rPr>
          <w:sz w:val="28"/>
        </w:rPr>
        <w:t>4.</w:t>
      </w:r>
      <w:r w:rsidR="0062163D" w:rsidRPr="00EA5109">
        <w:rPr>
          <w:sz w:val="28"/>
        </w:rPr>
        <w:t>З</w:t>
      </w:r>
      <w:r w:rsidRPr="00EA5109">
        <w:rPr>
          <w:sz w:val="28"/>
        </w:rPr>
        <w:t>аключение и выводы</w:t>
      </w:r>
      <w:r w:rsidR="006056D2" w:rsidRPr="00EA5109">
        <w:rPr>
          <w:sz w:val="28"/>
        </w:rPr>
        <w:t>……</w:t>
      </w:r>
      <w:r w:rsidR="00386902" w:rsidRPr="00EA5109">
        <w:rPr>
          <w:sz w:val="28"/>
        </w:rPr>
        <w:t>………………………………………………</w:t>
      </w:r>
      <w:r w:rsidR="00200418" w:rsidRPr="00EA5109">
        <w:rPr>
          <w:sz w:val="28"/>
        </w:rPr>
        <w:t>..</w:t>
      </w:r>
      <w:r w:rsidR="00776578" w:rsidRPr="00EA5109">
        <w:rPr>
          <w:sz w:val="28"/>
        </w:rPr>
        <w:t>.</w:t>
      </w:r>
      <w:r w:rsidR="001D4793">
        <w:rPr>
          <w:sz w:val="28"/>
        </w:rPr>
        <w:t>15</w:t>
      </w:r>
    </w:p>
    <w:p w:rsidR="005E2B82" w:rsidRPr="00EA5109" w:rsidRDefault="005E2B82" w:rsidP="00EA5109">
      <w:pPr>
        <w:spacing w:line="360" w:lineRule="auto"/>
        <w:rPr>
          <w:sz w:val="28"/>
        </w:rPr>
      </w:pPr>
      <w:r w:rsidRPr="00EA5109">
        <w:rPr>
          <w:sz w:val="28"/>
        </w:rPr>
        <w:t>5.Список использованных источников и л</w:t>
      </w:r>
      <w:r w:rsidR="006056D2" w:rsidRPr="00EA5109">
        <w:rPr>
          <w:sz w:val="28"/>
        </w:rPr>
        <w:t>итературы…………………...</w:t>
      </w:r>
      <w:r w:rsidR="00EA5109" w:rsidRPr="00EA5109">
        <w:rPr>
          <w:sz w:val="28"/>
        </w:rPr>
        <w:t>.</w:t>
      </w:r>
      <w:r w:rsidR="006056D2" w:rsidRPr="00EA5109">
        <w:rPr>
          <w:sz w:val="28"/>
        </w:rPr>
        <w:t>.</w:t>
      </w:r>
      <w:r w:rsidR="00EA5109" w:rsidRPr="00EA5109">
        <w:rPr>
          <w:sz w:val="28"/>
        </w:rPr>
        <w:t>.</w:t>
      </w:r>
      <w:r w:rsidR="001D4793">
        <w:rPr>
          <w:sz w:val="28"/>
        </w:rPr>
        <w:t>16</w:t>
      </w:r>
    </w:p>
    <w:p w:rsidR="00DC3C47" w:rsidRPr="005A356F" w:rsidRDefault="007E424B" w:rsidP="00EA5109">
      <w:pPr>
        <w:spacing w:line="360" w:lineRule="auto"/>
        <w:rPr>
          <w:sz w:val="28"/>
        </w:rPr>
      </w:pPr>
      <w:r w:rsidRPr="00EA5109">
        <w:rPr>
          <w:sz w:val="28"/>
        </w:rPr>
        <w:t>6</w:t>
      </w:r>
      <w:r w:rsidR="00371C2C" w:rsidRPr="00EA5109">
        <w:rPr>
          <w:sz w:val="28"/>
        </w:rPr>
        <w:t>.</w:t>
      </w:r>
      <w:r w:rsidR="006056D2" w:rsidRPr="00EA5109">
        <w:rPr>
          <w:sz w:val="28"/>
        </w:rPr>
        <w:t>Приложения………………………………………………………………</w:t>
      </w:r>
      <w:r w:rsidR="00EA5109" w:rsidRPr="005A356F">
        <w:rPr>
          <w:sz w:val="28"/>
        </w:rPr>
        <w:t>.</w:t>
      </w:r>
      <w:r w:rsidR="00200418" w:rsidRPr="00EA5109">
        <w:rPr>
          <w:sz w:val="28"/>
        </w:rPr>
        <w:t>..</w:t>
      </w:r>
      <w:r w:rsidR="00AB107D">
        <w:rPr>
          <w:sz w:val="28"/>
        </w:rPr>
        <w:t>17-19</w:t>
      </w:r>
    </w:p>
    <w:p w:rsidR="00DC3C47" w:rsidRPr="00EA5109" w:rsidRDefault="00DC3C47" w:rsidP="00EA5109">
      <w:pPr>
        <w:spacing w:line="360" w:lineRule="auto"/>
        <w:ind w:left="810"/>
        <w:jc w:val="center"/>
        <w:rPr>
          <w:sz w:val="28"/>
        </w:rPr>
      </w:pPr>
    </w:p>
    <w:p w:rsidR="007E424B" w:rsidRPr="00EA5109" w:rsidRDefault="007E424B" w:rsidP="00EA5109">
      <w:pPr>
        <w:spacing w:line="360" w:lineRule="auto"/>
        <w:ind w:left="810"/>
        <w:jc w:val="center"/>
        <w:rPr>
          <w:sz w:val="28"/>
        </w:rPr>
      </w:pPr>
    </w:p>
    <w:p w:rsidR="00EA5109" w:rsidRPr="005A356F" w:rsidRDefault="00EA5109" w:rsidP="00EA5109">
      <w:pPr>
        <w:spacing w:line="360" w:lineRule="auto"/>
        <w:rPr>
          <w:sz w:val="28"/>
        </w:rPr>
      </w:pPr>
    </w:p>
    <w:p w:rsidR="00EA5109" w:rsidRPr="005A356F" w:rsidRDefault="00EA5109" w:rsidP="00EA5109">
      <w:pPr>
        <w:spacing w:line="360" w:lineRule="auto"/>
        <w:rPr>
          <w:sz w:val="28"/>
        </w:rPr>
      </w:pPr>
    </w:p>
    <w:p w:rsidR="00EA5109" w:rsidRPr="005A356F" w:rsidRDefault="00EA5109" w:rsidP="00EA5109">
      <w:pPr>
        <w:spacing w:line="360" w:lineRule="auto"/>
        <w:rPr>
          <w:sz w:val="28"/>
        </w:rPr>
      </w:pPr>
    </w:p>
    <w:p w:rsidR="00AB107D" w:rsidRDefault="00AB107D" w:rsidP="00EA5109">
      <w:pPr>
        <w:spacing w:line="360" w:lineRule="auto"/>
        <w:jc w:val="center"/>
        <w:rPr>
          <w:sz w:val="28"/>
        </w:rPr>
      </w:pPr>
    </w:p>
    <w:p w:rsidR="00AB107D" w:rsidRDefault="00AB107D" w:rsidP="00EA5109">
      <w:pPr>
        <w:spacing w:line="360" w:lineRule="auto"/>
        <w:jc w:val="center"/>
        <w:rPr>
          <w:sz w:val="28"/>
        </w:rPr>
      </w:pPr>
    </w:p>
    <w:p w:rsidR="00AB107D" w:rsidRDefault="00AB107D" w:rsidP="00EA5109">
      <w:pPr>
        <w:spacing w:line="360" w:lineRule="auto"/>
        <w:jc w:val="center"/>
        <w:rPr>
          <w:sz w:val="28"/>
        </w:rPr>
      </w:pPr>
    </w:p>
    <w:p w:rsidR="00C30E6B" w:rsidRPr="00EA5109" w:rsidRDefault="00C30E6B" w:rsidP="00EA5109">
      <w:pPr>
        <w:spacing w:line="360" w:lineRule="auto"/>
        <w:jc w:val="center"/>
        <w:rPr>
          <w:sz w:val="28"/>
        </w:rPr>
      </w:pPr>
      <w:r w:rsidRPr="00EA5109">
        <w:rPr>
          <w:sz w:val="28"/>
        </w:rPr>
        <w:t>1. ВВЕДЕНИЕ</w:t>
      </w:r>
    </w:p>
    <w:p w:rsidR="00DC3C47" w:rsidRPr="00EA5109" w:rsidRDefault="00DC3C47" w:rsidP="00EA5109">
      <w:pPr>
        <w:spacing w:line="360" w:lineRule="auto"/>
        <w:ind w:left="810"/>
        <w:rPr>
          <w:sz w:val="28"/>
        </w:rPr>
      </w:pP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  <w:t>Ни  одна  наука</w:t>
      </w:r>
    </w:p>
    <w:p w:rsidR="00DC3C47" w:rsidRPr="00EA5109" w:rsidRDefault="00DC3C47" w:rsidP="00EA5109">
      <w:pPr>
        <w:spacing w:line="360" w:lineRule="auto"/>
        <w:ind w:left="810"/>
        <w:rPr>
          <w:sz w:val="28"/>
        </w:rPr>
      </w:pP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  <w:t xml:space="preserve">не  нуждается  в </w:t>
      </w:r>
      <w:r w:rsidR="007E424B" w:rsidRPr="00EA5109">
        <w:rPr>
          <w:sz w:val="28"/>
        </w:rPr>
        <w:t>эксперименте</w:t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  <w:t>в такой  степени,  как  химия.</w:t>
      </w:r>
    </w:p>
    <w:p w:rsidR="00DC3C47" w:rsidRPr="00EA5109" w:rsidRDefault="00DC3C47" w:rsidP="00EA5109">
      <w:pPr>
        <w:spacing w:line="360" w:lineRule="auto"/>
        <w:ind w:left="810"/>
        <w:rPr>
          <w:sz w:val="28"/>
        </w:rPr>
      </w:pP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</w:r>
      <w:r w:rsidRPr="00EA5109">
        <w:rPr>
          <w:sz w:val="28"/>
        </w:rPr>
        <w:tab/>
        <w:t>Майкл  Фарадей</w:t>
      </w:r>
    </w:p>
    <w:p w:rsidR="00DC3C47" w:rsidRPr="00EA5109" w:rsidRDefault="00DC3C47" w:rsidP="00EA5109">
      <w:pPr>
        <w:spacing w:line="360" w:lineRule="auto"/>
        <w:ind w:left="810"/>
        <w:rPr>
          <w:sz w:val="28"/>
        </w:rPr>
      </w:pPr>
    </w:p>
    <w:p w:rsidR="00DC3C47" w:rsidRPr="00EA5109" w:rsidRDefault="00DC3C47" w:rsidP="00EA5109">
      <w:pPr>
        <w:spacing w:line="360" w:lineRule="auto"/>
        <w:jc w:val="both"/>
        <w:rPr>
          <w:b/>
          <w:sz w:val="28"/>
        </w:rPr>
      </w:pPr>
      <w:r w:rsidRPr="00EA5109">
        <w:rPr>
          <w:sz w:val="28"/>
        </w:rPr>
        <w:t xml:space="preserve">           Давайте на секунду задумаемся, посмотрим вокруг себя, в каком мире мы живем?   В мире химических реакций. Если даже рассмотреть  процесс дыхания, вдох и выдох, это химические реакции.  Для нашего учебного  проектного  исследования  мы  выбрали</w:t>
      </w:r>
      <w:r w:rsidR="00CB67C7">
        <w:rPr>
          <w:sz w:val="28"/>
        </w:rPr>
        <w:t xml:space="preserve"> </w:t>
      </w:r>
      <w:r w:rsidRPr="00EA5109">
        <w:rPr>
          <w:sz w:val="28"/>
        </w:rPr>
        <w:t>химические реакции, характеризующие  свойства меди и ее соединений.</w:t>
      </w:r>
      <w:r w:rsidR="007E424B" w:rsidRPr="00EA5109">
        <w:rPr>
          <w:sz w:val="28"/>
        </w:rPr>
        <w:t xml:space="preserve"> В</w:t>
      </w:r>
      <w:r w:rsidRPr="00EA5109">
        <w:rPr>
          <w:sz w:val="28"/>
        </w:rPr>
        <w:t xml:space="preserve">заимодействия  концентрированной  серной  кислоты  с  медью и опыты, характеризующие уникальные химические свойства  соединений меди (оксидов), доказали  их амфотерные  свойства. </w:t>
      </w:r>
    </w:p>
    <w:p w:rsidR="00DC3C47" w:rsidRPr="00EA5109" w:rsidRDefault="00DC3C47" w:rsidP="00EA5109">
      <w:pPr>
        <w:spacing w:line="360" w:lineRule="auto"/>
        <w:jc w:val="both"/>
        <w:rPr>
          <w:sz w:val="28"/>
        </w:rPr>
      </w:pPr>
      <w:r w:rsidRPr="00EA5109">
        <w:rPr>
          <w:sz w:val="28"/>
        </w:rPr>
        <w:t xml:space="preserve">Данная   проблема </w:t>
      </w:r>
      <w:r w:rsidRPr="00EA5109">
        <w:rPr>
          <w:b/>
          <w:sz w:val="28"/>
        </w:rPr>
        <w:t>актуальна</w:t>
      </w:r>
      <w:r w:rsidRPr="00EA5109">
        <w:rPr>
          <w:sz w:val="28"/>
        </w:rPr>
        <w:t xml:space="preserve"> и имеет интерес, так как на основе химического эксперимента, можно всесторонне осмыслить данную информацию о химическом процессе.   </w:t>
      </w:r>
      <w:r w:rsidR="007E424B" w:rsidRPr="00EA5109">
        <w:rPr>
          <w:sz w:val="28"/>
        </w:rPr>
        <w:t xml:space="preserve">Исследуемые реакции </w:t>
      </w:r>
      <w:r w:rsidRPr="00EA5109">
        <w:rPr>
          <w:sz w:val="28"/>
        </w:rPr>
        <w:t xml:space="preserve">мы изучаем в   9  классе  средней  школы,  </w:t>
      </w:r>
      <w:r w:rsidR="007E424B" w:rsidRPr="00EA5109">
        <w:rPr>
          <w:sz w:val="28"/>
        </w:rPr>
        <w:t xml:space="preserve">они </w:t>
      </w:r>
      <w:r w:rsidRPr="00EA5109">
        <w:rPr>
          <w:sz w:val="28"/>
        </w:rPr>
        <w:t>иллюстрирует    ярко  выраженные  окислительные  свойства  серной  кислоты. Но</w:t>
      </w:r>
      <w:r w:rsidR="007E424B" w:rsidRPr="00EA5109">
        <w:rPr>
          <w:sz w:val="28"/>
        </w:rPr>
        <w:t>, когда мы проводим эти реакции</w:t>
      </w:r>
      <w:r w:rsidRPr="00EA5109">
        <w:rPr>
          <w:sz w:val="28"/>
        </w:rPr>
        <w:t xml:space="preserve"> в лаборатории школы, то наблюдаем за изменениями, кот</w:t>
      </w:r>
      <w:r w:rsidR="007E424B" w:rsidRPr="00EA5109">
        <w:rPr>
          <w:sz w:val="28"/>
        </w:rPr>
        <w:t>орые не согласуются с уравнениями химических реакций</w:t>
      </w:r>
      <w:r w:rsidRPr="00EA5109">
        <w:rPr>
          <w:sz w:val="28"/>
        </w:rPr>
        <w:t>,   представленным</w:t>
      </w:r>
      <w:r w:rsidR="007E424B" w:rsidRPr="00EA5109">
        <w:rPr>
          <w:sz w:val="28"/>
        </w:rPr>
        <w:t>и</w:t>
      </w:r>
      <w:r w:rsidRPr="00EA5109">
        <w:rPr>
          <w:sz w:val="28"/>
        </w:rPr>
        <w:t xml:space="preserve">     во  многих  учебниках  и  учебных  пособиях,  например, </w:t>
      </w:r>
    </w:p>
    <w:p w:rsidR="00DC3C47" w:rsidRPr="00EA5109" w:rsidRDefault="00DC3C47" w:rsidP="00EA5109">
      <w:pPr>
        <w:spacing w:line="360" w:lineRule="auto"/>
        <w:jc w:val="both"/>
        <w:rPr>
          <w:sz w:val="28"/>
          <w:lang w:val="en-US"/>
        </w:rPr>
      </w:pPr>
      <w:r w:rsidRPr="00EA5109">
        <w:rPr>
          <w:sz w:val="28"/>
          <w:lang w:val="en-US"/>
        </w:rPr>
        <w:t>Cu    +   2 H</w:t>
      </w:r>
      <w:r w:rsidRPr="00EA5109">
        <w:rPr>
          <w:sz w:val="28"/>
          <w:vertAlign w:val="subscript"/>
          <w:lang w:val="en-US"/>
        </w:rPr>
        <w:t>2</w:t>
      </w:r>
      <w:r w:rsidRPr="00EA5109">
        <w:rPr>
          <w:sz w:val="28"/>
          <w:lang w:val="en-US"/>
        </w:rPr>
        <w:t>SO</w:t>
      </w:r>
      <w:r w:rsidRPr="00EA5109">
        <w:rPr>
          <w:sz w:val="28"/>
          <w:vertAlign w:val="subscript"/>
          <w:lang w:val="en-US"/>
        </w:rPr>
        <w:t>4</w:t>
      </w:r>
      <w:r w:rsidRPr="00EA5109">
        <w:rPr>
          <w:sz w:val="28"/>
          <w:lang w:val="en-US"/>
        </w:rPr>
        <w:t xml:space="preserve">    =   CuSO</w:t>
      </w:r>
      <w:r w:rsidRPr="00EA5109">
        <w:rPr>
          <w:sz w:val="28"/>
          <w:vertAlign w:val="subscript"/>
          <w:lang w:val="en-US"/>
        </w:rPr>
        <w:t xml:space="preserve">4 </w:t>
      </w:r>
      <w:r w:rsidRPr="00EA5109">
        <w:rPr>
          <w:sz w:val="28"/>
          <w:lang w:val="en-US"/>
        </w:rPr>
        <w:t xml:space="preserve"> +   2H</w:t>
      </w:r>
      <w:r w:rsidRPr="00EA5109">
        <w:rPr>
          <w:sz w:val="28"/>
          <w:vertAlign w:val="subscript"/>
          <w:lang w:val="en-US"/>
        </w:rPr>
        <w:t>2</w:t>
      </w:r>
      <w:r w:rsidRPr="00EA5109">
        <w:rPr>
          <w:sz w:val="28"/>
          <w:lang w:val="en-US"/>
        </w:rPr>
        <w:t>O   +  SO</w:t>
      </w:r>
      <w:r w:rsidRPr="00EA5109">
        <w:rPr>
          <w:sz w:val="28"/>
          <w:vertAlign w:val="subscript"/>
          <w:lang w:val="en-US"/>
        </w:rPr>
        <w:t xml:space="preserve">2    </w:t>
      </w:r>
      <w:r w:rsidR="000D5A62">
        <w:rPr>
          <w:sz w:val="28"/>
          <w:lang w:val="en-US"/>
        </w:rPr>
        <w:t>[1]</w:t>
      </w:r>
    </w:p>
    <w:p w:rsidR="00DC3C47" w:rsidRPr="00EA5109" w:rsidRDefault="00DC3C47" w:rsidP="00EA5109">
      <w:pPr>
        <w:spacing w:line="360" w:lineRule="auto"/>
        <w:jc w:val="both"/>
        <w:rPr>
          <w:sz w:val="28"/>
        </w:rPr>
      </w:pPr>
      <w:r w:rsidRPr="00EA5109">
        <w:rPr>
          <w:sz w:val="28"/>
          <w:lang w:val="en-US"/>
        </w:rPr>
        <w:lastRenderedPageBreak/>
        <w:tab/>
      </w:r>
      <w:r w:rsidRPr="00EA5109">
        <w:rPr>
          <w:sz w:val="28"/>
        </w:rPr>
        <w:t xml:space="preserve">Так,  при  нагревании   меди  с  концентрированной  серной  кислотой  мы наблюдаем образование черного осадка, хотя  ни  один  из  продуктов,  представленных    в  уравнении,    не  имеет    черную  окраску.  После   того как оседают частички твердой фазы, раствор становится бесцветным, при этом не происходит  окрашивание в  голубой цвет    ионов    меди   </w:t>
      </w:r>
      <w:r w:rsidRPr="00EA5109">
        <w:rPr>
          <w:sz w:val="28"/>
          <w:lang w:val="en-US"/>
        </w:rPr>
        <w:t>Cu</w:t>
      </w:r>
      <w:r w:rsidRPr="00EA5109">
        <w:rPr>
          <w:sz w:val="28"/>
          <w:vertAlign w:val="superscript"/>
        </w:rPr>
        <w:t>2+</w:t>
      </w:r>
      <w:r w:rsidRPr="00EA5109">
        <w:rPr>
          <w:sz w:val="28"/>
        </w:rPr>
        <w:t xml:space="preserve"> .</w:t>
      </w:r>
    </w:p>
    <w:p w:rsidR="004277E5" w:rsidRDefault="00666B2F" w:rsidP="00EA510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DC3C47" w:rsidRPr="00EA5109">
        <w:rPr>
          <w:b/>
          <w:sz w:val="28"/>
        </w:rPr>
        <w:t xml:space="preserve">  исследования: </w:t>
      </w:r>
    </w:p>
    <w:p w:rsidR="00DC3C47" w:rsidRPr="00EA5109" w:rsidRDefault="00666B2F" w:rsidP="00EA5109">
      <w:pPr>
        <w:spacing w:line="360" w:lineRule="auto"/>
        <w:jc w:val="both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Проанализировать  и изучить </w:t>
      </w:r>
      <w:r w:rsidR="007E424B" w:rsidRPr="005A356F">
        <w:rPr>
          <w:sz w:val="28"/>
        </w:rPr>
        <w:t>противоречие между уравнения</w:t>
      </w:r>
      <w:r w:rsidR="00DC3C47" w:rsidRPr="005A356F">
        <w:rPr>
          <w:sz w:val="28"/>
        </w:rPr>
        <w:t>м</w:t>
      </w:r>
      <w:r w:rsidR="007E424B" w:rsidRPr="005A356F">
        <w:rPr>
          <w:sz w:val="28"/>
        </w:rPr>
        <w:t>и химических реакций</w:t>
      </w:r>
      <w:r w:rsidR="00DC3C47" w:rsidRPr="005A356F">
        <w:rPr>
          <w:sz w:val="28"/>
        </w:rPr>
        <w:t xml:space="preserve"> и экспериментальными наблюдениями в ходе протекания </w:t>
      </w:r>
      <w:r w:rsidR="007E424B" w:rsidRPr="005A356F">
        <w:rPr>
          <w:sz w:val="28"/>
        </w:rPr>
        <w:t xml:space="preserve"> этих реакций</w:t>
      </w:r>
      <w:r w:rsidR="00DC3C47" w:rsidRPr="005A356F">
        <w:rPr>
          <w:sz w:val="28"/>
        </w:rPr>
        <w:t>.</w:t>
      </w:r>
    </w:p>
    <w:p w:rsidR="00DC3C47" w:rsidRPr="00EA5109" w:rsidRDefault="00DC3C47" w:rsidP="00EA5109">
      <w:pPr>
        <w:spacing w:line="360" w:lineRule="auto"/>
        <w:jc w:val="both"/>
        <w:rPr>
          <w:i/>
          <w:sz w:val="28"/>
        </w:rPr>
      </w:pPr>
      <w:r w:rsidRPr="00EA5109">
        <w:rPr>
          <w:sz w:val="28"/>
        </w:rPr>
        <w:t xml:space="preserve"> </w:t>
      </w:r>
      <w:r w:rsidR="00666B2F">
        <w:rPr>
          <w:sz w:val="28"/>
        </w:rPr>
        <w:t>2.</w:t>
      </w:r>
      <w:r w:rsidR="00666B2F">
        <w:rPr>
          <w:b/>
          <w:i/>
          <w:sz w:val="28"/>
        </w:rPr>
        <w:t>И</w:t>
      </w:r>
      <w:r w:rsidRPr="00EA5109">
        <w:rPr>
          <w:b/>
          <w:i/>
          <w:sz w:val="28"/>
        </w:rPr>
        <w:t>зучение  всех признаков взаимодействия    меди</w:t>
      </w:r>
      <w:r w:rsidR="00D02FFE" w:rsidRPr="00EA5109">
        <w:rPr>
          <w:b/>
          <w:i/>
          <w:sz w:val="28"/>
        </w:rPr>
        <w:t xml:space="preserve"> и ее соединений</w:t>
      </w:r>
      <w:r w:rsidRPr="00EA5109">
        <w:rPr>
          <w:b/>
          <w:i/>
          <w:sz w:val="28"/>
        </w:rPr>
        <w:t xml:space="preserve">  с </w:t>
      </w:r>
      <w:r w:rsidR="00D02FFE" w:rsidRPr="00EA5109">
        <w:rPr>
          <w:b/>
          <w:i/>
          <w:sz w:val="28"/>
        </w:rPr>
        <w:t xml:space="preserve"> различными веществами и доказательство амфотерности меди.</w:t>
      </w:r>
    </w:p>
    <w:p w:rsidR="00D02FFE" w:rsidRPr="00EA5109" w:rsidRDefault="00D02FFE" w:rsidP="00EA5109">
      <w:pPr>
        <w:spacing w:line="360" w:lineRule="auto"/>
        <w:rPr>
          <w:i/>
          <w:sz w:val="28"/>
        </w:rPr>
      </w:pPr>
      <w:r w:rsidRPr="00EA5109">
        <w:rPr>
          <w:b/>
          <w:sz w:val="28"/>
        </w:rPr>
        <w:t>Задачи:</w:t>
      </w:r>
    </w:p>
    <w:p w:rsidR="00D02FFE" w:rsidRPr="00EA5109" w:rsidRDefault="005A356F" w:rsidP="00EA5109">
      <w:pPr>
        <w:spacing w:line="360" w:lineRule="auto"/>
        <w:rPr>
          <w:sz w:val="28"/>
        </w:rPr>
      </w:pPr>
      <w:r w:rsidRPr="005A356F">
        <w:rPr>
          <w:sz w:val="28"/>
        </w:rPr>
        <w:t>1</w:t>
      </w:r>
      <w:r>
        <w:rPr>
          <w:sz w:val="28"/>
        </w:rPr>
        <w:t>. И</w:t>
      </w:r>
      <w:r w:rsidR="00D02FFE" w:rsidRPr="00EA5109">
        <w:rPr>
          <w:sz w:val="28"/>
        </w:rPr>
        <w:t>зучение литературы, посвященной  меди и ее соединениям;</w:t>
      </w:r>
    </w:p>
    <w:p w:rsidR="00D02FFE" w:rsidRPr="00EA5109" w:rsidRDefault="005A356F" w:rsidP="005A356F">
      <w:pPr>
        <w:spacing w:line="360" w:lineRule="auto"/>
        <w:rPr>
          <w:sz w:val="28"/>
        </w:rPr>
      </w:pPr>
      <w:r>
        <w:rPr>
          <w:sz w:val="28"/>
        </w:rPr>
        <w:t>2.</w:t>
      </w:r>
      <w:r w:rsidR="00D02FFE" w:rsidRPr="00EA5109">
        <w:rPr>
          <w:sz w:val="28"/>
        </w:rPr>
        <w:t>выявление новых свойств меди и ее соединений;</w:t>
      </w:r>
    </w:p>
    <w:p w:rsidR="00D02FFE" w:rsidRPr="005A356F" w:rsidRDefault="005A356F" w:rsidP="005A356F">
      <w:pPr>
        <w:spacing w:line="360" w:lineRule="auto"/>
        <w:rPr>
          <w:sz w:val="28"/>
        </w:rPr>
      </w:pPr>
      <w:r>
        <w:rPr>
          <w:sz w:val="28"/>
        </w:rPr>
        <w:t>3.</w:t>
      </w:r>
      <w:r w:rsidR="00D02FFE" w:rsidRPr="005A356F">
        <w:rPr>
          <w:sz w:val="28"/>
        </w:rPr>
        <w:t>как можно шире  развить    экспериментальные    умения;</w:t>
      </w:r>
    </w:p>
    <w:p w:rsidR="00D02FFE" w:rsidRPr="00EA5109" w:rsidRDefault="005A356F" w:rsidP="005A356F">
      <w:pPr>
        <w:spacing w:line="360" w:lineRule="auto"/>
        <w:rPr>
          <w:sz w:val="28"/>
        </w:rPr>
      </w:pPr>
      <w:r>
        <w:rPr>
          <w:sz w:val="28"/>
        </w:rPr>
        <w:t>4.</w:t>
      </w:r>
      <w:r w:rsidR="00D02FFE" w:rsidRPr="00EA5109">
        <w:rPr>
          <w:sz w:val="28"/>
        </w:rPr>
        <w:t>экспериментальная проверка этих свойств и их объяснение;</w:t>
      </w:r>
    </w:p>
    <w:p w:rsidR="00D02FFE" w:rsidRPr="00EA5109" w:rsidRDefault="005A356F" w:rsidP="005A356F">
      <w:pPr>
        <w:spacing w:line="360" w:lineRule="auto"/>
        <w:rPr>
          <w:i/>
          <w:sz w:val="28"/>
        </w:rPr>
      </w:pPr>
      <w:r>
        <w:rPr>
          <w:sz w:val="28"/>
        </w:rPr>
        <w:t>5.</w:t>
      </w:r>
      <w:r w:rsidR="00D02FFE" w:rsidRPr="00EA5109">
        <w:rPr>
          <w:sz w:val="28"/>
        </w:rPr>
        <w:t>создание учебного демонстрационного материала на основе полученных знаний.</w:t>
      </w:r>
    </w:p>
    <w:p w:rsidR="00D02FFE" w:rsidRPr="005A356F" w:rsidRDefault="005A356F" w:rsidP="005A356F">
      <w:pPr>
        <w:spacing w:line="360" w:lineRule="auto"/>
        <w:rPr>
          <w:sz w:val="28"/>
        </w:rPr>
      </w:pPr>
      <w:r>
        <w:rPr>
          <w:sz w:val="28"/>
        </w:rPr>
        <w:t>6.</w:t>
      </w:r>
      <w:r w:rsidR="00D02FFE" w:rsidRPr="005A356F">
        <w:rPr>
          <w:sz w:val="28"/>
        </w:rPr>
        <w:t>сформировать представления о  научных  принципах данного  исследования</w:t>
      </w:r>
      <w:r>
        <w:rPr>
          <w:sz w:val="28"/>
        </w:rPr>
        <w:t>.</w:t>
      </w:r>
    </w:p>
    <w:p w:rsidR="00D02FFE" w:rsidRPr="00EA5109" w:rsidRDefault="00D02FFE" w:rsidP="00EA5109">
      <w:pPr>
        <w:spacing w:line="360" w:lineRule="auto"/>
        <w:ind w:left="720"/>
        <w:rPr>
          <w:sz w:val="28"/>
        </w:rPr>
      </w:pPr>
    </w:p>
    <w:p w:rsidR="00E555B9" w:rsidRDefault="00DC3C47" w:rsidP="00E555B9">
      <w:pPr>
        <w:spacing w:line="360" w:lineRule="auto"/>
        <w:jc w:val="both"/>
        <w:rPr>
          <w:sz w:val="28"/>
        </w:rPr>
      </w:pPr>
      <w:r w:rsidRPr="00EA5109">
        <w:rPr>
          <w:sz w:val="28"/>
        </w:rPr>
        <w:t xml:space="preserve">           Сначала  мы изучили данную проблему</w:t>
      </w:r>
      <w:r w:rsidR="00E555B9">
        <w:rPr>
          <w:sz w:val="28"/>
        </w:rPr>
        <w:t xml:space="preserve">. </w:t>
      </w:r>
    </w:p>
    <w:p w:rsidR="00DC3C47" w:rsidRPr="00EA5109" w:rsidRDefault="00DC3C47" w:rsidP="00E555B9">
      <w:pPr>
        <w:spacing w:line="360" w:lineRule="auto"/>
        <w:jc w:val="both"/>
        <w:rPr>
          <w:sz w:val="28"/>
        </w:rPr>
      </w:pPr>
      <w:r w:rsidRPr="00EA5109">
        <w:rPr>
          <w:i/>
          <w:sz w:val="28"/>
        </w:rPr>
        <w:t>М</w:t>
      </w:r>
      <w:r w:rsidR="00C30E6B" w:rsidRPr="00EA5109">
        <w:rPr>
          <w:i/>
          <w:sz w:val="28"/>
        </w:rPr>
        <w:t>ы применяли следующие методы</w:t>
      </w:r>
      <w:r w:rsidRPr="00EA5109">
        <w:rPr>
          <w:i/>
          <w:sz w:val="28"/>
        </w:rPr>
        <w:t xml:space="preserve">  решения  основных  задач</w:t>
      </w:r>
      <w:r w:rsidRPr="00EA5109">
        <w:rPr>
          <w:sz w:val="28"/>
        </w:rPr>
        <w:t>:</w:t>
      </w:r>
    </w:p>
    <w:p w:rsidR="00DC3C47" w:rsidRPr="00EA5109" w:rsidRDefault="00DC3C47" w:rsidP="00EA5109">
      <w:pPr>
        <w:spacing w:line="360" w:lineRule="auto"/>
        <w:jc w:val="both"/>
        <w:rPr>
          <w:sz w:val="28"/>
        </w:rPr>
      </w:pPr>
      <w:r w:rsidRPr="00EA5109">
        <w:rPr>
          <w:b/>
          <w:sz w:val="28"/>
        </w:rPr>
        <w:t xml:space="preserve">     исследовательский  метод,</w:t>
      </w:r>
      <w:r w:rsidRPr="00EA5109">
        <w:rPr>
          <w:sz w:val="28"/>
        </w:rPr>
        <w:t xml:space="preserve">   с помощью него мы сумели сложить алгоритм научного познания и эксперимента, в результате проделанных опытов.     </w:t>
      </w:r>
    </w:p>
    <w:p w:rsidR="00DC3C47" w:rsidRPr="00EA5109" w:rsidRDefault="00DC3C47" w:rsidP="00EA5109">
      <w:pPr>
        <w:spacing w:line="360" w:lineRule="auto"/>
        <w:jc w:val="both"/>
        <w:rPr>
          <w:sz w:val="28"/>
        </w:rPr>
      </w:pPr>
      <w:r w:rsidRPr="00EA5109">
        <w:rPr>
          <w:b/>
          <w:sz w:val="28"/>
        </w:rPr>
        <w:t>метод  химического  эксперимента,</w:t>
      </w:r>
      <w:r w:rsidRPr="00EA5109">
        <w:rPr>
          <w:sz w:val="28"/>
        </w:rPr>
        <w:t xml:space="preserve">  в  ходе  которого  мы  улучшили    технику   проведения лабораторных опытов,  учились правильно вести н</w:t>
      </w:r>
      <w:r w:rsidR="00C30E6B" w:rsidRPr="00EA5109">
        <w:rPr>
          <w:sz w:val="28"/>
        </w:rPr>
        <w:t>аблюдения за веществами реакций</w:t>
      </w:r>
      <w:r w:rsidRPr="00EA5109">
        <w:rPr>
          <w:sz w:val="28"/>
        </w:rPr>
        <w:t xml:space="preserve">, которые использовали в результата </w:t>
      </w:r>
      <w:r w:rsidRPr="00EA5109">
        <w:rPr>
          <w:sz w:val="28"/>
        </w:rPr>
        <w:lastRenderedPageBreak/>
        <w:t>эксперимента, при  этом  соблюдая  чистоту  и  порядок  на  рабочем  месте,  эконо</w:t>
      </w:r>
      <w:r w:rsidR="00C30E6B" w:rsidRPr="00EA5109">
        <w:rPr>
          <w:sz w:val="28"/>
        </w:rPr>
        <w:t>мно  расходовали время</w:t>
      </w:r>
      <w:r w:rsidRPr="00EA5109">
        <w:rPr>
          <w:sz w:val="28"/>
        </w:rPr>
        <w:t xml:space="preserve">.      </w:t>
      </w:r>
    </w:p>
    <w:p w:rsidR="00DC3C47" w:rsidRPr="00EA5109" w:rsidRDefault="00DC3C47" w:rsidP="00EA5109">
      <w:pPr>
        <w:spacing w:line="360" w:lineRule="auto"/>
        <w:jc w:val="both"/>
        <w:rPr>
          <w:sz w:val="28"/>
        </w:rPr>
      </w:pPr>
      <w:r w:rsidRPr="00EA5109">
        <w:rPr>
          <w:b/>
          <w:sz w:val="28"/>
        </w:rPr>
        <w:t>метод  проблемного  обучения</w:t>
      </w:r>
      <w:r w:rsidRPr="00EA5109">
        <w:rPr>
          <w:sz w:val="28"/>
        </w:rPr>
        <w:t xml:space="preserve">  научил  нас  выполнять опыты различными способами, искать необходимую информацию.</w:t>
      </w:r>
    </w:p>
    <w:p w:rsidR="00DC3C47" w:rsidRPr="00EA5109" w:rsidRDefault="00DC3C47" w:rsidP="00EA5109">
      <w:pPr>
        <w:spacing w:line="360" w:lineRule="auto"/>
        <w:jc w:val="center"/>
        <w:rPr>
          <w:b/>
          <w:sz w:val="28"/>
        </w:rPr>
      </w:pPr>
    </w:p>
    <w:p w:rsidR="00E555B9" w:rsidRDefault="00E555B9" w:rsidP="005A356F">
      <w:pPr>
        <w:spacing w:line="360" w:lineRule="auto"/>
        <w:jc w:val="both"/>
        <w:rPr>
          <w:b/>
          <w:bCs/>
          <w:kern w:val="32"/>
          <w:sz w:val="28"/>
          <w:lang w:eastAsia="ru-RU"/>
        </w:rPr>
      </w:pPr>
    </w:p>
    <w:p w:rsidR="003C684F" w:rsidRPr="00EA5109" w:rsidRDefault="00947944" w:rsidP="005A356F">
      <w:pPr>
        <w:spacing w:line="360" w:lineRule="auto"/>
        <w:jc w:val="both"/>
        <w:rPr>
          <w:b/>
          <w:sz w:val="28"/>
        </w:rPr>
      </w:pPr>
      <w:r w:rsidRPr="00EA5109">
        <w:rPr>
          <w:b/>
          <w:sz w:val="28"/>
        </w:rPr>
        <w:t>2.Литературный обзор</w:t>
      </w:r>
    </w:p>
    <w:p w:rsidR="00947944" w:rsidRPr="00EA5109" w:rsidRDefault="00947944" w:rsidP="005A356F">
      <w:pPr>
        <w:spacing w:line="360" w:lineRule="auto"/>
        <w:jc w:val="both"/>
        <w:rPr>
          <w:b/>
          <w:sz w:val="28"/>
        </w:rPr>
      </w:pPr>
      <w:r w:rsidRPr="00EA5109">
        <w:rPr>
          <w:b/>
          <w:sz w:val="28"/>
        </w:rPr>
        <w:t>2.1 Металлическая медь</w:t>
      </w:r>
    </w:p>
    <w:p w:rsidR="00082051" w:rsidRPr="00EA5109" w:rsidRDefault="00082051" w:rsidP="00EA5109">
      <w:pPr>
        <w:spacing w:line="360" w:lineRule="auto"/>
        <w:ind w:firstLine="708"/>
        <w:jc w:val="both"/>
        <w:rPr>
          <w:sz w:val="28"/>
        </w:rPr>
      </w:pPr>
      <w:r w:rsidRPr="00EA5109">
        <w:rPr>
          <w:sz w:val="28"/>
        </w:rPr>
        <w:t>Что представляет собой чистая медь? Это мягкий, ковкий металл красноватого цвета,  тяжелый,</w:t>
      </w:r>
      <w:r w:rsidR="00506307" w:rsidRPr="00EA5109">
        <w:rPr>
          <w:sz w:val="28"/>
        </w:rPr>
        <w:t xml:space="preserve"> в некоторых местах буроватого цвета.</w:t>
      </w:r>
    </w:p>
    <w:p w:rsidR="00082051" w:rsidRPr="00EA5109" w:rsidRDefault="00082051" w:rsidP="00EA5109">
      <w:pPr>
        <w:spacing w:line="360" w:lineRule="auto"/>
        <w:jc w:val="both"/>
        <w:rPr>
          <w:sz w:val="28"/>
        </w:rPr>
      </w:pPr>
      <w:r w:rsidRPr="00EA5109">
        <w:rPr>
          <w:sz w:val="28"/>
        </w:rPr>
        <w:t>Хорошо проводит электрический ток и тепло, уступающий в этом отношении только серебру (температура плавления 1083</w:t>
      </w:r>
      <w:r w:rsidRPr="00EA5109">
        <w:rPr>
          <w:sz w:val="28"/>
          <w:vertAlign w:val="superscript"/>
        </w:rPr>
        <w:t>o</w:t>
      </w:r>
      <w:r w:rsidRPr="00EA5109">
        <w:rPr>
          <w:sz w:val="28"/>
        </w:rPr>
        <w:t>C). Этот металл легко вытягивается в проволоку, а также легко  прокатывается в тонкие листы, но  в то же время медь обладает малой активностью. На поверхности меди образуется тонкая пленка оксидов темного цвета, которая является защитной, поэтому медь в сухом воздухе не окисляется.</w:t>
      </w:r>
      <w:r w:rsidR="00CB67C7">
        <w:rPr>
          <w:sz w:val="28"/>
        </w:rPr>
        <w:t xml:space="preserve"> </w:t>
      </w:r>
      <w:r w:rsidRPr="00EA5109">
        <w:rPr>
          <w:sz w:val="28"/>
        </w:rPr>
        <w:t>Но в присутствии влаги и диоксида углерода поверхность меди   покрывается патиной - зеленоватой пленкой основного карбоната (CuOH)</w:t>
      </w:r>
      <w:r w:rsidRPr="00EA5109">
        <w:rPr>
          <w:sz w:val="28"/>
          <w:vertAlign w:val="subscript"/>
        </w:rPr>
        <w:t>2</w:t>
      </w:r>
      <w:r w:rsidRPr="00EA5109">
        <w:rPr>
          <w:sz w:val="28"/>
        </w:rPr>
        <w:t>CO</w:t>
      </w:r>
      <w:r w:rsidRPr="00EA5109">
        <w:rPr>
          <w:sz w:val="28"/>
          <w:vertAlign w:val="subscript"/>
        </w:rPr>
        <w:t>3</w:t>
      </w:r>
      <w:r w:rsidRPr="00EA5109">
        <w:rPr>
          <w:sz w:val="28"/>
        </w:rPr>
        <w:t>, ядовитого вещества.</w:t>
      </w:r>
    </w:p>
    <w:p w:rsidR="00082051" w:rsidRPr="00EA5109" w:rsidRDefault="00082051" w:rsidP="00EA5109">
      <w:pPr>
        <w:spacing w:line="360" w:lineRule="auto"/>
        <w:ind w:firstLine="708"/>
        <w:jc w:val="both"/>
        <w:rPr>
          <w:sz w:val="28"/>
        </w:rPr>
      </w:pPr>
      <w:r w:rsidRPr="00EA5109">
        <w:rPr>
          <w:sz w:val="28"/>
        </w:rPr>
        <w:t xml:space="preserve">Если нагреть медь на воздухе в интервале температур 200 - 375 </w:t>
      </w:r>
      <w:r w:rsidRPr="00EA5109">
        <w:rPr>
          <w:sz w:val="28"/>
          <w:vertAlign w:val="superscript"/>
        </w:rPr>
        <w:t>o</w:t>
      </w:r>
      <w:r w:rsidRPr="00EA5109">
        <w:rPr>
          <w:sz w:val="28"/>
        </w:rPr>
        <w:t xml:space="preserve">C, то она окисляется до чёрного оксида меди(II) CuO. При высоких температурах на её поверхности  происходит образование двухслойной окалины, которая представляет собой поверхностный слой оксида меди(II) , а внутренний слой - </w:t>
      </w:r>
      <w:r w:rsidR="00417308" w:rsidRPr="00EA5109">
        <w:rPr>
          <w:sz w:val="28"/>
        </w:rPr>
        <w:t xml:space="preserve"> это </w:t>
      </w:r>
      <w:r w:rsidRPr="00EA5109">
        <w:rPr>
          <w:sz w:val="28"/>
        </w:rPr>
        <w:t>красный оксид меди(I) - Cu</w:t>
      </w:r>
      <w:r w:rsidRPr="00EA5109">
        <w:rPr>
          <w:sz w:val="28"/>
          <w:vertAlign w:val="subscript"/>
        </w:rPr>
        <w:t>2</w:t>
      </w:r>
      <w:r w:rsidRPr="00EA5109">
        <w:rPr>
          <w:sz w:val="28"/>
        </w:rPr>
        <w:t>O.</w:t>
      </w:r>
    </w:p>
    <w:p w:rsidR="00082051" w:rsidRPr="00EA5109" w:rsidRDefault="00082051" w:rsidP="00EA5109">
      <w:pPr>
        <w:spacing w:line="360" w:lineRule="auto"/>
        <w:ind w:firstLine="708"/>
        <w:jc w:val="both"/>
        <w:rPr>
          <w:sz w:val="28"/>
        </w:rPr>
      </w:pPr>
      <w:r w:rsidRPr="00EA5109">
        <w:rPr>
          <w:sz w:val="28"/>
        </w:rPr>
        <w:t xml:space="preserve"> Очень интересно медь ведет себя при взаимодействии с некоторыми веществами. Она очень легко вступает в реакцию с галогенами (при комнатной температуре), например с влажным хлором, образует хлорид CuCl</w:t>
      </w:r>
      <w:r w:rsidRPr="00EA5109">
        <w:rPr>
          <w:sz w:val="28"/>
          <w:vertAlign w:val="subscript"/>
        </w:rPr>
        <w:t>2</w:t>
      </w:r>
      <w:r w:rsidRPr="00EA5109">
        <w:rPr>
          <w:sz w:val="28"/>
        </w:rPr>
        <w:t>,если ее  нагреть, то при взаимодействии  с серой, будет образовываться сульфид Cu</w:t>
      </w:r>
      <w:r w:rsidRPr="00EA5109">
        <w:rPr>
          <w:sz w:val="28"/>
          <w:vertAlign w:val="subscript"/>
        </w:rPr>
        <w:t>2</w:t>
      </w:r>
      <w:r w:rsidRPr="00EA5109">
        <w:rPr>
          <w:sz w:val="28"/>
        </w:rPr>
        <w:t>S,  так же медь реагирует с селеном. Но с водородом, углеродом и азотом медь не взаимодействует даже при высоких температурах.</w:t>
      </w:r>
      <w:r w:rsidR="000D5A62" w:rsidRPr="000D5A62">
        <w:rPr>
          <w:sz w:val="28"/>
        </w:rPr>
        <w:t>[3]</w:t>
      </w:r>
      <w:r w:rsidRPr="00EA5109">
        <w:rPr>
          <w:sz w:val="28"/>
        </w:rPr>
        <w:t xml:space="preserve"> </w:t>
      </w:r>
    </w:p>
    <w:p w:rsidR="00082051" w:rsidRPr="00EA5109" w:rsidRDefault="00506307" w:rsidP="00EA5109">
      <w:pPr>
        <w:spacing w:line="360" w:lineRule="auto"/>
        <w:ind w:firstLine="708"/>
        <w:jc w:val="both"/>
        <w:rPr>
          <w:sz w:val="28"/>
        </w:rPr>
      </w:pPr>
      <w:r w:rsidRPr="00EA5109">
        <w:rPr>
          <w:sz w:val="28"/>
        </w:rPr>
        <w:lastRenderedPageBreak/>
        <w:t xml:space="preserve">Используя учебную литературу, </w:t>
      </w:r>
      <w:r w:rsidR="00082051" w:rsidRPr="00EA5109">
        <w:rPr>
          <w:sz w:val="28"/>
        </w:rPr>
        <w:t>нам</w:t>
      </w:r>
      <w:r w:rsidRPr="00EA5109">
        <w:rPr>
          <w:sz w:val="28"/>
        </w:rPr>
        <w:t xml:space="preserve"> стало </w:t>
      </w:r>
      <w:r w:rsidR="00082051" w:rsidRPr="00EA5109">
        <w:rPr>
          <w:sz w:val="28"/>
        </w:rPr>
        <w:t xml:space="preserve"> известно, что медь в электрохимическом ряду напряжений металлов находится после водорода,  поэтому не вытесняет его из кислот.</w:t>
      </w:r>
    </w:p>
    <w:p w:rsidR="00082051" w:rsidRPr="00EA5109" w:rsidRDefault="00417308" w:rsidP="00EA5109">
      <w:pPr>
        <w:spacing w:line="360" w:lineRule="auto"/>
        <w:rPr>
          <w:sz w:val="28"/>
        </w:rPr>
      </w:pPr>
      <w:r w:rsidRPr="00EA5109">
        <w:rPr>
          <w:sz w:val="28"/>
        </w:rPr>
        <w:t xml:space="preserve"> Это значит</w:t>
      </w:r>
      <w:r w:rsidR="00082051" w:rsidRPr="00EA5109">
        <w:rPr>
          <w:sz w:val="28"/>
        </w:rPr>
        <w:t xml:space="preserve">, что  галогеноводородные  и разбавленная серная кислоты   не </w:t>
      </w:r>
      <w:r w:rsidR="00506307" w:rsidRPr="00EA5109">
        <w:rPr>
          <w:sz w:val="28"/>
        </w:rPr>
        <w:t xml:space="preserve">будут реагировать </w:t>
      </w:r>
      <w:r w:rsidR="00082051" w:rsidRPr="00EA5109">
        <w:rPr>
          <w:sz w:val="28"/>
        </w:rPr>
        <w:t xml:space="preserve">с медью. Мы так же знаем, что реакция получения алюминия из раствора его  хлорида не должна происходить. </w:t>
      </w:r>
    </w:p>
    <w:p w:rsidR="00082051" w:rsidRPr="00EA5109" w:rsidRDefault="00082051" w:rsidP="00EA5109">
      <w:pPr>
        <w:spacing w:line="360" w:lineRule="auto"/>
        <w:ind w:firstLine="708"/>
        <w:jc w:val="both"/>
        <w:rPr>
          <w:sz w:val="28"/>
        </w:rPr>
      </w:pPr>
      <w:r w:rsidRPr="00EA5109">
        <w:rPr>
          <w:sz w:val="28"/>
        </w:rPr>
        <w:t>Однако  мы проанализировали учебную литературу [1-3] по общей и неорганической химии для высшей школы и нам это дало более расширенные представления  о свойствах меди</w:t>
      </w:r>
      <w:r w:rsidR="00417308" w:rsidRPr="00EA5109">
        <w:rPr>
          <w:sz w:val="28"/>
        </w:rPr>
        <w:t>,</w:t>
      </w:r>
      <w:r w:rsidRPr="00EA5109">
        <w:rPr>
          <w:sz w:val="28"/>
        </w:rPr>
        <w:t xml:space="preserve"> и они показали следующее. Если провести </w:t>
      </w:r>
      <w:r w:rsidR="00417308" w:rsidRPr="00EA5109">
        <w:rPr>
          <w:sz w:val="28"/>
        </w:rPr>
        <w:t>экспериментальные опыты с медью</w:t>
      </w:r>
      <w:r w:rsidRPr="00EA5109">
        <w:rPr>
          <w:sz w:val="28"/>
        </w:rPr>
        <w:t>, то в  контакте с воздухом    медь растворяется в соляной и серной  кислотах с образованием соответствующих солей: хлорида меди и сульфата меди(</w:t>
      </w:r>
      <w:r w:rsidRPr="00EA5109">
        <w:rPr>
          <w:sz w:val="28"/>
          <w:lang w:val="en-US"/>
        </w:rPr>
        <w:t>II</w:t>
      </w:r>
      <w:r w:rsidRPr="00EA5109">
        <w:rPr>
          <w:sz w:val="28"/>
        </w:rPr>
        <w:t xml:space="preserve">). А вот в присутствии  аммиака происходит взаимодействие меди с водой. Медь взаимодействует с раствором соли хлорида железа(III).  Эта реакция широко химическая используется в радиотехнике для травления плат.  </w:t>
      </w:r>
    </w:p>
    <w:p w:rsidR="00082051" w:rsidRPr="00EA5109" w:rsidRDefault="00082051" w:rsidP="00EA5109">
      <w:pPr>
        <w:spacing w:line="360" w:lineRule="auto"/>
        <w:rPr>
          <w:sz w:val="28"/>
        </w:rPr>
      </w:pPr>
    </w:p>
    <w:p w:rsidR="00EE0B53" w:rsidRPr="00EA5109" w:rsidRDefault="00EE0B53" w:rsidP="00EA5109">
      <w:pPr>
        <w:spacing w:line="360" w:lineRule="auto"/>
        <w:jc w:val="center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EA5109" w:rsidRDefault="00C8469B" w:rsidP="00EA5109">
      <w:pPr>
        <w:spacing w:line="360" w:lineRule="auto"/>
        <w:ind w:firstLine="709"/>
        <w:jc w:val="both"/>
        <w:rPr>
          <w:sz w:val="28"/>
        </w:rPr>
      </w:pPr>
    </w:p>
    <w:p w:rsidR="00C8469B" w:rsidRPr="005A356F" w:rsidRDefault="00C8469B" w:rsidP="00EA5109">
      <w:pPr>
        <w:spacing w:line="360" w:lineRule="auto"/>
        <w:jc w:val="both"/>
        <w:rPr>
          <w:sz w:val="28"/>
        </w:rPr>
      </w:pPr>
    </w:p>
    <w:p w:rsidR="00E555B9" w:rsidRDefault="00E555B9" w:rsidP="00EA5109">
      <w:pPr>
        <w:keepNext/>
        <w:spacing w:before="240" w:after="60" w:line="360" w:lineRule="auto"/>
        <w:outlineLvl w:val="0"/>
        <w:rPr>
          <w:b/>
          <w:bCs/>
          <w:kern w:val="32"/>
          <w:sz w:val="28"/>
          <w:lang w:eastAsia="ru-RU"/>
        </w:rPr>
      </w:pPr>
    </w:p>
    <w:p w:rsidR="001D4793" w:rsidRDefault="001D4793" w:rsidP="00EA5109">
      <w:pPr>
        <w:keepNext/>
        <w:spacing w:before="240" w:after="60" w:line="360" w:lineRule="auto"/>
        <w:outlineLvl w:val="0"/>
        <w:rPr>
          <w:b/>
          <w:bCs/>
          <w:kern w:val="32"/>
          <w:sz w:val="28"/>
          <w:lang w:eastAsia="ru-RU"/>
        </w:rPr>
      </w:pPr>
    </w:p>
    <w:p w:rsidR="000F274D" w:rsidRPr="00EA5109" w:rsidRDefault="000F274D" w:rsidP="00EA5109">
      <w:pPr>
        <w:keepNext/>
        <w:spacing w:before="240" w:after="60" w:line="360" w:lineRule="auto"/>
        <w:outlineLvl w:val="0"/>
        <w:rPr>
          <w:b/>
          <w:bCs/>
          <w:kern w:val="32"/>
          <w:sz w:val="28"/>
          <w:lang w:eastAsia="ru-RU"/>
        </w:rPr>
      </w:pPr>
      <w:r w:rsidRPr="00EA5109">
        <w:rPr>
          <w:b/>
          <w:bCs/>
          <w:kern w:val="32"/>
          <w:sz w:val="28"/>
          <w:lang w:eastAsia="ru-RU"/>
        </w:rPr>
        <w:t>2.2. Соединения меди</w:t>
      </w:r>
    </w:p>
    <w:p w:rsidR="000F274D" w:rsidRPr="00EA5109" w:rsidRDefault="000F274D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Медь </w:t>
      </w:r>
      <w:r w:rsidR="001C4440" w:rsidRPr="00EA5109">
        <w:rPr>
          <w:sz w:val="28"/>
          <w:lang w:eastAsia="ru-RU"/>
        </w:rPr>
        <w:t xml:space="preserve">– это уникальный металл, который </w:t>
      </w:r>
      <w:r w:rsidRPr="00EA5109">
        <w:rPr>
          <w:sz w:val="28"/>
          <w:lang w:eastAsia="ru-RU"/>
        </w:rPr>
        <w:t xml:space="preserve">образует </w:t>
      </w:r>
      <w:r w:rsidR="001C4440" w:rsidRPr="00EA5109">
        <w:rPr>
          <w:sz w:val="28"/>
          <w:lang w:eastAsia="ru-RU"/>
        </w:rPr>
        <w:t xml:space="preserve">много </w:t>
      </w:r>
      <w:r w:rsidRPr="00EA5109">
        <w:rPr>
          <w:sz w:val="28"/>
          <w:lang w:eastAsia="ru-RU"/>
        </w:rPr>
        <w:t>соединений,</w:t>
      </w:r>
      <w:r w:rsidR="001C4440" w:rsidRPr="00EA5109">
        <w:rPr>
          <w:sz w:val="28"/>
          <w:lang w:eastAsia="ru-RU"/>
        </w:rPr>
        <w:t xml:space="preserve"> а так же </w:t>
      </w:r>
      <w:r w:rsidRPr="00EA5109">
        <w:rPr>
          <w:sz w:val="28"/>
          <w:lang w:eastAsia="ru-RU"/>
        </w:rPr>
        <w:t xml:space="preserve"> входит в состав  170 минералов.</w:t>
      </w:r>
      <w:r w:rsidR="001C4440" w:rsidRPr="00EA5109">
        <w:rPr>
          <w:sz w:val="28"/>
          <w:lang w:eastAsia="ru-RU"/>
        </w:rPr>
        <w:t xml:space="preserve"> В технических целях промышленную ценность имеют 20 минералов</w:t>
      </w:r>
      <w:r w:rsidRPr="00EA5109">
        <w:rPr>
          <w:sz w:val="28"/>
          <w:lang w:eastAsia="ru-RU"/>
        </w:rPr>
        <w:t>, в том числе: борнит (пестрая медная руда - Cu</w:t>
      </w:r>
      <w:r w:rsidRPr="00EA5109">
        <w:rPr>
          <w:sz w:val="28"/>
          <w:vertAlign w:val="subscript"/>
          <w:lang w:eastAsia="ru-RU"/>
        </w:rPr>
        <w:t>5</w:t>
      </w:r>
      <w:r w:rsidRPr="00EA5109">
        <w:rPr>
          <w:sz w:val="28"/>
          <w:lang w:eastAsia="ru-RU"/>
        </w:rPr>
        <w:t>FeS</w:t>
      </w:r>
      <w:r w:rsidRPr="00EA5109">
        <w:rPr>
          <w:sz w:val="28"/>
          <w:vertAlign w:val="subscript"/>
          <w:lang w:eastAsia="ru-RU"/>
        </w:rPr>
        <w:t>4</w:t>
      </w:r>
      <w:r w:rsidRPr="00EA5109">
        <w:rPr>
          <w:sz w:val="28"/>
          <w:lang w:eastAsia="ru-RU"/>
        </w:rPr>
        <w:t>), халькопирит (медный колчедан - CuFeS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), халькозин (медный блеск - Cu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S), ковеллин (CuS), малахит (Cu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(OH)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CO</w:t>
      </w:r>
      <w:r w:rsidRPr="00EA5109">
        <w:rPr>
          <w:sz w:val="28"/>
          <w:vertAlign w:val="subscript"/>
          <w:lang w:eastAsia="ru-RU"/>
        </w:rPr>
        <w:t>3</w:t>
      </w:r>
      <w:r w:rsidRPr="00EA5109">
        <w:rPr>
          <w:sz w:val="28"/>
          <w:lang w:eastAsia="ru-RU"/>
        </w:rPr>
        <w:t xml:space="preserve">).  </w:t>
      </w:r>
    </w:p>
    <w:p w:rsidR="000F274D" w:rsidRPr="00EA5109" w:rsidRDefault="000F274D" w:rsidP="00EA5109">
      <w:pPr>
        <w:spacing w:line="360" w:lineRule="auto"/>
        <w:rPr>
          <w:sz w:val="28"/>
          <w:lang w:eastAsia="ru-RU"/>
        </w:rPr>
      </w:pPr>
      <w:r w:rsidRPr="00EA5109">
        <w:rPr>
          <w:bCs/>
          <w:kern w:val="32"/>
          <w:sz w:val="28"/>
          <w:lang w:eastAsia="ru-RU"/>
        </w:rPr>
        <w:t xml:space="preserve"> Оксид  меди(I)  Cu</w:t>
      </w:r>
      <w:r w:rsidRPr="00EA5109">
        <w:rPr>
          <w:bCs/>
          <w:kern w:val="32"/>
          <w:sz w:val="28"/>
          <w:vertAlign w:val="subscript"/>
          <w:lang w:eastAsia="ru-RU"/>
        </w:rPr>
        <w:t>2</w:t>
      </w:r>
      <w:r w:rsidRPr="00EA5109">
        <w:rPr>
          <w:bCs/>
          <w:kern w:val="32"/>
          <w:sz w:val="28"/>
          <w:lang w:eastAsia="ru-RU"/>
        </w:rPr>
        <w:t>O</w:t>
      </w:r>
      <w:r w:rsidR="00A20F80" w:rsidRPr="00EA5109">
        <w:rPr>
          <w:bCs/>
          <w:kern w:val="32"/>
          <w:sz w:val="28"/>
          <w:lang w:eastAsia="ru-RU"/>
        </w:rPr>
        <w:t>.</w:t>
      </w:r>
    </w:p>
    <w:p w:rsidR="00A20F80" w:rsidRPr="00EA5109" w:rsidRDefault="00A20F80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Соединения меди(1) </w:t>
      </w:r>
      <w:r w:rsidR="006359FA" w:rsidRPr="00EA5109">
        <w:rPr>
          <w:sz w:val="28"/>
          <w:lang w:eastAsia="ru-RU"/>
        </w:rPr>
        <w:t>отличаются от соединений меди(</w:t>
      </w:r>
      <w:r w:rsidR="006359FA" w:rsidRPr="00EA5109">
        <w:rPr>
          <w:sz w:val="28"/>
          <w:lang w:val="en-US" w:eastAsia="ru-RU"/>
        </w:rPr>
        <w:t>II</w:t>
      </w:r>
      <w:r w:rsidRPr="00EA5109">
        <w:rPr>
          <w:sz w:val="28"/>
          <w:lang w:eastAsia="ru-RU"/>
        </w:rPr>
        <w:t xml:space="preserve">) тем, что они менее устойчивые. </w:t>
      </w:r>
      <w:r w:rsidR="000F274D" w:rsidRPr="00EA5109">
        <w:rPr>
          <w:sz w:val="28"/>
          <w:lang w:eastAsia="ru-RU"/>
        </w:rPr>
        <w:t>Оксид меди(I)    или   закись   меди Cu</w:t>
      </w:r>
      <w:r w:rsidR="000F274D"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O- неустойчивое соединение.</w:t>
      </w:r>
    </w:p>
    <w:p w:rsidR="0088500F" w:rsidRPr="00EA5109" w:rsidRDefault="0088500F" w:rsidP="00EA5109">
      <w:pPr>
        <w:spacing w:line="360" w:lineRule="auto"/>
        <w:rPr>
          <w:sz w:val="28"/>
          <w:lang w:eastAsia="ru-RU"/>
        </w:rPr>
      </w:pPr>
      <w:r w:rsidRPr="00EA5109">
        <w:rPr>
          <w:b/>
          <w:bCs/>
          <w:kern w:val="32"/>
          <w:sz w:val="28"/>
          <w:lang w:eastAsia="ru-RU"/>
        </w:rPr>
        <w:t xml:space="preserve">Соединения меди    Cu(II) </w:t>
      </w:r>
    </w:p>
    <w:p w:rsidR="0088500F" w:rsidRPr="00EA5109" w:rsidRDefault="0088500F" w:rsidP="00EA5109">
      <w:pPr>
        <w:keepNext/>
        <w:spacing w:before="240" w:after="60" w:line="360" w:lineRule="auto"/>
        <w:outlineLvl w:val="0"/>
        <w:rPr>
          <w:bCs/>
          <w:kern w:val="32"/>
          <w:sz w:val="28"/>
          <w:lang w:eastAsia="ru-RU"/>
        </w:rPr>
      </w:pPr>
      <w:r w:rsidRPr="00EA5109">
        <w:rPr>
          <w:bCs/>
          <w:kern w:val="32"/>
          <w:sz w:val="28"/>
          <w:lang w:eastAsia="ru-RU"/>
        </w:rPr>
        <w:t>Оксид  меди(II) CuO и гидро</w:t>
      </w:r>
      <w:r w:rsidR="0035598E" w:rsidRPr="00EA5109">
        <w:rPr>
          <w:bCs/>
          <w:kern w:val="32"/>
          <w:sz w:val="28"/>
          <w:lang w:eastAsia="ru-RU"/>
        </w:rPr>
        <w:t>ксид меди(</w:t>
      </w:r>
      <w:r w:rsidR="0035598E" w:rsidRPr="00EA5109">
        <w:rPr>
          <w:bCs/>
          <w:kern w:val="32"/>
          <w:sz w:val="28"/>
          <w:lang w:val="en-US" w:eastAsia="ru-RU"/>
        </w:rPr>
        <w:t>II</w:t>
      </w:r>
      <w:r w:rsidR="0035598E" w:rsidRPr="00EA5109">
        <w:rPr>
          <w:bCs/>
          <w:kern w:val="32"/>
          <w:sz w:val="28"/>
          <w:lang w:eastAsia="ru-RU"/>
        </w:rPr>
        <w:t>)</w:t>
      </w:r>
    </w:p>
    <w:p w:rsidR="000F274D" w:rsidRPr="00EA5109" w:rsidRDefault="000F274D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CuO- </w:t>
      </w:r>
      <w:r w:rsidR="0088500F" w:rsidRPr="00EA5109">
        <w:rPr>
          <w:sz w:val="28"/>
          <w:lang w:eastAsia="ru-RU"/>
        </w:rPr>
        <w:t xml:space="preserve"> это </w:t>
      </w:r>
      <w:r w:rsidRPr="00EA5109">
        <w:rPr>
          <w:sz w:val="28"/>
          <w:lang w:eastAsia="ru-RU"/>
        </w:rPr>
        <w:t>черное вещество, встречающееся в природе (например, в виде минерала  тенорита).</w:t>
      </w:r>
      <w:r w:rsidR="0088500F" w:rsidRPr="00EA5109">
        <w:rPr>
          <w:sz w:val="28"/>
          <w:lang w:eastAsia="ru-RU"/>
        </w:rPr>
        <w:t xml:space="preserve"> В  воде растворяется плохо, но в концентрированных кислотах при нагревании</w:t>
      </w:r>
      <w:r w:rsidRPr="00EA5109">
        <w:rPr>
          <w:sz w:val="28"/>
          <w:lang w:eastAsia="ru-RU"/>
        </w:rPr>
        <w:t>.</w:t>
      </w:r>
      <w:r w:rsidR="0088500F" w:rsidRPr="00EA5109">
        <w:rPr>
          <w:sz w:val="28"/>
          <w:lang w:eastAsia="ru-RU"/>
        </w:rPr>
        <w:t xml:space="preserve"> Данный оксид широко применяется при производстве стекла, различных эмалей.</w:t>
      </w:r>
      <w:r w:rsidRPr="00EA5109">
        <w:rPr>
          <w:sz w:val="28"/>
          <w:lang w:eastAsia="ru-RU"/>
        </w:rPr>
        <w:t xml:space="preserve"> Оксид меди(II)  получают прокаливанием гидроксокарбоната меди(II) (CuOH)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CO</w:t>
      </w:r>
      <w:r w:rsidRPr="00EA5109">
        <w:rPr>
          <w:sz w:val="28"/>
          <w:vertAlign w:val="subscript"/>
          <w:lang w:eastAsia="ru-RU"/>
        </w:rPr>
        <w:t xml:space="preserve">3 </w:t>
      </w:r>
      <w:r w:rsidRPr="00EA5109">
        <w:rPr>
          <w:sz w:val="28"/>
          <w:lang w:eastAsia="ru-RU"/>
        </w:rPr>
        <w:t>или нитрата меди(II) Cu(NO</w:t>
      </w:r>
      <w:r w:rsidRPr="00EA5109">
        <w:rPr>
          <w:sz w:val="28"/>
          <w:vertAlign w:val="subscript"/>
          <w:lang w:eastAsia="ru-RU"/>
        </w:rPr>
        <w:t>3</w:t>
      </w:r>
      <w:r w:rsidRPr="00EA5109">
        <w:rPr>
          <w:sz w:val="28"/>
          <w:lang w:eastAsia="ru-RU"/>
        </w:rPr>
        <w:t>)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.    CuO</w:t>
      </w:r>
      <w:r w:rsidR="0088500F" w:rsidRPr="00EA5109">
        <w:rPr>
          <w:sz w:val="28"/>
          <w:lang w:eastAsia="ru-RU"/>
        </w:rPr>
        <w:t xml:space="preserve"> получают</w:t>
      </w:r>
      <w:r w:rsidRPr="00EA5109">
        <w:rPr>
          <w:sz w:val="28"/>
          <w:lang w:eastAsia="ru-RU"/>
        </w:rPr>
        <w:t xml:space="preserve"> накаливанием Сu  на воздухе.</w:t>
      </w:r>
      <w:r w:rsidR="0088500F" w:rsidRPr="00EA5109">
        <w:rPr>
          <w:sz w:val="28"/>
          <w:lang w:eastAsia="ru-RU"/>
        </w:rPr>
        <w:t>.    Оксид меди (II) является  хорошим окислителем</w:t>
      </w:r>
      <w:r w:rsidRPr="00EA5109">
        <w:rPr>
          <w:sz w:val="28"/>
          <w:lang w:eastAsia="ru-RU"/>
        </w:rPr>
        <w:t xml:space="preserve">. </w:t>
      </w:r>
    </w:p>
    <w:p w:rsidR="0035598E" w:rsidRPr="00C91D9E" w:rsidRDefault="0035598E" w:rsidP="00EA5109">
      <w:pPr>
        <w:spacing w:line="360" w:lineRule="auto"/>
        <w:ind w:firstLine="708"/>
        <w:jc w:val="both"/>
        <w:rPr>
          <w:bCs/>
          <w:kern w:val="32"/>
          <w:sz w:val="28"/>
          <w:lang w:eastAsia="ru-RU"/>
        </w:rPr>
      </w:pPr>
      <w:r w:rsidRPr="00EA5109">
        <w:rPr>
          <w:sz w:val="28"/>
          <w:lang w:eastAsia="ru-RU"/>
        </w:rPr>
        <w:t>Гидроксид меди(II) -  амфотерный гидроксид</w:t>
      </w:r>
      <w:r w:rsidR="000F274D" w:rsidRPr="00EA5109">
        <w:rPr>
          <w:sz w:val="28"/>
          <w:lang w:eastAsia="ru-RU"/>
        </w:rPr>
        <w:t>.</w:t>
      </w:r>
      <w:r w:rsidRPr="00EA5109">
        <w:rPr>
          <w:sz w:val="28"/>
          <w:lang w:eastAsia="ru-RU"/>
        </w:rPr>
        <w:t xml:space="preserve"> У него ярко выражены  основные свойства, чем кислотные.</w:t>
      </w:r>
      <w:r w:rsidR="000F274D" w:rsidRPr="00EA5109">
        <w:rPr>
          <w:sz w:val="28"/>
          <w:lang w:eastAsia="ru-RU"/>
        </w:rPr>
        <w:t xml:space="preserve"> В избытке концентрированного раствора сильной щел</w:t>
      </w:r>
      <w:r w:rsidRPr="00EA5109">
        <w:rPr>
          <w:sz w:val="28"/>
          <w:lang w:eastAsia="ru-RU"/>
        </w:rPr>
        <w:t xml:space="preserve">очи гидроксид меди(II) </w:t>
      </w:r>
      <w:r w:rsidR="00F14ED5" w:rsidRPr="00EA5109">
        <w:rPr>
          <w:sz w:val="28"/>
          <w:lang w:eastAsia="ru-RU"/>
        </w:rPr>
        <w:t>растворяется, при этом   образ</w:t>
      </w:r>
      <w:r w:rsidRPr="00EA5109">
        <w:rPr>
          <w:sz w:val="28"/>
          <w:lang w:eastAsia="ru-RU"/>
        </w:rPr>
        <w:t xml:space="preserve">уются </w:t>
      </w:r>
      <w:r w:rsidRPr="00EA5109">
        <w:rPr>
          <w:sz w:val="28"/>
          <w:lang w:eastAsia="ru-RU"/>
        </w:rPr>
        <w:lastRenderedPageBreak/>
        <w:t>кристаллы синего цвета, синие куприты</w:t>
      </w:r>
      <w:r w:rsidR="000F274D" w:rsidRPr="00EA5109">
        <w:rPr>
          <w:sz w:val="28"/>
          <w:lang w:eastAsia="ru-RU"/>
        </w:rPr>
        <w:t xml:space="preserve"> (NaHCuO</w:t>
      </w:r>
      <w:r w:rsidR="000F274D" w:rsidRPr="00EA5109">
        <w:rPr>
          <w:sz w:val="28"/>
          <w:vertAlign w:val="subscript"/>
          <w:lang w:eastAsia="ru-RU"/>
        </w:rPr>
        <w:t xml:space="preserve">2 </w:t>
      </w:r>
      <w:r w:rsidR="000F274D" w:rsidRPr="00EA5109">
        <w:rPr>
          <w:sz w:val="28"/>
          <w:lang w:eastAsia="ru-RU"/>
        </w:rPr>
        <w:t>, NaCuO</w:t>
      </w:r>
      <w:r w:rsidR="000F274D" w:rsidRPr="00EA5109">
        <w:rPr>
          <w:sz w:val="28"/>
          <w:vertAlign w:val="subscript"/>
          <w:lang w:eastAsia="ru-RU"/>
        </w:rPr>
        <w:t>2</w:t>
      </w:r>
      <w:r w:rsidR="000F274D" w:rsidRPr="00EA5109">
        <w:rPr>
          <w:sz w:val="28"/>
          <w:lang w:eastAsia="ru-RU"/>
        </w:rPr>
        <w:t xml:space="preserve"> и т.п.). Применяется в качестве пигмента</w:t>
      </w:r>
      <w:r w:rsidRPr="00EA5109">
        <w:rPr>
          <w:sz w:val="28"/>
          <w:lang w:eastAsia="ru-RU"/>
        </w:rPr>
        <w:t>, который называется очень интересно  "бремовая синь"</w:t>
      </w:r>
      <w:r w:rsidR="000F274D" w:rsidRPr="00EA5109">
        <w:rPr>
          <w:bCs/>
          <w:kern w:val="32"/>
          <w:sz w:val="28"/>
          <w:lang w:eastAsia="ru-RU"/>
        </w:rPr>
        <w:t xml:space="preserve">. </w:t>
      </w:r>
      <w:r w:rsidR="000D5A62" w:rsidRPr="00C91D9E">
        <w:rPr>
          <w:bCs/>
          <w:kern w:val="32"/>
          <w:sz w:val="28"/>
          <w:lang w:eastAsia="ru-RU"/>
        </w:rPr>
        <w:t>[4]</w:t>
      </w:r>
    </w:p>
    <w:p w:rsidR="000F274D" w:rsidRPr="00EA5109" w:rsidRDefault="000F274D" w:rsidP="00EA5109">
      <w:pPr>
        <w:spacing w:line="360" w:lineRule="auto"/>
        <w:ind w:firstLine="708"/>
        <w:jc w:val="both"/>
        <w:rPr>
          <w:b/>
          <w:sz w:val="28"/>
          <w:lang w:eastAsia="ru-RU"/>
        </w:rPr>
      </w:pPr>
      <w:r w:rsidRPr="00EA5109">
        <w:rPr>
          <w:bCs/>
          <w:kern w:val="32"/>
          <w:sz w:val="28"/>
          <w:lang w:eastAsia="ru-RU"/>
        </w:rPr>
        <w:t xml:space="preserve">Соли меди (II) </w:t>
      </w:r>
    </w:p>
    <w:p w:rsidR="000F274D" w:rsidRPr="00EA5109" w:rsidRDefault="000F274D" w:rsidP="00EA5109">
      <w:pPr>
        <w:spacing w:line="360" w:lineRule="auto"/>
        <w:ind w:firstLine="708"/>
        <w:rPr>
          <w:sz w:val="28"/>
          <w:lang w:eastAsia="ru-RU"/>
        </w:rPr>
      </w:pPr>
      <w:r w:rsidRPr="00EA5109">
        <w:rPr>
          <w:i/>
          <w:sz w:val="28"/>
          <w:lang w:eastAsia="ru-RU"/>
        </w:rPr>
        <w:t>Хлорид меди (II) CuCl</w:t>
      </w:r>
      <w:r w:rsidRPr="00EA5109">
        <w:rPr>
          <w:i/>
          <w:sz w:val="28"/>
          <w:vertAlign w:val="subscript"/>
          <w:lang w:eastAsia="ru-RU"/>
        </w:rPr>
        <w:t>2</w:t>
      </w:r>
      <w:r w:rsidRPr="00EA5109">
        <w:rPr>
          <w:b/>
          <w:i/>
          <w:sz w:val="28"/>
          <w:vertAlign w:val="superscript"/>
          <w:lang w:eastAsia="ru-RU"/>
        </w:rPr>
        <w:t>.</w:t>
      </w:r>
      <w:r w:rsidRPr="00EA5109">
        <w:rPr>
          <w:i/>
          <w:sz w:val="28"/>
          <w:lang w:eastAsia="ru-RU"/>
        </w:rPr>
        <w:t>2H</w:t>
      </w:r>
      <w:r w:rsidRPr="00EA5109">
        <w:rPr>
          <w:i/>
          <w:sz w:val="28"/>
          <w:vertAlign w:val="subscript"/>
          <w:lang w:eastAsia="ru-RU"/>
        </w:rPr>
        <w:t>2</w:t>
      </w:r>
      <w:r w:rsidRPr="00EA5109">
        <w:rPr>
          <w:i/>
          <w:sz w:val="28"/>
          <w:lang w:eastAsia="ru-RU"/>
        </w:rPr>
        <w:t>O</w:t>
      </w:r>
      <w:r w:rsidRPr="00EA5109">
        <w:rPr>
          <w:sz w:val="28"/>
          <w:lang w:eastAsia="ru-RU"/>
        </w:rPr>
        <w:t xml:space="preserve">.  </w:t>
      </w:r>
      <w:r w:rsidR="002615D8" w:rsidRPr="00EA5109">
        <w:rPr>
          <w:sz w:val="28"/>
          <w:lang w:eastAsia="ru-RU"/>
        </w:rPr>
        <w:t xml:space="preserve">Это </w:t>
      </w:r>
      <w:r w:rsidRPr="00EA5109">
        <w:rPr>
          <w:sz w:val="28"/>
          <w:lang w:eastAsia="ru-RU"/>
        </w:rPr>
        <w:t xml:space="preserve">темно-зеленые кристаллы, </w:t>
      </w:r>
      <w:r w:rsidR="002615D8" w:rsidRPr="00EA5109">
        <w:rPr>
          <w:sz w:val="28"/>
          <w:lang w:eastAsia="ru-RU"/>
        </w:rPr>
        <w:t>которые растворяются</w:t>
      </w:r>
      <w:r w:rsidRPr="00EA5109">
        <w:rPr>
          <w:sz w:val="28"/>
          <w:lang w:eastAsia="ru-RU"/>
        </w:rPr>
        <w:t xml:space="preserve"> в воде</w:t>
      </w:r>
      <w:r w:rsidR="002615D8" w:rsidRPr="00EA5109">
        <w:rPr>
          <w:sz w:val="28"/>
          <w:lang w:eastAsia="ru-RU"/>
        </w:rPr>
        <w:t xml:space="preserve">. </w:t>
      </w:r>
      <w:r w:rsidRPr="00EA5109">
        <w:rPr>
          <w:sz w:val="28"/>
          <w:lang w:eastAsia="ru-RU"/>
        </w:rPr>
        <w:t>Известны кристаллогидраты CuCl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b/>
          <w:sz w:val="28"/>
          <w:vertAlign w:val="superscript"/>
          <w:lang w:eastAsia="ru-RU"/>
        </w:rPr>
        <w:t>.</w:t>
      </w:r>
      <w:r w:rsidRPr="00EA5109">
        <w:rPr>
          <w:sz w:val="28"/>
          <w:lang w:eastAsia="ru-RU"/>
        </w:rPr>
        <w:t>nН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 xml:space="preserve">О (n=1, 2, 3, 4).   </w:t>
      </w:r>
      <w:r w:rsidR="002615D8" w:rsidRPr="00EA5109">
        <w:rPr>
          <w:sz w:val="28"/>
          <w:lang w:eastAsia="ru-RU"/>
        </w:rPr>
        <w:t>Получают  их в результате взаимодействия оксидов меди с соляной кислотой .При этом хлор действует на медь.</w:t>
      </w:r>
    </w:p>
    <w:p w:rsidR="000F274D" w:rsidRPr="00EA5109" w:rsidRDefault="000F274D" w:rsidP="00EA5109">
      <w:pPr>
        <w:spacing w:line="360" w:lineRule="auto"/>
        <w:ind w:firstLine="708"/>
        <w:rPr>
          <w:sz w:val="28"/>
          <w:lang w:eastAsia="ru-RU"/>
        </w:rPr>
      </w:pPr>
      <w:r w:rsidRPr="00EA5109">
        <w:rPr>
          <w:i/>
          <w:sz w:val="28"/>
          <w:lang w:eastAsia="ru-RU"/>
        </w:rPr>
        <w:t>Бромид меди (II) CuBr</w:t>
      </w:r>
      <w:r w:rsidRPr="00EA5109">
        <w:rPr>
          <w:i/>
          <w:sz w:val="28"/>
          <w:vertAlign w:val="subscript"/>
          <w:lang w:eastAsia="ru-RU"/>
        </w:rPr>
        <w:t>2</w:t>
      </w:r>
      <w:r w:rsidR="002615D8" w:rsidRPr="00EA5109">
        <w:rPr>
          <w:sz w:val="28"/>
          <w:lang w:eastAsia="ru-RU"/>
        </w:rPr>
        <w:t xml:space="preserve"> представляет собой черные кристаллические соединения, которые растворяются в спирте, воде, ацетоне. </w:t>
      </w:r>
      <w:r w:rsidRPr="00EA5109">
        <w:rPr>
          <w:sz w:val="28"/>
          <w:lang w:eastAsia="ru-RU"/>
        </w:rPr>
        <w:t>Известен кристаллогидрат   CuBr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b/>
          <w:sz w:val="28"/>
          <w:vertAlign w:val="superscript"/>
          <w:lang w:eastAsia="ru-RU"/>
        </w:rPr>
        <w:t>.</w:t>
      </w:r>
      <w:r w:rsidRPr="00EA5109">
        <w:rPr>
          <w:sz w:val="28"/>
          <w:lang w:eastAsia="ru-RU"/>
        </w:rPr>
        <w:t>2Н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О.  Получают действием жидкого брома на медь, реакцией оксида или гидроксида меди (II) с бромоводородной кислотой.</w:t>
      </w:r>
    </w:p>
    <w:p w:rsidR="000F274D" w:rsidRPr="00EA5109" w:rsidRDefault="000F274D" w:rsidP="00EA5109">
      <w:pPr>
        <w:spacing w:line="360" w:lineRule="auto"/>
        <w:ind w:firstLine="708"/>
        <w:rPr>
          <w:sz w:val="28"/>
          <w:lang w:eastAsia="ru-RU"/>
        </w:rPr>
      </w:pPr>
      <w:r w:rsidRPr="00EA5109">
        <w:rPr>
          <w:i/>
          <w:sz w:val="28"/>
          <w:lang w:eastAsia="ru-RU"/>
        </w:rPr>
        <w:t>Фторид меди (II) CuF</w:t>
      </w:r>
      <w:r w:rsidRPr="00EA5109">
        <w:rPr>
          <w:i/>
          <w:sz w:val="28"/>
          <w:vertAlign w:val="subscript"/>
          <w:lang w:eastAsia="ru-RU"/>
        </w:rPr>
        <w:t>2</w:t>
      </w:r>
      <w:r w:rsidRPr="00EA5109">
        <w:rPr>
          <w:sz w:val="28"/>
          <w:lang w:eastAsia="ru-RU"/>
        </w:rPr>
        <w:t>.    Белые мелкие кристаллы.   Растворяется</w:t>
      </w:r>
      <w:r w:rsidR="002615D8" w:rsidRPr="00EA5109">
        <w:rPr>
          <w:sz w:val="28"/>
          <w:lang w:eastAsia="ru-RU"/>
        </w:rPr>
        <w:t xml:space="preserve"> хорошо </w:t>
      </w:r>
      <w:r w:rsidRPr="00EA5109">
        <w:rPr>
          <w:sz w:val="28"/>
          <w:lang w:eastAsia="ru-RU"/>
        </w:rPr>
        <w:t xml:space="preserve"> в аммиаке, фтороводородной, хлороводородной и азотной кислотах, пиридине, этилацетате.</w:t>
      </w:r>
      <w:r w:rsidR="002615D8" w:rsidRPr="00EA5109">
        <w:rPr>
          <w:sz w:val="28"/>
          <w:lang w:eastAsia="ru-RU"/>
        </w:rPr>
        <w:t xml:space="preserve"> Происходит реакция восстановления при помощи водорода.</w:t>
      </w:r>
    </w:p>
    <w:p w:rsidR="000F274D" w:rsidRPr="00EA5109" w:rsidRDefault="000F274D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i/>
          <w:sz w:val="28"/>
          <w:lang w:eastAsia="ru-RU"/>
        </w:rPr>
        <w:t>Гидроксокарбонат меди(II) (CuOH)</w:t>
      </w:r>
      <w:r w:rsidRPr="00EA5109">
        <w:rPr>
          <w:i/>
          <w:sz w:val="28"/>
          <w:vertAlign w:val="subscript"/>
          <w:lang w:eastAsia="ru-RU"/>
        </w:rPr>
        <w:t>2</w:t>
      </w:r>
      <w:r w:rsidRPr="00EA5109">
        <w:rPr>
          <w:i/>
          <w:sz w:val="28"/>
          <w:lang w:eastAsia="ru-RU"/>
        </w:rPr>
        <w:t>CO</w:t>
      </w:r>
      <w:r w:rsidRPr="00EA5109">
        <w:rPr>
          <w:i/>
          <w:sz w:val="28"/>
          <w:vertAlign w:val="subscript"/>
          <w:lang w:eastAsia="ru-RU"/>
        </w:rPr>
        <w:t>3</w:t>
      </w:r>
      <w:r w:rsidRPr="00EA5109">
        <w:rPr>
          <w:sz w:val="28"/>
          <w:lang w:eastAsia="ru-RU"/>
        </w:rPr>
        <w:t xml:space="preserve">. Встречается в природе в виде минерала малахита, имеющего красивый изумрудно-зеленый цвет. </w:t>
      </w:r>
    </w:p>
    <w:p w:rsidR="000F274D" w:rsidRPr="00EA5109" w:rsidRDefault="000F274D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Применяется для получения хлорида меди(II), для приготовления синих и зеленых минеральных красок, а также в пиротехнике. </w:t>
      </w:r>
      <w:r w:rsidR="000D5A62" w:rsidRPr="00C91D9E">
        <w:rPr>
          <w:sz w:val="28"/>
          <w:lang w:eastAsia="ru-RU"/>
        </w:rPr>
        <w:t>[5]</w:t>
      </w:r>
      <w:r w:rsidRPr="00EA5109">
        <w:rPr>
          <w:sz w:val="28"/>
          <w:lang w:eastAsia="ru-RU"/>
        </w:rPr>
        <w:t xml:space="preserve"> </w:t>
      </w:r>
    </w:p>
    <w:p w:rsidR="000F274D" w:rsidRPr="00EA5109" w:rsidRDefault="002A2324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Практически все растворы солей двухвалентной меди  имеют кислую среду, они растворимы в воде.  </w:t>
      </w:r>
      <w:r w:rsidR="000F274D" w:rsidRPr="00EA5109">
        <w:rPr>
          <w:sz w:val="28"/>
          <w:lang w:eastAsia="ru-RU"/>
        </w:rPr>
        <w:t xml:space="preserve">Со слабыми кислотами медь образует основные соли. </w:t>
      </w:r>
    </w:p>
    <w:p w:rsidR="000F274D" w:rsidRPr="000D5A62" w:rsidRDefault="000F274D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Летучие соединения меди окрашивают  пламя газовой горелки в сине-зелёный цвет.</w:t>
      </w:r>
      <w:r w:rsidR="000D5A62" w:rsidRPr="000D5A62">
        <w:rPr>
          <w:sz w:val="28"/>
          <w:lang w:eastAsia="ru-RU"/>
        </w:rPr>
        <w:t>[6]</w:t>
      </w:r>
    </w:p>
    <w:p w:rsidR="000F274D" w:rsidRPr="00EA5109" w:rsidRDefault="002A2324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Для двухвалентной меди характерно образование комплексных соединений. </w:t>
      </w:r>
      <w:r w:rsidR="000F274D" w:rsidRPr="00EA5109">
        <w:rPr>
          <w:sz w:val="28"/>
          <w:lang w:eastAsia="ru-RU"/>
        </w:rPr>
        <w:t>Это видно уже из того, что почти все соли  Cu</w:t>
      </w:r>
      <w:r w:rsidR="000F274D" w:rsidRPr="00EA5109">
        <w:rPr>
          <w:sz w:val="28"/>
          <w:vertAlign w:val="superscript"/>
          <w:lang w:eastAsia="ru-RU"/>
        </w:rPr>
        <w:t xml:space="preserve">2+ </w:t>
      </w:r>
      <w:r w:rsidR="000F274D" w:rsidRPr="00EA5109">
        <w:rPr>
          <w:sz w:val="28"/>
          <w:lang w:eastAsia="ru-RU"/>
        </w:rPr>
        <w:t>выделяются из растворов в виде кристаллогидратов</w:t>
      </w:r>
      <w:r w:rsidRPr="00EA5109">
        <w:rPr>
          <w:sz w:val="28"/>
          <w:lang w:eastAsia="ru-RU"/>
        </w:rPr>
        <w:t xml:space="preserve">. </w:t>
      </w:r>
      <w:r w:rsidR="000F274D" w:rsidRPr="00EA5109">
        <w:rPr>
          <w:sz w:val="28"/>
          <w:lang w:eastAsia="ru-RU"/>
        </w:rPr>
        <w:t xml:space="preserve">Значительно устойчивее очень характерный для двухвалентной меди темно-синий комплексный катион </w:t>
      </w:r>
      <w:r w:rsidR="000F274D" w:rsidRPr="00EA5109">
        <w:rPr>
          <w:sz w:val="28"/>
          <w:lang w:eastAsia="ru-RU"/>
        </w:rPr>
        <w:lastRenderedPageBreak/>
        <w:t>[</w:t>
      </w:r>
      <w:r w:rsidR="000F274D" w:rsidRPr="00EA5109">
        <w:rPr>
          <w:sz w:val="28"/>
          <w:lang w:val="en-US" w:eastAsia="ru-RU"/>
        </w:rPr>
        <w:t>Cu</w:t>
      </w:r>
      <w:r w:rsidR="000F274D" w:rsidRPr="00EA5109">
        <w:rPr>
          <w:sz w:val="28"/>
          <w:lang w:eastAsia="ru-RU"/>
        </w:rPr>
        <w:t>(</w:t>
      </w:r>
      <w:r w:rsidR="000F274D" w:rsidRPr="00EA5109">
        <w:rPr>
          <w:sz w:val="28"/>
          <w:lang w:val="en-US" w:eastAsia="ru-RU"/>
        </w:rPr>
        <w:t>NH</w:t>
      </w:r>
      <w:r w:rsidR="000F274D" w:rsidRPr="00EA5109">
        <w:rPr>
          <w:sz w:val="28"/>
          <w:vertAlign w:val="subscript"/>
          <w:lang w:eastAsia="ru-RU"/>
        </w:rPr>
        <w:t>3</w:t>
      </w:r>
      <w:r w:rsidR="000F274D" w:rsidRPr="00EA5109">
        <w:rPr>
          <w:sz w:val="28"/>
          <w:lang w:eastAsia="ru-RU"/>
        </w:rPr>
        <w:t>)</w:t>
      </w:r>
      <w:r w:rsidR="000F274D" w:rsidRPr="00EA5109">
        <w:rPr>
          <w:sz w:val="28"/>
          <w:vertAlign w:val="subscript"/>
          <w:lang w:eastAsia="ru-RU"/>
        </w:rPr>
        <w:t>4</w:t>
      </w:r>
      <w:r w:rsidR="000F274D" w:rsidRPr="00EA5109">
        <w:rPr>
          <w:sz w:val="28"/>
          <w:lang w:eastAsia="ru-RU"/>
        </w:rPr>
        <w:t>]</w:t>
      </w:r>
      <w:r w:rsidR="000F274D" w:rsidRPr="00EA5109">
        <w:rPr>
          <w:sz w:val="28"/>
          <w:vertAlign w:val="superscript"/>
          <w:lang w:eastAsia="ru-RU"/>
        </w:rPr>
        <w:t xml:space="preserve"> 2+</w:t>
      </w:r>
      <w:r w:rsidR="000F274D" w:rsidRPr="00EA5109">
        <w:rPr>
          <w:sz w:val="28"/>
          <w:lang w:eastAsia="ru-RU"/>
        </w:rPr>
        <w:t>, образующийся при  прибавлении избытка аммиака к растворам Cu</w:t>
      </w:r>
      <w:r w:rsidR="000F274D" w:rsidRPr="00EA5109">
        <w:rPr>
          <w:sz w:val="28"/>
          <w:vertAlign w:val="superscript"/>
          <w:lang w:eastAsia="ru-RU"/>
        </w:rPr>
        <w:t xml:space="preserve">2+ </w:t>
      </w:r>
      <w:r w:rsidR="000F274D" w:rsidRPr="00EA5109">
        <w:rPr>
          <w:sz w:val="28"/>
          <w:lang w:eastAsia="ru-RU"/>
        </w:rPr>
        <w:t xml:space="preserve"> по реакции, например:</w:t>
      </w:r>
    </w:p>
    <w:p w:rsidR="000F274D" w:rsidRPr="00EA5109" w:rsidRDefault="000F274D" w:rsidP="00EA5109">
      <w:pPr>
        <w:spacing w:line="360" w:lineRule="auto"/>
        <w:ind w:firstLine="708"/>
        <w:jc w:val="center"/>
        <w:rPr>
          <w:sz w:val="28"/>
          <w:lang w:val="en-US" w:eastAsia="ru-RU"/>
        </w:rPr>
      </w:pPr>
      <w:r w:rsidRPr="00EA5109">
        <w:rPr>
          <w:sz w:val="28"/>
          <w:lang w:val="en-US" w:eastAsia="ru-RU"/>
        </w:rPr>
        <w:t>CuSO</w:t>
      </w:r>
      <w:r w:rsidRPr="00EA5109">
        <w:rPr>
          <w:sz w:val="28"/>
          <w:vertAlign w:val="subscript"/>
          <w:lang w:val="en-US" w:eastAsia="ru-RU"/>
        </w:rPr>
        <w:t xml:space="preserve">4    </w:t>
      </w:r>
      <w:r w:rsidRPr="00EA5109">
        <w:rPr>
          <w:sz w:val="28"/>
          <w:lang w:val="en-US" w:eastAsia="ru-RU"/>
        </w:rPr>
        <w:t>+   4NH</w:t>
      </w:r>
      <w:r w:rsidRPr="00EA5109">
        <w:rPr>
          <w:sz w:val="28"/>
          <w:vertAlign w:val="subscript"/>
          <w:lang w:val="en-US" w:eastAsia="ru-RU"/>
        </w:rPr>
        <w:t xml:space="preserve"> 3</w:t>
      </w:r>
      <w:r w:rsidRPr="00EA5109">
        <w:rPr>
          <w:b/>
          <w:sz w:val="28"/>
          <w:vertAlign w:val="superscript"/>
          <w:lang w:val="en-US" w:eastAsia="ru-RU"/>
        </w:rPr>
        <w:t>.</w:t>
      </w:r>
      <w:r w:rsidRPr="00EA5109">
        <w:rPr>
          <w:sz w:val="28"/>
          <w:lang w:val="en-US" w:eastAsia="ru-RU"/>
        </w:rPr>
        <w:t>H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eastAsia="ru-RU"/>
        </w:rPr>
        <w:t>О</w:t>
      </w:r>
      <w:r w:rsidRPr="00EA5109">
        <w:rPr>
          <w:sz w:val="28"/>
          <w:lang w:val="en-US" w:eastAsia="ru-RU"/>
        </w:rPr>
        <w:t xml:space="preserve">   =   [Cu(NH</w:t>
      </w:r>
      <w:r w:rsidRPr="00EA5109">
        <w:rPr>
          <w:sz w:val="28"/>
          <w:vertAlign w:val="subscript"/>
          <w:lang w:val="en-US" w:eastAsia="ru-RU"/>
        </w:rPr>
        <w:t>3</w:t>
      </w:r>
      <w:r w:rsidRPr="00EA5109">
        <w:rPr>
          <w:sz w:val="28"/>
          <w:lang w:val="en-US" w:eastAsia="ru-RU"/>
        </w:rPr>
        <w:t>)</w:t>
      </w:r>
      <w:r w:rsidRPr="00EA5109">
        <w:rPr>
          <w:sz w:val="28"/>
          <w:vertAlign w:val="subscript"/>
          <w:lang w:val="en-US" w:eastAsia="ru-RU"/>
        </w:rPr>
        <w:t>4</w:t>
      </w:r>
      <w:r w:rsidRPr="00EA5109">
        <w:rPr>
          <w:sz w:val="28"/>
          <w:lang w:val="en-US" w:eastAsia="ru-RU"/>
        </w:rPr>
        <w:t>]SO</w:t>
      </w:r>
      <w:r w:rsidRPr="00EA5109">
        <w:rPr>
          <w:sz w:val="28"/>
          <w:vertAlign w:val="subscript"/>
          <w:lang w:val="en-US" w:eastAsia="ru-RU"/>
        </w:rPr>
        <w:t>4</w:t>
      </w:r>
      <w:r w:rsidRPr="00EA5109">
        <w:rPr>
          <w:sz w:val="28"/>
          <w:lang w:val="en-US" w:eastAsia="ru-RU"/>
        </w:rPr>
        <w:t xml:space="preserve">   +   4H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O</w:t>
      </w:r>
    </w:p>
    <w:p w:rsidR="000F274D" w:rsidRPr="00EA5109" w:rsidRDefault="002A2324" w:rsidP="00EA5109">
      <w:p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Этот комплекс можно использовать как  реактив на медь, так как окраска его достаточно  интенсивная. </w:t>
      </w:r>
    </w:p>
    <w:p w:rsidR="000F274D" w:rsidRPr="00EA5109" w:rsidRDefault="002A2324" w:rsidP="00EA5109">
      <w:p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Соли меди используют в качестве красок: зеленых, синих, коричневых, черных.</w:t>
      </w:r>
      <w:r w:rsidR="00D7160F" w:rsidRPr="00EA5109">
        <w:rPr>
          <w:sz w:val="28"/>
          <w:lang w:eastAsia="ru-RU"/>
        </w:rPr>
        <w:t>Практически все соли меди –это ядовитые вещества.</w:t>
      </w:r>
    </w:p>
    <w:p w:rsidR="000F274D" w:rsidRPr="00EA5109" w:rsidRDefault="000F274D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В быту, чтобы избежать образования ядовитых  медных солей, медную посуду покрывают изнутри слоем олова (лудят). </w:t>
      </w:r>
    </w:p>
    <w:p w:rsidR="000F274D" w:rsidRPr="005A356F" w:rsidRDefault="000F274D" w:rsidP="00EA5109">
      <w:pPr>
        <w:spacing w:line="360" w:lineRule="auto"/>
        <w:ind w:firstLine="708"/>
        <w:jc w:val="both"/>
        <w:rPr>
          <w:sz w:val="28"/>
          <w:lang w:eastAsia="ru-RU"/>
        </w:rPr>
      </w:pPr>
    </w:p>
    <w:p w:rsidR="000F274D" w:rsidRPr="00EA5109" w:rsidRDefault="00D7160F" w:rsidP="00EA5109">
      <w:pPr>
        <w:spacing w:line="360" w:lineRule="auto"/>
        <w:ind w:firstLine="708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 Проведя анализ  изученной информации  о свойствах меди и ее соединений, </w:t>
      </w:r>
      <w:r w:rsidR="000F274D" w:rsidRPr="00EA5109">
        <w:rPr>
          <w:sz w:val="28"/>
          <w:lang w:eastAsia="ru-RU"/>
        </w:rPr>
        <w:t xml:space="preserve"> мы обнаружили, что  наши представления о свойствах меди и ее соединений </w:t>
      </w:r>
      <w:r w:rsidRPr="00EA5109">
        <w:rPr>
          <w:sz w:val="28"/>
          <w:lang w:eastAsia="ru-RU"/>
        </w:rPr>
        <w:t xml:space="preserve"> очень  отличаются</w:t>
      </w:r>
      <w:r w:rsidR="000F274D" w:rsidRPr="00EA5109">
        <w:rPr>
          <w:sz w:val="28"/>
          <w:lang w:eastAsia="ru-RU"/>
        </w:rPr>
        <w:t xml:space="preserve">    от </w:t>
      </w:r>
      <w:r w:rsidRPr="00EA5109">
        <w:rPr>
          <w:sz w:val="28"/>
          <w:lang w:eastAsia="ru-RU"/>
        </w:rPr>
        <w:t xml:space="preserve"> тех , которые мы видим  в реальных экспериментах. Все эти различия мы представили и собрали в таблицу</w:t>
      </w:r>
      <w:r w:rsidR="000F274D" w:rsidRPr="00EA5109">
        <w:rPr>
          <w:sz w:val="28"/>
          <w:lang w:eastAsia="ru-RU"/>
        </w:rPr>
        <w:t xml:space="preserve">  1.</w:t>
      </w:r>
    </w:p>
    <w:p w:rsidR="00307D98" w:rsidRPr="00EA5109" w:rsidRDefault="00D7160F" w:rsidP="00EA5109">
      <w:pPr>
        <w:spacing w:line="360" w:lineRule="auto"/>
        <w:ind w:firstLine="708"/>
        <w:jc w:val="right"/>
        <w:rPr>
          <w:sz w:val="28"/>
          <w:lang w:eastAsia="ru-RU"/>
        </w:rPr>
      </w:pPr>
      <w:r w:rsidRPr="00EA5109">
        <w:rPr>
          <w:sz w:val="28"/>
          <w:lang w:eastAsia="ru-RU"/>
        </w:rPr>
        <w:t>(Приложение 1)</w:t>
      </w:r>
    </w:p>
    <w:p w:rsidR="000F274D" w:rsidRPr="00EA5109" w:rsidRDefault="00307D98" w:rsidP="00EA5109">
      <w:pPr>
        <w:spacing w:line="360" w:lineRule="auto"/>
        <w:ind w:firstLine="708"/>
        <w:rPr>
          <w:b/>
          <w:i/>
          <w:sz w:val="28"/>
          <w:u w:val="single"/>
          <w:lang w:val="en-US" w:eastAsia="ru-RU"/>
        </w:rPr>
      </w:pPr>
      <w:r w:rsidRPr="00EA5109">
        <w:rPr>
          <w:sz w:val="28"/>
          <w:lang w:eastAsia="ru-RU"/>
        </w:rPr>
        <w:t xml:space="preserve">  Проанализировав всю информацию, мы приступаем к экспериментальной части нашей исследовательской работы. Для этого проведем следующие эксперименты: </w:t>
      </w:r>
    </w:p>
    <w:p w:rsidR="000F274D" w:rsidRPr="00EA5109" w:rsidRDefault="000F274D" w:rsidP="00EA5109">
      <w:pPr>
        <w:numPr>
          <w:ilvl w:val="0"/>
          <w:numId w:val="13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Взаимодействие меди  с  концентрированной  </w:t>
      </w:r>
    </w:p>
    <w:p w:rsidR="000F274D" w:rsidRPr="00EA5109" w:rsidRDefault="00307D98" w:rsidP="00EA5109">
      <w:pPr>
        <w:spacing w:line="360" w:lineRule="auto"/>
        <w:ind w:left="360"/>
        <w:rPr>
          <w:sz w:val="28"/>
          <w:lang w:eastAsia="ru-RU"/>
        </w:rPr>
      </w:pPr>
      <w:r w:rsidRPr="00EA5109">
        <w:rPr>
          <w:sz w:val="28"/>
          <w:lang w:eastAsia="ru-RU"/>
        </w:rPr>
        <w:t>серной кислотой</w:t>
      </w:r>
      <w:r w:rsidR="000F274D" w:rsidRPr="00EA5109">
        <w:rPr>
          <w:sz w:val="28"/>
          <w:lang w:eastAsia="ru-RU"/>
        </w:rPr>
        <w:t>.</w:t>
      </w:r>
    </w:p>
    <w:p w:rsidR="000F274D" w:rsidRPr="00EA5109" w:rsidRDefault="000F274D" w:rsidP="00EA5109">
      <w:pPr>
        <w:numPr>
          <w:ilvl w:val="0"/>
          <w:numId w:val="13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Растворение меди в растворе хлорида железа(III).</w:t>
      </w:r>
    </w:p>
    <w:p w:rsidR="00307D98" w:rsidRPr="00EA5109" w:rsidRDefault="00307D98" w:rsidP="00EA5109">
      <w:pPr>
        <w:numPr>
          <w:ilvl w:val="0"/>
          <w:numId w:val="13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Растворение меди в растворе аммиака</w:t>
      </w:r>
    </w:p>
    <w:p w:rsidR="000F274D" w:rsidRPr="00EA5109" w:rsidRDefault="000F274D" w:rsidP="00EA5109">
      <w:pPr>
        <w:numPr>
          <w:ilvl w:val="0"/>
          <w:numId w:val="13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Изучение амфотерных свойств  оксида меди(I). Растворение в соляной </w:t>
      </w:r>
    </w:p>
    <w:p w:rsidR="000F274D" w:rsidRPr="00EA5109" w:rsidRDefault="000F274D" w:rsidP="00EA5109">
      <w:pPr>
        <w:spacing w:line="360" w:lineRule="auto"/>
        <w:ind w:left="360"/>
        <w:rPr>
          <w:i/>
          <w:sz w:val="28"/>
          <w:u w:val="single"/>
          <w:lang w:eastAsia="ru-RU"/>
        </w:rPr>
      </w:pPr>
      <w:r w:rsidRPr="00EA5109">
        <w:rPr>
          <w:sz w:val="28"/>
          <w:lang w:eastAsia="ru-RU"/>
        </w:rPr>
        <w:t xml:space="preserve">     кислоте, растворах аммиака и гидроксида аммония.</w:t>
      </w:r>
    </w:p>
    <w:p w:rsidR="000F274D" w:rsidRPr="00EA5109" w:rsidRDefault="000F274D" w:rsidP="00EA5109">
      <w:pPr>
        <w:numPr>
          <w:ilvl w:val="0"/>
          <w:numId w:val="13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Изучение амфотерных свойств  оксида меди(I</w:t>
      </w:r>
      <w:r w:rsidRPr="00EA5109">
        <w:rPr>
          <w:sz w:val="28"/>
          <w:lang w:val="en-US" w:eastAsia="ru-RU"/>
        </w:rPr>
        <w:t>I</w:t>
      </w:r>
      <w:r w:rsidRPr="00EA5109">
        <w:rPr>
          <w:sz w:val="28"/>
          <w:lang w:eastAsia="ru-RU"/>
        </w:rPr>
        <w:t xml:space="preserve">). Растворение в соляной </w:t>
      </w:r>
    </w:p>
    <w:p w:rsidR="000F274D" w:rsidRPr="00EA5109" w:rsidRDefault="000F274D" w:rsidP="00EA5109">
      <w:pPr>
        <w:spacing w:line="360" w:lineRule="auto"/>
        <w:ind w:left="360"/>
        <w:rPr>
          <w:i/>
          <w:sz w:val="28"/>
          <w:u w:val="single"/>
          <w:lang w:eastAsia="ru-RU"/>
        </w:rPr>
      </w:pPr>
      <w:r w:rsidRPr="00EA5109">
        <w:rPr>
          <w:sz w:val="28"/>
          <w:lang w:eastAsia="ru-RU"/>
        </w:rPr>
        <w:t xml:space="preserve">      кислоте, растворах аммиака и гидроксида аммония.</w:t>
      </w:r>
    </w:p>
    <w:p w:rsidR="000F274D" w:rsidRPr="00EA5109" w:rsidRDefault="000F274D" w:rsidP="00EA5109">
      <w:pPr>
        <w:numPr>
          <w:ilvl w:val="0"/>
          <w:numId w:val="13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Изучение амфотерных свойств  гидроксида меди(I</w:t>
      </w:r>
      <w:r w:rsidRPr="00EA5109">
        <w:rPr>
          <w:sz w:val="28"/>
          <w:lang w:val="en-US" w:eastAsia="ru-RU"/>
        </w:rPr>
        <w:t>I</w:t>
      </w:r>
      <w:r w:rsidRPr="00EA5109">
        <w:rPr>
          <w:sz w:val="28"/>
          <w:lang w:eastAsia="ru-RU"/>
        </w:rPr>
        <w:t xml:space="preserve">). Растворение в </w:t>
      </w:r>
    </w:p>
    <w:p w:rsidR="000F274D" w:rsidRPr="00EA5109" w:rsidRDefault="000F274D" w:rsidP="00EA5109">
      <w:pPr>
        <w:spacing w:line="360" w:lineRule="auto"/>
        <w:ind w:left="360"/>
        <w:rPr>
          <w:i/>
          <w:sz w:val="28"/>
          <w:u w:val="single"/>
          <w:lang w:eastAsia="ru-RU"/>
        </w:rPr>
      </w:pPr>
      <w:r w:rsidRPr="00EA5109">
        <w:rPr>
          <w:sz w:val="28"/>
          <w:lang w:eastAsia="ru-RU"/>
        </w:rPr>
        <w:t xml:space="preserve">     соляной    кислоте, растворах аммиака и гидроксида аммония.</w:t>
      </w:r>
    </w:p>
    <w:p w:rsidR="000F274D" w:rsidRPr="00EA5109" w:rsidRDefault="000F274D" w:rsidP="00EA5109">
      <w:pPr>
        <w:spacing w:line="360" w:lineRule="auto"/>
        <w:rPr>
          <w:b/>
          <w:sz w:val="28"/>
          <w:lang w:eastAsia="ru-RU"/>
        </w:rPr>
      </w:pPr>
    </w:p>
    <w:p w:rsidR="00E555B9" w:rsidRDefault="00E555B9" w:rsidP="005A356F">
      <w:pPr>
        <w:spacing w:line="360" w:lineRule="auto"/>
        <w:rPr>
          <w:b/>
          <w:sz w:val="24"/>
          <w:szCs w:val="24"/>
        </w:rPr>
      </w:pPr>
    </w:p>
    <w:p w:rsidR="001D4793" w:rsidRDefault="001D4793" w:rsidP="005A356F">
      <w:pPr>
        <w:spacing w:line="360" w:lineRule="auto"/>
        <w:rPr>
          <w:b/>
          <w:sz w:val="24"/>
          <w:szCs w:val="24"/>
        </w:rPr>
      </w:pPr>
    </w:p>
    <w:p w:rsidR="001D4793" w:rsidRDefault="001D4793" w:rsidP="005A356F">
      <w:pPr>
        <w:spacing w:line="360" w:lineRule="auto"/>
        <w:rPr>
          <w:b/>
          <w:sz w:val="24"/>
          <w:szCs w:val="24"/>
        </w:rPr>
      </w:pPr>
    </w:p>
    <w:p w:rsidR="001D4793" w:rsidRDefault="001D4793" w:rsidP="005A356F">
      <w:pPr>
        <w:spacing w:line="360" w:lineRule="auto"/>
        <w:rPr>
          <w:b/>
          <w:sz w:val="24"/>
          <w:szCs w:val="24"/>
        </w:rPr>
      </w:pPr>
    </w:p>
    <w:p w:rsidR="006A0F2F" w:rsidRPr="00CB2DFA" w:rsidRDefault="0062163D" w:rsidP="005A356F">
      <w:pPr>
        <w:spacing w:line="360" w:lineRule="auto"/>
        <w:rPr>
          <w:sz w:val="24"/>
          <w:szCs w:val="24"/>
          <w:lang w:eastAsia="ru-RU"/>
        </w:rPr>
      </w:pPr>
      <w:r w:rsidRPr="00CB2DFA">
        <w:rPr>
          <w:b/>
          <w:sz w:val="24"/>
          <w:szCs w:val="24"/>
        </w:rPr>
        <w:t>3</w:t>
      </w:r>
      <w:r w:rsidR="006A0F2F" w:rsidRPr="00CB2DFA">
        <w:rPr>
          <w:b/>
          <w:sz w:val="24"/>
          <w:szCs w:val="24"/>
        </w:rPr>
        <w:t>. ЭКСПЕРИМЕНТАЛЬНАЯ ЧАСТЬ</w:t>
      </w:r>
    </w:p>
    <w:p w:rsidR="00510178" w:rsidRPr="00EA5109" w:rsidRDefault="00510178" w:rsidP="00EA5109">
      <w:pPr>
        <w:spacing w:line="360" w:lineRule="auto"/>
        <w:ind w:firstLine="709"/>
        <w:jc w:val="both"/>
        <w:rPr>
          <w:sz w:val="28"/>
        </w:rPr>
      </w:pPr>
    </w:p>
    <w:p w:rsidR="005247F2" w:rsidRPr="00EA5109" w:rsidRDefault="0062163D" w:rsidP="00CB2DFA">
      <w:pPr>
        <w:spacing w:line="360" w:lineRule="auto"/>
        <w:jc w:val="both"/>
        <w:rPr>
          <w:b/>
          <w:sz w:val="28"/>
        </w:rPr>
      </w:pPr>
      <w:r w:rsidRPr="00EA5109">
        <w:rPr>
          <w:b/>
          <w:sz w:val="28"/>
        </w:rPr>
        <w:t>3.</w:t>
      </w:r>
      <w:r w:rsidR="00C32163" w:rsidRPr="00EA5109">
        <w:rPr>
          <w:b/>
          <w:sz w:val="28"/>
        </w:rPr>
        <w:t>1</w:t>
      </w:r>
      <w:r w:rsidR="00307D98" w:rsidRPr="00EA5109">
        <w:rPr>
          <w:b/>
          <w:sz w:val="28"/>
        </w:rPr>
        <w:t xml:space="preserve"> Получение необходимых реактивов</w:t>
      </w:r>
      <w:r w:rsidR="00976849" w:rsidRPr="00EA5109">
        <w:rPr>
          <w:b/>
          <w:sz w:val="28"/>
        </w:rPr>
        <w:t xml:space="preserve">: </w:t>
      </w:r>
    </w:p>
    <w:p w:rsidR="00184855" w:rsidRPr="00EA5109" w:rsidRDefault="00C378B4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Для выполнения опытов нам необходимо приготовить  следующие реактивы: свежеосажденную медь, оксид меди(I), оксид меди(II), гидроксид меди</w:t>
      </w:r>
      <w:bookmarkStart w:id="0" w:name="OLE_LINK1"/>
      <w:bookmarkStart w:id="1" w:name="OLE_LINK2"/>
      <w:r w:rsidRPr="00EA5109">
        <w:rPr>
          <w:sz w:val="28"/>
          <w:lang w:eastAsia="ru-RU"/>
        </w:rPr>
        <w:t>(II)</w:t>
      </w:r>
      <w:bookmarkEnd w:id="0"/>
      <w:bookmarkEnd w:id="1"/>
      <w:r w:rsidRPr="00EA5109">
        <w:rPr>
          <w:sz w:val="28"/>
          <w:lang w:eastAsia="ru-RU"/>
        </w:rPr>
        <w:t xml:space="preserve"> и бромоводородную кислоту. Все эти реактивы мы готовили непосредственно перед началом работы.</w:t>
      </w:r>
    </w:p>
    <w:p w:rsidR="00C378B4" w:rsidRPr="00EA5109" w:rsidRDefault="00C378B4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 Чтобы получить  свежеосажденную медь мы  в стеклянную чашку поместили раствор сульфата меди(II)  и опустили гранулы цинка. Медь </w:t>
      </w:r>
      <w:r w:rsidR="00184855" w:rsidRPr="00EA5109">
        <w:rPr>
          <w:sz w:val="28"/>
          <w:lang w:eastAsia="ru-RU"/>
        </w:rPr>
        <w:t>осаждалась  на цинке  и представляла собой рыхлую массу:</w:t>
      </w:r>
    </w:p>
    <w:p w:rsidR="00C378B4" w:rsidRPr="00EA5109" w:rsidRDefault="00C378B4" w:rsidP="00EA5109">
      <w:pPr>
        <w:spacing w:line="360" w:lineRule="auto"/>
        <w:ind w:firstLine="708"/>
        <w:jc w:val="center"/>
        <w:rPr>
          <w:sz w:val="28"/>
          <w:lang w:eastAsia="ru-RU"/>
        </w:rPr>
      </w:pPr>
      <w:r w:rsidRPr="00EA5109">
        <w:rPr>
          <w:sz w:val="28"/>
          <w:lang w:eastAsia="ru-RU"/>
        </w:rPr>
        <w:t>CuSO</w:t>
      </w:r>
      <w:r w:rsidRPr="00EA5109">
        <w:rPr>
          <w:sz w:val="28"/>
          <w:vertAlign w:val="subscript"/>
          <w:lang w:eastAsia="ru-RU"/>
        </w:rPr>
        <w:t xml:space="preserve">4 </w:t>
      </w:r>
      <w:r w:rsidRPr="00EA5109">
        <w:rPr>
          <w:sz w:val="28"/>
          <w:lang w:eastAsia="ru-RU"/>
        </w:rPr>
        <w:t xml:space="preserve">  +   Zn   =   </w:t>
      </w:r>
      <w:r w:rsidRPr="00EA5109">
        <w:rPr>
          <w:sz w:val="28"/>
          <w:lang w:val="en-US" w:eastAsia="ru-RU"/>
        </w:rPr>
        <w:t>Zn</w:t>
      </w:r>
      <w:r w:rsidRPr="00EA5109">
        <w:rPr>
          <w:sz w:val="28"/>
          <w:lang w:eastAsia="ru-RU"/>
        </w:rPr>
        <w:t>SO</w:t>
      </w:r>
      <w:r w:rsidRPr="00EA5109">
        <w:rPr>
          <w:sz w:val="28"/>
          <w:vertAlign w:val="subscript"/>
          <w:lang w:eastAsia="ru-RU"/>
        </w:rPr>
        <w:t>4</w:t>
      </w:r>
      <w:r w:rsidRPr="00EA5109">
        <w:rPr>
          <w:sz w:val="28"/>
          <w:lang w:eastAsia="ru-RU"/>
        </w:rPr>
        <w:t xml:space="preserve">   +   Cu</w:t>
      </w:r>
    </w:p>
    <w:p w:rsidR="00C91D9E" w:rsidRDefault="00184855" w:rsidP="00EA5109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A5109">
        <w:rPr>
          <w:rFonts w:ascii="Times New Roman" w:hAnsi="Times New Roman" w:cs="Times New Roman"/>
          <w:b w:val="0"/>
          <w:sz w:val="28"/>
          <w:szCs w:val="28"/>
        </w:rPr>
        <w:t xml:space="preserve"> Весь осадок скопился на дне чашки, затем мы его промыли, удалили лишний цинк, который остался, а полученную медь оставили для эксперимента.</w:t>
      </w:r>
    </w:p>
    <w:p w:rsidR="008F2E3D" w:rsidRPr="00EA5109" w:rsidRDefault="00C91D9E" w:rsidP="00EA5109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 Приложение1, рисунок 1)</w:t>
      </w:r>
    </w:p>
    <w:p w:rsidR="008F2E3D" w:rsidRPr="00EA5109" w:rsidRDefault="008F2E3D" w:rsidP="00EA5109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A5109">
        <w:rPr>
          <w:rFonts w:ascii="Times New Roman" w:hAnsi="Times New Roman" w:cs="Times New Roman"/>
          <w:b w:val="0"/>
          <w:sz w:val="28"/>
          <w:szCs w:val="28"/>
        </w:rPr>
        <w:t xml:space="preserve">Получение оксида меди(I)  </w:t>
      </w:r>
    </w:p>
    <w:p w:rsidR="003172BE" w:rsidRPr="00EA5109" w:rsidRDefault="008F2E3D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CB2DFA">
        <w:rPr>
          <w:sz w:val="28"/>
          <w:lang w:eastAsia="ru-RU"/>
        </w:rPr>
        <w:t>Для того, чтобы приготовить этот оксид меди, необходимо прилить в пробирку   десятипроцентный  раствор сульфата меди (II) и  добавляем в него избыток  раствора гидроксида калия. Образуется голубой осадок гидроксида меди(II).</w:t>
      </w:r>
      <w:r w:rsidR="00B45D5F" w:rsidRPr="00CB2DFA">
        <w:rPr>
          <w:sz w:val="28"/>
          <w:lang w:eastAsia="ru-RU"/>
        </w:rPr>
        <w:t xml:space="preserve"> Добавляем к нему глюкозу</w:t>
      </w:r>
      <w:r w:rsidRPr="00CB2DFA">
        <w:rPr>
          <w:sz w:val="28"/>
          <w:lang w:eastAsia="ru-RU"/>
        </w:rPr>
        <w:t>, берем ее в избытке, тщательно перемешиваем</w:t>
      </w:r>
      <w:r w:rsidR="00B45D5F" w:rsidRPr="00CB2DFA">
        <w:rPr>
          <w:sz w:val="28"/>
          <w:lang w:eastAsia="ru-RU"/>
        </w:rPr>
        <w:t>, смесь нагрели. При этом образовалсяжелтый осадок, после завершения реакции в пробирке мы видим образование красного осадка оксида  меди(I).</w:t>
      </w:r>
      <w:r w:rsidR="00A2015E" w:rsidRPr="00CB2DFA">
        <w:rPr>
          <w:sz w:val="28"/>
        </w:rPr>
        <w:t xml:space="preserve"> Получение  гидроксида меди(II) Для этого в пробирку наливаем</w:t>
      </w:r>
      <w:r w:rsidR="002A45F9" w:rsidRPr="00CB2DFA">
        <w:rPr>
          <w:sz w:val="28"/>
        </w:rPr>
        <w:t xml:space="preserve"> десятипроцентный раствор сульфата меди и добавляем туда раствор гидроксида калия, в результате  образуется  голубой студенистый осадок</w:t>
      </w:r>
      <w:r w:rsidR="003172BE" w:rsidRPr="00EA5109">
        <w:rPr>
          <w:sz w:val="28"/>
          <w:lang w:eastAsia="ru-RU"/>
        </w:rPr>
        <w:t xml:space="preserve"> гидроксида меди(II).</w:t>
      </w:r>
    </w:p>
    <w:p w:rsidR="00A2015E" w:rsidRPr="00EA5109" w:rsidRDefault="00A2015E" w:rsidP="00EA5109">
      <w:pPr>
        <w:spacing w:line="360" w:lineRule="auto"/>
        <w:rPr>
          <w:sz w:val="28"/>
          <w:vertAlign w:val="subscript"/>
          <w:lang w:val="en-US" w:eastAsia="ru-RU"/>
        </w:rPr>
      </w:pPr>
      <w:r w:rsidRPr="00EA5109">
        <w:rPr>
          <w:sz w:val="28"/>
          <w:lang w:val="en-US" w:eastAsia="ru-RU"/>
        </w:rPr>
        <w:lastRenderedPageBreak/>
        <w:t>CuSO</w:t>
      </w:r>
      <w:r w:rsidRPr="00EA5109">
        <w:rPr>
          <w:sz w:val="28"/>
          <w:vertAlign w:val="subscript"/>
          <w:lang w:val="en-US" w:eastAsia="ru-RU"/>
        </w:rPr>
        <w:t xml:space="preserve">4  </w:t>
      </w:r>
      <w:r w:rsidRPr="00EA5109">
        <w:rPr>
          <w:sz w:val="28"/>
          <w:lang w:val="en-US" w:eastAsia="ru-RU"/>
        </w:rPr>
        <w:t xml:space="preserve"> +   2NaOH   =   Na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SO</w:t>
      </w:r>
      <w:r w:rsidRPr="00EA5109">
        <w:rPr>
          <w:sz w:val="28"/>
          <w:vertAlign w:val="subscript"/>
          <w:lang w:val="en-US" w:eastAsia="ru-RU"/>
        </w:rPr>
        <w:t>4</w:t>
      </w:r>
      <w:r w:rsidRPr="00EA5109">
        <w:rPr>
          <w:sz w:val="28"/>
          <w:lang w:val="en-US" w:eastAsia="ru-RU"/>
        </w:rPr>
        <w:t xml:space="preserve">   +   Cu(OH)</w:t>
      </w:r>
      <w:r w:rsidRPr="00EA5109">
        <w:rPr>
          <w:sz w:val="28"/>
          <w:vertAlign w:val="subscript"/>
          <w:lang w:val="en-US" w:eastAsia="ru-RU"/>
        </w:rPr>
        <w:t>2</w:t>
      </w:r>
    </w:p>
    <w:p w:rsidR="00A2015E" w:rsidRPr="00EA5109" w:rsidRDefault="003172BE" w:rsidP="00EA5109">
      <w:p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Теперь получим</w:t>
      </w:r>
      <w:r w:rsidR="002321F9">
        <w:rPr>
          <w:sz w:val="28"/>
          <w:lang w:eastAsia="ru-RU"/>
        </w:rPr>
        <w:t xml:space="preserve"> </w:t>
      </w:r>
      <w:r w:rsidRPr="00EA5109">
        <w:rPr>
          <w:sz w:val="28"/>
          <w:lang w:eastAsia="ru-RU"/>
        </w:rPr>
        <w:t>бромоводор</w:t>
      </w:r>
      <w:r w:rsidR="00EA026F" w:rsidRPr="00EA5109">
        <w:rPr>
          <w:sz w:val="28"/>
          <w:lang w:eastAsia="ru-RU"/>
        </w:rPr>
        <w:t>одную кислоту. Реакцию проводим</w:t>
      </w:r>
      <w:r w:rsidRPr="00EA5109">
        <w:rPr>
          <w:sz w:val="28"/>
          <w:lang w:eastAsia="ru-RU"/>
        </w:rPr>
        <w:t>,</w:t>
      </w:r>
      <w:r w:rsidR="002321F9">
        <w:rPr>
          <w:sz w:val="28"/>
          <w:lang w:eastAsia="ru-RU"/>
        </w:rPr>
        <w:t xml:space="preserve"> </w:t>
      </w:r>
      <w:r w:rsidRPr="00EA5109">
        <w:rPr>
          <w:sz w:val="28"/>
          <w:lang w:eastAsia="ru-RU"/>
        </w:rPr>
        <w:t>действуя на бромид калия раствором, котор</w:t>
      </w:r>
      <w:r w:rsidR="00EA026F" w:rsidRPr="00EA5109">
        <w:rPr>
          <w:sz w:val="28"/>
          <w:lang w:eastAsia="ru-RU"/>
        </w:rPr>
        <w:t>ы</w:t>
      </w:r>
      <w:r w:rsidRPr="00EA5109">
        <w:rPr>
          <w:sz w:val="28"/>
          <w:lang w:eastAsia="ru-RU"/>
        </w:rPr>
        <w:t>й получаем взаимодействием серной кислоты(3 объема) с водой(1 объем):</w:t>
      </w:r>
    </w:p>
    <w:p w:rsidR="00A2015E" w:rsidRPr="00EA5109" w:rsidRDefault="00A2015E" w:rsidP="00EA5109">
      <w:pPr>
        <w:spacing w:line="360" w:lineRule="auto"/>
        <w:rPr>
          <w:sz w:val="28"/>
          <w:lang w:val="en-US" w:eastAsia="ru-RU"/>
        </w:rPr>
      </w:pPr>
      <w:r w:rsidRPr="00EA5109">
        <w:rPr>
          <w:sz w:val="28"/>
          <w:lang w:eastAsia="ru-RU"/>
        </w:rPr>
        <w:t>К</w:t>
      </w:r>
      <w:r w:rsidRPr="00EA5109">
        <w:rPr>
          <w:sz w:val="28"/>
          <w:lang w:val="en-US" w:eastAsia="ru-RU"/>
        </w:rPr>
        <w:t>Br  +  H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SO</w:t>
      </w:r>
      <w:r w:rsidRPr="00EA5109">
        <w:rPr>
          <w:sz w:val="28"/>
          <w:vertAlign w:val="subscript"/>
          <w:lang w:val="en-US" w:eastAsia="ru-RU"/>
        </w:rPr>
        <w:t>4(</w:t>
      </w:r>
      <w:r w:rsidRPr="00EA5109">
        <w:rPr>
          <w:sz w:val="28"/>
          <w:vertAlign w:val="subscript"/>
          <w:lang w:eastAsia="ru-RU"/>
        </w:rPr>
        <w:t>р</w:t>
      </w:r>
      <w:r w:rsidRPr="00EA5109">
        <w:rPr>
          <w:sz w:val="28"/>
          <w:vertAlign w:val="subscript"/>
          <w:lang w:val="en-US" w:eastAsia="ru-RU"/>
        </w:rPr>
        <w:t>-</w:t>
      </w:r>
      <w:r w:rsidRPr="00EA5109">
        <w:rPr>
          <w:sz w:val="28"/>
          <w:vertAlign w:val="subscript"/>
          <w:lang w:eastAsia="ru-RU"/>
        </w:rPr>
        <w:t>р</w:t>
      </w:r>
      <w:r w:rsidRPr="00EA5109">
        <w:rPr>
          <w:sz w:val="28"/>
          <w:vertAlign w:val="subscript"/>
          <w:lang w:val="en-US" w:eastAsia="ru-RU"/>
        </w:rPr>
        <w:t xml:space="preserve">)  </w:t>
      </w:r>
      <w:r w:rsidRPr="00EA5109">
        <w:rPr>
          <w:sz w:val="28"/>
          <w:lang w:val="en-US" w:eastAsia="ru-RU"/>
        </w:rPr>
        <w:t xml:space="preserve">  =   </w:t>
      </w:r>
      <w:r w:rsidRPr="00EA5109">
        <w:rPr>
          <w:sz w:val="28"/>
          <w:lang w:eastAsia="ru-RU"/>
        </w:rPr>
        <w:t>К</w:t>
      </w:r>
      <w:r w:rsidRPr="00EA5109">
        <w:rPr>
          <w:sz w:val="28"/>
          <w:lang w:val="en-US" w:eastAsia="ru-RU"/>
        </w:rPr>
        <w:t>HSO</w:t>
      </w:r>
      <w:r w:rsidRPr="00EA5109">
        <w:rPr>
          <w:sz w:val="28"/>
          <w:vertAlign w:val="subscript"/>
          <w:lang w:val="en-US" w:eastAsia="ru-RU"/>
        </w:rPr>
        <w:t xml:space="preserve">4   </w:t>
      </w:r>
      <w:r w:rsidRPr="00EA5109">
        <w:rPr>
          <w:sz w:val="28"/>
          <w:lang w:val="en-US" w:eastAsia="ru-RU"/>
        </w:rPr>
        <w:t xml:space="preserve"> +   HBr↑</w:t>
      </w:r>
    </w:p>
    <w:p w:rsidR="00D442E0" w:rsidRPr="00EA5109" w:rsidRDefault="00D442E0" w:rsidP="00EA5109">
      <w:pPr>
        <w:spacing w:line="360" w:lineRule="auto"/>
        <w:ind w:firstLine="708"/>
        <w:rPr>
          <w:sz w:val="28"/>
          <w:lang w:val="en-US" w:eastAsia="ru-RU"/>
        </w:rPr>
      </w:pPr>
    </w:p>
    <w:p w:rsidR="00A2015E" w:rsidRPr="00EA5109" w:rsidRDefault="00D442E0" w:rsidP="00EA5109">
      <w:pPr>
        <w:spacing w:line="360" w:lineRule="auto"/>
        <w:ind w:firstLine="708"/>
        <w:rPr>
          <w:sz w:val="28"/>
          <w:lang w:eastAsia="ru-RU"/>
        </w:rPr>
      </w:pPr>
      <w:r w:rsidRPr="00EA5109">
        <w:rPr>
          <w:sz w:val="28"/>
          <w:lang w:eastAsia="ru-RU"/>
        </w:rPr>
        <w:t>Мы видим</w:t>
      </w:r>
      <w:r w:rsidR="00A2015E" w:rsidRPr="00EA5109">
        <w:rPr>
          <w:sz w:val="28"/>
          <w:lang w:eastAsia="ru-RU"/>
        </w:rPr>
        <w:t xml:space="preserve">, что одновременно с выделением бромоводорода происходит его окисление и образование брома по реакции:  </w:t>
      </w:r>
    </w:p>
    <w:p w:rsidR="00A2015E" w:rsidRPr="00EA5109" w:rsidRDefault="00A2015E" w:rsidP="00EA5109">
      <w:pPr>
        <w:spacing w:line="360" w:lineRule="auto"/>
        <w:jc w:val="center"/>
        <w:rPr>
          <w:sz w:val="28"/>
          <w:lang w:val="en-US" w:eastAsia="ru-RU"/>
        </w:rPr>
      </w:pPr>
      <w:r w:rsidRPr="00EA5109">
        <w:rPr>
          <w:sz w:val="28"/>
          <w:lang w:val="en-US" w:eastAsia="ru-RU"/>
        </w:rPr>
        <w:t>2HBr   +   H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SO</w:t>
      </w:r>
      <w:r w:rsidRPr="00EA5109">
        <w:rPr>
          <w:sz w:val="28"/>
          <w:vertAlign w:val="subscript"/>
          <w:lang w:val="en-US" w:eastAsia="ru-RU"/>
        </w:rPr>
        <w:t>4 (</w:t>
      </w:r>
      <w:r w:rsidRPr="00EA5109">
        <w:rPr>
          <w:sz w:val="28"/>
          <w:vertAlign w:val="subscript"/>
          <w:lang w:eastAsia="ru-RU"/>
        </w:rPr>
        <w:t>конц</w:t>
      </w:r>
      <w:r w:rsidRPr="00EA5109">
        <w:rPr>
          <w:sz w:val="28"/>
          <w:vertAlign w:val="subscript"/>
          <w:lang w:val="en-US" w:eastAsia="ru-RU"/>
        </w:rPr>
        <w:t>.)</w:t>
      </w:r>
      <w:r w:rsidRPr="00EA5109">
        <w:rPr>
          <w:sz w:val="28"/>
          <w:lang w:val="en-US" w:eastAsia="ru-RU"/>
        </w:rPr>
        <w:t xml:space="preserve">   =    Br</w:t>
      </w:r>
      <w:r w:rsidRPr="00EA5109">
        <w:rPr>
          <w:sz w:val="28"/>
          <w:vertAlign w:val="subscript"/>
          <w:lang w:val="en-US" w:eastAsia="ru-RU"/>
        </w:rPr>
        <w:t xml:space="preserve">2   </w:t>
      </w:r>
      <w:r w:rsidRPr="00EA5109">
        <w:rPr>
          <w:sz w:val="28"/>
          <w:lang w:val="en-US" w:eastAsia="ru-RU"/>
        </w:rPr>
        <w:t xml:space="preserve"> +    SO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↑    +    2H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O</w:t>
      </w:r>
    </w:p>
    <w:p w:rsidR="00A2015E" w:rsidRPr="00EA5109" w:rsidRDefault="00D442E0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Если понизить концентрацию серной кислоты до 65 % бромоводород получается без видимой примеси брома, а если пропускать броводород через воду, то </w:t>
      </w:r>
      <w:r w:rsidR="00A2015E" w:rsidRPr="00EA5109">
        <w:rPr>
          <w:sz w:val="28"/>
          <w:lang w:eastAsia="ru-RU"/>
        </w:rPr>
        <w:t>получали достаточно концентрированный  раствор бромоводородной</w:t>
      </w:r>
      <w:r w:rsidR="002321F9">
        <w:rPr>
          <w:sz w:val="28"/>
          <w:lang w:eastAsia="ru-RU"/>
        </w:rPr>
        <w:t xml:space="preserve"> </w:t>
      </w:r>
      <w:r w:rsidR="00A2015E" w:rsidRPr="00EA5109">
        <w:rPr>
          <w:sz w:val="28"/>
          <w:lang w:eastAsia="ru-RU"/>
        </w:rPr>
        <w:t>кислоты    (</w:t>
      </w:r>
      <w:r w:rsidR="008F23EC">
        <w:rPr>
          <w:sz w:val="28"/>
          <w:lang w:eastAsia="ru-RU"/>
        </w:rPr>
        <w:t>Приложение 2 ,рисунок 2</w:t>
      </w:r>
      <w:r w:rsidR="00A2015E" w:rsidRPr="00EA5109">
        <w:rPr>
          <w:sz w:val="28"/>
          <w:lang w:eastAsia="ru-RU"/>
        </w:rPr>
        <w:t xml:space="preserve">).  </w:t>
      </w:r>
    </w:p>
    <w:p w:rsidR="00A2015E" w:rsidRPr="00EA5109" w:rsidRDefault="008437B0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Раствор этот получался желтоватого цвета, видимо  из за небольшого количества брома в растворе.</w:t>
      </w:r>
      <w:r w:rsidR="000D5A62" w:rsidRPr="000D5A62">
        <w:rPr>
          <w:sz w:val="28"/>
          <w:lang w:eastAsia="ru-RU"/>
        </w:rPr>
        <w:t>[8]</w:t>
      </w:r>
      <w:r w:rsidRPr="00EA5109">
        <w:rPr>
          <w:sz w:val="28"/>
          <w:lang w:eastAsia="ru-RU"/>
        </w:rPr>
        <w:t xml:space="preserve"> </w:t>
      </w:r>
    </w:p>
    <w:p w:rsidR="008F2E3D" w:rsidRPr="00EA5109" w:rsidRDefault="008F2E3D" w:rsidP="00EA5109">
      <w:pPr>
        <w:spacing w:line="360" w:lineRule="auto"/>
        <w:ind w:firstLine="708"/>
        <w:jc w:val="both"/>
        <w:rPr>
          <w:sz w:val="28"/>
          <w:lang w:eastAsia="ru-RU"/>
        </w:rPr>
      </w:pPr>
    </w:p>
    <w:p w:rsidR="00CB2DFA" w:rsidRDefault="00A040DD" w:rsidP="00CB2DFA">
      <w:pPr>
        <w:tabs>
          <w:tab w:val="left" w:pos="1215"/>
          <w:tab w:val="right" w:pos="9355"/>
        </w:tabs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3.1.1 Опыт 1 Взаимодействие меди с концентрированной серной кислотой.</w:t>
      </w:r>
      <w:r w:rsidRPr="00EA5109">
        <w:rPr>
          <w:sz w:val="28"/>
          <w:lang w:eastAsia="ru-RU"/>
        </w:rPr>
        <w:tab/>
      </w:r>
    </w:p>
    <w:p w:rsidR="00CB2DFA" w:rsidRDefault="00CB2DFA" w:rsidP="00CB2DFA">
      <w:pPr>
        <w:tabs>
          <w:tab w:val="left" w:pos="1215"/>
          <w:tab w:val="right" w:pos="9355"/>
        </w:tabs>
        <w:spacing w:line="360" w:lineRule="auto"/>
        <w:rPr>
          <w:sz w:val="28"/>
          <w:lang w:eastAsia="ru-RU"/>
        </w:rPr>
      </w:pPr>
      <w:r>
        <w:rPr>
          <w:sz w:val="28"/>
          <w:lang w:eastAsia="ru-RU"/>
        </w:rPr>
        <w:tab/>
      </w:r>
      <w:r w:rsidR="00A040DD" w:rsidRPr="00EA5109">
        <w:rPr>
          <w:sz w:val="28"/>
          <w:lang w:eastAsia="ru-RU"/>
        </w:rPr>
        <w:t>Поместим пустую пробирку медную проволоку, предварительно удалим  с нее изоляцию. Далее  приливаем медленно концентрированную серную кислоту.</w:t>
      </w:r>
    </w:p>
    <w:p w:rsidR="00041689" w:rsidRPr="00EA5109" w:rsidRDefault="00A040DD" w:rsidP="00CB2DFA">
      <w:pPr>
        <w:tabs>
          <w:tab w:val="left" w:pos="1215"/>
          <w:tab w:val="right" w:pos="9355"/>
        </w:tabs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 Наблюдаем, что вначале процесса никаких признаков протекания реакции мы не наблюдаем. Нагреваем, при этом начинается реакция с характерными признаками. Выделяется газ и образуется осадок черного цвета. Что это за газ? Он имеет резкий запах</w:t>
      </w:r>
      <w:r w:rsidR="00702A48" w:rsidRPr="00EA5109">
        <w:rPr>
          <w:sz w:val="28"/>
          <w:lang w:eastAsia="ru-RU"/>
        </w:rPr>
        <w:t xml:space="preserve">. Попробуем его поджечь у отверстия газоотводной трубки, ничего не получается . Какой газ выделяется? Гипотеза: сернистый газ. Докажем эту гипотезу. Опускаем газоотводную трубку в сосуд с перманганатом калия, раствор обесцветится(это был подкисленный раствор). Продолжаем пропускать выделяющийся газ  через перманганат, но растворы берем нейтральный и щелочной. Наблюдаем, что в </w:t>
      </w:r>
      <w:r w:rsidR="00702A48" w:rsidRPr="00EA5109">
        <w:rPr>
          <w:sz w:val="28"/>
          <w:lang w:eastAsia="ru-RU"/>
        </w:rPr>
        <w:lastRenderedPageBreak/>
        <w:t>стакане  с щелочным раствором образовался зеленый раствор, этот цвет  придают  ионы манганата.</w:t>
      </w:r>
      <w:r w:rsidR="002321F9">
        <w:rPr>
          <w:sz w:val="28"/>
          <w:lang w:eastAsia="ru-RU"/>
        </w:rPr>
        <w:t xml:space="preserve"> </w:t>
      </w:r>
      <w:r w:rsidR="00702A48" w:rsidRPr="00EA5109">
        <w:rPr>
          <w:sz w:val="28"/>
          <w:lang w:eastAsia="ru-RU"/>
        </w:rPr>
        <w:t>В стакане с нейтральным раствором образовалось вещество бурого цвета</w:t>
      </w:r>
      <w:r w:rsidR="00EA026F" w:rsidRPr="00EA5109">
        <w:rPr>
          <w:sz w:val="28"/>
          <w:lang w:eastAsia="ru-RU"/>
        </w:rPr>
        <w:t>, осадок. К отверстию газоотводной  трубки поднесем влажную лакмусовую бумажку, она окраситс</w:t>
      </w:r>
      <w:r w:rsidR="00041689" w:rsidRPr="00EA5109">
        <w:rPr>
          <w:sz w:val="28"/>
          <w:lang w:eastAsia="ru-RU"/>
        </w:rPr>
        <w:t>я в розовый цвет. Таким образом</w:t>
      </w:r>
      <w:r w:rsidR="00EA026F" w:rsidRPr="00EA5109">
        <w:rPr>
          <w:sz w:val="28"/>
          <w:lang w:eastAsia="ru-RU"/>
        </w:rPr>
        <w:t>, мы доказали  образование сернистого газа.</w:t>
      </w:r>
    </w:p>
    <w:p w:rsidR="00EA0095" w:rsidRPr="00EA5109" w:rsidRDefault="001D4793" w:rsidP="00EA5109">
      <w:pPr>
        <w:keepNext/>
        <w:spacing w:before="240" w:after="60" w:line="360" w:lineRule="auto"/>
        <w:outlineLvl w:val="0"/>
        <w:rPr>
          <w:bCs/>
          <w:kern w:val="32"/>
          <w:sz w:val="28"/>
          <w:lang w:eastAsia="ru-RU"/>
        </w:rPr>
      </w:pPr>
      <w:r>
        <w:rPr>
          <w:bCs/>
          <w:kern w:val="32"/>
          <w:sz w:val="28"/>
          <w:lang w:eastAsia="ru-RU"/>
        </w:rPr>
        <w:t>3.1.2</w:t>
      </w:r>
      <w:r w:rsidR="00EA0095" w:rsidRPr="00EA5109">
        <w:rPr>
          <w:bCs/>
          <w:kern w:val="32"/>
          <w:sz w:val="28"/>
          <w:lang w:eastAsia="ru-RU"/>
        </w:rPr>
        <w:t xml:space="preserve"> Растворение меди в растворе хлорида железа(III)</w:t>
      </w:r>
    </w:p>
    <w:p w:rsidR="00EA0095" w:rsidRPr="00EA5109" w:rsidRDefault="00EA0095" w:rsidP="00EA5109">
      <w:p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В пробирку поместили немного свежеосажденной меди и прилили  раствор хлорида железа(III).  </w:t>
      </w:r>
      <w:r w:rsidR="009A29F8" w:rsidRPr="00EA5109">
        <w:rPr>
          <w:sz w:val="28"/>
          <w:lang w:eastAsia="ru-RU"/>
        </w:rPr>
        <w:t>Чтобы реакция проходила быстрее</w:t>
      </w:r>
      <w:r w:rsidRPr="00EA5109">
        <w:rPr>
          <w:sz w:val="28"/>
          <w:lang w:eastAsia="ru-RU"/>
        </w:rPr>
        <w:t xml:space="preserve"> пробирку нагревали горячей водой. </w:t>
      </w:r>
      <w:r w:rsidR="00F7273E" w:rsidRPr="00EA5109">
        <w:rPr>
          <w:sz w:val="28"/>
          <w:lang w:eastAsia="ru-RU"/>
        </w:rPr>
        <w:t xml:space="preserve"> С</w:t>
      </w:r>
      <w:r w:rsidR="009A29F8" w:rsidRPr="00EA5109">
        <w:rPr>
          <w:sz w:val="28"/>
          <w:lang w:eastAsia="ru-RU"/>
        </w:rPr>
        <w:t>разу изменился цвет раствора.</w:t>
      </w:r>
    </w:p>
    <w:p w:rsidR="00F7273E" w:rsidRPr="00EA5109" w:rsidRDefault="00EA0095" w:rsidP="00EA5109">
      <w:p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При добавлении  аммиака раствор окрашивался в темно – синий цвет, характерный для комплекса [</w:t>
      </w:r>
      <w:r w:rsidRPr="00EA5109">
        <w:rPr>
          <w:sz w:val="28"/>
          <w:lang w:val="en-US" w:eastAsia="ru-RU"/>
        </w:rPr>
        <w:t>Cu</w:t>
      </w:r>
      <w:r w:rsidRPr="00EA5109">
        <w:rPr>
          <w:sz w:val="28"/>
          <w:lang w:eastAsia="ru-RU"/>
        </w:rPr>
        <w:t>(</w:t>
      </w:r>
      <w:r w:rsidRPr="00EA5109">
        <w:rPr>
          <w:sz w:val="28"/>
          <w:lang w:val="en-US" w:eastAsia="ru-RU"/>
        </w:rPr>
        <w:t>NH</w:t>
      </w:r>
      <w:r w:rsidRPr="00EA5109">
        <w:rPr>
          <w:sz w:val="28"/>
          <w:vertAlign w:val="subscript"/>
          <w:lang w:eastAsia="ru-RU"/>
        </w:rPr>
        <w:t>3</w:t>
      </w:r>
      <w:r w:rsidRPr="00EA5109">
        <w:rPr>
          <w:sz w:val="28"/>
          <w:lang w:eastAsia="ru-RU"/>
        </w:rPr>
        <w:t>)</w:t>
      </w:r>
      <w:r w:rsidRPr="00EA5109">
        <w:rPr>
          <w:sz w:val="28"/>
          <w:vertAlign w:val="subscript"/>
          <w:lang w:eastAsia="ru-RU"/>
        </w:rPr>
        <w:t>4</w:t>
      </w:r>
      <w:r w:rsidRPr="00EA5109">
        <w:rPr>
          <w:sz w:val="28"/>
          <w:lang w:eastAsia="ru-RU"/>
        </w:rPr>
        <w:t>]</w:t>
      </w:r>
      <w:r w:rsidRPr="00EA5109">
        <w:rPr>
          <w:sz w:val="28"/>
          <w:vertAlign w:val="superscript"/>
          <w:lang w:eastAsia="ru-RU"/>
        </w:rPr>
        <w:t xml:space="preserve"> 2+ </w:t>
      </w:r>
      <w:r w:rsidRPr="00EA5109">
        <w:rPr>
          <w:sz w:val="28"/>
          <w:lang w:eastAsia="ru-RU"/>
        </w:rPr>
        <w:t xml:space="preserve">. </w:t>
      </w:r>
      <w:r w:rsidR="00F7273E" w:rsidRPr="00EA5109">
        <w:rPr>
          <w:sz w:val="28"/>
          <w:lang w:eastAsia="ru-RU"/>
        </w:rPr>
        <w:t xml:space="preserve"> Чтобы доказать присутствие  в растворе двухвалентного  железа, используют  красную кровяную соль</w:t>
      </w:r>
    </w:p>
    <w:p w:rsidR="00EA0095" w:rsidRPr="00EA5109" w:rsidRDefault="00F7273E" w:rsidP="00EA5109">
      <w:p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.Мы видим</w:t>
      </w:r>
      <w:r w:rsidR="00EA0095" w:rsidRPr="00EA5109">
        <w:rPr>
          <w:sz w:val="28"/>
          <w:lang w:eastAsia="ru-RU"/>
        </w:rPr>
        <w:t>, что присутствие катионов Fe</w:t>
      </w:r>
      <w:r w:rsidR="00EA0095" w:rsidRPr="00EA5109">
        <w:rPr>
          <w:sz w:val="28"/>
          <w:vertAlign w:val="superscript"/>
          <w:lang w:eastAsia="ru-RU"/>
        </w:rPr>
        <w:t>2+</w:t>
      </w:r>
      <w:r w:rsidR="00EA0095" w:rsidRPr="00EA5109">
        <w:rPr>
          <w:sz w:val="28"/>
          <w:lang w:eastAsia="ru-RU"/>
        </w:rPr>
        <w:t xml:space="preserve">   и   Fe</w:t>
      </w:r>
      <w:r w:rsidR="00EA0095" w:rsidRPr="00EA5109">
        <w:rPr>
          <w:sz w:val="28"/>
          <w:vertAlign w:val="superscript"/>
          <w:lang w:eastAsia="ru-RU"/>
        </w:rPr>
        <w:t>3+</w:t>
      </w:r>
      <w:r w:rsidR="00EA0095" w:rsidRPr="00EA5109">
        <w:rPr>
          <w:sz w:val="28"/>
          <w:lang w:eastAsia="ru-RU"/>
        </w:rPr>
        <w:t xml:space="preserve"> не мешает качественной реакции на катионы Cu</w:t>
      </w:r>
      <w:r w:rsidR="00EA0095" w:rsidRPr="00EA5109">
        <w:rPr>
          <w:sz w:val="28"/>
          <w:vertAlign w:val="superscript"/>
          <w:lang w:eastAsia="ru-RU"/>
        </w:rPr>
        <w:t>2+</w:t>
      </w:r>
      <w:r w:rsidRPr="00EA5109">
        <w:rPr>
          <w:sz w:val="28"/>
          <w:lang w:eastAsia="ru-RU"/>
        </w:rPr>
        <w:t>.</w:t>
      </w:r>
    </w:p>
    <w:p w:rsidR="00EA0095" w:rsidRPr="00EA5109" w:rsidRDefault="00EA0095" w:rsidP="00EA5109">
      <w:p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Однако катионы </w:t>
      </w:r>
      <w:r w:rsidRPr="00EA5109">
        <w:rPr>
          <w:sz w:val="28"/>
          <w:lang w:val="en-US" w:eastAsia="ru-RU"/>
        </w:rPr>
        <w:t>Cu</w:t>
      </w:r>
      <w:r w:rsidRPr="00EA5109">
        <w:rPr>
          <w:sz w:val="28"/>
          <w:vertAlign w:val="superscript"/>
          <w:lang w:eastAsia="ru-RU"/>
        </w:rPr>
        <w:t>2+</w:t>
      </w:r>
      <w:r w:rsidRPr="00EA5109">
        <w:rPr>
          <w:sz w:val="28"/>
          <w:lang w:eastAsia="ru-RU"/>
        </w:rPr>
        <w:t xml:space="preserve"> мешают определению   </w:t>
      </w:r>
      <w:r w:rsidRPr="00EA5109">
        <w:rPr>
          <w:sz w:val="28"/>
          <w:lang w:val="en-US" w:eastAsia="ru-RU"/>
        </w:rPr>
        <w:t>Fe</w:t>
      </w:r>
      <w:r w:rsidRPr="00EA5109">
        <w:rPr>
          <w:sz w:val="28"/>
          <w:vertAlign w:val="superscript"/>
          <w:lang w:eastAsia="ru-RU"/>
        </w:rPr>
        <w:t>3+</w:t>
      </w:r>
      <w:r w:rsidRPr="00EA5109">
        <w:rPr>
          <w:sz w:val="28"/>
          <w:lang w:eastAsia="ru-RU"/>
        </w:rPr>
        <w:t xml:space="preserve"> с помощью желтой кровяной соли, так как протекает качественная реакция с образованием красного осадка (рис. 12) </w:t>
      </w:r>
    </w:p>
    <w:p w:rsidR="00EA0095" w:rsidRPr="00EA5109" w:rsidRDefault="00EA0095" w:rsidP="00EA5109">
      <w:pPr>
        <w:spacing w:line="360" w:lineRule="auto"/>
        <w:ind w:firstLine="708"/>
        <w:jc w:val="center"/>
        <w:rPr>
          <w:sz w:val="28"/>
          <w:lang w:val="en-US" w:eastAsia="ru-RU"/>
        </w:rPr>
      </w:pPr>
      <w:r w:rsidRPr="00EA5109">
        <w:rPr>
          <w:sz w:val="28"/>
          <w:lang w:val="en-US" w:eastAsia="ru-RU"/>
        </w:rPr>
        <w:t>2Cu</w:t>
      </w:r>
      <w:r w:rsidRPr="00EA5109">
        <w:rPr>
          <w:sz w:val="28"/>
          <w:vertAlign w:val="superscript"/>
          <w:lang w:val="en-US" w:eastAsia="ru-RU"/>
        </w:rPr>
        <w:t>2+</w:t>
      </w:r>
      <w:r w:rsidRPr="00EA5109">
        <w:rPr>
          <w:sz w:val="28"/>
          <w:lang w:val="en-US" w:eastAsia="ru-RU"/>
        </w:rPr>
        <w:t xml:space="preserve">    +   [Fe(CN)</w:t>
      </w:r>
      <w:r w:rsidRPr="00EA5109">
        <w:rPr>
          <w:sz w:val="28"/>
          <w:vertAlign w:val="subscript"/>
          <w:lang w:val="en-US" w:eastAsia="ru-RU"/>
        </w:rPr>
        <w:t>6</w:t>
      </w:r>
      <w:r w:rsidRPr="00EA5109">
        <w:rPr>
          <w:sz w:val="28"/>
          <w:lang w:val="en-US" w:eastAsia="ru-RU"/>
        </w:rPr>
        <w:t>]</w:t>
      </w:r>
      <w:r w:rsidRPr="00EA5109">
        <w:rPr>
          <w:sz w:val="28"/>
          <w:vertAlign w:val="superscript"/>
          <w:lang w:val="en-US" w:eastAsia="ru-RU"/>
        </w:rPr>
        <w:t>4-</w:t>
      </w:r>
      <w:r w:rsidRPr="00EA5109">
        <w:rPr>
          <w:sz w:val="28"/>
          <w:lang w:val="en-US" w:eastAsia="ru-RU"/>
        </w:rPr>
        <w:t xml:space="preserve">   =   Cu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[Fe(CN)</w:t>
      </w:r>
      <w:r w:rsidRPr="00EA5109">
        <w:rPr>
          <w:sz w:val="28"/>
          <w:vertAlign w:val="subscript"/>
          <w:lang w:val="en-US" w:eastAsia="ru-RU"/>
        </w:rPr>
        <w:t>6</w:t>
      </w:r>
      <w:r w:rsidRPr="00EA5109">
        <w:rPr>
          <w:sz w:val="28"/>
          <w:lang w:val="en-US" w:eastAsia="ru-RU"/>
        </w:rPr>
        <w:t>]</w:t>
      </w:r>
    </w:p>
    <w:p w:rsidR="00EA0095" w:rsidRPr="00EA5109" w:rsidRDefault="00EA0095" w:rsidP="00EA5109">
      <w:pPr>
        <w:spacing w:line="360" w:lineRule="auto"/>
        <w:ind w:firstLine="708"/>
        <w:rPr>
          <w:sz w:val="28"/>
          <w:lang w:val="en-US" w:eastAsia="ru-RU"/>
        </w:rPr>
      </w:pPr>
    </w:p>
    <w:p w:rsidR="00831671" w:rsidRPr="00EA5109" w:rsidRDefault="001D4793" w:rsidP="00EA5109">
      <w:pPr>
        <w:keepNext/>
        <w:spacing w:before="240" w:after="60" w:line="360" w:lineRule="auto"/>
        <w:outlineLvl w:val="0"/>
        <w:rPr>
          <w:bCs/>
          <w:kern w:val="32"/>
          <w:sz w:val="28"/>
          <w:lang w:eastAsia="ru-RU"/>
        </w:rPr>
      </w:pPr>
      <w:r>
        <w:rPr>
          <w:bCs/>
          <w:kern w:val="32"/>
          <w:sz w:val="28"/>
          <w:lang w:eastAsia="ru-RU"/>
        </w:rPr>
        <w:t>2.3. 3</w:t>
      </w:r>
      <w:r w:rsidR="00831671" w:rsidRPr="00EA5109">
        <w:rPr>
          <w:bCs/>
          <w:kern w:val="32"/>
          <w:sz w:val="28"/>
          <w:lang w:eastAsia="ru-RU"/>
        </w:rPr>
        <w:t xml:space="preserve"> Изучение амфотерных свойств соединений меди.</w:t>
      </w:r>
    </w:p>
    <w:p w:rsidR="00831671" w:rsidRPr="00EA5109" w:rsidRDefault="00831671" w:rsidP="00EA5109">
      <w:pPr>
        <w:keepNext/>
        <w:spacing w:before="240" w:after="60" w:line="360" w:lineRule="auto"/>
        <w:outlineLvl w:val="0"/>
        <w:rPr>
          <w:bCs/>
          <w:kern w:val="32"/>
          <w:sz w:val="28"/>
          <w:lang w:eastAsia="ru-RU"/>
        </w:rPr>
      </w:pPr>
      <w:r w:rsidRPr="00EA5109">
        <w:rPr>
          <w:bCs/>
          <w:kern w:val="32"/>
          <w:sz w:val="28"/>
          <w:lang w:eastAsia="ru-RU"/>
        </w:rPr>
        <w:t xml:space="preserve"> Изучение амфотерных свойств  оксида меди(I)</w:t>
      </w:r>
    </w:p>
    <w:p w:rsidR="00831671" w:rsidRPr="00EA5109" w:rsidRDefault="00FB50AD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Добавим соляную кислоту к</w:t>
      </w:r>
      <w:r w:rsidR="00831671" w:rsidRPr="00EA5109">
        <w:rPr>
          <w:sz w:val="28"/>
          <w:lang w:eastAsia="ru-RU"/>
        </w:rPr>
        <w:t xml:space="preserve"> свежеосажденному красному оксиду меди</w:t>
      </w:r>
      <w:r w:rsidR="00831671" w:rsidRPr="00EA5109">
        <w:rPr>
          <w:b/>
          <w:sz w:val="28"/>
          <w:lang w:eastAsia="ru-RU"/>
        </w:rPr>
        <w:t>(</w:t>
      </w:r>
      <w:r w:rsidR="00831671" w:rsidRPr="00EA5109">
        <w:rPr>
          <w:sz w:val="28"/>
          <w:lang w:eastAsia="ru-RU"/>
        </w:rPr>
        <w:t>I)</w:t>
      </w:r>
      <w:r w:rsidRPr="00EA5109">
        <w:rPr>
          <w:sz w:val="28"/>
          <w:lang w:eastAsia="ru-RU"/>
        </w:rPr>
        <w:t>, добавляли</w:t>
      </w:r>
      <w:r w:rsidR="00831671" w:rsidRPr="00EA5109">
        <w:rPr>
          <w:sz w:val="28"/>
          <w:lang w:eastAsia="ru-RU"/>
        </w:rPr>
        <w:t xml:space="preserve"> раствор аммиака и раствор гидроксида натрия</w:t>
      </w:r>
      <w:r w:rsidRPr="00EA5109">
        <w:rPr>
          <w:sz w:val="28"/>
          <w:lang w:eastAsia="ru-RU"/>
        </w:rPr>
        <w:t xml:space="preserve">, затем хорошо перемешали </w:t>
      </w:r>
      <w:r w:rsidR="00831671" w:rsidRPr="00EA5109">
        <w:rPr>
          <w:sz w:val="28"/>
          <w:lang w:eastAsia="ru-RU"/>
        </w:rPr>
        <w:t xml:space="preserve">.  Наблюдали растворение осадков </w:t>
      </w:r>
      <w:r w:rsidRPr="00EA5109">
        <w:rPr>
          <w:sz w:val="28"/>
          <w:lang w:eastAsia="ru-RU"/>
        </w:rPr>
        <w:t>.</w:t>
      </w:r>
    </w:p>
    <w:p w:rsidR="00831671" w:rsidRPr="00EA5109" w:rsidRDefault="00831671" w:rsidP="00EA5109">
      <w:pPr>
        <w:spacing w:line="360" w:lineRule="auto"/>
        <w:ind w:firstLine="708"/>
        <w:jc w:val="both"/>
        <w:rPr>
          <w:sz w:val="28"/>
          <w:lang w:eastAsia="ru-RU"/>
        </w:rPr>
      </w:pPr>
    </w:p>
    <w:p w:rsidR="00831671" w:rsidRPr="00EA5109" w:rsidRDefault="00831671" w:rsidP="00CB2DFA">
      <w:p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Мы наблюдали за раствором  гидрооксидадиамминмеди(I). </w:t>
      </w:r>
      <w:r w:rsidR="00FB50AD" w:rsidRPr="00EA5109">
        <w:rPr>
          <w:sz w:val="28"/>
          <w:lang w:eastAsia="ru-RU"/>
        </w:rPr>
        <w:t xml:space="preserve"> При этом не выделялась медь. Со временем  окраска растворов становится </w:t>
      </w:r>
      <w:r w:rsidR="00B20F82" w:rsidRPr="00EA5109">
        <w:rPr>
          <w:sz w:val="28"/>
          <w:lang w:eastAsia="ru-RU"/>
        </w:rPr>
        <w:t>синего цвета. Это происходит из</w:t>
      </w:r>
      <w:r w:rsidR="00B35DEC">
        <w:rPr>
          <w:sz w:val="28"/>
          <w:lang w:eastAsia="ru-RU"/>
        </w:rPr>
        <w:t>-</w:t>
      </w:r>
      <w:r w:rsidR="00B20F82" w:rsidRPr="00EA5109">
        <w:rPr>
          <w:sz w:val="28"/>
          <w:lang w:eastAsia="ru-RU"/>
        </w:rPr>
        <w:t xml:space="preserve"> за окисления катионов меди(1) кислородом. </w:t>
      </w:r>
    </w:p>
    <w:p w:rsidR="00831671" w:rsidRPr="00EA5109" w:rsidRDefault="00831671" w:rsidP="00EA5109">
      <w:pPr>
        <w:keepNext/>
        <w:spacing w:before="240" w:after="60" w:line="360" w:lineRule="auto"/>
        <w:outlineLvl w:val="0"/>
        <w:rPr>
          <w:bCs/>
          <w:kern w:val="32"/>
          <w:sz w:val="28"/>
          <w:lang w:eastAsia="ru-RU"/>
        </w:rPr>
      </w:pPr>
      <w:r w:rsidRPr="00EA5109">
        <w:rPr>
          <w:bCs/>
          <w:kern w:val="32"/>
          <w:sz w:val="28"/>
          <w:lang w:eastAsia="ru-RU"/>
        </w:rPr>
        <w:lastRenderedPageBreak/>
        <w:t>Изучение амфотерных свойств  оксида меди(I</w:t>
      </w:r>
      <w:r w:rsidRPr="00EA5109">
        <w:rPr>
          <w:bCs/>
          <w:kern w:val="32"/>
          <w:sz w:val="28"/>
          <w:lang w:val="en-US" w:eastAsia="ru-RU"/>
        </w:rPr>
        <w:t>I</w:t>
      </w:r>
      <w:r w:rsidRPr="00EA5109">
        <w:rPr>
          <w:bCs/>
          <w:kern w:val="32"/>
          <w:sz w:val="28"/>
          <w:lang w:eastAsia="ru-RU"/>
        </w:rPr>
        <w:t>)</w:t>
      </w:r>
    </w:p>
    <w:p w:rsidR="00831671" w:rsidRPr="00EA5109" w:rsidRDefault="00831671" w:rsidP="00EA5109">
      <w:pPr>
        <w:spacing w:line="360" w:lineRule="auto"/>
        <w:rPr>
          <w:sz w:val="28"/>
          <w:lang w:eastAsia="ru-RU"/>
        </w:rPr>
      </w:pPr>
    </w:p>
    <w:p w:rsidR="00831671" w:rsidRPr="00EA5109" w:rsidRDefault="00831671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К свежеосажденному  черному оксиду меди</w:t>
      </w:r>
      <w:r w:rsidRPr="00EA5109">
        <w:rPr>
          <w:b/>
          <w:sz w:val="28"/>
          <w:lang w:eastAsia="ru-RU"/>
        </w:rPr>
        <w:t>(</w:t>
      </w:r>
      <w:r w:rsidRPr="00EA5109">
        <w:rPr>
          <w:sz w:val="28"/>
          <w:lang w:eastAsia="ru-RU"/>
        </w:rPr>
        <w:t>I</w:t>
      </w:r>
      <w:r w:rsidRPr="00EA5109">
        <w:rPr>
          <w:sz w:val="28"/>
          <w:lang w:val="en-US" w:eastAsia="ru-RU"/>
        </w:rPr>
        <w:t>I</w:t>
      </w:r>
      <w:r w:rsidR="00AA1423" w:rsidRPr="00EA5109">
        <w:rPr>
          <w:sz w:val="28"/>
          <w:lang w:eastAsia="ru-RU"/>
        </w:rPr>
        <w:t>) добавляли соляную кислоту? Затем добавили</w:t>
      </w:r>
      <w:r w:rsidRPr="00EA5109">
        <w:rPr>
          <w:sz w:val="28"/>
          <w:lang w:eastAsia="ru-RU"/>
        </w:rPr>
        <w:t xml:space="preserve"> раствор аммиака и крепкий раствор гидроксида натрия</w:t>
      </w:r>
      <w:r w:rsidR="00AA1423" w:rsidRPr="00EA5109">
        <w:rPr>
          <w:sz w:val="28"/>
          <w:lang w:eastAsia="ru-RU"/>
        </w:rPr>
        <w:t>, все перемешали.</w:t>
      </w:r>
      <w:r w:rsidR="00B35DEC">
        <w:rPr>
          <w:sz w:val="28"/>
          <w:lang w:eastAsia="ru-RU"/>
        </w:rPr>
        <w:t xml:space="preserve"> </w:t>
      </w:r>
      <w:r w:rsidR="00AA1423" w:rsidRPr="00EA5109">
        <w:rPr>
          <w:sz w:val="28"/>
          <w:lang w:eastAsia="ru-RU"/>
        </w:rPr>
        <w:t>Мы наблюдали полное растворение осадка в соляной кислоте. Появилась окраска осадков, это тоже не случайно, это признак протекания реакции.</w:t>
      </w:r>
      <w:r w:rsidR="00B35DEC">
        <w:rPr>
          <w:sz w:val="28"/>
          <w:lang w:eastAsia="ru-RU"/>
        </w:rPr>
        <w:t>( Приложение4, рисунок 2)</w:t>
      </w:r>
    </w:p>
    <w:p w:rsidR="00831671" w:rsidRPr="000D5A62" w:rsidRDefault="00831671" w:rsidP="00EA5109">
      <w:pPr>
        <w:spacing w:line="360" w:lineRule="auto"/>
        <w:rPr>
          <w:sz w:val="28"/>
          <w:lang w:val="en-US" w:eastAsia="ru-RU"/>
        </w:rPr>
      </w:pPr>
      <w:r w:rsidRPr="00EA5109">
        <w:rPr>
          <w:sz w:val="28"/>
          <w:lang w:eastAsia="ru-RU"/>
        </w:rPr>
        <w:t xml:space="preserve"> Опыты не удавалось повторить с «состарившимися» осадками оксида меди(I</w:t>
      </w:r>
      <w:r w:rsidRPr="00EA5109">
        <w:rPr>
          <w:sz w:val="28"/>
          <w:lang w:val="en-US" w:eastAsia="ru-RU"/>
        </w:rPr>
        <w:t>I</w:t>
      </w:r>
      <w:r w:rsidRPr="00EA5109">
        <w:rPr>
          <w:sz w:val="28"/>
          <w:lang w:eastAsia="ru-RU"/>
        </w:rPr>
        <w:t xml:space="preserve">). </w:t>
      </w:r>
      <w:r w:rsidR="000D5A62">
        <w:rPr>
          <w:sz w:val="28"/>
          <w:lang w:val="en-US" w:eastAsia="ru-RU"/>
        </w:rPr>
        <w:t>[9]</w:t>
      </w:r>
    </w:p>
    <w:p w:rsidR="00831671" w:rsidRPr="00EA5109" w:rsidRDefault="00831671" w:rsidP="00EA5109">
      <w:p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Уравнения реакций:</w:t>
      </w:r>
    </w:p>
    <w:p w:rsidR="00831671" w:rsidRPr="00EA5109" w:rsidRDefault="00831671" w:rsidP="00EA5109">
      <w:pPr>
        <w:numPr>
          <w:ilvl w:val="0"/>
          <w:numId w:val="18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Образование голубого раствора с соляной кислотой  </w:t>
      </w:r>
    </w:p>
    <w:p w:rsidR="00831671" w:rsidRPr="00EA5109" w:rsidRDefault="00831671" w:rsidP="00EA5109">
      <w:pPr>
        <w:spacing w:line="360" w:lineRule="auto"/>
        <w:ind w:left="1980"/>
        <w:rPr>
          <w:sz w:val="28"/>
          <w:lang w:eastAsia="ru-RU"/>
        </w:rPr>
      </w:pPr>
      <w:r w:rsidRPr="00EA5109">
        <w:rPr>
          <w:sz w:val="28"/>
          <w:lang w:val="en-US" w:eastAsia="ru-RU"/>
        </w:rPr>
        <w:t>CuO</w:t>
      </w:r>
      <w:r w:rsidRPr="00EA5109">
        <w:rPr>
          <w:sz w:val="28"/>
          <w:vertAlign w:val="subscript"/>
          <w:lang w:eastAsia="ru-RU"/>
        </w:rPr>
        <w:t>т</w:t>
      </w:r>
      <w:r w:rsidRPr="00EA5109">
        <w:rPr>
          <w:sz w:val="28"/>
          <w:lang w:eastAsia="ru-RU"/>
        </w:rPr>
        <w:t xml:space="preserve">   +   2</w:t>
      </w:r>
      <w:r w:rsidRPr="00EA5109">
        <w:rPr>
          <w:sz w:val="28"/>
          <w:lang w:val="en-US" w:eastAsia="ru-RU"/>
        </w:rPr>
        <w:t>HCl</w:t>
      </w:r>
      <w:r w:rsidRPr="00EA5109">
        <w:rPr>
          <w:sz w:val="28"/>
          <w:vertAlign w:val="subscript"/>
          <w:lang w:eastAsia="ru-RU"/>
        </w:rPr>
        <w:t>р</w:t>
      </w:r>
      <w:r w:rsidRPr="00EA5109">
        <w:rPr>
          <w:sz w:val="28"/>
          <w:lang w:eastAsia="ru-RU"/>
        </w:rPr>
        <w:t xml:space="preserve">   =    </w:t>
      </w:r>
      <w:r w:rsidRPr="00EA5109">
        <w:rPr>
          <w:sz w:val="28"/>
          <w:lang w:val="en-US" w:eastAsia="ru-RU"/>
        </w:rPr>
        <w:t>CuCl</w:t>
      </w:r>
      <w:r w:rsidRPr="00EA5109">
        <w:rPr>
          <w:sz w:val="28"/>
          <w:vertAlign w:val="subscript"/>
          <w:lang w:eastAsia="ru-RU"/>
        </w:rPr>
        <w:t>2ж</w:t>
      </w:r>
      <w:r w:rsidRPr="00EA5109">
        <w:rPr>
          <w:sz w:val="28"/>
          <w:lang w:eastAsia="ru-RU"/>
        </w:rPr>
        <w:t xml:space="preserve">   +   </w:t>
      </w:r>
      <w:r w:rsidRPr="00EA5109">
        <w:rPr>
          <w:sz w:val="28"/>
          <w:lang w:val="en-US" w:eastAsia="ru-RU"/>
        </w:rPr>
        <w:t>H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val="en-US" w:eastAsia="ru-RU"/>
        </w:rPr>
        <w:t>O</w:t>
      </w:r>
      <w:r w:rsidRPr="00EA5109">
        <w:rPr>
          <w:sz w:val="28"/>
          <w:vertAlign w:val="subscript"/>
          <w:lang w:eastAsia="ru-RU"/>
        </w:rPr>
        <w:t xml:space="preserve">ж </w:t>
      </w:r>
    </w:p>
    <w:p w:rsidR="00831671" w:rsidRPr="00EA5109" w:rsidRDefault="00831671" w:rsidP="00EA5109">
      <w:pPr>
        <w:numPr>
          <w:ilvl w:val="0"/>
          <w:numId w:val="18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>Образование  темно – синего раствора с раствором аммиака:</w:t>
      </w:r>
    </w:p>
    <w:p w:rsidR="00831671" w:rsidRPr="00EA5109" w:rsidRDefault="00831671" w:rsidP="00EA5109">
      <w:pPr>
        <w:spacing w:line="360" w:lineRule="auto"/>
        <w:ind w:left="1980"/>
        <w:jc w:val="both"/>
        <w:rPr>
          <w:sz w:val="28"/>
          <w:lang w:eastAsia="ru-RU"/>
        </w:rPr>
      </w:pPr>
      <w:r w:rsidRPr="00EA5109">
        <w:rPr>
          <w:sz w:val="28"/>
          <w:lang w:val="en-US" w:eastAsia="ru-RU"/>
        </w:rPr>
        <w:t>CuO</w:t>
      </w:r>
      <w:r w:rsidRPr="00EA5109">
        <w:rPr>
          <w:sz w:val="28"/>
          <w:vertAlign w:val="subscript"/>
          <w:lang w:eastAsia="ru-RU"/>
        </w:rPr>
        <w:t>т</w:t>
      </w:r>
      <w:r w:rsidRPr="00EA5109">
        <w:rPr>
          <w:sz w:val="28"/>
          <w:lang w:eastAsia="ru-RU"/>
        </w:rPr>
        <w:t xml:space="preserve">   +   4</w:t>
      </w:r>
      <w:r w:rsidRPr="00EA5109">
        <w:rPr>
          <w:sz w:val="28"/>
          <w:lang w:val="en-US" w:eastAsia="ru-RU"/>
        </w:rPr>
        <w:t>NH</w:t>
      </w:r>
      <w:r w:rsidRPr="00EA5109">
        <w:rPr>
          <w:sz w:val="28"/>
          <w:vertAlign w:val="subscript"/>
          <w:lang w:eastAsia="ru-RU"/>
        </w:rPr>
        <w:t>3</w:t>
      </w:r>
      <w:r w:rsidRPr="00EA5109">
        <w:rPr>
          <w:b/>
          <w:sz w:val="28"/>
          <w:vertAlign w:val="superscript"/>
          <w:lang w:eastAsia="ru-RU"/>
        </w:rPr>
        <w:t>.</w:t>
      </w:r>
      <w:r w:rsidRPr="00EA5109">
        <w:rPr>
          <w:sz w:val="28"/>
          <w:lang w:val="en-US" w:eastAsia="ru-RU"/>
        </w:rPr>
        <w:t>H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val="en-US" w:eastAsia="ru-RU"/>
        </w:rPr>
        <w:t>O</w:t>
      </w:r>
      <w:r w:rsidRPr="00EA5109">
        <w:rPr>
          <w:sz w:val="28"/>
          <w:vertAlign w:val="subscript"/>
          <w:lang w:eastAsia="ru-RU"/>
        </w:rPr>
        <w:t>ж</w:t>
      </w:r>
      <w:r w:rsidRPr="00EA5109">
        <w:rPr>
          <w:sz w:val="28"/>
          <w:lang w:eastAsia="ru-RU"/>
        </w:rPr>
        <w:t xml:space="preserve">    =  [</w:t>
      </w:r>
      <w:r w:rsidRPr="00EA5109">
        <w:rPr>
          <w:sz w:val="28"/>
          <w:lang w:val="en-US" w:eastAsia="ru-RU"/>
        </w:rPr>
        <w:t>Cu</w:t>
      </w:r>
      <w:r w:rsidRPr="00EA5109">
        <w:rPr>
          <w:sz w:val="28"/>
          <w:lang w:eastAsia="ru-RU"/>
        </w:rPr>
        <w:t>(</w:t>
      </w:r>
      <w:r w:rsidRPr="00EA5109">
        <w:rPr>
          <w:sz w:val="28"/>
          <w:lang w:val="en-US" w:eastAsia="ru-RU"/>
        </w:rPr>
        <w:t>NH</w:t>
      </w:r>
      <w:r w:rsidRPr="00EA5109">
        <w:rPr>
          <w:sz w:val="28"/>
          <w:vertAlign w:val="subscript"/>
          <w:lang w:eastAsia="ru-RU"/>
        </w:rPr>
        <w:t>3</w:t>
      </w:r>
      <w:r w:rsidRPr="00EA5109">
        <w:rPr>
          <w:sz w:val="28"/>
          <w:lang w:eastAsia="ru-RU"/>
        </w:rPr>
        <w:t>)</w:t>
      </w:r>
      <w:r w:rsidRPr="00EA5109">
        <w:rPr>
          <w:sz w:val="28"/>
          <w:vertAlign w:val="subscript"/>
          <w:lang w:eastAsia="ru-RU"/>
        </w:rPr>
        <w:t>4</w:t>
      </w:r>
      <w:r w:rsidRPr="00EA5109">
        <w:rPr>
          <w:sz w:val="28"/>
          <w:lang w:eastAsia="ru-RU"/>
        </w:rPr>
        <w:t>](</w:t>
      </w:r>
      <w:r w:rsidRPr="00EA5109">
        <w:rPr>
          <w:sz w:val="28"/>
          <w:lang w:val="en-US" w:eastAsia="ru-RU"/>
        </w:rPr>
        <w:t>OH</w:t>
      </w:r>
      <w:r w:rsidRPr="00EA5109">
        <w:rPr>
          <w:sz w:val="28"/>
          <w:lang w:eastAsia="ru-RU"/>
        </w:rPr>
        <w:t>)</w:t>
      </w:r>
      <w:r w:rsidRPr="00EA5109">
        <w:rPr>
          <w:sz w:val="28"/>
          <w:vertAlign w:val="subscript"/>
          <w:lang w:eastAsia="ru-RU"/>
        </w:rPr>
        <w:t>2 р</w:t>
      </w:r>
    </w:p>
    <w:p w:rsidR="00831671" w:rsidRPr="00EA5109" w:rsidRDefault="00831671" w:rsidP="00EA5109">
      <w:pPr>
        <w:numPr>
          <w:ilvl w:val="0"/>
          <w:numId w:val="18"/>
        </w:num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Образование синего раствора с гидроксидом натрия:</w:t>
      </w:r>
    </w:p>
    <w:p w:rsidR="00831671" w:rsidRPr="00EA5109" w:rsidRDefault="00831671" w:rsidP="00EA5109">
      <w:pPr>
        <w:spacing w:line="360" w:lineRule="auto"/>
        <w:ind w:left="1980"/>
        <w:rPr>
          <w:sz w:val="28"/>
          <w:vertAlign w:val="subscript"/>
          <w:lang w:val="en-US" w:eastAsia="ru-RU"/>
        </w:rPr>
      </w:pPr>
      <w:r w:rsidRPr="00EA5109">
        <w:rPr>
          <w:sz w:val="28"/>
          <w:lang w:val="en-US" w:eastAsia="ru-RU"/>
        </w:rPr>
        <w:t>CuO</w:t>
      </w:r>
      <w:r w:rsidRPr="00EA5109">
        <w:rPr>
          <w:sz w:val="28"/>
          <w:vertAlign w:val="subscript"/>
          <w:lang w:eastAsia="ru-RU"/>
        </w:rPr>
        <w:t>т</w:t>
      </w:r>
      <w:r w:rsidRPr="00EA5109">
        <w:rPr>
          <w:sz w:val="28"/>
          <w:lang w:val="en-US" w:eastAsia="ru-RU"/>
        </w:rPr>
        <w:t>+   2NaOH</w:t>
      </w:r>
      <w:r w:rsidRPr="00EA5109">
        <w:rPr>
          <w:sz w:val="28"/>
          <w:vertAlign w:val="subscript"/>
          <w:lang w:eastAsia="ru-RU"/>
        </w:rPr>
        <w:t>р</w:t>
      </w:r>
      <w:r w:rsidRPr="00EA5109">
        <w:rPr>
          <w:sz w:val="28"/>
          <w:lang w:val="en-US" w:eastAsia="ru-RU"/>
        </w:rPr>
        <w:t xml:space="preserve">  +   H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O   =   Na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[Cu(OH)</w:t>
      </w:r>
      <w:r w:rsidRPr="00EA5109">
        <w:rPr>
          <w:sz w:val="28"/>
          <w:vertAlign w:val="subscript"/>
          <w:lang w:val="en-US" w:eastAsia="ru-RU"/>
        </w:rPr>
        <w:t>4</w:t>
      </w:r>
      <w:r w:rsidRPr="00EA5109">
        <w:rPr>
          <w:sz w:val="28"/>
          <w:lang w:val="en-US" w:eastAsia="ru-RU"/>
        </w:rPr>
        <w:t>]</w:t>
      </w:r>
      <w:r w:rsidRPr="00EA5109">
        <w:rPr>
          <w:sz w:val="28"/>
          <w:vertAlign w:val="subscript"/>
          <w:lang w:eastAsia="ru-RU"/>
        </w:rPr>
        <w:t>р</w:t>
      </w:r>
    </w:p>
    <w:p w:rsidR="00831671" w:rsidRPr="00EA5109" w:rsidRDefault="00831671" w:rsidP="00EA5109">
      <w:pPr>
        <w:spacing w:line="360" w:lineRule="auto"/>
        <w:rPr>
          <w:sz w:val="28"/>
          <w:lang w:val="en-US" w:eastAsia="ru-RU"/>
        </w:rPr>
      </w:pPr>
    </w:p>
    <w:p w:rsidR="00831671" w:rsidRPr="00EA5109" w:rsidRDefault="00831671" w:rsidP="00EA5109">
      <w:pPr>
        <w:keepNext/>
        <w:spacing w:before="240" w:after="60" w:line="360" w:lineRule="auto"/>
        <w:outlineLvl w:val="0"/>
        <w:rPr>
          <w:bCs/>
          <w:kern w:val="32"/>
          <w:sz w:val="28"/>
          <w:lang w:eastAsia="ru-RU"/>
        </w:rPr>
      </w:pPr>
      <w:r w:rsidRPr="00EA5109">
        <w:rPr>
          <w:bCs/>
          <w:kern w:val="32"/>
          <w:sz w:val="28"/>
          <w:lang w:eastAsia="ru-RU"/>
        </w:rPr>
        <w:t>Изучение амфотерных свойств  гидроксида меди(I</w:t>
      </w:r>
      <w:r w:rsidRPr="00EA5109">
        <w:rPr>
          <w:bCs/>
          <w:kern w:val="32"/>
          <w:sz w:val="28"/>
          <w:lang w:val="en-US" w:eastAsia="ru-RU"/>
        </w:rPr>
        <w:t>I</w:t>
      </w:r>
      <w:r w:rsidRPr="00EA5109">
        <w:rPr>
          <w:bCs/>
          <w:kern w:val="32"/>
          <w:sz w:val="28"/>
          <w:lang w:eastAsia="ru-RU"/>
        </w:rPr>
        <w:t xml:space="preserve">) </w:t>
      </w:r>
    </w:p>
    <w:p w:rsidR="00831671" w:rsidRPr="00EA5109" w:rsidRDefault="00831671" w:rsidP="00EA5109">
      <w:pPr>
        <w:spacing w:line="360" w:lineRule="auto"/>
        <w:rPr>
          <w:sz w:val="28"/>
          <w:lang w:eastAsia="ru-RU"/>
        </w:rPr>
      </w:pPr>
    </w:p>
    <w:p w:rsidR="00831671" w:rsidRPr="00EA5109" w:rsidRDefault="00831671" w:rsidP="00EA5109">
      <w:pPr>
        <w:spacing w:line="360" w:lineRule="auto"/>
        <w:ind w:firstLine="708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К свежеосажденному   голубому гидроксиду меди</w:t>
      </w:r>
      <w:r w:rsidRPr="00EA5109">
        <w:rPr>
          <w:b/>
          <w:sz w:val="28"/>
          <w:lang w:eastAsia="ru-RU"/>
        </w:rPr>
        <w:t>(</w:t>
      </w:r>
      <w:r w:rsidRPr="00EA5109">
        <w:rPr>
          <w:sz w:val="28"/>
          <w:lang w:eastAsia="ru-RU"/>
        </w:rPr>
        <w:t>I</w:t>
      </w:r>
      <w:r w:rsidRPr="00EA5109">
        <w:rPr>
          <w:sz w:val="28"/>
          <w:lang w:val="en-US" w:eastAsia="ru-RU"/>
        </w:rPr>
        <w:t>I</w:t>
      </w:r>
      <w:r w:rsidRPr="00EA5109">
        <w:rPr>
          <w:sz w:val="28"/>
          <w:lang w:eastAsia="ru-RU"/>
        </w:rPr>
        <w:t>) добавляли соляную кислоту, раствор аммиака и очень крепкий раствор гидроксида натрия и перемешивали (</w:t>
      </w:r>
      <w:r w:rsidR="00A73659">
        <w:rPr>
          <w:sz w:val="28"/>
          <w:lang w:eastAsia="ru-RU"/>
        </w:rPr>
        <w:t>Приложение 4, рис. 1</w:t>
      </w:r>
      <w:r w:rsidRPr="00EA5109">
        <w:rPr>
          <w:sz w:val="28"/>
          <w:lang w:eastAsia="ru-RU"/>
        </w:rPr>
        <w:t xml:space="preserve">).   </w:t>
      </w:r>
    </w:p>
    <w:p w:rsidR="00831671" w:rsidRPr="00EA5109" w:rsidRDefault="008475B4" w:rsidP="00EA5109">
      <w:p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 Что происходило? Так же как и в оксиде мы наблюдаем растворение   осадка </w:t>
      </w:r>
      <w:r w:rsidR="00831671" w:rsidRPr="00EA5109">
        <w:rPr>
          <w:sz w:val="28"/>
          <w:lang w:eastAsia="ru-RU"/>
        </w:rPr>
        <w:t xml:space="preserve">в соляной кислоте  </w:t>
      </w:r>
      <w:r w:rsidRPr="00EA5109">
        <w:rPr>
          <w:sz w:val="28"/>
          <w:lang w:eastAsia="ru-RU"/>
        </w:rPr>
        <w:t>и в различных вариантах частичное растворение в аммиаке и гидроксиде натрия.</w:t>
      </w:r>
      <w:r w:rsidR="00831671" w:rsidRPr="00EA5109">
        <w:rPr>
          <w:sz w:val="28"/>
          <w:lang w:eastAsia="ru-RU"/>
        </w:rPr>
        <w:t xml:space="preserve"> О протекании реакции с двумя последними веществами судили по растворению значительной части осадка и изменению цвета раствора.</w:t>
      </w:r>
    </w:p>
    <w:p w:rsidR="00831671" w:rsidRPr="00EA5109" w:rsidRDefault="00831671" w:rsidP="00EA5109">
      <w:p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>Уравнения реакций:</w:t>
      </w:r>
    </w:p>
    <w:p w:rsidR="00831671" w:rsidRPr="00EA5109" w:rsidRDefault="00831671" w:rsidP="00EA5109">
      <w:pPr>
        <w:numPr>
          <w:ilvl w:val="0"/>
          <w:numId w:val="17"/>
        </w:numPr>
        <w:spacing w:line="360" w:lineRule="auto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Образование голубого раствора с соляной кислотой  </w:t>
      </w:r>
    </w:p>
    <w:p w:rsidR="00831671" w:rsidRPr="00EA5109" w:rsidRDefault="00831671" w:rsidP="00EA5109">
      <w:pPr>
        <w:spacing w:line="360" w:lineRule="auto"/>
        <w:ind w:left="360"/>
        <w:rPr>
          <w:sz w:val="28"/>
          <w:lang w:eastAsia="ru-RU"/>
        </w:rPr>
      </w:pPr>
      <w:r w:rsidRPr="00EA5109">
        <w:rPr>
          <w:sz w:val="28"/>
          <w:lang w:val="en-US" w:eastAsia="ru-RU"/>
        </w:rPr>
        <w:lastRenderedPageBreak/>
        <w:t>Cu</w:t>
      </w:r>
      <w:r w:rsidRPr="00EA5109">
        <w:rPr>
          <w:sz w:val="28"/>
          <w:lang w:eastAsia="ru-RU"/>
        </w:rPr>
        <w:t>(</w:t>
      </w:r>
      <w:r w:rsidRPr="00EA5109">
        <w:rPr>
          <w:sz w:val="28"/>
          <w:lang w:val="en-US" w:eastAsia="ru-RU"/>
        </w:rPr>
        <w:t>OH</w:t>
      </w:r>
      <w:r w:rsidRPr="00EA5109">
        <w:rPr>
          <w:sz w:val="28"/>
          <w:lang w:eastAsia="ru-RU"/>
        </w:rPr>
        <w:t>)</w:t>
      </w:r>
      <w:r w:rsidRPr="00EA5109">
        <w:rPr>
          <w:sz w:val="28"/>
          <w:vertAlign w:val="subscript"/>
          <w:lang w:eastAsia="ru-RU"/>
        </w:rPr>
        <w:t>2т</w:t>
      </w:r>
      <w:r w:rsidRPr="00EA5109">
        <w:rPr>
          <w:sz w:val="28"/>
          <w:lang w:eastAsia="ru-RU"/>
        </w:rPr>
        <w:t xml:space="preserve">   +   2</w:t>
      </w:r>
      <w:r w:rsidRPr="00EA5109">
        <w:rPr>
          <w:sz w:val="28"/>
          <w:lang w:val="en-US" w:eastAsia="ru-RU"/>
        </w:rPr>
        <w:t>HCl</w:t>
      </w:r>
      <w:r w:rsidRPr="00EA5109">
        <w:rPr>
          <w:sz w:val="28"/>
          <w:vertAlign w:val="subscript"/>
          <w:lang w:eastAsia="ru-RU"/>
        </w:rPr>
        <w:t>р</w:t>
      </w:r>
      <w:r w:rsidRPr="00EA5109">
        <w:rPr>
          <w:sz w:val="28"/>
          <w:lang w:eastAsia="ru-RU"/>
        </w:rPr>
        <w:t xml:space="preserve">   =    </w:t>
      </w:r>
      <w:r w:rsidRPr="00EA5109">
        <w:rPr>
          <w:sz w:val="28"/>
          <w:lang w:val="en-US" w:eastAsia="ru-RU"/>
        </w:rPr>
        <w:t>CuCl</w:t>
      </w:r>
      <w:r w:rsidRPr="00EA5109">
        <w:rPr>
          <w:sz w:val="28"/>
          <w:vertAlign w:val="subscript"/>
          <w:lang w:eastAsia="ru-RU"/>
        </w:rPr>
        <w:t xml:space="preserve">2ж </w:t>
      </w:r>
      <w:r w:rsidRPr="00EA5109">
        <w:rPr>
          <w:sz w:val="28"/>
          <w:lang w:eastAsia="ru-RU"/>
        </w:rPr>
        <w:t xml:space="preserve">  +   2</w:t>
      </w:r>
      <w:r w:rsidRPr="00EA5109">
        <w:rPr>
          <w:sz w:val="28"/>
          <w:lang w:val="en-US" w:eastAsia="ru-RU"/>
        </w:rPr>
        <w:t>H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val="en-US" w:eastAsia="ru-RU"/>
        </w:rPr>
        <w:t>O</w:t>
      </w:r>
      <w:r w:rsidRPr="00EA5109">
        <w:rPr>
          <w:sz w:val="28"/>
          <w:vertAlign w:val="subscript"/>
          <w:lang w:eastAsia="ru-RU"/>
        </w:rPr>
        <w:t xml:space="preserve">ж </w:t>
      </w:r>
    </w:p>
    <w:p w:rsidR="00831671" w:rsidRPr="00EA5109" w:rsidRDefault="00831671" w:rsidP="00EA5109">
      <w:pPr>
        <w:spacing w:line="360" w:lineRule="auto"/>
        <w:ind w:left="360"/>
        <w:rPr>
          <w:sz w:val="28"/>
          <w:lang w:eastAsia="ru-RU"/>
        </w:rPr>
      </w:pPr>
      <w:r w:rsidRPr="00EA5109">
        <w:rPr>
          <w:sz w:val="28"/>
          <w:lang w:eastAsia="ru-RU"/>
        </w:rPr>
        <w:t>2.  Образование  темно – синего раствора с раствором аммака:</w:t>
      </w:r>
    </w:p>
    <w:p w:rsidR="00831671" w:rsidRPr="00EA5109" w:rsidRDefault="00831671" w:rsidP="00EA5109">
      <w:p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val="en-US" w:eastAsia="ru-RU"/>
        </w:rPr>
        <w:t>Cu</w:t>
      </w:r>
      <w:r w:rsidRPr="00EA5109">
        <w:rPr>
          <w:sz w:val="28"/>
          <w:lang w:eastAsia="ru-RU"/>
        </w:rPr>
        <w:t>(</w:t>
      </w:r>
      <w:r w:rsidRPr="00EA5109">
        <w:rPr>
          <w:sz w:val="28"/>
          <w:lang w:val="en-US" w:eastAsia="ru-RU"/>
        </w:rPr>
        <w:t>OH</w:t>
      </w:r>
      <w:r w:rsidRPr="00EA5109">
        <w:rPr>
          <w:sz w:val="28"/>
          <w:lang w:eastAsia="ru-RU"/>
        </w:rPr>
        <w:t>)</w:t>
      </w:r>
      <w:r w:rsidRPr="00EA5109">
        <w:rPr>
          <w:sz w:val="28"/>
          <w:vertAlign w:val="subscript"/>
          <w:lang w:eastAsia="ru-RU"/>
        </w:rPr>
        <w:t>2т</w:t>
      </w:r>
      <w:r w:rsidRPr="00EA5109">
        <w:rPr>
          <w:sz w:val="28"/>
          <w:lang w:eastAsia="ru-RU"/>
        </w:rPr>
        <w:t xml:space="preserve">   +   4</w:t>
      </w:r>
      <w:r w:rsidRPr="00EA5109">
        <w:rPr>
          <w:sz w:val="28"/>
          <w:lang w:val="en-US" w:eastAsia="ru-RU"/>
        </w:rPr>
        <w:t>NH</w:t>
      </w:r>
      <w:r w:rsidRPr="00EA5109">
        <w:rPr>
          <w:sz w:val="28"/>
          <w:vertAlign w:val="subscript"/>
          <w:lang w:eastAsia="ru-RU"/>
        </w:rPr>
        <w:t>3</w:t>
      </w:r>
      <w:r w:rsidRPr="00EA5109">
        <w:rPr>
          <w:b/>
          <w:sz w:val="28"/>
          <w:vertAlign w:val="superscript"/>
          <w:lang w:eastAsia="ru-RU"/>
        </w:rPr>
        <w:t>.</w:t>
      </w:r>
      <w:r w:rsidRPr="00EA5109">
        <w:rPr>
          <w:sz w:val="28"/>
          <w:lang w:val="en-US" w:eastAsia="ru-RU"/>
        </w:rPr>
        <w:t>H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val="en-US" w:eastAsia="ru-RU"/>
        </w:rPr>
        <w:t>O</w:t>
      </w:r>
      <w:r w:rsidRPr="00EA5109">
        <w:rPr>
          <w:sz w:val="28"/>
          <w:vertAlign w:val="subscript"/>
          <w:lang w:eastAsia="ru-RU"/>
        </w:rPr>
        <w:t>ж</w:t>
      </w:r>
      <w:r w:rsidRPr="00EA5109">
        <w:rPr>
          <w:sz w:val="28"/>
          <w:lang w:eastAsia="ru-RU"/>
        </w:rPr>
        <w:t xml:space="preserve">    =  [</w:t>
      </w:r>
      <w:r w:rsidRPr="00EA5109">
        <w:rPr>
          <w:sz w:val="28"/>
          <w:lang w:val="en-US" w:eastAsia="ru-RU"/>
        </w:rPr>
        <w:t>Cu</w:t>
      </w:r>
      <w:r w:rsidRPr="00EA5109">
        <w:rPr>
          <w:sz w:val="28"/>
          <w:lang w:eastAsia="ru-RU"/>
        </w:rPr>
        <w:t>(</w:t>
      </w:r>
      <w:r w:rsidRPr="00EA5109">
        <w:rPr>
          <w:sz w:val="28"/>
          <w:lang w:val="en-US" w:eastAsia="ru-RU"/>
        </w:rPr>
        <w:t>NH</w:t>
      </w:r>
      <w:r w:rsidRPr="00EA5109">
        <w:rPr>
          <w:sz w:val="28"/>
          <w:vertAlign w:val="subscript"/>
          <w:lang w:eastAsia="ru-RU"/>
        </w:rPr>
        <w:t>3</w:t>
      </w:r>
      <w:r w:rsidRPr="00EA5109">
        <w:rPr>
          <w:sz w:val="28"/>
          <w:lang w:eastAsia="ru-RU"/>
        </w:rPr>
        <w:t>)</w:t>
      </w:r>
      <w:r w:rsidRPr="00EA5109">
        <w:rPr>
          <w:sz w:val="28"/>
          <w:vertAlign w:val="subscript"/>
          <w:lang w:eastAsia="ru-RU"/>
        </w:rPr>
        <w:t>4</w:t>
      </w:r>
      <w:r w:rsidRPr="00EA5109">
        <w:rPr>
          <w:sz w:val="28"/>
          <w:lang w:eastAsia="ru-RU"/>
        </w:rPr>
        <w:t>](</w:t>
      </w:r>
      <w:r w:rsidRPr="00EA5109">
        <w:rPr>
          <w:sz w:val="28"/>
          <w:lang w:val="en-US" w:eastAsia="ru-RU"/>
        </w:rPr>
        <w:t>OH</w:t>
      </w:r>
      <w:r w:rsidRPr="00EA5109">
        <w:rPr>
          <w:sz w:val="28"/>
          <w:lang w:eastAsia="ru-RU"/>
        </w:rPr>
        <w:t>)</w:t>
      </w:r>
      <w:r w:rsidRPr="00EA5109">
        <w:rPr>
          <w:sz w:val="28"/>
          <w:vertAlign w:val="subscript"/>
          <w:lang w:eastAsia="ru-RU"/>
        </w:rPr>
        <w:t xml:space="preserve">2 р </w:t>
      </w:r>
      <w:r w:rsidRPr="00EA5109">
        <w:rPr>
          <w:sz w:val="28"/>
          <w:lang w:eastAsia="ru-RU"/>
        </w:rPr>
        <w:t xml:space="preserve">   + 4</w:t>
      </w:r>
      <w:r w:rsidRPr="00EA5109">
        <w:rPr>
          <w:sz w:val="28"/>
          <w:lang w:val="en-US" w:eastAsia="ru-RU"/>
        </w:rPr>
        <w:t>H</w:t>
      </w:r>
      <w:r w:rsidRPr="00EA5109">
        <w:rPr>
          <w:sz w:val="28"/>
          <w:vertAlign w:val="subscript"/>
          <w:lang w:eastAsia="ru-RU"/>
        </w:rPr>
        <w:t>2</w:t>
      </w:r>
      <w:r w:rsidRPr="00EA5109">
        <w:rPr>
          <w:sz w:val="28"/>
          <w:lang w:val="en-US" w:eastAsia="ru-RU"/>
        </w:rPr>
        <w:t>O</w:t>
      </w:r>
    </w:p>
    <w:p w:rsidR="00831671" w:rsidRPr="00EA5109" w:rsidRDefault="00831671" w:rsidP="00EA5109">
      <w:pPr>
        <w:spacing w:line="360" w:lineRule="auto"/>
        <w:jc w:val="both"/>
        <w:rPr>
          <w:sz w:val="28"/>
          <w:lang w:eastAsia="ru-RU"/>
        </w:rPr>
      </w:pPr>
      <w:r w:rsidRPr="00EA5109">
        <w:rPr>
          <w:sz w:val="28"/>
          <w:lang w:eastAsia="ru-RU"/>
        </w:rPr>
        <w:t xml:space="preserve">     3.  Образование синего раствора с гидроксидом натрия:</w:t>
      </w:r>
    </w:p>
    <w:p w:rsidR="00DE117E" w:rsidRPr="00C91D9E" w:rsidRDefault="00831671" w:rsidP="00DE117E">
      <w:pPr>
        <w:spacing w:line="360" w:lineRule="auto"/>
        <w:rPr>
          <w:sz w:val="28"/>
          <w:vertAlign w:val="subscript"/>
          <w:lang w:val="en-US" w:eastAsia="ru-RU"/>
        </w:rPr>
      </w:pPr>
      <w:r w:rsidRPr="00EA5109">
        <w:rPr>
          <w:sz w:val="28"/>
          <w:lang w:val="en-US" w:eastAsia="ru-RU"/>
        </w:rPr>
        <w:t>Cu(OH)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vertAlign w:val="subscript"/>
          <w:lang w:eastAsia="ru-RU"/>
        </w:rPr>
        <w:t>т</w:t>
      </w:r>
      <w:r w:rsidRPr="00EA5109">
        <w:rPr>
          <w:sz w:val="28"/>
          <w:lang w:val="en-US" w:eastAsia="ru-RU"/>
        </w:rPr>
        <w:t>+   2NaOH</w:t>
      </w:r>
      <w:r w:rsidRPr="00EA5109">
        <w:rPr>
          <w:sz w:val="28"/>
          <w:vertAlign w:val="subscript"/>
          <w:lang w:eastAsia="ru-RU"/>
        </w:rPr>
        <w:t>р</w:t>
      </w:r>
      <w:r w:rsidRPr="00EA5109">
        <w:rPr>
          <w:sz w:val="28"/>
          <w:lang w:val="en-US" w:eastAsia="ru-RU"/>
        </w:rPr>
        <w:t xml:space="preserve">    =   Na</w:t>
      </w:r>
      <w:r w:rsidRPr="00EA5109">
        <w:rPr>
          <w:sz w:val="28"/>
          <w:vertAlign w:val="subscript"/>
          <w:lang w:val="en-US" w:eastAsia="ru-RU"/>
        </w:rPr>
        <w:t>2</w:t>
      </w:r>
      <w:r w:rsidRPr="00EA5109">
        <w:rPr>
          <w:sz w:val="28"/>
          <w:lang w:val="en-US" w:eastAsia="ru-RU"/>
        </w:rPr>
        <w:t>[Cu(OH)</w:t>
      </w:r>
      <w:r w:rsidRPr="00EA5109">
        <w:rPr>
          <w:sz w:val="28"/>
          <w:vertAlign w:val="subscript"/>
          <w:lang w:val="en-US" w:eastAsia="ru-RU"/>
        </w:rPr>
        <w:t>4</w:t>
      </w:r>
      <w:r w:rsidRPr="00EA5109">
        <w:rPr>
          <w:sz w:val="28"/>
          <w:lang w:val="en-US" w:eastAsia="ru-RU"/>
        </w:rPr>
        <w:t>]</w:t>
      </w:r>
      <w:r w:rsidRPr="00EA5109">
        <w:rPr>
          <w:sz w:val="28"/>
          <w:vertAlign w:val="subscript"/>
          <w:lang w:eastAsia="ru-RU"/>
        </w:rPr>
        <w:t>р</w:t>
      </w:r>
    </w:p>
    <w:p w:rsidR="00E555B9" w:rsidRPr="00CB67C7" w:rsidRDefault="00E555B9" w:rsidP="002321F9">
      <w:pPr>
        <w:spacing w:line="360" w:lineRule="auto"/>
        <w:rPr>
          <w:b/>
          <w:sz w:val="24"/>
          <w:szCs w:val="24"/>
          <w:lang w:val="en-US"/>
        </w:rPr>
      </w:pPr>
    </w:p>
    <w:p w:rsidR="00E555B9" w:rsidRPr="00CB67C7" w:rsidRDefault="00E555B9" w:rsidP="002321F9">
      <w:pPr>
        <w:spacing w:line="360" w:lineRule="auto"/>
        <w:rPr>
          <w:b/>
          <w:sz w:val="24"/>
          <w:szCs w:val="24"/>
          <w:lang w:val="en-US"/>
        </w:rPr>
      </w:pPr>
    </w:p>
    <w:p w:rsidR="00E555B9" w:rsidRPr="00CB67C7" w:rsidRDefault="00E555B9" w:rsidP="002321F9">
      <w:pPr>
        <w:spacing w:line="360" w:lineRule="auto"/>
        <w:rPr>
          <w:b/>
          <w:sz w:val="24"/>
          <w:szCs w:val="24"/>
          <w:lang w:val="en-US"/>
        </w:rPr>
      </w:pPr>
    </w:p>
    <w:p w:rsidR="00E555B9" w:rsidRPr="00CB67C7" w:rsidRDefault="00E555B9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CB67C7" w:rsidRPr="001D4793" w:rsidRDefault="00CB67C7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1D4793" w:rsidRPr="00300243" w:rsidRDefault="001D4793" w:rsidP="002321F9">
      <w:pPr>
        <w:spacing w:line="360" w:lineRule="auto"/>
        <w:rPr>
          <w:b/>
          <w:sz w:val="24"/>
          <w:szCs w:val="24"/>
          <w:lang w:val="en-US"/>
        </w:rPr>
      </w:pPr>
    </w:p>
    <w:p w:rsidR="00DE117E" w:rsidRPr="001D4793" w:rsidRDefault="00DE117E" w:rsidP="001D4793">
      <w:pPr>
        <w:pStyle w:val="aa"/>
        <w:spacing w:line="360" w:lineRule="auto"/>
        <w:rPr>
          <w:sz w:val="28"/>
          <w:vertAlign w:val="subscript"/>
          <w:lang w:val="en-US" w:eastAsia="ru-RU"/>
        </w:rPr>
      </w:pPr>
      <w:r w:rsidRPr="001D4793">
        <w:rPr>
          <w:b/>
          <w:sz w:val="24"/>
          <w:szCs w:val="24"/>
        </w:rPr>
        <w:lastRenderedPageBreak/>
        <w:t>ЗАКЛЮЧЕНИЕ И ВЫВОДЫ</w:t>
      </w:r>
    </w:p>
    <w:p w:rsidR="002321F9" w:rsidRDefault="002321F9" w:rsidP="00DE117E">
      <w:pPr>
        <w:numPr>
          <w:ilvl w:val="0"/>
          <w:numId w:val="19"/>
        </w:numPr>
        <w:spacing w:line="360" w:lineRule="auto"/>
        <w:jc w:val="both"/>
        <w:rPr>
          <w:sz w:val="28"/>
          <w:lang w:eastAsia="ru-RU"/>
        </w:rPr>
      </w:pPr>
      <w:r w:rsidRPr="002321F9">
        <w:rPr>
          <w:sz w:val="28"/>
          <w:lang w:eastAsia="ru-RU"/>
        </w:rPr>
        <w:t>Проведено сравнение химических свойств меди и ее соединений, использ</w:t>
      </w:r>
      <w:r>
        <w:rPr>
          <w:sz w:val="28"/>
          <w:lang w:eastAsia="ru-RU"/>
        </w:rPr>
        <w:t>уя различную научную литературу</w:t>
      </w:r>
      <w:r w:rsidRPr="002321F9">
        <w:rPr>
          <w:sz w:val="28"/>
          <w:lang w:eastAsia="ru-RU"/>
        </w:rPr>
        <w:t xml:space="preserve">, школьные учебники и литературу высших учебных заведений. </w:t>
      </w:r>
    </w:p>
    <w:p w:rsidR="00DE117E" w:rsidRPr="00DE117E" w:rsidRDefault="002321F9" w:rsidP="00933589">
      <w:pPr>
        <w:numPr>
          <w:ilvl w:val="0"/>
          <w:numId w:val="19"/>
        </w:numPr>
        <w:spacing w:line="360" w:lineRule="auto"/>
        <w:jc w:val="both"/>
        <w:rPr>
          <w:sz w:val="28"/>
          <w:lang w:eastAsia="ru-RU"/>
        </w:rPr>
      </w:pPr>
      <w:r w:rsidRPr="00933589">
        <w:rPr>
          <w:sz w:val="28"/>
          <w:lang w:eastAsia="ru-RU"/>
        </w:rPr>
        <w:t xml:space="preserve">Мы  установили </w:t>
      </w:r>
      <w:r w:rsidR="00DE117E" w:rsidRPr="00933589">
        <w:rPr>
          <w:sz w:val="28"/>
          <w:lang w:eastAsia="ru-RU"/>
        </w:rPr>
        <w:t xml:space="preserve">свойства меди,   представления о которых  нам пришлось  </w:t>
      </w:r>
      <w:bookmarkStart w:id="2" w:name="_GoBack"/>
      <w:bookmarkEnd w:id="2"/>
      <w:r w:rsidR="00DE117E" w:rsidRPr="00933589">
        <w:rPr>
          <w:sz w:val="28"/>
          <w:lang w:eastAsia="ru-RU"/>
        </w:rPr>
        <w:t xml:space="preserve">пересмотреть: </w:t>
      </w:r>
      <w:r w:rsidRPr="00933589">
        <w:rPr>
          <w:sz w:val="28"/>
          <w:lang w:eastAsia="ru-RU"/>
        </w:rPr>
        <w:t>особенности взаимодействия меди с концентрированной серной кислотой,</w:t>
      </w:r>
      <w:r w:rsidR="00DE117E" w:rsidRPr="00933589">
        <w:rPr>
          <w:sz w:val="28"/>
          <w:lang w:eastAsia="ru-RU"/>
        </w:rPr>
        <w:t xml:space="preserve"> растворение  меди в водных растворах  хлорида железа (III);   взаимодействие с бромоводородной   кислотой. В условиях школьной лаборатории </w:t>
      </w:r>
      <w:r w:rsidRPr="00933589">
        <w:rPr>
          <w:sz w:val="28"/>
          <w:lang w:eastAsia="ru-RU"/>
        </w:rPr>
        <w:t xml:space="preserve"> нами были проведены опыты</w:t>
      </w:r>
      <w:r w:rsidR="00933589" w:rsidRPr="00933589">
        <w:rPr>
          <w:sz w:val="28"/>
          <w:lang w:eastAsia="ru-RU"/>
        </w:rPr>
        <w:t xml:space="preserve">, применены соответственные методики и получены экспериментальные данные, которые подтверждают наши новые знания о свойствах меди. </w:t>
      </w:r>
      <w:r w:rsidR="00933589">
        <w:rPr>
          <w:sz w:val="28"/>
          <w:lang w:eastAsia="ru-RU"/>
        </w:rPr>
        <w:t xml:space="preserve">Нами изучены </w:t>
      </w:r>
      <w:r w:rsidR="00DE117E" w:rsidRPr="00933589">
        <w:rPr>
          <w:sz w:val="28"/>
          <w:lang w:eastAsia="ru-RU"/>
        </w:rPr>
        <w:t>литературные данные об амфотерных свойствах оксидов меди(I)  и меди(II),   гидроксида меди(II), а также о возможности растворения этих соединений в водном растворе аммиака. Проведены опыты, подтверждающие эти свойства.</w:t>
      </w:r>
    </w:p>
    <w:p w:rsidR="00DE117E" w:rsidRPr="00DE117E" w:rsidRDefault="00933589" w:rsidP="00DE117E">
      <w:p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>3</w:t>
      </w:r>
      <w:r w:rsidR="00DE117E">
        <w:rPr>
          <w:sz w:val="28"/>
          <w:lang w:eastAsia="ru-RU"/>
        </w:rPr>
        <w:t>.</w:t>
      </w:r>
      <w:r w:rsidR="00DE117E" w:rsidRPr="00DE117E">
        <w:rPr>
          <w:sz w:val="28"/>
          <w:lang w:eastAsia="ru-RU"/>
        </w:rPr>
        <w:t xml:space="preserve"> Показана возможность </w:t>
      </w:r>
      <w:r>
        <w:rPr>
          <w:sz w:val="28"/>
          <w:lang w:eastAsia="ru-RU"/>
        </w:rPr>
        <w:t xml:space="preserve">расширения нашего кругозора и </w:t>
      </w:r>
      <w:r w:rsidR="00DE117E" w:rsidRPr="00DE117E">
        <w:rPr>
          <w:sz w:val="28"/>
          <w:lang w:eastAsia="ru-RU"/>
        </w:rPr>
        <w:t xml:space="preserve">наших представлений об окружающих предметах и явлениях. </w:t>
      </w:r>
    </w:p>
    <w:p w:rsidR="00DE117E" w:rsidRPr="00DE117E" w:rsidRDefault="00933589" w:rsidP="00DE117E">
      <w:p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>4</w:t>
      </w:r>
      <w:r w:rsidR="00DE117E">
        <w:rPr>
          <w:sz w:val="28"/>
          <w:lang w:eastAsia="ru-RU"/>
        </w:rPr>
        <w:t>.</w:t>
      </w:r>
      <w:r>
        <w:rPr>
          <w:sz w:val="28"/>
          <w:lang w:eastAsia="ru-RU"/>
        </w:rPr>
        <w:t xml:space="preserve"> Изучены и  проведены </w:t>
      </w:r>
      <w:r w:rsidR="00DE117E" w:rsidRPr="00DE117E">
        <w:rPr>
          <w:sz w:val="28"/>
          <w:lang w:eastAsia="ru-RU"/>
        </w:rPr>
        <w:t>некоторые качественные реакции,   применение которых возможно в условиях школьной лаборатории.</w:t>
      </w:r>
    </w:p>
    <w:p w:rsidR="00DE117E" w:rsidRPr="00DE117E" w:rsidRDefault="00933589" w:rsidP="00DE117E">
      <w:p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>5</w:t>
      </w:r>
      <w:r w:rsidR="00DE117E">
        <w:rPr>
          <w:sz w:val="28"/>
          <w:lang w:eastAsia="ru-RU"/>
        </w:rPr>
        <w:t>.</w:t>
      </w:r>
      <w:r>
        <w:rPr>
          <w:sz w:val="28"/>
          <w:lang w:eastAsia="ru-RU"/>
        </w:rPr>
        <w:t xml:space="preserve"> </w:t>
      </w:r>
      <w:r w:rsidR="00DE117E" w:rsidRPr="00DE117E">
        <w:rPr>
          <w:sz w:val="28"/>
          <w:lang w:eastAsia="ru-RU"/>
        </w:rPr>
        <w:t xml:space="preserve">Наглядные   материалы,  полученные при выполнении работы, переданы в кабинет химии для использования в   учебном процессе.  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Pr="00CB2DFA" w:rsidRDefault="00DE117E" w:rsidP="00DE117E">
      <w:pPr>
        <w:pStyle w:val="aa"/>
        <w:spacing w:line="360" w:lineRule="auto"/>
        <w:rPr>
          <w:b/>
          <w:sz w:val="24"/>
          <w:szCs w:val="24"/>
        </w:rPr>
      </w:pPr>
    </w:p>
    <w:p w:rsidR="00DE117E" w:rsidRPr="00EA5109" w:rsidRDefault="00DE117E" w:rsidP="00DE117E">
      <w:pPr>
        <w:spacing w:line="360" w:lineRule="auto"/>
        <w:ind w:firstLine="708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E555B9" w:rsidRDefault="00E555B9" w:rsidP="00DE117E">
      <w:pPr>
        <w:spacing w:line="360" w:lineRule="auto"/>
        <w:jc w:val="both"/>
        <w:rPr>
          <w:sz w:val="28"/>
        </w:rPr>
      </w:pPr>
    </w:p>
    <w:p w:rsidR="00DE117E" w:rsidRPr="00EA5109" w:rsidRDefault="00DE117E" w:rsidP="00DE117E">
      <w:pPr>
        <w:spacing w:line="360" w:lineRule="auto"/>
        <w:jc w:val="both"/>
        <w:rPr>
          <w:sz w:val="28"/>
        </w:rPr>
      </w:pPr>
      <w:r>
        <w:rPr>
          <w:sz w:val="28"/>
        </w:rPr>
        <w:t>5.</w:t>
      </w:r>
      <w:r w:rsidRPr="00CB2DFA">
        <w:rPr>
          <w:b/>
          <w:sz w:val="28"/>
        </w:rPr>
        <w:t>СПИСОК ИСПОЛЬЗОВАННЫХ ИСТОЧНИКОВ И ЛИТЕРАТУРЫ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 xml:space="preserve">[1]. Н.С. Ахметов. Общая и неорганическая химия. М.: «Высшая школа», 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 xml:space="preserve">      1998.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>[2]. Н.Л. Глинка. Общая химия. М.: «Химия», 1988.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 xml:space="preserve">[3]. Б.В. Некрасов. Основы общей  химии. В 2 т.  М.: «Химия», 1973. 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>[4]. А.П. Крешков. Основы аналитической химии. В 2т. М.: «Химия», 1970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>[5]. Ю.Ю. Лурье. Справочник по аналитической химии. М.: «Химия», 1989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 xml:space="preserve">[6]. Г.М. Чернобельская, П.И. Беспалов Актуальные проблемы методики 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 xml:space="preserve">       обучения химии в школе. М.</w:t>
      </w:r>
      <w:r>
        <w:rPr>
          <w:sz w:val="28"/>
          <w:lang w:eastAsia="ru-RU"/>
        </w:rPr>
        <w:t>: Изд-во «Первое сентября», 2016</w:t>
      </w:r>
      <w:r w:rsidRPr="00DE117E">
        <w:rPr>
          <w:sz w:val="28"/>
          <w:lang w:eastAsia="ru-RU"/>
        </w:rPr>
        <w:t>.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 xml:space="preserve">[7]. П.И. Беспалов П.И. Парадоксальный результат или закономерность?  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 xml:space="preserve">      «Химия в школе». 2002. № 4. С.68-72.   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 xml:space="preserve">[8]. Г.Е. Рудзитис, Ф.Г. Фельдман. Химия </w:t>
      </w:r>
      <w:r>
        <w:rPr>
          <w:sz w:val="28"/>
          <w:lang w:eastAsia="ru-RU"/>
        </w:rPr>
        <w:t>8,9. М.: «Просвещение», 2016</w:t>
      </w:r>
      <w:r w:rsidRPr="00DE117E">
        <w:rPr>
          <w:sz w:val="28"/>
          <w:lang w:eastAsia="ru-RU"/>
        </w:rPr>
        <w:t>.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  <w:r w:rsidRPr="00DE117E">
        <w:rPr>
          <w:sz w:val="28"/>
          <w:lang w:eastAsia="ru-RU"/>
        </w:rPr>
        <w:t>[9]. Н.Б. Ковалевская. Химия 8, 9 (в таблицах). М.: «Издат – школа», 1997.</w:t>
      </w: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Pr="00DE117E" w:rsidRDefault="00DE117E" w:rsidP="00DE117E">
      <w:pPr>
        <w:spacing w:line="360" w:lineRule="auto"/>
        <w:rPr>
          <w:sz w:val="28"/>
          <w:lang w:eastAsia="ru-RU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B35DEC" w:rsidRDefault="00B35DEC" w:rsidP="00C91D9E">
      <w:pPr>
        <w:spacing w:line="360" w:lineRule="auto"/>
        <w:rPr>
          <w:sz w:val="28"/>
          <w:lang w:eastAsia="ru-RU"/>
        </w:rPr>
      </w:pPr>
    </w:p>
    <w:p w:rsidR="00B35DEC" w:rsidRDefault="00B35DEC" w:rsidP="00C91D9E">
      <w:pPr>
        <w:spacing w:line="360" w:lineRule="auto"/>
        <w:rPr>
          <w:sz w:val="28"/>
          <w:lang w:eastAsia="ru-RU"/>
        </w:rPr>
      </w:pPr>
    </w:p>
    <w:p w:rsidR="00A93B73" w:rsidRDefault="00C91D9E" w:rsidP="00C91D9E">
      <w:pPr>
        <w:spacing w:line="360" w:lineRule="auto"/>
        <w:rPr>
          <w:sz w:val="28"/>
          <w:lang w:eastAsia="ru-RU"/>
        </w:rPr>
      </w:pPr>
      <w:r>
        <w:rPr>
          <w:sz w:val="28"/>
          <w:lang w:eastAsia="ru-RU"/>
        </w:rPr>
        <w:t xml:space="preserve">Приложение 1     </w:t>
      </w:r>
    </w:p>
    <w:p w:rsidR="00A93B73" w:rsidRDefault="00C91D9E" w:rsidP="00C91D9E">
      <w:pPr>
        <w:spacing w:line="360" w:lineRule="auto"/>
        <w:rPr>
          <w:sz w:val="28"/>
          <w:lang w:eastAsia="ru-RU"/>
        </w:rPr>
      </w:pPr>
      <w:r>
        <w:rPr>
          <w:sz w:val="28"/>
          <w:lang w:eastAsia="ru-RU"/>
        </w:rPr>
        <w:t xml:space="preserve"> </w:t>
      </w:r>
      <w:r w:rsidRPr="000F274D">
        <w:rPr>
          <w:sz w:val="28"/>
          <w:lang w:eastAsia="ru-RU"/>
        </w:rPr>
        <w:t>Таблица 1</w:t>
      </w:r>
    </w:p>
    <w:p w:rsidR="00C91D9E" w:rsidRPr="000F274D" w:rsidRDefault="00A93B73" w:rsidP="00C91D9E">
      <w:pPr>
        <w:spacing w:line="360" w:lineRule="auto"/>
        <w:rPr>
          <w:sz w:val="28"/>
          <w:lang w:eastAsia="ru-RU"/>
        </w:rPr>
      </w:pPr>
      <w:r>
        <w:rPr>
          <w:sz w:val="28"/>
          <w:lang w:eastAsia="ru-RU"/>
        </w:rPr>
        <w:t xml:space="preserve"> « Сравнительная характеристика свойств меди и ее соединений»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91D9E" w:rsidRPr="000F274D" w:rsidTr="0098168D">
        <w:tc>
          <w:tcPr>
            <w:tcW w:w="3190" w:type="dxa"/>
            <w:vMerge w:val="restart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Медь или</w:t>
            </w:r>
          </w:p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ее соединение</w:t>
            </w:r>
          </w:p>
        </w:tc>
        <w:tc>
          <w:tcPr>
            <w:tcW w:w="6381" w:type="dxa"/>
            <w:gridSpan w:val="2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 xml:space="preserve">Свойства </w:t>
            </w:r>
          </w:p>
        </w:tc>
      </w:tr>
      <w:tr w:rsidR="00C91D9E" w:rsidRPr="000F274D" w:rsidTr="0098168D">
        <w:tc>
          <w:tcPr>
            <w:tcW w:w="3190" w:type="dxa"/>
            <w:vMerge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Наши представления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Новые знания</w:t>
            </w:r>
          </w:p>
        </w:tc>
      </w:tr>
      <w:tr w:rsidR="00C91D9E" w:rsidRPr="000F274D" w:rsidTr="0098168D"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Cu</w:t>
            </w: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С     соляной, бромоводородной кислотами и раствором серной кислоты не взаимодействует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Взаимодействие возможно</w:t>
            </w:r>
          </w:p>
        </w:tc>
      </w:tr>
      <w:tr w:rsidR="00C91D9E" w:rsidRPr="000F274D" w:rsidTr="0098168D"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Cu</w:t>
            </w: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С водой  и растворами щелочей  не взаимодействует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Взаимодействует  с водой в присутствии аммиака</w:t>
            </w:r>
          </w:p>
        </w:tc>
      </w:tr>
      <w:tr w:rsidR="00C91D9E" w:rsidRPr="000F274D" w:rsidTr="0098168D"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Cu</w:t>
            </w: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С растворами солей более активных металлов не взаимодействует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Взаимодействует с</w:t>
            </w:r>
          </w:p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растворами</w:t>
            </w:r>
          </w:p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некоторых  солей</w:t>
            </w:r>
          </w:p>
        </w:tc>
      </w:tr>
      <w:tr w:rsidR="00C91D9E" w:rsidRPr="000F274D" w:rsidTr="0098168D"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Cu</w:t>
            </w:r>
            <w:r w:rsidRPr="000F274D">
              <w:rPr>
                <w:sz w:val="28"/>
                <w:vertAlign w:val="subscript"/>
                <w:lang w:eastAsia="ru-RU"/>
              </w:rPr>
              <w:t>2</w:t>
            </w:r>
            <w:r w:rsidRPr="000F274D">
              <w:rPr>
                <w:sz w:val="28"/>
                <w:lang w:eastAsia="ru-RU"/>
              </w:rPr>
              <w:t>O</w:t>
            </w: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С водой не взаимодействует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Растворяется в воде в присутствии аммиака</w:t>
            </w:r>
          </w:p>
        </w:tc>
      </w:tr>
      <w:tr w:rsidR="00C91D9E" w:rsidRPr="000F274D" w:rsidTr="0098168D"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Cu</w:t>
            </w:r>
            <w:r w:rsidRPr="000F274D">
              <w:rPr>
                <w:sz w:val="28"/>
                <w:vertAlign w:val="subscript"/>
                <w:lang w:eastAsia="ru-RU"/>
              </w:rPr>
              <w:t>2</w:t>
            </w:r>
            <w:r w:rsidRPr="000F274D">
              <w:rPr>
                <w:sz w:val="28"/>
                <w:lang w:eastAsia="ru-RU"/>
              </w:rPr>
              <w:t>O</w:t>
            </w: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Основный оксид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Амфотерный оксид</w:t>
            </w:r>
          </w:p>
        </w:tc>
      </w:tr>
      <w:tr w:rsidR="00C91D9E" w:rsidRPr="000F274D" w:rsidTr="0098168D"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CuO</w:t>
            </w: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С водой не взаимодействует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Растворяется в воде в   присутствии аммиака</w:t>
            </w:r>
          </w:p>
        </w:tc>
      </w:tr>
      <w:tr w:rsidR="00C91D9E" w:rsidRPr="000F274D" w:rsidTr="0098168D"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CuO</w:t>
            </w: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Основный оксид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Амфотерный оксид</w:t>
            </w:r>
          </w:p>
        </w:tc>
      </w:tr>
      <w:tr w:rsidR="00C91D9E" w:rsidRPr="000F274D" w:rsidTr="0098168D"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Cu(OH)</w:t>
            </w:r>
            <w:r w:rsidRPr="000F274D">
              <w:rPr>
                <w:sz w:val="28"/>
                <w:vertAlign w:val="subscript"/>
                <w:lang w:eastAsia="ru-RU"/>
              </w:rPr>
              <w:t>2</w:t>
            </w:r>
          </w:p>
        </w:tc>
        <w:tc>
          <w:tcPr>
            <w:tcW w:w="3190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Нерастворимое основание</w:t>
            </w:r>
          </w:p>
        </w:tc>
        <w:tc>
          <w:tcPr>
            <w:tcW w:w="3191" w:type="dxa"/>
          </w:tcPr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Амфотерный гидроксид</w:t>
            </w:r>
          </w:p>
          <w:p w:rsidR="00C91D9E" w:rsidRPr="000F274D" w:rsidRDefault="00C91D9E" w:rsidP="0098168D">
            <w:pPr>
              <w:jc w:val="center"/>
              <w:rPr>
                <w:sz w:val="28"/>
                <w:lang w:eastAsia="ru-RU"/>
              </w:rPr>
            </w:pPr>
            <w:r w:rsidRPr="000F274D">
              <w:rPr>
                <w:sz w:val="28"/>
                <w:lang w:eastAsia="ru-RU"/>
              </w:rPr>
              <w:t>Растворяется в воде в присутствии аммиака</w:t>
            </w:r>
          </w:p>
        </w:tc>
      </w:tr>
    </w:tbl>
    <w:p w:rsidR="00C91D9E" w:rsidRDefault="00C91D9E" w:rsidP="00C91D9E"/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DE117E" w:rsidRDefault="00DE117E" w:rsidP="00DE117E">
      <w:pPr>
        <w:spacing w:line="360" w:lineRule="auto"/>
        <w:ind w:firstLine="709"/>
        <w:jc w:val="both"/>
        <w:rPr>
          <w:sz w:val="28"/>
        </w:rPr>
      </w:pPr>
    </w:p>
    <w:p w:rsidR="00184855" w:rsidRPr="00DE117E" w:rsidRDefault="00184855" w:rsidP="00EA5109">
      <w:pPr>
        <w:spacing w:line="360" w:lineRule="auto"/>
        <w:ind w:firstLine="708"/>
        <w:jc w:val="both"/>
        <w:rPr>
          <w:sz w:val="28"/>
          <w:lang w:eastAsia="ru-RU"/>
        </w:rPr>
      </w:pPr>
    </w:p>
    <w:p w:rsidR="00C00363" w:rsidRPr="00DE117E" w:rsidRDefault="00C00363" w:rsidP="00EA5109">
      <w:pPr>
        <w:spacing w:line="360" w:lineRule="auto"/>
        <w:ind w:firstLine="709"/>
        <w:jc w:val="both"/>
        <w:rPr>
          <w:sz w:val="28"/>
        </w:rPr>
      </w:pPr>
    </w:p>
    <w:p w:rsidR="00C00363" w:rsidRPr="00DE117E" w:rsidRDefault="00C00363" w:rsidP="00EA5109">
      <w:pPr>
        <w:spacing w:line="360" w:lineRule="auto"/>
        <w:ind w:firstLine="709"/>
        <w:jc w:val="both"/>
        <w:rPr>
          <w:sz w:val="28"/>
        </w:rPr>
      </w:pPr>
    </w:p>
    <w:p w:rsidR="006A0F2F" w:rsidRPr="00DE117E" w:rsidRDefault="00941DAB" w:rsidP="00EA5109">
      <w:pPr>
        <w:spacing w:line="360" w:lineRule="auto"/>
        <w:ind w:firstLine="709"/>
        <w:jc w:val="both"/>
        <w:rPr>
          <w:sz w:val="28"/>
        </w:rPr>
      </w:pPr>
      <w:r w:rsidRPr="00DE117E">
        <w:rPr>
          <w:sz w:val="28"/>
        </w:rPr>
        <w:br w:type="page"/>
      </w:r>
    </w:p>
    <w:p w:rsidR="008F23EC" w:rsidRDefault="00C91D9E" w:rsidP="008F23EC">
      <w:pPr>
        <w:tabs>
          <w:tab w:val="left" w:pos="1890"/>
        </w:tabs>
        <w:spacing w:line="360" w:lineRule="auto"/>
        <w:rPr>
          <w:sz w:val="28"/>
        </w:rPr>
      </w:pPr>
      <w:r w:rsidRPr="00C91D9E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266700</wp:posOffset>
            </wp:positionV>
            <wp:extent cx="2466975" cy="2000250"/>
            <wp:effectExtent l="19050" t="0" r="9525" b="0"/>
            <wp:wrapSquare wrapText="bothSides"/>
            <wp:docPr id="4" name="Рисунок 3" descr="0503201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5032010604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  <w:r w:rsidRPr="00C91D9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886075" cy="2000250"/>
            <wp:effectExtent l="19050" t="0" r="0" b="0"/>
            <wp:docPr id="5" name="Рисунок 3" descr="0503201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5032010607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53" cy="200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 w:type="textWrapping" w:clear="all"/>
      </w:r>
    </w:p>
    <w:p w:rsidR="008F23EC" w:rsidRPr="008F23EC" w:rsidRDefault="008F23EC" w:rsidP="008F23EC">
      <w:pPr>
        <w:tabs>
          <w:tab w:val="left" w:pos="1890"/>
        </w:tabs>
        <w:spacing w:line="360" w:lineRule="auto"/>
        <w:rPr>
          <w:b/>
          <w:sz w:val="24"/>
          <w:szCs w:val="24"/>
        </w:rPr>
      </w:pPr>
      <w:r>
        <w:rPr>
          <w:sz w:val="28"/>
        </w:rPr>
        <w:t xml:space="preserve">Приложение 2 (рисунок 1)                  </w:t>
      </w:r>
      <w:r w:rsidRPr="008F23EC">
        <w:rPr>
          <w:sz w:val="28"/>
        </w:rPr>
        <w:t xml:space="preserve"> </w:t>
      </w:r>
      <w:r>
        <w:rPr>
          <w:sz w:val="28"/>
        </w:rPr>
        <w:t>Приложение 2 (рисунок 2)</w:t>
      </w:r>
      <w:r>
        <w:rPr>
          <w:sz w:val="28"/>
        </w:rPr>
        <w:tab/>
      </w:r>
    </w:p>
    <w:p w:rsidR="00CB2DFA" w:rsidRDefault="008F23EC" w:rsidP="008F23EC">
      <w:pPr>
        <w:tabs>
          <w:tab w:val="left" w:pos="5655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8F23EC" w:rsidRPr="00831671" w:rsidRDefault="008F23EC" w:rsidP="008F23EC">
      <w:pPr>
        <w:spacing w:line="360" w:lineRule="auto"/>
        <w:jc w:val="center"/>
        <w:rPr>
          <w:sz w:val="24"/>
          <w:szCs w:val="24"/>
          <w:lang w:eastAsia="ru-RU"/>
        </w:rPr>
      </w:pPr>
      <w:r w:rsidRPr="00831671">
        <w:rPr>
          <w:noProof/>
          <w:sz w:val="24"/>
          <w:szCs w:val="24"/>
          <w:lang w:eastAsia="ru-RU"/>
        </w:rPr>
        <w:drawing>
          <wp:inline distT="0" distB="0" distL="0" distR="0">
            <wp:extent cx="2257425" cy="1695450"/>
            <wp:effectExtent l="19050" t="0" r="9525" b="0"/>
            <wp:docPr id="10" name="Рисунок 10" descr="фот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то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671">
        <w:rPr>
          <w:noProof/>
          <w:sz w:val="24"/>
          <w:szCs w:val="24"/>
          <w:lang w:eastAsia="ru-RU"/>
        </w:rPr>
        <w:drawing>
          <wp:inline distT="0" distB="0" distL="0" distR="0">
            <wp:extent cx="2266950" cy="1704975"/>
            <wp:effectExtent l="19050" t="0" r="0" b="0"/>
            <wp:docPr id="11" name="Рисунок 11" descr="фот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то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EC" w:rsidRPr="00831671" w:rsidRDefault="008F23EC" w:rsidP="008F23EC">
      <w:pPr>
        <w:spacing w:line="360" w:lineRule="auto"/>
        <w:jc w:val="center"/>
        <w:rPr>
          <w:sz w:val="28"/>
          <w:lang w:eastAsia="ru-RU"/>
        </w:rPr>
      </w:pPr>
      <w:r w:rsidRPr="00831671">
        <w:rPr>
          <w:sz w:val="28"/>
          <w:lang w:eastAsia="ru-RU"/>
        </w:rPr>
        <w:t>А                                                      Б</w:t>
      </w:r>
    </w:p>
    <w:p w:rsidR="008F23EC" w:rsidRPr="00831671" w:rsidRDefault="008F23EC" w:rsidP="008F23EC">
      <w:pPr>
        <w:spacing w:line="360" w:lineRule="auto"/>
        <w:jc w:val="center"/>
        <w:rPr>
          <w:sz w:val="28"/>
          <w:lang w:eastAsia="ru-RU"/>
        </w:rPr>
      </w:pPr>
      <w:r w:rsidRPr="00831671">
        <w:rPr>
          <w:sz w:val="28"/>
          <w:lang w:eastAsia="ru-RU"/>
        </w:rPr>
        <w:t>Взаимодействие гидроксида меди(I</w:t>
      </w:r>
      <w:r w:rsidRPr="00831671">
        <w:rPr>
          <w:sz w:val="28"/>
          <w:lang w:val="en-US" w:eastAsia="ru-RU"/>
        </w:rPr>
        <w:t>I</w:t>
      </w:r>
      <w:r w:rsidRPr="00831671">
        <w:rPr>
          <w:sz w:val="28"/>
          <w:lang w:eastAsia="ru-RU"/>
        </w:rPr>
        <w:t>) с  соляной кислотой (1),</w:t>
      </w:r>
    </w:p>
    <w:p w:rsidR="008F23EC" w:rsidRPr="00831671" w:rsidRDefault="008F23EC" w:rsidP="008F23EC">
      <w:pPr>
        <w:spacing w:line="360" w:lineRule="auto"/>
        <w:jc w:val="center"/>
        <w:rPr>
          <w:sz w:val="28"/>
          <w:lang w:eastAsia="ru-RU"/>
        </w:rPr>
      </w:pPr>
      <w:r w:rsidRPr="00831671">
        <w:rPr>
          <w:sz w:val="28"/>
          <w:lang w:eastAsia="ru-RU"/>
        </w:rPr>
        <w:t>гидроксидом аммония (2) и гидроксидом   натрия:</w:t>
      </w:r>
    </w:p>
    <w:p w:rsidR="008F23EC" w:rsidRPr="00831671" w:rsidRDefault="008F23EC" w:rsidP="008F23EC">
      <w:pPr>
        <w:spacing w:line="360" w:lineRule="auto"/>
        <w:jc w:val="center"/>
        <w:rPr>
          <w:sz w:val="28"/>
          <w:lang w:eastAsia="ru-RU"/>
        </w:rPr>
      </w:pPr>
      <w:r w:rsidRPr="00831671">
        <w:rPr>
          <w:sz w:val="28"/>
          <w:lang w:eastAsia="ru-RU"/>
        </w:rPr>
        <w:t>А) исходные  образцы;   Б)  после добавления реактивов.</w:t>
      </w:r>
    </w:p>
    <w:p w:rsidR="00CB2DFA" w:rsidRDefault="008F23EC" w:rsidP="008F23EC">
      <w:pPr>
        <w:spacing w:line="360" w:lineRule="auto"/>
        <w:ind w:left="4955" w:firstLine="709"/>
        <w:jc w:val="both"/>
        <w:rPr>
          <w:sz w:val="28"/>
        </w:rPr>
      </w:pPr>
      <w:r>
        <w:rPr>
          <w:sz w:val="28"/>
        </w:rPr>
        <w:t xml:space="preserve">Приложение 2, рисунок 3  </w:t>
      </w: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B35DEC" w:rsidP="00AB107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Приложение 4, рисунок 1</w:t>
      </w:r>
    </w:p>
    <w:p w:rsidR="00CB2DFA" w:rsidRDefault="003D6717" w:rsidP="00EA5109">
      <w:pPr>
        <w:spacing w:line="360" w:lineRule="auto"/>
        <w:ind w:firstLine="709"/>
        <w:jc w:val="both"/>
        <w:rPr>
          <w:sz w:val="28"/>
        </w:rPr>
      </w:pPr>
      <w:r w:rsidRPr="003D6717">
        <w:rPr>
          <w:noProof/>
          <w:sz w:val="28"/>
          <w:lang w:eastAsia="ru-RU"/>
        </w:rPr>
        <w:drawing>
          <wp:inline distT="0" distB="0" distL="0" distR="0">
            <wp:extent cx="2371725" cy="1781175"/>
            <wp:effectExtent l="19050" t="0" r="9525" b="0"/>
            <wp:docPr id="7" name="Рисунок 9" descr="фот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B35DEC" w:rsidP="00EA510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Приложение 4, рисунок 2</w:t>
      </w:r>
    </w:p>
    <w:p w:rsidR="00B35DEC" w:rsidRPr="00831671" w:rsidRDefault="00B35DEC" w:rsidP="00B35DEC">
      <w:pPr>
        <w:spacing w:line="360" w:lineRule="auto"/>
        <w:jc w:val="center"/>
        <w:rPr>
          <w:sz w:val="24"/>
          <w:szCs w:val="24"/>
          <w:lang w:eastAsia="ru-RU"/>
        </w:rPr>
      </w:pPr>
      <w:r w:rsidRPr="00831671">
        <w:rPr>
          <w:noProof/>
          <w:sz w:val="24"/>
          <w:szCs w:val="24"/>
          <w:lang w:eastAsia="ru-RU"/>
        </w:rPr>
        <w:drawing>
          <wp:inline distT="0" distB="0" distL="0" distR="0">
            <wp:extent cx="2390775" cy="1781175"/>
            <wp:effectExtent l="19050" t="0" r="9525" b="0"/>
            <wp:docPr id="8" name="Рисунок 8" descr="фото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то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671">
        <w:rPr>
          <w:noProof/>
          <w:sz w:val="24"/>
          <w:szCs w:val="24"/>
          <w:lang w:eastAsia="ru-RU"/>
        </w:rPr>
        <w:drawing>
          <wp:inline distT="0" distB="0" distL="0" distR="0">
            <wp:extent cx="2371725" cy="1781175"/>
            <wp:effectExtent l="19050" t="0" r="9525" b="0"/>
            <wp:docPr id="9" name="Рисунок 9" descr="фот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EC" w:rsidRPr="00831671" w:rsidRDefault="00B35DEC" w:rsidP="00B35DEC">
      <w:pPr>
        <w:spacing w:line="360" w:lineRule="auto"/>
        <w:jc w:val="center"/>
        <w:rPr>
          <w:sz w:val="28"/>
          <w:lang w:eastAsia="ru-RU"/>
        </w:rPr>
      </w:pPr>
      <w:r w:rsidRPr="00831671">
        <w:rPr>
          <w:sz w:val="28"/>
          <w:lang w:eastAsia="ru-RU"/>
        </w:rPr>
        <w:t>А                                                      Б</w:t>
      </w:r>
    </w:p>
    <w:p w:rsidR="00B35DEC" w:rsidRPr="00831671" w:rsidRDefault="00B35DEC" w:rsidP="00B35DEC">
      <w:pPr>
        <w:spacing w:line="360" w:lineRule="auto"/>
        <w:jc w:val="center"/>
        <w:rPr>
          <w:sz w:val="28"/>
          <w:lang w:eastAsia="ru-RU"/>
        </w:rPr>
      </w:pPr>
      <w:r w:rsidRPr="00831671">
        <w:rPr>
          <w:sz w:val="28"/>
          <w:lang w:eastAsia="ru-RU"/>
        </w:rPr>
        <w:t>Взаимодействие оксида меди(I</w:t>
      </w:r>
      <w:r w:rsidRPr="00831671">
        <w:rPr>
          <w:sz w:val="28"/>
          <w:lang w:val="en-US" w:eastAsia="ru-RU"/>
        </w:rPr>
        <w:t>I</w:t>
      </w:r>
      <w:r w:rsidRPr="00831671">
        <w:rPr>
          <w:sz w:val="28"/>
          <w:lang w:eastAsia="ru-RU"/>
        </w:rPr>
        <w:t>) с  соляной кислотой (1),</w:t>
      </w:r>
    </w:p>
    <w:p w:rsidR="00B35DEC" w:rsidRPr="00831671" w:rsidRDefault="00B35DEC" w:rsidP="00B35DEC">
      <w:pPr>
        <w:spacing w:line="360" w:lineRule="auto"/>
        <w:jc w:val="center"/>
        <w:rPr>
          <w:sz w:val="28"/>
          <w:lang w:eastAsia="ru-RU"/>
        </w:rPr>
      </w:pPr>
      <w:r w:rsidRPr="00831671">
        <w:rPr>
          <w:sz w:val="28"/>
          <w:lang w:eastAsia="ru-RU"/>
        </w:rPr>
        <w:t>гидроксидом аммония (2) и гидроксидом   натрия:</w:t>
      </w:r>
    </w:p>
    <w:p w:rsidR="00B35DEC" w:rsidRPr="00831671" w:rsidRDefault="00B35DEC" w:rsidP="00B35DEC">
      <w:pPr>
        <w:spacing w:line="360" w:lineRule="auto"/>
        <w:jc w:val="center"/>
        <w:rPr>
          <w:sz w:val="28"/>
          <w:lang w:eastAsia="ru-RU"/>
        </w:rPr>
      </w:pPr>
      <w:r w:rsidRPr="00831671">
        <w:rPr>
          <w:sz w:val="28"/>
          <w:lang w:eastAsia="ru-RU"/>
        </w:rPr>
        <w:t>А) исходные  образцы;   Б)  после добавления реактивов.</w:t>
      </w: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CB2DFA" w:rsidRDefault="00CB2DFA" w:rsidP="00EA5109">
      <w:pPr>
        <w:spacing w:line="360" w:lineRule="auto"/>
        <w:ind w:firstLine="709"/>
        <w:jc w:val="both"/>
        <w:rPr>
          <w:sz w:val="28"/>
        </w:rPr>
      </w:pPr>
    </w:p>
    <w:p w:rsidR="00E35C28" w:rsidRPr="00EA5109" w:rsidRDefault="006A0F2F" w:rsidP="00EA5109">
      <w:pPr>
        <w:spacing w:line="360" w:lineRule="auto"/>
        <w:jc w:val="both"/>
        <w:rPr>
          <w:sz w:val="28"/>
        </w:rPr>
      </w:pPr>
      <w:r w:rsidRPr="00EA5109">
        <w:rPr>
          <w:b/>
          <w:sz w:val="28"/>
        </w:rPr>
        <w:br w:type="page"/>
      </w:r>
    </w:p>
    <w:p w:rsidR="002D6964" w:rsidRDefault="002D6964" w:rsidP="002D6964">
      <w:pPr>
        <w:spacing w:line="360" w:lineRule="auto"/>
        <w:jc w:val="center"/>
        <w:rPr>
          <w:b/>
          <w:sz w:val="28"/>
        </w:rPr>
      </w:pPr>
    </w:p>
    <w:p w:rsidR="002D6964" w:rsidRDefault="002D6964" w:rsidP="002D6964">
      <w:pPr>
        <w:spacing w:line="360" w:lineRule="auto"/>
        <w:ind w:firstLine="708"/>
        <w:jc w:val="center"/>
        <w:rPr>
          <w:sz w:val="28"/>
        </w:rPr>
      </w:pPr>
    </w:p>
    <w:p w:rsidR="002D6964" w:rsidRDefault="002D6964" w:rsidP="002D6964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Приложение 5, рисунок 1</w:t>
      </w:r>
    </w:p>
    <w:p w:rsidR="002D6964" w:rsidRDefault="002D6964" w:rsidP="002D6964">
      <w:pPr>
        <w:spacing w:line="360" w:lineRule="auto"/>
        <w:ind w:firstLine="708"/>
        <w:jc w:val="center"/>
        <w:rPr>
          <w:sz w:val="28"/>
        </w:rPr>
      </w:pPr>
    </w:p>
    <w:p w:rsidR="002D6964" w:rsidRDefault="002D6964" w:rsidP="002D6964">
      <w:pPr>
        <w:spacing w:line="360" w:lineRule="auto"/>
        <w:ind w:firstLine="708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486025" cy="1866900"/>
            <wp:effectExtent l="19050" t="0" r="9525" b="0"/>
            <wp:docPr id="13" name="Рисунок 1" descr="фот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64" w:rsidRDefault="002D6964" w:rsidP="002D6964">
      <w:pPr>
        <w:spacing w:line="360" w:lineRule="auto"/>
        <w:ind w:firstLine="708"/>
        <w:jc w:val="center"/>
        <w:rPr>
          <w:sz w:val="28"/>
        </w:rPr>
      </w:pPr>
    </w:p>
    <w:p w:rsidR="002D6964" w:rsidRDefault="002D6964" w:rsidP="002D6964">
      <w:pPr>
        <w:spacing w:line="360" w:lineRule="auto"/>
        <w:ind w:firstLine="708"/>
        <w:jc w:val="center"/>
        <w:rPr>
          <w:sz w:val="28"/>
        </w:rPr>
      </w:pPr>
    </w:p>
    <w:p w:rsidR="002D6964" w:rsidRDefault="002D6964" w:rsidP="002D6964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Рис.6. Растворение меди в растворе аммиака:</w:t>
      </w:r>
    </w:p>
    <w:p w:rsidR="002D6964" w:rsidRDefault="002D6964" w:rsidP="002D6964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пробирка с медью до пробки заполнена раствором аммиака;</w:t>
      </w:r>
    </w:p>
    <w:p w:rsidR="002D6964" w:rsidRDefault="002D6964" w:rsidP="002D6964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раствор   после взаимодействия меди с раствором аммиака;</w:t>
      </w:r>
    </w:p>
    <w:p w:rsidR="002D6964" w:rsidRDefault="002D6964" w:rsidP="002D6964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раствор сравнения;</w:t>
      </w:r>
    </w:p>
    <w:p w:rsidR="002D6964" w:rsidRDefault="002D6964" w:rsidP="002D6964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раствор сульфата меди(II).</w:t>
      </w:r>
    </w:p>
    <w:p w:rsidR="00040F4C" w:rsidRPr="00EA5109" w:rsidRDefault="00040F4C" w:rsidP="00EA5109">
      <w:pPr>
        <w:spacing w:line="360" w:lineRule="auto"/>
        <w:rPr>
          <w:sz w:val="28"/>
        </w:rPr>
      </w:pPr>
    </w:p>
    <w:p w:rsidR="001234D3" w:rsidRPr="00EA5109" w:rsidRDefault="001234D3" w:rsidP="00EA5109">
      <w:pPr>
        <w:spacing w:line="360" w:lineRule="auto"/>
        <w:rPr>
          <w:sz w:val="28"/>
        </w:rPr>
      </w:pPr>
    </w:p>
    <w:p w:rsidR="001234D3" w:rsidRPr="00EA5109" w:rsidRDefault="001234D3" w:rsidP="00EA5109">
      <w:pPr>
        <w:spacing w:line="360" w:lineRule="auto"/>
        <w:rPr>
          <w:sz w:val="28"/>
        </w:rPr>
      </w:pPr>
    </w:p>
    <w:p w:rsidR="001234D3" w:rsidRPr="00EA5109" w:rsidRDefault="001234D3" w:rsidP="00EA5109">
      <w:pPr>
        <w:spacing w:line="360" w:lineRule="auto"/>
        <w:rPr>
          <w:sz w:val="28"/>
        </w:rPr>
      </w:pPr>
    </w:p>
    <w:sectPr w:rsidR="001234D3" w:rsidRPr="00EA5109" w:rsidSect="00B21C5C">
      <w:headerReference w:type="default" r:id="rId15"/>
      <w:headerReference w:type="first" r:id="rId16"/>
      <w:type w:val="continuous"/>
      <w:pgSz w:w="11906" w:h="16838"/>
      <w:pgMar w:top="1134" w:right="850" w:bottom="1134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E6" w:rsidRDefault="005478E6" w:rsidP="00C137F2">
      <w:r>
        <w:separator/>
      </w:r>
    </w:p>
  </w:endnote>
  <w:endnote w:type="continuationSeparator" w:id="0">
    <w:p w:rsidR="005478E6" w:rsidRDefault="005478E6" w:rsidP="00C1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E6" w:rsidRDefault="005478E6" w:rsidP="00C137F2">
      <w:r>
        <w:separator/>
      </w:r>
    </w:p>
  </w:footnote>
  <w:footnote w:type="continuationSeparator" w:id="0">
    <w:p w:rsidR="005478E6" w:rsidRDefault="005478E6" w:rsidP="00C1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4D" w:rsidRDefault="003F5064">
    <w:pPr>
      <w:pStyle w:val="a5"/>
      <w:jc w:val="center"/>
    </w:pPr>
    <w:r>
      <w:fldChar w:fldCharType="begin"/>
    </w:r>
    <w:r w:rsidR="000F274D">
      <w:instrText>PAGE   \* MERGEFORMAT</w:instrText>
    </w:r>
    <w:r>
      <w:fldChar w:fldCharType="separate"/>
    </w:r>
    <w:r w:rsidR="004277E5">
      <w:rPr>
        <w:noProof/>
      </w:rPr>
      <w:t>15</w:t>
    </w:r>
    <w:r>
      <w:rPr>
        <w:noProof/>
      </w:rPr>
      <w:fldChar w:fldCharType="end"/>
    </w:r>
  </w:p>
  <w:p w:rsidR="000F274D" w:rsidRDefault="000F27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4D" w:rsidRDefault="000F274D" w:rsidP="00B21C5C">
    <w:pPr>
      <w:pStyle w:val="a5"/>
    </w:pPr>
  </w:p>
  <w:p w:rsidR="000F274D" w:rsidRDefault="000F27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B21"/>
    <w:multiLevelType w:val="multilevel"/>
    <w:tmpl w:val="27B80BC6"/>
    <w:lvl w:ilvl="0">
      <w:start w:val="1"/>
      <w:numFmt w:val="decimal"/>
      <w:suff w:val="space"/>
      <w:lvlText w:val="%1."/>
      <w:lvlJc w:val="left"/>
      <w:pPr>
        <w:ind w:firstLine="6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68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</w:abstractNum>
  <w:abstractNum w:abstractNumId="1" w15:restartNumberingAfterBreak="0">
    <w:nsid w:val="140714C0"/>
    <w:multiLevelType w:val="hybridMultilevel"/>
    <w:tmpl w:val="67443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2E0A"/>
    <w:multiLevelType w:val="multilevel"/>
    <w:tmpl w:val="27B80BC6"/>
    <w:lvl w:ilvl="0">
      <w:start w:val="1"/>
      <w:numFmt w:val="decimal"/>
      <w:suff w:val="space"/>
      <w:lvlText w:val="%1."/>
      <w:lvlJc w:val="left"/>
      <w:pPr>
        <w:ind w:firstLine="6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68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</w:abstractNum>
  <w:abstractNum w:abstractNumId="3" w15:restartNumberingAfterBreak="0">
    <w:nsid w:val="252C4CFF"/>
    <w:multiLevelType w:val="multilevel"/>
    <w:tmpl w:val="27B80BC6"/>
    <w:lvl w:ilvl="0">
      <w:start w:val="1"/>
      <w:numFmt w:val="decimal"/>
      <w:suff w:val="space"/>
      <w:lvlText w:val="%1."/>
      <w:lvlJc w:val="left"/>
      <w:pPr>
        <w:ind w:firstLine="6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68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</w:abstractNum>
  <w:abstractNum w:abstractNumId="4" w15:restartNumberingAfterBreak="0">
    <w:nsid w:val="269258DA"/>
    <w:multiLevelType w:val="hybridMultilevel"/>
    <w:tmpl w:val="83AE533C"/>
    <w:lvl w:ilvl="0" w:tplc="762ABDF8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/>
      </w:rPr>
    </w:lvl>
    <w:lvl w:ilvl="1" w:tplc="5A6C4DEA">
      <w:numFmt w:val="none"/>
      <w:lvlText w:val=""/>
      <w:lvlJc w:val="left"/>
      <w:pPr>
        <w:tabs>
          <w:tab w:val="num" w:pos="861"/>
        </w:tabs>
      </w:pPr>
    </w:lvl>
    <w:lvl w:ilvl="2" w:tplc="A04C1B32">
      <w:numFmt w:val="none"/>
      <w:lvlText w:val=""/>
      <w:lvlJc w:val="left"/>
      <w:pPr>
        <w:tabs>
          <w:tab w:val="num" w:pos="861"/>
        </w:tabs>
      </w:pPr>
    </w:lvl>
    <w:lvl w:ilvl="3" w:tplc="BA2802BC">
      <w:numFmt w:val="none"/>
      <w:lvlText w:val=""/>
      <w:lvlJc w:val="left"/>
      <w:pPr>
        <w:tabs>
          <w:tab w:val="num" w:pos="861"/>
        </w:tabs>
      </w:pPr>
    </w:lvl>
    <w:lvl w:ilvl="4" w:tplc="62CCB476">
      <w:numFmt w:val="none"/>
      <w:lvlText w:val=""/>
      <w:lvlJc w:val="left"/>
      <w:pPr>
        <w:tabs>
          <w:tab w:val="num" w:pos="861"/>
        </w:tabs>
      </w:pPr>
    </w:lvl>
    <w:lvl w:ilvl="5" w:tplc="9AF424E4">
      <w:numFmt w:val="none"/>
      <w:lvlText w:val=""/>
      <w:lvlJc w:val="left"/>
      <w:pPr>
        <w:tabs>
          <w:tab w:val="num" w:pos="861"/>
        </w:tabs>
      </w:pPr>
    </w:lvl>
    <w:lvl w:ilvl="6" w:tplc="B9CC5BFC">
      <w:numFmt w:val="none"/>
      <w:lvlText w:val=""/>
      <w:lvlJc w:val="left"/>
      <w:pPr>
        <w:tabs>
          <w:tab w:val="num" w:pos="861"/>
        </w:tabs>
      </w:pPr>
    </w:lvl>
    <w:lvl w:ilvl="7" w:tplc="5BAAEAAC">
      <w:numFmt w:val="none"/>
      <w:lvlText w:val=""/>
      <w:lvlJc w:val="left"/>
      <w:pPr>
        <w:tabs>
          <w:tab w:val="num" w:pos="861"/>
        </w:tabs>
      </w:pPr>
    </w:lvl>
    <w:lvl w:ilvl="8" w:tplc="5AB8B70C">
      <w:numFmt w:val="none"/>
      <w:lvlText w:val=""/>
      <w:lvlJc w:val="left"/>
      <w:pPr>
        <w:tabs>
          <w:tab w:val="num" w:pos="861"/>
        </w:tabs>
      </w:pPr>
    </w:lvl>
  </w:abstractNum>
  <w:abstractNum w:abstractNumId="5" w15:restartNumberingAfterBreak="0">
    <w:nsid w:val="2AF1238A"/>
    <w:multiLevelType w:val="hybridMultilevel"/>
    <w:tmpl w:val="AEBC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A6044"/>
    <w:multiLevelType w:val="hybridMultilevel"/>
    <w:tmpl w:val="AC6090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540A82"/>
    <w:multiLevelType w:val="hybridMultilevel"/>
    <w:tmpl w:val="BFD2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63F37"/>
    <w:multiLevelType w:val="hybridMultilevel"/>
    <w:tmpl w:val="E0DC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81191"/>
    <w:multiLevelType w:val="multilevel"/>
    <w:tmpl w:val="3750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B31EF3"/>
    <w:multiLevelType w:val="hybridMultilevel"/>
    <w:tmpl w:val="1A02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553F4"/>
    <w:multiLevelType w:val="hybridMultilevel"/>
    <w:tmpl w:val="D4AC40AC"/>
    <w:lvl w:ilvl="0" w:tplc="2DD8125C">
      <w:start w:val="1"/>
      <w:numFmt w:val="decimal"/>
      <w:lvlText w:val="%1."/>
      <w:lvlJc w:val="left"/>
      <w:pPr>
        <w:tabs>
          <w:tab w:val="num" w:pos="2631"/>
        </w:tabs>
        <w:ind w:left="2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51"/>
        </w:tabs>
        <w:ind w:left="33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1"/>
        </w:tabs>
        <w:ind w:left="40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1"/>
        </w:tabs>
        <w:ind w:left="47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1"/>
        </w:tabs>
        <w:ind w:left="55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1"/>
        </w:tabs>
        <w:ind w:left="62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1"/>
        </w:tabs>
        <w:ind w:left="69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1"/>
        </w:tabs>
        <w:ind w:left="76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1"/>
        </w:tabs>
        <w:ind w:left="8391" w:hanging="180"/>
      </w:pPr>
    </w:lvl>
  </w:abstractNum>
  <w:abstractNum w:abstractNumId="12" w15:restartNumberingAfterBreak="0">
    <w:nsid w:val="4B40294A"/>
    <w:multiLevelType w:val="multilevel"/>
    <w:tmpl w:val="16F06C4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248520F"/>
    <w:multiLevelType w:val="hybridMultilevel"/>
    <w:tmpl w:val="B5D8D8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D1BEF"/>
    <w:multiLevelType w:val="multilevel"/>
    <w:tmpl w:val="81423E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5FF73EB0"/>
    <w:multiLevelType w:val="hybridMultilevel"/>
    <w:tmpl w:val="26EA4862"/>
    <w:lvl w:ilvl="0" w:tplc="46D235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2D963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640B68"/>
    <w:multiLevelType w:val="multilevel"/>
    <w:tmpl w:val="27B80BC6"/>
    <w:lvl w:ilvl="0">
      <w:start w:val="1"/>
      <w:numFmt w:val="decimal"/>
      <w:suff w:val="space"/>
      <w:lvlText w:val="%1."/>
      <w:lvlJc w:val="left"/>
      <w:pPr>
        <w:ind w:firstLine="6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68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</w:abstractNum>
  <w:abstractNum w:abstractNumId="18" w15:restartNumberingAfterBreak="0">
    <w:nsid w:val="713F5B9C"/>
    <w:multiLevelType w:val="hybridMultilevel"/>
    <w:tmpl w:val="E38640F2"/>
    <w:lvl w:ilvl="0" w:tplc="26166862">
      <w:start w:val="1"/>
      <w:numFmt w:val="decimal"/>
      <w:lvlText w:val="%1.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78"/>
        </w:tabs>
        <w:ind w:left="3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98"/>
        </w:tabs>
        <w:ind w:left="4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18"/>
        </w:tabs>
        <w:ind w:left="5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38"/>
        </w:tabs>
        <w:ind w:left="6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58"/>
        </w:tabs>
        <w:ind w:left="6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78"/>
        </w:tabs>
        <w:ind w:left="7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98"/>
        </w:tabs>
        <w:ind w:left="8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18"/>
        </w:tabs>
        <w:ind w:left="9018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7"/>
  </w:num>
  <w:num w:numId="5">
    <w:abstractNumId w:val="2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18"/>
  </w:num>
  <w:num w:numId="15">
    <w:abstractNumId w:val="11"/>
  </w:num>
  <w:num w:numId="16">
    <w:abstractNumId w:val="4"/>
  </w:num>
  <w:num w:numId="17">
    <w:abstractNumId w:val="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C58"/>
    <w:rsid w:val="000178F2"/>
    <w:rsid w:val="0002642B"/>
    <w:rsid w:val="00035FB2"/>
    <w:rsid w:val="000366DB"/>
    <w:rsid w:val="00040F4C"/>
    <w:rsid w:val="00041689"/>
    <w:rsid w:val="00043322"/>
    <w:rsid w:val="00045444"/>
    <w:rsid w:val="000474DD"/>
    <w:rsid w:val="00051D01"/>
    <w:rsid w:val="00057CFC"/>
    <w:rsid w:val="00060A29"/>
    <w:rsid w:val="0006522A"/>
    <w:rsid w:val="00082051"/>
    <w:rsid w:val="00083407"/>
    <w:rsid w:val="000A05EB"/>
    <w:rsid w:val="000A7989"/>
    <w:rsid w:val="000B5838"/>
    <w:rsid w:val="000C4CEB"/>
    <w:rsid w:val="000D5A62"/>
    <w:rsid w:val="000E37E1"/>
    <w:rsid w:val="000E3CF9"/>
    <w:rsid w:val="000F274D"/>
    <w:rsid w:val="000F639E"/>
    <w:rsid w:val="00100408"/>
    <w:rsid w:val="00102E67"/>
    <w:rsid w:val="001044E7"/>
    <w:rsid w:val="00107FCC"/>
    <w:rsid w:val="00122E55"/>
    <w:rsid w:val="001234D3"/>
    <w:rsid w:val="00124041"/>
    <w:rsid w:val="00125113"/>
    <w:rsid w:val="0013140E"/>
    <w:rsid w:val="00143C5E"/>
    <w:rsid w:val="001551D6"/>
    <w:rsid w:val="0016459D"/>
    <w:rsid w:val="0016763D"/>
    <w:rsid w:val="00175AE7"/>
    <w:rsid w:val="00183CE7"/>
    <w:rsid w:val="00184855"/>
    <w:rsid w:val="001868C6"/>
    <w:rsid w:val="001938EF"/>
    <w:rsid w:val="00196B81"/>
    <w:rsid w:val="001B1F74"/>
    <w:rsid w:val="001B79AE"/>
    <w:rsid w:val="001C00E4"/>
    <w:rsid w:val="001C1FEE"/>
    <w:rsid w:val="001C4440"/>
    <w:rsid w:val="001D4793"/>
    <w:rsid w:val="001E48DD"/>
    <w:rsid w:val="001E4B76"/>
    <w:rsid w:val="00200418"/>
    <w:rsid w:val="00202B02"/>
    <w:rsid w:val="00207DC5"/>
    <w:rsid w:val="002321F9"/>
    <w:rsid w:val="00240523"/>
    <w:rsid w:val="0024151A"/>
    <w:rsid w:val="00245579"/>
    <w:rsid w:val="00257F7D"/>
    <w:rsid w:val="002615D8"/>
    <w:rsid w:val="00262CE7"/>
    <w:rsid w:val="00264CA8"/>
    <w:rsid w:val="00267A43"/>
    <w:rsid w:val="00280400"/>
    <w:rsid w:val="00282588"/>
    <w:rsid w:val="00294093"/>
    <w:rsid w:val="002A002D"/>
    <w:rsid w:val="002A008C"/>
    <w:rsid w:val="002A2324"/>
    <w:rsid w:val="002A3FE9"/>
    <w:rsid w:val="002A45F9"/>
    <w:rsid w:val="002B3079"/>
    <w:rsid w:val="002C01CE"/>
    <w:rsid w:val="002C54B8"/>
    <w:rsid w:val="002D3DB2"/>
    <w:rsid w:val="002D4114"/>
    <w:rsid w:val="002D5B3B"/>
    <w:rsid w:val="002D6964"/>
    <w:rsid w:val="002D741B"/>
    <w:rsid w:val="002F6AEF"/>
    <w:rsid w:val="00300243"/>
    <w:rsid w:val="00301334"/>
    <w:rsid w:val="00307D98"/>
    <w:rsid w:val="003118E6"/>
    <w:rsid w:val="003131D5"/>
    <w:rsid w:val="00315FBD"/>
    <w:rsid w:val="003172BE"/>
    <w:rsid w:val="003314AD"/>
    <w:rsid w:val="0033555D"/>
    <w:rsid w:val="003437AC"/>
    <w:rsid w:val="003537AE"/>
    <w:rsid w:val="0035598E"/>
    <w:rsid w:val="00370632"/>
    <w:rsid w:val="00371819"/>
    <w:rsid w:val="00371C2C"/>
    <w:rsid w:val="003737CB"/>
    <w:rsid w:val="003757DE"/>
    <w:rsid w:val="0038002D"/>
    <w:rsid w:val="0038343C"/>
    <w:rsid w:val="00386902"/>
    <w:rsid w:val="00390A24"/>
    <w:rsid w:val="00392F7A"/>
    <w:rsid w:val="00393D31"/>
    <w:rsid w:val="003B580D"/>
    <w:rsid w:val="003B5E3D"/>
    <w:rsid w:val="003C32C2"/>
    <w:rsid w:val="003C684F"/>
    <w:rsid w:val="003C7B08"/>
    <w:rsid w:val="003D2FBC"/>
    <w:rsid w:val="003D6717"/>
    <w:rsid w:val="003E578A"/>
    <w:rsid w:val="003F5064"/>
    <w:rsid w:val="004046D8"/>
    <w:rsid w:val="0040718E"/>
    <w:rsid w:val="00407E01"/>
    <w:rsid w:val="004124A0"/>
    <w:rsid w:val="00413651"/>
    <w:rsid w:val="00417308"/>
    <w:rsid w:val="00417376"/>
    <w:rsid w:val="0042154C"/>
    <w:rsid w:val="00422AE9"/>
    <w:rsid w:val="004277E5"/>
    <w:rsid w:val="00431B82"/>
    <w:rsid w:val="004374CF"/>
    <w:rsid w:val="00442C90"/>
    <w:rsid w:val="004458BE"/>
    <w:rsid w:val="00452E05"/>
    <w:rsid w:val="00452EAA"/>
    <w:rsid w:val="00453AA3"/>
    <w:rsid w:val="004652C8"/>
    <w:rsid w:val="00472948"/>
    <w:rsid w:val="00475642"/>
    <w:rsid w:val="00481E9F"/>
    <w:rsid w:val="00496198"/>
    <w:rsid w:val="00497B59"/>
    <w:rsid w:val="004B0AAC"/>
    <w:rsid w:val="004B29CE"/>
    <w:rsid w:val="004B2A73"/>
    <w:rsid w:val="004C6574"/>
    <w:rsid w:val="004E1F40"/>
    <w:rsid w:val="004E5080"/>
    <w:rsid w:val="004F47B1"/>
    <w:rsid w:val="00506307"/>
    <w:rsid w:val="00510178"/>
    <w:rsid w:val="005147C8"/>
    <w:rsid w:val="00523D96"/>
    <w:rsid w:val="005247F2"/>
    <w:rsid w:val="00527FE0"/>
    <w:rsid w:val="005320DA"/>
    <w:rsid w:val="0053489C"/>
    <w:rsid w:val="005424E3"/>
    <w:rsid w:val="00542B5F"/>
    <w:rsid w:val="005478E6"/>
    <w:rsid w:val="00550D52"/>
    <w:rsid w:val="00550D7A"/>
    <w:rsid w:val="00572B63"/>
    <w:rsid w:val="00580810"/>
    <w:rsid w:val="005835EC"/>
    <w:rsid w:val="00586DF5"/>
    <w:rsid w:val="005907B6"/>
    <w:rsid w:val="005A2C9B"/>
    <w:rsid w:val="005A356F"/>
    <w:rsid w:val="005A3AC1"/>
    <w:rsid w:val="005A3BB5"/>
    <w:rsid w:val="005A447A"/>
    <w:rsid w:val="005A658A"/>
    <w:rsid w:val="005A7BB3"/>
    <w:rsid w:val="005B28B4"/>
    <w:rsid w:val="005C0937"/>
    <w:rsid w:val="005C2ABD"/>
    <w:rsid w:val="005C580A"/>
    <w:rsid w:val="005C7B3E"/>
    <w:rsid w:val="005E1C58"/>
    <w:rsid w:val="005E2B82"/>
    <w:rsid w:val="006056D2"/>
    <w:rsid w:val="0060606F"/>
    <w:rsid w:val="00615BCC"/>
    <w:rsid w:val="00616382"/>
    <w:rsid w:val="0062163D"/>
    <w:rsid w:val="00622931"/>
    <w:rsid w:val="006359FA"/>
    <w:rsid w:val="00643C46"/>
    <w:rsid w:val="006510A9"/>
    <w:rsid w:val="0065541B"/>
    <w:rsid w:val="0066167E"/>
    <w:rsid w:val="00666B2F"/>
    <w:rsid w:val="006728FA"/>
    <w:rsid w:val="0069318D"/>
    <w:rsid w:val="006932BF"/>
    <w:rsid w:val="006A0F2F"/>
    <w:rsid w:val="006B24CE"/>
    <w:rsid w:val="006B7C51"/>
    <w:rsid w:val="006C7487"/>
    <w:rsid w:val="006C7ABF"/>
    <w:rsid w:val="006D30D9"/>
    <w:rsid w:val="0070263D"/>
    <w:rsid w:val="00702A48"/>
    <w:rsid w:val="00710B2D"/>
    <w:rsid w:val="00713F66"/>
    <w:rsid w:val="00723E5E"/>
    <w:rsid w:val="007253B6"/>
    <w:rsid w:val="00726D4B"/>
    <w:rsid w:val="007420D2"/>
    <w:rsid w:val="007478FF"/>
    <w:rsid w:val="00750F35"/>
    <w:rsid w:val="00757CBA"/>
    <w:rsid w:val="00760572"/>
    <w:rsid w:val="00775533"/>
    <w:rsid w:val="00776578"/>
    <w:rsid w:val="00776E09"/>
    <w:rsid w:val="00783B62"/>
    <w:rsid w:val="007840E6"/>
    <w:rsid w:val="00784D4C"/>
    <w:rsid w:val="007856CC"/>
    <w:rsid w:val="007911BB"/>
    <w:rsid w:val="00795177"/>
    <w:rsid w:val="007D7C70"/>
    <w:rsid w:val="007E424B"/>
    <w:rsid w:val="007F2AE0"/>
    <w:rsid w:val="00803B3D"/>
    <w:rsid w:val="00804165"/>
    <w:rsid w:val="00804CEA"/>
    <w:rsid w:val="00805928"/>
    <w:rsid w:val="008075DA"/>
    <w:rsid w:val="008078B3"/>
    <w:rsid w:val="00831671"/>
    <w:rsid w:val="00835FF2"/>
    <w:rsid w:val="008437B0"/>
    <w:rsid w:val="0084635F"/>
    <w:rsid w:val="00846B27"/>
    <w:rsid w:val="008475B4"/>
    <w:rsid w:val="00854527"/>
    <w:rsid w:val="0086515D"/>
    <w:rsid w:val="00867E9A"/>
    <w:rsid w:val="0088500F"/>
    <w:rsid w:val="00887C00"/>
    <w:rsid w:val="00896412"/>
    <w:rsid w:val="008A09F0"/>
    <w:rsid w:val="008A7DC8"/>
    <w:rsid w:val="008C6136"/>
    <w:rsid w:val="008D2F76"/>
    <w:rsid w:val="008D6C44"/>
    <w:rsid w:val="008E4DDF"/>
    <w:rsid w:val="008F1F85"/>
    <w:rsid w:val="008F23EC"/>
    <w:rsid w:val="008F2E3D"/>
    <w:rsid w:val="00913E06"/>
    <w:rsid w:val="00923DF9"/>
    <w:rsid w:val="00931A3E"/>
    <w:rsid w:val="00932349"/>
    <w:rsid w:val="00933589"/>
    <w:rsid w:val="009367A0"/>
    <w:rsid w:val="0093702A"/>
    <w:rsid w:val="00941DAB"/>
    <w:rsid w:val="00945920"/>
    <w:rsid w:val="00947944"/>
    <w:rsid w:val="00951214"/>
    <w:rsid w:val="00953E2C"/>
    <w:rsid w:val="00970257"/>
    <w:rsid w:val="00976849"/>
    <w:rsid w:val="00976B91"/>
    <w:rsid w:val="00982237"/>
    <w:rsid w:val="00993169"/>
    <w:rsid w:val="00995A95"/>
    <w:rsid w:val="009A29F8"/>
    <w:rsid w:val="009A5664"/>
    <w:rsid w:val="009E421E"/>
    <w:rsid w:val="009E5A26"/>
    <w:rsid w:val="009E6AF8"/>
    <w:rsid w:val="009F7706"/>
    <w:rsid w:val="00A0352D"/>
    <w:rsid w:val="00A040DD"/>
    <w:rsid w:val="00A0765A"/>
    <w:rsid w:val="00A1488B"/>
    <w:rsid w:val="00A2015E"/>
    <w:rsid w:val="00A20F80"/>
    <w:rsid w:val="00A22CEB"/>
    <w:rsid w:val="00A2342F"/>
    <w:rsid w:val="00A33705"/>
    <w:rsid w:val="00A42047"/>
    <w:rsid w:val="00A5343C"/>
    <w:rsid w:val="00A54173"/>
    <w:rsid w:val="00A66149"/>
    <w:rsid w:val="00A72526"/>
    <w:rsid w:val="00A73659"/>
    <w:rsid w:val="00A8076D"/>
    <w:rsid w:val="00A85C6A"/>
    <w:rsid w:val="00A93B73"/>
    <w:rsid w:val="00AA1423"/>
    <w:rsid w:val="00AB107D"/>
    <w:rsid w:val="00AB17D4"/>
    <w:rsid w:val="00AB47F1"/>
    <w:rsid w:val="00AD0FFD"/>
    <w:rsid w:val="00AF0779"/>
    <w:rsid w:val="00AF33B3"/>
    <w:rsid w:val="00B14E5B"/>
    <w:rsid w:val="00B20F82"/>
    <w:rsid w:val="00B21C5C"/>
    <w:rsid w:val="00B25531"/>
    <w:rsid w:val="00B33690"/>
    <w:rsid w:val="00B35DEC"/>
    <w:rsid w:val="00B4156F"/>
    <w:rsid w:val="00B45D5F"/>
    <w:rsid w:val="00B54449"/>
    <w:rsid w:val="00B80ADB"/>
    <w:rsid w:val="00B929D3"/>
    <w:rsid w:val="00B93860"/>
    <w:rsid w:val="00BA5D19"/>
    <w:rsid w:val="00BB11F2"/>
    <w:rsid w:val="00BB513B"/>
    <w:rsid w:val="00BC0759"/>
    <w:rsid w:val="00BC7549"/>
    <w:rsid w:val="00BD72ED"/>
    <w:rsid w:val="00BE0B40"/>
    <w:rsid w:val="00BE775D"/>
    <w:rsid w:val="00BF1948"/>
    <w:rsid w:val="00C00363"/>
    <w:rsid w:val="00C024FE"/>
    <w:rsid w:val="00C05CC6"/>
    <w:rsid w:val="00C137F2"/>
    <w:rsid w:val="00C20446"/>
    <w:rsid w:val="00C21D69"/>
    <w:rsid w:val="00C2774C"/>
    <w:rsid w:val="00C30E6B"/>
    <w:rsid w:val="00C32163"/>
    <w:rsid w:val="00C32968"/>
    <w:rsid w:val="00C32CC8"/>
    <w:rsid w:val="00C33B3E"/>
    <w:rsid w:val="00C36AC3"/>
    <w:rsid w:val="00C378B4"/>
    <w:rsid w:val="00C44F51"/>
    <w:rsid w:val="00C55F2F"/>
    <w:rsid w:val="00C64544"/>
    <w:rsid w:val="00C65694"/>
    <w:rsid w:val="00C7078B"/>
    <w:rsid w:val="00C77AB8"/>
    <w:rsid w:val="00C8469B"/>
    <w:rsid w:val="00C91D9E"/>
    <w:rsid w:val="00C939AD"/>
    <w:rsid w:val="00CB11BE"/>
    <w:rsid w:val="00CB1FE8"/>
    <w:rsid w:val="00CB2306"/>
    <w:rsid w:val="00CB2810"/>
    <w:rsid w:val="00CB2DFA"/>
    <w:rsid w:val="00CB67C7"/>
    <w:rsid w:val="00CC0381"/>
    <w:rsid w:val="00CC0728"/>
    <w:rsid w:val="00CD1A77"/>
    <w:rsid w:val="00CD3465"/>
    <w:rsid w:val="00CD510D"/>
    <w:rsid w:val="00CE6C8F"/>
    <w:rsid w:val="00CE7CE9"/>
    <w:rsid w:val="00CF050B"/>
    <w:rsid w:val="00CF05F9"/>
    <w:rsid w:val="00CF5809"/>
    <w:rsid w:val="00D0232E"/>
    <w:rsid w:val="00D02FFE"/>
    <w:rsid w:val="00D10FC1"/>
    <w:rsid w:val="00D1575A"/>
    <w:rsid w:val="00D15CE1"/>
    <w:rsid w:val="00D22924"/>
    <w:rsid w:val="00D244BE"/>
    <w:rsid w:val="00D246A4"/>
    <w:rsid w:val="00D253AF"/>
    <w:rsid w:val="00D2696C"/>
    <w:rsid w:val="00D269CD"/>
    <w:rsid w:val="00D412C3"/>
    <w:rsid w:val="00D41941"/>
    <w:rsid w:val="00D442E0"/>
    <w:rsid w:val="00D605F6"/>
    <w:rsid w:val="00D64A03"/>
    <w:rsid w:val="00D7160F"/>
    <w:rsid w:val="00D73250"/>
    <w:rsid w:val="00D749FB"/>
    <w:rsid w:val="00D7768E"/>
    <w:rsid w:val="00D821C9"/>
    <w:rsid w:val="00DA4969"/>
    <w:rsid w:val="00DB6563"/>
    <w:rsid w:val="00DC2F11"/>
    <w:rsid w:val="00DC3C47"/>
    <w:rsid w:val="00DC512C"/>
    <w:rsid w:val="00DD1336"/>
    <w:rsid w:val="00DD5C4E"/>
    <w:rsid w:val="00DE117E"/>
    <w:rsid w:val="00DE4542"/>
    <w:rsid w:val="00E10D89"/>
    <w:rsid w:val="00E35C28"/>
    <w:rsid w:val="00E50B07"/>
    <w:rsid w:val="00E555B9"/>
    <w:rsid w:val="00E65747"/>
    <w:rsid w:val="00E9621D"/>
    <w:rsid w:val="00EA0095"/>
    <w:rsid w:val="00EA026F"/>
    <w:rsid w:val="00EA06AC"/>
    <w:rsid w:val="00EA5109"/>
    <w:rsid w:val="00EA75C1"/>
    <w:rsid w:val="00EB1BEC"/>
    <w:rsid w:val="00EB79D2"/>
    <w:rsid w:val="00EC39EB"/>
    <w:rsid w:val="00ED6DC4"/>
    <w:rsid w:val="00EE0B53"/>
    <w:rsid w:val="00EE5B85"/>
    <w:rsid w:val="00EF27BE"/>
    <w:rsid w:val="00F05704"/>
    <w:rsid w:val="00F14ED5"/>
    <w:rsid w:val="00F273A5"/>
    <w:rsid w:val="00F3410B"/>
    <w:rsid w:val="00F431E2"/>
    <w:rsid w:val="00F44171"/>
    <w:rsid w:val="00F46BA7"/>
    <w:rsid w:val="00F50BCE"/>
    <w:rsid w:val="00F51B87"/>
    <w:rsid w:val="00F56D96"/>
    <w:rsid w:val="00F61E7E"/>
    <w:rsid w:val="00F621A5"/>
    <w:rsid w:val="00F70512"/>
    <w:rsid w:val="00F7273E"/>
    <w:rsid w:val="00F736CD"/>
    <w:rsid w:val="00F92470"/>
    <w:rsid w:val="00F93277"/>
    <w:rsid w:val="00FA19C9"/>
    <w:rsid w:val="00FA7494"/>
    <w:rsid w:val="00FB4C63"/>
    <w:rsid w:val="00FB50AD"/>
    <w:rsid w:val="00FB564C"/>
    <w:rsid w:val="00FD1B3F"/>
    <w:rsid w:val="00FD7690"/>
    <w:rsid w:val="00FE0E07"/>
    <w:rsid w:val="00FE39C6"/>
    <w:rsid w:val="00FE7F66"/>
    <w:rsid w:val="00FF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1B593"/>
  <w15:docId w15:val="{67B3A85E-2678-4D7C-BCD9-1AA5EE8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29"/>
    <w:rPr>
      <w:sz w:val="30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082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1C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1C58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C13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37F2"/>
  </w:style>
  <w:style w:type="paragraph" w:styleId="a7">
    <w:name w:val="footer"/>
    <w:basedOn w:val="a"/>
    <w:link w:val="a8"/>
    <w:uiPriority w:val="99"/>
    <w:semiHidden/>
    <w:rsid w:val="00C13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137F2"/>
  </w:style>
  <w:style w:type="table" w:styleId="a9">
    <w:name w:val="Table Grid"/>
    <w:basedOn w:val="a1"/>
    <w:uiPriority w:val="59"/>
    <w:rsid w:val="00702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3">
    <w:name w:val="Medium Shading 1 Accent 3"/>
    <w:basedOn w:val="a1"/>
    <w:uiPriority w:val="63"/>
    <w:rsid w:val="005835E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a">
    <w:name w:val="List Paragraph"/>
    <w:basedOn w:val="a"/>
    <w:uiPriority w:val="34"/>
    <w:rsid w:val="008075DA"/>
    <w:pPr>
      <w:ind w:left="720"/>
      <w:contextualSpacing/>
    </w:pPr>
  </w:style>
  <w:style w:type="table" w:styleId="2-3">
    <w:name w:val="Medium Shading 2 Accent 3"/>
    <w:basedOn w:val="a1"/>
    <w:uiPriority w:val="64"/>
    <w:rsid w:val="00F341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rsid w:val="003737CB"/>
    <w:rPr>
      <w:color w:val="0000FF"/>
      <w:u w:val="single"/>
    </w:rPr>
  </w:style>
  <w:style w:type="table" w:styleId="1-1">
    <w:name w:val="Medium Grid 1 Accent 1"/>
    <w:basedOn w:val="a1"/>
    <w:uiPriority w:val="67"/>
    <w:rsid w:val="003737C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c10">
    <w:name w:val="c10"/>
    <w:basedOn w:val="a"/>
    <w:rsid w:val="00107FC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rsid w:val="00107FCC"/>
  </w:style>
  <w:style w:type="character" w:customStyle="1" w:styleId="apple-converted-space">
    <w:name w:val="apple-converted-space"/>
    <w:rsid w:val="00107FCC"/>
  </w:style>
  <w:style w:type="paragraph" w:customStyle="1" w:styleId="c18">
    <w:name w:val="c18"/>
    <w:basedOn w:val="a"/>
    <w:rsid w:val="00107FC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234D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8205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FC0C-D6CB-45E2-BCE7-FF9668BF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84</cp:revision>
  <cp:lastPrinted>2019-03-11T05:12:00Z</cp:lastPrinted>
  <dcterms:created xsi:type="dcterms:W3CDTF">2017-02-05T09:19:00Z</dcterms:created>
  <dcterms:modified xsi:type="dcterms:W3CDTF">2023-01-19T09:47:00Z</dcterms:modified>
</cp:coreProperties>
</file>