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99" w:rsidRPr="008C3699" w:rsidRDefault="008C3699" w:rsidP="008C3699">
      <w:pPr>
        <w:jc w:val="center"/>
        <w:rPr>
          <w:rFonts w:ascii="Times New Roman" w:hAnsi="Times New Roman" w:cs="Times New Roman"/>
          <w:sz w:val="24"/>
          <w:szCs w:val="24"/>
        </w:rPr>
      </w:pPr>
      <w:r w:rsidRPr="008C3699">
        <w:rPr>
          <w:rFonts w:ascii="Times New Roman" w:hAnsi="Times New Roman" w:cs="Times New Roman"/>
          <w:sz w:val="24"/>
          <w:szCs w:val="24"/>
        </w:rPr>
        <w:t>Муниципальное казенное общеобразовательное учреждение</w:t>
      </w:r>
    </w:p>
    <w:p w:rsidR="008C3699" w:rsidRPr="008C3699" w:rsidRDefault="008C3699" w:rsidP="008C3699">
      <w:pPr>
        <w:jc w:val="center"/>
        <w:rPr>
          <w:rFonts w:ascii="Times New Roman" w:hAnsi="Times New Roman" w:cs="Times New Roman"/>
          <w:sz w:val="24"/>
          <w:szCs w:val="24"/>
        </w:rPr>
      </w:pPr>
      <w:proofErr w:type="spellStart"/>
      <w:r w:rsidRPr="008C3699">
        <w:rPr>
          <w:rFonts w:ascii="Times New Roman" w:hAnsi="Times New Roman" w:cs="Times New Roman"/>
          <w:sz w:val="24"/>
          <w:szCs w:val="24"/>
        </w:rPr>
        <w:t>Новоаннинская</w:t>
      </w:r>
      <w:proofErr w:type="spellEnd"/>
      <w:r w:rsidRPr="008C3699">
        <w:rPr>
          <w:rFonts w:ascii="Times New Roman" w:hAnsi="Times New Roman" w:cs="Times New Roman"/>
          <w:sz w:val="24"/>
          <w:szCs w:val="24"/>
        </w:rPr>
        <w:t xml:space="preserve"> средняя  школа №1</w:t>
      </w:r>
    </w:p>
    <w:p w:rsidR="008C3699" w:rsidRPr="008C3699" w:rsidRDefault="008C3699" w:rsidP="008C3699">
      <w:pPr>
        <w:jc w:val="center"/>
        <w:rPr>
          <w:rFonts w:ascii="Times New Roman" w:hAnsi="Times New Roman" w:cs="Times New Roman"/>
          <w:sz w:val="24"/>
          <w:szCs w:val="24"/>
        </w:rPr>
      </w:pPr>
      <w:r w:rsidRPr="008C3699">
        <w:rPr>
          <w:rFonts w:ascii="Times New Roman" w:hAnsi="Times New Roman" w:cs="Times New Roman"/>
          <w:sz w:val="24"/>
          <w:szCs w:val="24"/>
        </w:rPr>
        <w:t>Новоаннинского муниципального района Волгоградской области</w:t>
      </w:r>
    </w:p>
    <w:p w:rsidR="008C3699" w:rsidRPr="008C3699" w:rsidRDefault="008C3699" w:rsidP="008C3699">
      <w:pPr>
        <w:jc w:val="center"/>
        <w:rPr>
          <w:rFonts w:ascii="Times New Roman" w:hAnsi="Times New Roman" w:cs="Times New Roman"/>
          <w:sz w:val="24"/>
          <w:szCs w:val="24"/>
        </w:rPr>
      </w:pPr>
      <w:r w:rsidRPr="008C3699">
        <w:rPr>
          <w:rFonts w:ascii="Times New Roman" w:hAnsi="Times New Roman" w:cs="Times New Roman"/>
          <w:sz w:val="24"/>
          <w:szCs w:val="24"/>
        </w:rPr>
        <w:t>имени первого губернатора Волгоградской области</w:t>
      </w:r>
    </w:p>
    <w:p w:rsidR="008C3699" w:rsidRPr="008C3699" w:rsidRDefault="008C3699" w:rsidP="008C3699">
      <w:pPr>
        <w:jc w:val="center"/>
        <w:rPr>
          <w:rFonts w:ascii="Times New Roman" w:hAnsi="Times New Roman" w:cs="Times New Roman"/>
          <w:sz w:val="24"/>
          <w:szCs w:val="24"/>
        </w:rPr>
      </w:pPr>
      <w:r w:rsidRPr="008C3699">
        <w:rPr>
          <w:rFonts w:ascii="Times New Roman" w:hAnsi="Times New Roman" w:cs="Times New Roman"/>
          <w:sz w:val="24"/>
          <w:szCs w:val="24"/>
        </w:rPr>
        <w:t xml:space="preserve">Ивана Петровича </w:t>
      </w:r>
      <w:proofErr w:type="spellStart"/>
      <w:r w:rsidRPr="008C3699">
        <w:rPr>
          <w:rFonts w:ascii="Times New Roman" w:hAnsi="Times New Roman" w:cs="Times New Roman"/>
          <w:sz w:val="24"/>
          <w:szCs w:val="24"/>
        </w:rPr>
        <w:t>Шабунина</w:t>
      </w:r>
      <w:proofErr w:type="spellEnd"/>
    </w:p>
    <w:p w:rsidR="00177F65" w:rsidRPr="008C3699" w:rsidRDefault="00177F65" w:rsidP="00177F65">
      <w:pPr>
        <w:spacing w:after="0" w:line="360" w:lineRule="auto"/>
        <w:jc w:val="center"/>
        <w:rPr>
          <w:rFonts w:ascii="Times New Roman" w:hAnsi="Times New Roman"/>
          <w:sz w:val="24"/>
          <w:szCs w:val="24"/>
        </w:rPr>
      </w:pPr>
    </w:p>
    <w:p w:rsidR="00177F65" w:rsidRDefault="008C3699" w:rsidP="00177F65">
      <w:pPr>
        <w:spacing w:after="0" w:line="360" w:lineRule="auto"/>
        <w:jc w:val="center"/>
        <w:rPr>
          <w:rFonts w:ascii="Times New Roman" w:hAnsi="Times New Roman"/>
          <w:b/>
          <w:sz w:val="28"/>
          <w:szCs w:val="28"/>
        </w:rPr>
      </w:pPr>
      <w:r>
        <w:rPr>
          <w:rFonts w:ascii="Times New Roman" w:hAnsi="Times New Roman"/>
          <w:sz w:val="24"/>
          <w:szCs w:val="24"/>
        </w:rPr>
        <w:br/>
      </w:r>
      <w:r>
        <w:rPr>
          <w:rFonts w:ascii="Times New Roman" w:hAnsi="Times New Roman"/>
          <w:sz w:val="24"/>
          <w:szCs w:val="24"/>
        </w:rPr>
        <w:br/>
      </w:r>
      <w:r w:rsidR="00177F65">
        <w:rPr>
          <w:rFonts w:ascii="Times New Roman" w:hAnsi="Times New Roman"/>
          <w:sz w:val="24"/>
          <w:szCs w:val="24"/>
        </w:rPr>
        <w:br/>
      </w:r>
      <w:r w:rsidR="00177F65" w:rsidRPr="0022761C">
        <w:rPr>
          <w:rFonts w:ascii="Times New Roman" w:hAnsi="Times New Roman"/>
          <w:b/>
          <w:sz w:val="40"/>
          <w:szCs w:val="40"/>
        </w:rPr>
        <w:br/>
      </w:r>
      <w:r w:rsidR="00177F65">
        <w:rPr>
          <w:rFonts w:ascii="Times New Roman" w:hAnsi="Times New Roman"/>
          <w:b/>
          <w:sz w:val="40"/>
          <w:szCs w:val="40"/>
        </w:rPr>
        <w:br/>
      </w:r>
      <w:r w:rsidR="00E463B4">
        <w:rPr>
          <w:rFonts w:ascii="Times New Roman" w:hAnsi="Times New Roman"/>
          <w:b/>
          <w:sz w:val="28"/>
          <w:szCs w:val="28"/>
        </w:rPr>
        <w:t xml:space="preserve">ИССЛЕДОВАТЕЛЬСКИЙ  </w:t>
      </w:r>
      <w:r w:rsidR="00177F65" w:rsidRPr="00E02CEE">
        <w:rPr>
          <w:rFonts w:ascii="Times New Roman" w:hAnsi="Times New Roman"/>
          <w:b/>
          <w:sz w:val="28"/>
          <w:szCs w:val="28"/>
        </w:rPr>
        <w:t>П</w:t>
      </w:r>
      <w:r w:rsidR="00177F65">
        <w:rPr>
          <w:rFonts w:ascii="Times New Roman" w:hAnsi="Times New Roman"/>
          <w:b/>
          <w:sz w:val="28"/>
          <w:szCs w:val="28"/>
        </w:rPr>
        <w:t>РОЕКТ</w:t>
      </w:r>
    </w:p>
    <w:p w:rsidR="00177F65" w:rsidRPr="00E02CEE" w:rsidRDefault="00177F65" w:rsidP="00177F65">
      <w:pPr>
        <w:spacing w:after="0" w:line="360" w:lineRule="auto"/>
        <w:jc w:val="center"/>
        <w:rPr>
          <w:rFonts w:ascii="Times New Roman" w:hAnsi="Times New Roman"/>
          <w:b/>
          <w:sz w:val="28"/>
          <w:szCs w:val="28"/>
        </w:rPr>
      </w:pPr>
    </w:p>
    <w:p w:rsidR="00177F65" w:rsidRPr="00541FB0" w:rsidRDefault="00177F65" w:rsidP="00177F65">
      <w:pPr>
        <w:spacing w:after="0" w:line="360" w:lineRule="auto"/>
        <w:rPr>
          <w:rFonts w:ascii="Times New Roman" w:hAnsi="Times New Roman"/>
          <w:sz w:val="28"/>
          <w:szCs w:val="28"/>
        </w:rPr>
      </w:pPr>
      <w:r w:rsidRPr="00E02CEE">
        <w:rPr>
          <w:rFonts w:ascii="Times New Roman" w:hAnsi="Times New Roman"/>
          <w:b/>
          <w:sz w:val="28"/>
          <w:szCs w:val="28"/>
        </w:rPr>
        <w:t>Предмет:</w:t>
      </w:r>
      <w:r>
        <w:rPr>
          <w:rFonts w:ascii="Times New Roman" w:hAnsi="Times New Roman"/>
          <w:b/>
          <w:sz w:val="28"/>
          <w:szCs w:val="28"/>
        </w:rPr>
        <w:t xml:space="preserve"> </w:t>
      </w:r>
      <w:r>
        <w:rPr>
          <w:rFonts w:ascii="Times New Roman" w:hAnsi="Times New Roman"/>
          <w:sz w:val="28"/>
          <w:szCs w:val="28"/>
        </w:rPr>
        <w:t>математика</w:t>
      </w:r>
    </w:p>
    <w:p w:rsidR="00177F65" w:rsidRDefault="00177F65" w:rsidP="00177F65">
      <w:pPr>
        <w:spacing w:after="0" w:line="360" w:lineRule="auto"/>
        <w:rPr>
          <w:rFonts w:ascii="Times New Roman" w:hAnsi="Times New Roman"/>
          <w:sz w:val="24"/>
          <w:szCs w:val="24"/>
        </w:rPr>
      </w:pPr>
      <w:r w:rsidRPr="00E02CEE">
        <w:rPr>
          <w:rFonts w:ascii="Times New Roman" w:hAnsi="Times New Roman"/>
          <w:b/>
          <w:sz w:val="28"/>
          <w:szCs w:val="28"/>
        </w:rPr>
        <w:t>Тема проекта</w:t>
      </w:r>
      <w:r>
        <w:rPr>
          <w:rFonts w:ascii="Times New Roman" w:hAnsi="Times New Roman"/>
          <w:sz w:val="28"/>
          <w:szCs w:val="28"/>
        </w:rPr>
        <w:t>:</w:t>
      </w:r>
      <w:r w:rsidR="00B335FD">
        <w:rPr>
          <w:rFonts w:ascii="Times New Roman" w:hAnsi="Times New Roman"/>
          <w:sz w:val="28"/>
          <w:szCs w:val="28"/>
        </w:rPr>
        <w:t xml:space="preserve"> </w:t>
      </w:r>
      <w:r w:rsidRPr="00E02CEE">
        <w:rPr>
          <w:rFonts w:ascii="Times New Roman" w:hAnsi="Times New Roman"/>
          <w:sz w:val="28"/>
          <w:szCs w:val="28"/>
        </w:rPr>
        <w:t>«</w:t>
      </w:r>
      <w:r>
        <w:rPr>
          <w:rFonts w:ascii="Times New Roman" w:hAnsi="Times New Roman"/>
          <w:sz w:val="28"/>
          <w:szCs w:val="28"/>
        </w:rPr>
        <w:t>К</w:t>
      </w:r>
      <w:r w:rsidRPr="00541FB0">
        <w:rPr>
          <w:rFonts w:ascii="Times New Roman" w:hAnsi="Times New Roman"/>
          <w:sz w:val="28"/>
          <w:szCs w:val="28"/>
        </w:rPr>
        <w:t>редиты в современном обществе</w:t>
      </w:r>
      <w:r w:rsidR="00B335FD">
        <w:rPr>
          <w:rFonts w:ascii="Times New Roman" w:hAnsi="Times New Roman"/>
          <w:sz w:val="28"/>
          <w:szCs w:val="28"/>
        </w:rPr>
        <w:t>.</w:t>
      </w:r>
      <w:r w:rsidRPr="00541FB0">
        <w:rPr>
          <w:rFonts w:ascii="Times New Roman" w:hAnsi="Times New Roman"/>
          <w:sz w:val="28"/>
          <w:szCs w:val="28"/>
        </w:rPr>
        <w:t xml:space="preserve"> </w:t>
      </w:r>
      <w:r w:rsidR="00AA23A3" w:rsidRPr="00AA23A3">
        <w:rPr>
          <w:rFonts w:ascii="Times New Roman" w:hAnsi="Times New Roman"/>
          <w:sz w:val="28"/>
          <w:szCs w:val="28"/>
        </w:rPr>
        <w:t xml:space="preserve">Дифференцированные </w:t>
      </w:r>
      <w:r w:rsidRPr="00541FB0">
        <w:rPr>
          <w:rFonts w:ascii="Times New Roman" w:hAnsi="Times New Roman"/>
          <w:sz w:val="28"/>
          <w:szCs w:val="28"/>
        </w:rPr>
        <w:t>платежи</w:t>
      </w:r>
      <w:r w:rsidRPr="00E02CEE">
        <w:rPr>
          <w:rFonts w:ascii="Times New Roman" w:hAnsi="Times New Roman"/>
          <w:sz w:val="28"/>
          <w:szCs w:val="28"/>
        </w:rPr>
        <w:t>»</w:t>
      </w:r>
      <w:r w:rsidRPr="0022761C">
        <w:rPr>
          <w:rFonts w:ascii="Times New Roman" w:hAnsi="Times New Roman"/>
          <w:b/>
          <w:sz w:val="40"/>
          <w:szCs w:val="40"/>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7B499D">
        <w:rPr>
          <w:rFonts w:ascii="Times New Roman" w:hAnsi="Times New Roman"/>
          <w:sz w:val="28"/>
          <w:szCs w:val="28"/>
        </w:rPr>
        <w:br/>
      </w:r>
      <w:r w:rsidRPr="007B499D">
        <w:rPr>
          <w:rFonts w:ascii="Times New Roman" w:hAnsi="Times New Roman"/>
          <w:sz w:val="28"/>
          <w:szCs w:val="28"/>
        </w:rPr>
        <w:tab/>
      </w:r>
      <w:r w:rsidRPr="007B499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77F65" w:rsidRDefault="00177F65" w:rsidP="00177F65">
      <w:pPr>
        <w:spacing w:after="0" w:line="360" w:lineRule="auto"/>
        <w:rPr>
          <w:rFonts w:ascii="Times New Roman" w:hAnsi="Times New Roman"/>
          <w:sz w:val="24"/>
          <w:szCs w:val="24"/>
        </w:rPr>
      </w:pPr>
    </w:p>
    <w:p w:rsidR="00177F65" w:rsidRDefault="00177F65" w:rsidP="00177F65">
      <w:pPr>
        <w:spacing w:after="0" w:line="360" w:lineRule="auto"/>
        <w:rPr>
          <w:rFonts w:ascii="Times New Roman" w:hAnsi="Times New Roman"/>
          <w:sz w:val="24"/>
          <w:szCs w:val="24"/>
        </w:rPr>
      </w:pPr>
    </w:p>
    <w:p w:rsidR="00177F65" w:rsidRPr="000C6438" w:rsidRDefault="00177F65" w:rsidP="00177F65">
      <w:pPr>
        <w:spacing w:after="0" w:line="360" w:lineRule="auto"/>
        <w:rPr>
          <w:rFonts w:ascii="Times New Roman" w:hAnsi="Times New Roman"/>
          <w:sz w:val="24"/>
          <w:szCs w:val="24"/>
        </w:rPr>
      </w:pPr>
      <w:r>
        <w:rPr>
          <w:rFonts w:ascii="Times New Roman" w:hAnsi="Times New Roman"/>
          <w:sz w:val="24"/>
          <w:szCs w:val="24"/>
        </w:rPr>
        <w:t xml:space="preserve">                                                                         </w:t>
      </w:r>
      <w:r w:rsidRPr="000C6438">
        <w:rPr>
          <w:rFonts w:ascii="Times New Roman" w:hAnsi="Times New Roman"/>
          <w:sz w:val="24"/>
          <w:szCs w:val="24"/>
        </w:rPr>
        <w:t xml:space="preserve">Выполнил: </w:t>
      </w:r>
      <w:r>
        <w:rPr>
          <w:rFonts w:ascii="Times New Roman" w:hAnsi="Times New Roman"/>
          <w:sz w:val="24"/>
          <w:szCs w:val="24"/>
        </w:rPr>
        <w:t>Калиничев Сергей</w:t>
      </w:r>
      <w:r w:rsidR="00782612">
        <w:rPr>
          <w:rFonts w:ascii="Times New Roman" w:hAnsi="Times New Roman"/>
          <w:sz w:val="24"/>
          <w:szCs w:val="24"/>
        </w:rPr>
        <w:t xml:space="preserve"> Иванович</w:t>
      </w:r>
      <w:r>
        <w:rPr>
          <w:rFonts w:ascii="Times New Roman" w:hAnsi="Times New Roman"/>
          <w:sz w:val="24"/>
          <w:szCs w:val="24"/>
        </w:rPr>
        <w:t xml:space="preserve">, </w:t>
      </w:r>
      <w:r w:rsidRPr="000C6438">
        <w:rPr>
          <w:rFonts w:ascii="Times New Roman" w:hAnsi="Times New Roman"/>
          <w:sz w:val="24"/>
          <w:szCs w:val="24"/>
        </w:rPr>
        <w:t xml:space="preserve"> </w:t>
      </w:r>
    </w:p>
    <w:p w:rsidR="00177F65" w:rsidRDefault="00177F65" w:rsidP="00177F65">
      <w:pPr>
        <w:spacing w:after="0" w:line="360" w:lineRule="auto"/>
        <w:ind w:left="3687" w:firstLine="708"/>
        <w:rPr>
          <w:rFonts w:ascii="Times New Roman" w:hAnsi="Times New Roman"/>
          <w:sz w:val="24"/>
          <w:szCs w:val="24"/>
        </w:rPr>
      </w:pPr>
      <w:r>
        <w:rPr>
          <w:rFonts w:ascii="Times New Roman" w:hAnsi="Times New Roman"/>
          <w:sz w:val="24"/>
          <w:szCs w:val="24"/>
        </w:rPr>
        <w:t xml:space="preserve">ученик </w:t>
      </w:r>
      <w:r w:rsidRPr="000C6438">
        <w:rPr>
          <w:rFonts w:ascii="Times New Roman" w:hAnsi="Times New Roman"/>
          <w:sz w:val="24"/>
          <w:szCs w:val="24"/>
        </w:rPr>
        <w:t xml:space="preserve"> </w:t>
      </w:r>
      <w:r>
        <w:rPr>
          <w:rFonts w:ascii="Times New Roman" w:hAnsi="Times New Roman"/>
          <w:sz w:val="24"/>
          <w:szCs w:val="24"/>
        </w:rPr>
        <w:t>1</w:t>
      </w:r>
      <w:r w:rsidR="00BE1BA5">
        <w:rPr>
          <w:rFonts w:ascii="Times New Roman" w:hAnsi="Times New Roman"/>
          <w:sz w:val="24"/>
          <w:szCs w:val="24"/>
        </w:rPr>
        <w:t>1</w:t>
      </w:r>
      <w:r>
        <w:rPr>
          <w:rFonts w:ascii="Times New Roman" w:hAnsi="Times New Roman"/>
          <w:sz w:val="24"/>
          <w:szCs w:val="24"/>
        </w:rPr>
        <w:t xml:space="preserve"> </w:t>
      </w:r>
      <w:r w:rsidRPr="000C6438">
        <w:rPr>
          <w:rFonts w:ascii="Times New Roman" w:hAnsi="Times New Roman"/>
          <w:sz w:val="24"/>
          <w:szCs w:val="24"/>
        </w:rPr>
        <w:t>класса.</w:t>
      </w:r>
    </w:p>
    <w:p w:rsidR="00177F65" w:rsidRDefault="00177F65" w:rsidP="00177F65">
      <w:pPr>
        <w:spacing w:after="0" w:line="360" w:lineRule="auto"/>
        <w:ind w:left="3687" w:firstLine="708"/>
        <w:rPr>
          <w:rFonts w:ascii="Times New Roman" w:hAnsi="Times New Roman"/>
          <w:sz w:val="24"/>
          <w:szCs w:val="24"/>
        </w:rPr>
      </w:pPr>
      <w:r w:rsidRPr="000C6438">
        <w:rPr>
          <w:rFonts w:ascii="Times New Roman" w:hAnsi="Times New Roman"/>
          <w:sz w:val="24"/>
          <w:szCs w:val="24"/>
        </w:rPr>
        <w:t xml:space="preserve">Руководитель проекта: </w:t>
      </w:r>
      <w:r>
        <w:rPr>
          <w:rFonts w:ascii="Times New Roman" w:hAnsi="Times New Roman"/>
          <w:sz w:val="24"/>
          <w:szCs w:val="24"/>
        </w:rPr>
        <w:t>Бондарева Марина Михайловна</w:t>
      </w:r>
      <w:r w:rsidRPr="000C6438">
        <w:rPr>
          <w:rFonts w:ascii="Times New Roman" w:hAnsi="Times New Roman"/>
          <w:sz w:val="24"/>
          <w:szCs w:val="24"/>
        </w:rPr>
        <w:t xml:space="preserve">, </w:t>
      </w:r>
      <w:r>
        <w:rPr>
          <w:rFonts w:ascii="Times New Roman" w:hAnsi="Times New Roman"/>
          <w:sz w:val="24"/>
          <w:szCs w:val="24"/>
        </w:rPr>
        <w:t xml:space="preserve"> </w:t>
      </w:r>
    </w:p>
    <w:p w:rsidR="008C3699" w:rsidRDefault="00177F65" w:rsidP="008C3699">
      <w:pPr>
        <w:spacing w:after="0" w:line="360" w:lineRule="auto"/>
        <w:ind w:left="3687" w:firstLine="708"/>
        <w:rPr>
          <w:rFonts w:ascii="Times New Roman" w:hAnsi="Times New Roman"/>
          <w:sz w:val="24"/>
          <w:szCs w:val="24"/>
        </w:rPr>
      </w:pPr>
      <w:r w:rsidRPr="000C6438">
        <w:rPr>
          <w:rFonts w:ascii="Times New Roman" w:hAnsi="Times New Roman"/>
          <w:sz w:val="24"/>
          <w:szCs w:val="24"/>
        </w:rPr>
        <w:t xml:space="preserve">учитель </w:t>
      </w:r>
      <w:r>
        <w:rPr>
          <w:rFonts w:ascii="Times New Roman" w:hAnsi="Times New Roman"/>
          <w:sz w:val="24"/>
          <w:szCs w:val="24"/>
        </w:rPr>
        <w:t>математики</w:t>
      </w:r>
      <w:r w:rsidRPr="000C6438">
        <w:rPr>
          <w:rFonts w:ascii="Times New Roman" w:hAnsi="Times New Roman"/>
          <w:sz w:val="24"/>
          <w:szCs w:val="24"/>
        </w:rPr>
        <w:br/>
      </w:r>
      <w:r w:rsidRPr="007B499D">
        <w:rPr>
          <w:rFonts w:ascii="Times New Roman" w:hAnsi="Times New Roman"/>
          <w:sz w:val="28"/>
          <w:szCs w:val="28"/>
        </w:rPr>
        <w:br/>
      </w:r>
    </w:p>
    <w:p w:rsidR="008C3699" w:rsidRDefault="008C3699" w:rsidP="008C3699">
      <w:pPr>
        <w:spacing w:after="0" w:line="360" w:lineRule="auto"/>
        <w:ind w:left="3687" w:firstLine="708"/>
        <w:rPr>
          <w:rFonts w:ascii="Times New Roman" w:hAnsi="Times New Roman"/>
          <w:sz w:val="24"/>
          <w:szCs w:val="24"/>
        </w:rPr>
      </w:pPr>
    </w:p>
    <w:p w:rsidR="008C3699" w:rsidRDefault="008C3699" w:rsidP="008C3699">
      <w:pPr>
        <w:spacing w:after="0" w:line="360" w:lineRule="auto"/>
        <w:ind w:left="3687" w:firstLine="708"/>
        <w:rPr>
          <w:rFonts w:ascii="Times New Roman" w:hAnsi="Times New Roman"/>
          <w:sz w:val="24"/>
          <w:szCs w:val="24"/>
        </w:rPr>
      </w:pPr>
    </w:p>
    <w:p w:rsidR="008C3699" w:rsidRDefault="008C3699" w:rsidP="008C3699">
      <w:pPr>
        <w:spacing w:after="0" w:line="360" w:lineRule="auto"/>
        <w:ind w:left="3687" w:firstLine="708"/>
        <w:rPr>
          <w:rFonts w:ascii="Times New Roman" w:hAnsi="Times New Roman"/>
          <w:sz w:val="24"/>
          <w:szCs w:val="24"/>
        </w:rPr>
      </w:pPr>
    </w:p>
    <w:p w:rsidR="008C3699" w:rsidRDefault="008C3699" w:rsidP="008C3699">
      <w:pPr>
        <w:spacing w:after="0" w:line="360" w:lineRule="auto"/>
        <w:ind w:left="3687" w:firstLine="708"/>
        <w:rPr>
          <w:rFonts w:ascii="Times New Roman" w:hAnsi="Times New Roman"/>
          <w:sz w:val="24"/>
          <w:szCs w:val="24"/>
        </w:rPr>
      </w:pPr>
    </w:p>
    <w:p w:rsidR="008C3699" w:rsidRDefault="00177F65" w:rsidP="008C3699">
      <w:pPr>
        <w:spacing w:after="0" w:line="360" w:lineRule="auto"/>
        <w:ind w:left="-1134" w:firstLine="708"/>
        <w:jc w:val="center"/>
        <w:rPr>
          <w:rFonts w:ascii="Times New Roman" w:hAnsi="Times New Roman"/>
          <w:sz w:val="24"/>
          <w:szCs w:val="24"/>
        </w:rPr>
      </w:pPr>
      <w:r w:rsidRPr="000C6438">
        <w:rPr>
          <w:rFonts w:ascii="Times New Roman" w:hAnsi="Times New Roman"/>
          <w:sz w:val="24"/>
          <w:szCs w:val="24"/>
        </w:rPr>
        <w:t>г. Новоаннинский</w:t>
      </w:r>
    </w:p>
    <w:p w:rsidR="00177F65" w:rsidRDefault="00177F65" w:rsidP="008C3699">
      <w:pPr>
        <w:spacing w:after="0" w:line="360" w:lineRule="auto"/>
        <w:ind w:left="-1134" w:firstLine="708"/>
        <w:jc w:val="center"/>
        <w:rPr>
          <w:rFonts w:ascii="Times New Roman" w:hAnsi="Times New Roman"/>
          <w:sz w:val="24"/>
          <w:szCs w:val="24"/>
        </w:rPr>
        <w:sectPr w:rsidR="00177F65" w:rsidSect="00B335FD">
          <w:headerReference w:type="default" r:id="rId8"/>
          <w:pgSz w:w="11906" w:h="16838"/>
          <w:pgMar w:top="851" w:right="567" w:bottom="851" w:left="1134" w:header="709" w:footer="709" w:gutter="0"/>
          <w:cols w:space="708"/>
          <w:titlePg/>
          <w:docGrid w:linePitch="360"/>
        </w:sectPr>
      </w:pPr>
      <w:r w:rsidRPr="000C6438">
        <w:rPr>
          <w:rFonts w:ascii="Times New Roman" w:hAnsi="Times New Roman"/>
          <w:sz w:val="24"/>
          <w:szCs w:val="24"/>
        </w:rPr>
        <w:t>202</w:t>
      </w:r>
      <w:r w:rsidR="00E463B4">
        <w:rPr>
          <w:rFonts w:ascii="Times New Roman" w:hAnsi="Times New Roman"/>
          <w:sz w:val="24"/>
          <w:szCs w:val="24"/>
        </w:rPr>
        <w:t>3</w:t>
      </w:r>
      <w:r w:rsidRPr="000C6438">
        <w:rPr>
          <w:rFonts w:ascii="Times New Roman" w:hAnsi="Times New Roman"/>
          <w:sz w:val="24"/>
          <w:szCs w:val="24"/>
        </w:rPr>
        <w:t xml:space="preserve"> год</w:t>
      </w:r>
    </w:p>
    <w:p w:rsidR="00177F65" w:rsidRDefault="00177F65" w:rsidP="00177F65">
      <w:pPr>
        <w:jc w:val="center"/>
        <w:rPr>
          <w:rFonts w:ascii="Times New Roman" w:hAnsi="Times New Roman"/>
          <w:sz w:val="24"/>
          <w:szCs w:val="24"/>
        </w:rPr>
      </w:pPr>
      <w:r>
        <w:rPr>
          <w:rFonts w:ascii="Times New Roman" w:hAnsi="Times New Roman"/>
          <w:sz w:val="24"/>
          <w:szCs w:val="24"/>
        </w:rPr>
        <w:lastRenderedPageBreak/>
        <w:t>Оглавление</w:t>
      </w:r>
    </w:p>
    <w:p w:rsidR="00177F65" w:rsidRDefault="00177F65" w:rsidP="00177F65">
      <w:pPr>
        <w:rPr>
          <w:rFonts w:ascii="Times New Roman" w:hAnsi="Times New Roman"/>
          <w:sz w:val="24"/>
          <w:szCs w:val="24"/>
        </w:rPr>
      </w:pPr>
      <w:r>
        <w:rPr>
          <w:rFonts w:ascii="Times New Roman" w:hAnsi="Times New Roman"/>
          <w:sz w:val="24"/>
          <w:szCs w:val="24"/>
        </w:rPr>
        <w:t>Введение------------------------------------------------------------------------------------------   3</w:t>
      </w:r>
    </w:p>
    <w:p w:rsidR="00177F65" w:rsidRPr="00505D6B" w:rsidRDefault="00177F65" w:rsidP="00177F65">
      <w:pPr>
        <w:rPr>
          <w:rFonts w:ascii="Times New Roman" w:hAnsi="Times New Roman"/>
          <w:sz w:val="24"/>
          <w:szCs w:val="24"/>
        </w:rPr>
      </w:pPr>
      <w:r>
        <w:rPr>
          <w:rFonts w:ascii="Times New Roman" w:hAnsi="Times New Roman" w:cs="Times New Roman"/>
          <w:sz w:val="24"/>
          <w:szCs w:val="24"/>
        </w:rPr>
        <w:t>ГЛАВА 1.</w:t>
      </w:r>
      <w:r w:rsidRPr="00DB72D6">
        <w:rPr>
          <w:rFonts w:ascii="Times New Roman" w:hAnsi="Times New Roman" w:cs="Times New Roman"/>
          <w:sz w:val="24"/>
          <w:szCs w:val="24"/>
        </w:rPr>
        <w:t xml:space="preserve"> </w:t>
      </w:r>
      <w:r>
        <w:rPr>
          <w:rFonts w:ascii="Times New Roman" w:hAnsi="Times New Roman" w:cs="Times New Roman"/>
          <w:sz w:val="24"/>
          <w:szCs w:val="24"/>
        </w:rPr>
        <w:t>Т</w:t>
      </w:r>
      <w:r w:rsidRPr="00DB72D6">
        <w:rPr>
          <w:rFonts w:ascii="Times New Roman" w:hAnsi="Times New Roman" w:cs="Times New Roman"/>
          <w:sz w:val="24"/>
          <w:szCs w:val="24"/>
        </w:rPr>
        <w:t>еоретическ</w:t>
      </w:r>
      <w:r>
        <w:rPr>
          <w:rFonts w:ascii="Times New Roman" w:hAnsi="Times New Roman" w:cs="Times New Roman"/>
          <w:sz w:val="24"/>
          <w:szCs w:val="24"/>
        </w:rPr>
        <w:t>ий</w:t>
      </w:r>
      <w:r w:rsidRPr="00DB72D6">
        <w:rPr>
          <w:rFonts w:ascii="Times New Roman" w:hAnsi="Times New Roman" w:cs="Times New Roman"/>
          <w:sz w:val="24"/>
          <w:szCs w:val="24"/>
        </w:rPr>
        <w:t xml:space="preserve"> материал </w:t>
      </w:r>
    </w:p>
    <w:p w:rsidR="00177F65" w:rsidRDefault="00177F65" w:rsidP="00177F65">
      <w:pPr>
        <w:rPr>
          <w:rFonts w:ascii="Times New Roman" w:hAnsi="Times New Roman"/>
          <w:sz w:val="24"/>
          <w:szCs w:val="24"/>
        </w:rPr>
      </w:pPr>
      <w:r>
        <w:rPr>
          <w:rFonts w:ascii="Times New Roman" w:hAnsi="Times New Roman" w:cs="Times New Roman"/>
          <w:sz w:val="24"/>
          <w:szCs w:val="24"/>
        </w:rPr>
        <w:t>1.1</w:t>
      </w:r>
      <w:r w:rsidR="00FB39CB">
        <w:rPr>
          <w:rFonts w:ascii="Times New Roman" w:hAnsi="Times New Roman" w:cs="Times New Roman"/>
          <w:sz w:val="24"/>
          <w:szCs w:val="24"/>
        </w:rPr>
        <w:t>.</w:t>
      </w:r>
      <w:r>
        <w:rPr>
          <w:rFonts w:ascii="Times New Roman" w:hAnsi="Times New Roman" w:cs="Times New Roman"/>
          <w:sz w:val="24"/>
          <w:szCs w:val="24"/>
        </w:rPr>
        <w:t xml:space="preserve"> Понятие кредита -------------------------</w:t>
      </w:r>
      <w:r>
        <w:rPr>
          <w:rFonts w:ascii="Times New Roman" w:hAnsi="Times New Roman"/>
          <w:sz w:val="24"/>
          <w:szCs w:val="24"/>
        </w:rPr>
        <w:t>---------------------------------------------------- 4</w:t>
      </w:r>
    </w:p>
    <w:p w:rsidR="00177F65" w:rsidRDefault="00177F65" w:rsidP="00177F65">
      <w:pPr>
        <w:rPr>
          <w:rFonts w:ascii="Times New Roman" w:hAnsi="Times New Roman"/>
          <w:sz w:val="24"/>
          <w:szCs w:val="24"/>
        </w:rPr>
      </w:pPr>
      <w:r>
        <w:rPr>
          <w:rFonts w:ascii="Times New Roman" w:hAnsi="Times New Roman" w:cs="Times New Roman"/>
          <w:sz w:val="24"/>
          <w:szCs w:val="24"/>
        </w:rPr>
        <w:t>1.2</w:t>
      </w:r>
      <w:r w:rsidR="00FB39CB">
        <w:rPr>
          <w:rFonts w:ascii="Times New Roman" w:hAnsi="Times New Roman" w:cs="Times New Roman"/>
          <w:sz w:val="24"/>
          <w:szCs w:val="24"/>
        </w:rPr>
        <w:t>.</w:t>
      </w:r>
      <w:r>
        <w:rPr>
          <w:rFonts w:ascii="Times New Roman" w:hAnsi="Times New Roman" w:cs="Times New Roman"/>
          <w:sz w:val="24"/>
          <w:szCs w:val="24"/>
        </w:rPr>
        <w:t xml:space="preserve"> </w:t>
      </w:r>
      <w:r w:rsidR="00823AAD">
        <w:rPr>
          <w:rFonts w:ascii="Times New Roman" w:hAnsi="Times New Roman" w:cs="Times New Roman"/>
          <w:sz w:val="24"/>
          <w:szCs w:val="24"/>
        </w:rPr>
        <w:t>История в</w:t>
      </w:r>
      <w:r>
        <w:rPr>
          <w:rFonts w:ascii="Times New Roman" w:hAnsi="Times New Roman" w:cs="Times New Roman"/>
          <w:sz w:val="24"/>
          <w:szCs w:val="24"/>
        </w:rPr>
        <w:t>озникновени</w:t>
      </w:r>
      <w:r w:rsidR="00823AAD">
        <w:rPr>
          <w:rFonts w:ascii="Times New Roman" w:hAnsi="Times New Roman" w:cs="Times New Roman"/>
          <w:sz w:val="24"/>
          <w:szCs w:val="24"/>
        </w:rPr>
        <w:t>я</w:t>
      </w:r>
      <w:r>
        <w:rPr>
          <w:rFonts w:ascii="Times New Roman" w:hAnsi="Times New Roman" w:cs="Times New Roman"/>
          <w:sz w:val="24"/>
          <w:szCs w:val="24"/>
        </w:rPr>
        <w:t xml:space="preserve"> кредита</w:t>
      </w:r>
      <w:r>
        <w:rPr>
          <w:rFonts w:ascii="Times New Roman" w:hAnsi="Times New Roman"/>
          <w:sz w:val="24"/>
          <w:szCs w:val="24"/>
        </w:rPr>
        <w:t xml:space="preserve"> ----------------------------------------------------------4</w:t>
      </w:r>
    </w:p>
    <w:p w:rsidR="00177F65" w:rsidRDefault="00893CB0" w:rsidP="00177F65">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00177F65">
        <w:rPr>
          <w:rFonts w:ascii="Times New Roman" w:hAnsi="Times New Roman" w:cs="Times New Roman"/>
          <w:sz w:val="24"/>
          <w:szCs w:val="24"/>
        </w:rPr>
        <w:t>.</w:t>
      </w:r>
      <w:r w:rsidR="00177F65" w:rsidRPr="00DB72D6">
        <w:rPr>
          <w:rFonts w:ascii="Times New Roman" w:hAnsi="Times New Roman" w:cs="Times New Roman"/>
          <w:sz w:val="24"/>
          <w:szCs w:val="24"/>
        </w:rPr>
        <w:t xml:space="preserve"> </w:t>
      </w:r>
      <w:r w:rsidR="00177F65" w:rsidRPr="000A4335">
        <w:rPr>
          <w:rFonts w:ascii="Times New Roman" w:hAnsi="Times New Roman" w:cs="Times New Roman"/>
          <w:sz w:val="24"/>
          <w:szCs w:val="24"/>
        </w:rPr>
        <w:t>Кредиты в современном обществе</w:t>
      </w:r>
    </w:p>
    <w:p w:rsidR="00177F65" w:rsidRPr="000A4335" w:rsidRDefault="00177F65" w:rsidP="00177F65">
      <w:pPr>
        <w:rPr>
          <w:rFonts w:ascii="Times New Roman" w:hAnsi="Times New Roman" w:cs="Times New Roman"/>
          <w:sz w:val="24"/>
          <w:szCs w:val="24"/>
        </w:rPr>
      </w:pPr>
      <w:r w:rsidRPr="000A4335">
        <w:rPr>
          <w:rFonts w:ascii="Times New Roman" w:hAnsi="Times New Roman" w:cs="Times New Roman"/>
          <w:sz w:val="24"/>
          <w:szCs w:val="24"/>
        </w:rPr>
        <w:t>2.1</w:t>
      </w:r>
      <w:r w:rsidR="00FB39CB">
        <w:rPr>
          <w:rFonts w:ascii="Times New Roman" w:hAnsi="Times New Roman" w:cs="Times New Roman"/>
          <w:sz w:val="24"/>
          <w:szCs w:val="24"/>
        </w:rPr>
        <w:t>.</w:t>
      </w:r>
      <w:r w:rsidRPr="000A4335">
        <w:rPr>
          <w:rFonts w:ascii="Times New Roman" w:hAnsi="Times New Roman" w:cs="Times New Roman"/>
          <w:sz w:val="24"/>
          <w:szCs w:val="24"/>
        </w:rPr>
        <w:t> Функции кредита</w:t>
      </w:r>
      <w:r>
        <w:rPr>
          <w:rFonts w:ascii="Times New Roman" w:hAnsi="Times New Roman"/>
          <w:sz w:val="24"/>
          <w:szCs w:val="24"/>
        </w:rPr>
        <w:t xml:space="preserve"> ------------------------------------------------------------------------------</w:t>
      </w:r>
      <w:r w:rsidR="00C028A7">
        <w:rPr>
          <w:rFonts w:ascii="Times New Roman" w:hAnsi="Times New Roman"/>
          <w:sz w:val="24"/>
          <w:szCs w:val="24"/>
        </w:rPr>
        <w:t>6</w:t>
      </w:r>
    </w:p>
    <w:p w:rsidR="00177F65" w:rsidRPr="000A4335" w:rsidRDefault="00177F65" w:rsidP="00177F65">
      <w:pPr>
        <w:rPr>
          <w:rFonts w:ascii="Times New Roman" w:hAnsi="Times New Roman" w:cs="Times New Roman"/>
          <w:sz w:val="24"/>
          <w:szCs w:val="24"/>
        </w:rPr>
      </w:pPr>
      <w:r w:rsidRPr="000A4335">
        <w:rPr>
          <w:rFonts w:ascii="Times New Roman" w:hAnsi="Times New Roman" w:cs="Times New Roman"/>
          <w:sz w:val="24"/>
          <w:szCs w:val="24"/>
        </w:rPr>
        <w:t>2.2</w:t>
      </w:r>
      <w:r w:rsidR="00FB39CB">
        <w:rPr>
          <w:rFonts w:ascii="Times New Roman" w:hAnsi="Times New Roman" w:cs="Times New Roman"/>
          <w:sz w:val="24"/>
          <w:szCs w:val="24"/>
        </w:rPr>
        <w:t>.</w:t>
      </w:r>
      <w:r w:rsidRPr="000A4335">
        <w:rPr>
          <w:rFonts w:ascii="Times New Roman" w:hAnsi="Times New Roman" w:cs="Times New Roman"/>
          <w:sz w:val="24"/>
          <w:szCs w:val="24"/>
        </w:rPr>
        <w:t> Основные формы кредита</w:t>
      </w:r>
      <w:r>
        <w:rPr>
          <w:rFonts w:ascii="Times New Roman" w:hAnsi="Times New Roman" w:cs="Times New Roman"/>
          <w:sz w:val="24"/>
          <w:szCs w:val="24"/>
        </w:rPr>
        <w:t xml:space="preserve"> </w:t>
      </w:r>
      <w:r>
        <w:rPr>
          <w:rFonts w:ascii="Times New Roman" w:hAnsi="Times New Roman"/>
          <w:sz w:val="24"/>
          <w:szCs w:val="24"/>
        </w:rPr>
        <w:t>-------------------------------------------------------------------6</w:t>
      </w:r>
    </w:p>
    <w:p w:rsidR="00177F65" w:rsidRPr="000A4335" w:rsidRDefault="00177F65" w:rsidP="00177F65">
      <w:pPr>
        <w:rPr>
          <w:rFonts w:ascii="Times New Roman" w:hAnsi="Times New Roman" w:cs="Times New Roman"/>
          <w:sz w:val="24"/>
          <w:szCs w:val="24"/>
        </w:rPr>
      </w:pPr>
      <w:r w:rsidRPr="000A4335">
        <w:rPr>
          <w:rFonts w:ascii="Times New Roman" w:hAnsi="Times New Roman" w:cs="Times New Roman"/>
          <w:sz w:val="24"/>
          <w:szCs w:val="24"/>
        </w:rPr>
        <w:t>2.3. Основные виды кредитов.</w:t>
      </w:r>
      <w:r w:rsidRPr="005B7814">
        <w:rPr>
          <w:rFonts w:ascii="Times New Roman" w:hAnsi="Times New Roman"/>
          <w:sz w:val="24"/>
          <w:szCs w:val="24"/>
        </w:rPr>
        <w:t xml:space="preserve"> </w:t>
      </w:r>
      <w:r>
        <w:rPr>
          <w:rFonts w:ascii="Times New Roman" w:hAnsi="Times New Roman"/>
          <w:sz w:val="24"/>
          <w:szCs w:val="24"/>
        </w:rPr>
        <w:t>------------------------------------------------------------------7</w:t>
      </w:r>
    </w:p>
    <w:p w:rsidR="00177F65" w:rsidRPr="000A4335" w:rsidRDefault="00177F65" w:rsidP="00177F65">
      <w:pPr>
        <w:rPr>
          <w:rFonts w:ascii="Times New Roman" w:hAnsi="Times New Roman" w:cs="Times New Roman"/>
          <w:sz w:val="24"/>
          <w:szCs w:val="24"/>
        </w:rPr>
      </w:pPr>
      <w:r w:rsidRPr="000A4335">
        <w:rPr>
          <w:rFonts w:ascii="Times New Roman" w:hAnsi="Times New Roman" w:cs="Times New Roman"/>
          <w:sz w:val="24"/>
          <w:szCs w:val="24"/>
        </w:rPr>
        <w:t>2.4</w:t>
      </w:r>
      <w:r w:rsidR="00FB39CB">
        <w:rPr>
          <w:rFonts w:ascii="Times New Roman" w:hAnsi="Times New Roman" w:cs="Times New Roman"/>
          <w:sz w:val="24"/>
          <w:szCs w:val="24"/>
        </w:rPr>
        <w:t>.</w:t>
      </w:r>
      <w:r w:rsidRPr="000A4335">
        <w:rPr>
          <w:rFonts w:ascii="Times New Roman" w:hAnsi="Times New Roman" w:cs="Times New Roman"/>
          <w:sz w:val="24"/>
          <w:szCs w:val="24"/>
        </w:rPr>
        <w:t xml:space="preserve">  Принципы кредита</w:t>
      </w:r>
      <w:r>
        <w:rPr>
          <w:rFonts w:ascii="Times New Roman" w:hAnsi="Times New Roman" w:cs="Times New Roman"/>
          <w:sz w:val="24"/>
          <w:szCs w:val="24"/>
        </w:rPr>
        <w:t xml:space="preserve"> </w:t>
      </w:r>
      <w:r>
        <w:rPr>
          <w:rFonts w:ascii="Times New Roman" w:hAnsi="Times New Roman"/>
          <w:sz w:val="24"/>
          <w:szCs w:val="24"/>
        </w:rPr>
        <w:t>---------------------------------------------------------------------------8</w:t>
      </w:r>
    </w:p>
    <w:p w:rsidR="00177F65" w:rsidRPr="005B7814" w:rsidRDefault="00177F65" w:rsidP="00177F65">
      <w:pPr>
        <w:rPr>
          <w:rFonts w:ascii="Times New Roman" w:hAnsi="Times New Roman" w:cs="Times New Roman"/>
          <w:sz w:val="24"/>
          <w:szCs w:val="24"/>
        </w:rPr>
      </w:pPr>
      <w:r w:rsidRPr="005B7814">
        <w:rPr>
          <w:rFonts w:ascii="Times New Roman" w:hAnsi="Times New Roman" w:cs="Times New Roman"/>
          <w:sz w:val="24"/>
          <w:szCs w:val="24"/>
        </w:rPr>
        <w:t>2.5</w:t>
      </w:r>
      <w:r w:rsidR="00FB39CB">
        <w:rPr>
          <w:rFonts w:ascii="Times New Roman" w:hAnsi="Times New Roman" w:cs="Times New Roman"/>
          <w:sz w:val="24"/>
          <w:szCs w:val="24"/>
        </w:rPr>
        <w:t>.</w:t>
      </w:r>
      <w:r w:rsidRPr="005B7814">
        <w:rPr>
          <w:rFonts w:ascii="Times New Roman" w:hAnsi="Times New Roman" w:cs="Times New Roman"/>
          <w:sz w:val="24"/>
          <w:szCs w:val="24"/>
        </w:rPr>
        <w:t xml:space="preserve"> </w:t>
      </w:r>
      <w:r w:rsidR="00893CB0">
        <w:rPr>
          <w:rFonts w:ascii="Times New Roman" w:hAnsi="Times New Roman" w:cs="Times New Roman"/>
          <w:sz w:val="24"/>
          <w:szCs w:val="24"/>
        </w:rPr>
        <w:t>Типы возврата кредитных средств</w:t>
      </w:r>
      <w:r>
        <w:rPr>
          <w:rFonts w:ascii="Times New Roman" w:hAnsi="Times New Roman"/>
          <w:sz w:val="24"/>
          <w:szCs w:val="24"/>
        </w:rPr>
        <w:t>----------------------------------------------------------9</w:t>
      </w:r>
    </w:p>
    <w:p w:rsidR="00177F65" w:rsidRPr="005B7814" w:rsidRDefault="00177F65" w:rsidP="00177F65">
      <w:pPr>
        <w:rPr>
          <w:rFonts w:ascii="Times New Roman" w:hAnsi="Times New Roman" w:cs="Times New Roman"/>
          <w:sz w:val="24"/>
          <w:szCs w:val="24"/>
        </w:rPr>
      </w:pPr>
      <w:r w:rsidRPr="005B7814">
        <w:rPr>
          <w:rFonts w:ascii="Times New Roman" w:hAnsi="Times New Roman" w:cs="Times New Roman"/>
          <w:sz w:val="24"/>
          <w:szCs w:val="24"/>
        </w:rPr>
        <w:t xml:space="preserve">ГЛАВА </w:t>
      </w:r>
      <w:r w:rsidR="00893CB0">
        <w:rPr>
          <w:rFonts w:ascii="Times New Roman" w:hAnsi="Times New Roman" w:cs="Times New Roman"/>
          <w:sz w:val="24"/>
          <w:szCs w:val="24"/>
          <w:lang w:val="en-US"/>
        </w:rPr>
        <w:t>III</w:t>
      </w:r>
      <w:r w:rsidR="00893CB0">
        <w:rPr>
          <w:rFonts w:ascii="Times New Roman" w:hAnsi="Times New Roman" w:cs="Times New Roman"/>
          <w:sz w:val="24"/>
          <w:szCs w:val="24"/>
        </w:rPr>
        <w:t>.</w:t>
      </w:r>
      <w:r w:rsidRPr="005B7814">
        <w:rPr>
          <w:rFonts w:ascii="Times New Roman" w:hAnsi="Times New Roman" w:cs="Times New Roman"/>
          <w:sz w:val="24"/>
          <w:szCs w:val="24"/>
        </w:rPr>
        <w:t xml:space="preserve"> Дифференцированные платежи в задачах ЕГЭ</w:t>
      </w:r>
    </w:p>
    <w:p w:rsidR="00177F65" w:rsidRPr="005B7814" w:rsidRDefault="00177F65" w:rsidP="00177F65">
      <w:pPr>
        <w:rPr>
          <w:rFonts w:ascii="Times New Roman" w:hAnsi="Times New Roman" w:cs="Times New Roman"/>
          <w:sz w:val="24"/>
          <w:szCs w:val="24"/>
        </w:rPr>
      </w:pPr>
      <w:r w:rsidRPr="005B7814">
        <w:rPr>
          <w:rFonts w:ascii="Times New Roman" w:hAnsi="Times New Roman" w:cs="Times New Roman"/>
          <w:sz w:val="24"/>
          <w:szCs w:val="24"/>
        </w:rPr>
        <w:t>3.1</w:t>
      </w:r>
      <w:r w:rsidR="00FB39CB">
        <w:rPr>
          <w:rFonts w:ascii="Times New Roman" w:hAnsi="Times New Roman" w:cs="Times New Roman"/>
          <w:sz w:val="24"/>
          <w:szCs w:val="24"/>
        </w:rPr>
        <w:t>.</w:t>
      </w:r>
      <w:r w:rsidRPr="005B78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814">
        <w:rPr>
          <w:rFonts w:ascii="Times New Roman" w:hAnsi="Times New Roman" w:cs="Times New Roman"/>
          <w:sz w:val="24"/>
          <w:szCs w:val="24"/>
        </w:rPr>
        <w:t>Пример 1</w:t>
      </w:r>
      <w:r>
        <w:rPr>
          <w:rFonts w:ascii="Times New Roman" w:hAnsi="Times New Roman" w:cs="Times New Roman"/>
          <w:sz w:val="24"/>
          <w:szCs w:val="24"/>
        </w:rPr>
        <w:t xml:space="preserve"> </w:t>
      </w:r>
      <w:r>
        <w:rPr>
          <w:rFonts w:ascii="Times New Roman" w:hAnsi="Times New Roman"/>
          <w:sz w:val="24"/>
          <w:szCs w:val="24"/>
        </w:rPr>
        <w:t>---------------------------------------------------------------------------------------1</w:t>
      </w:r>
      <w:r w:rsidR="00893CB0">
        <w:rPr>
          <w:rFonts w:ascii="Times New Roman" w:hAnsi="Times New Roman"/>
          <w:sz w:val="24"/>
          <w:szCs w:val="24"/>
        </w:rPr>
        <w:t>0</w:t>
      </w:r>
    </w:p>
    <w:p w:rsidR="00177F65" w:rsidRPr="005B7814" w:rsidRDefault="00177F65" w:rsidP="00177F65">
      <w:pPr>
        <w:rPr>
          <w:rFonts w:ascii="Times New Roman" w:hAnsi="Times New Roman" w:cs="Times New Roman"/>
          <w:sz w:val="24"/>
          <w:szCs w:val="24"/>
        </w:rPr>
      </w:pPr>
      <w:r w:rsidRPr="005B7814">
        <w:rPr>
          <w:rFonts w:ascii="Times New Roman" w:hAnsi="Times New Roman" w:cs="Times New Roman"/>
          <w:sz w:val="24"/>
          <w:szCs w:val="24"/>
        </w:rPr>
        <w:t>3.2</w:t>
      </w:r>
      <w:r w:rsidR="00FB39CB">
        <w:rPr>
          <w:rFonts w:ascii="Times New Roman" w:hAnsi="Times New Roman" w:cs="Times New Roman"/>
          <w:sz w:val="24"/>
          <w:szCs w:val="24"/>
        </w:rPr>
        <w:t>.</w:t>
      </w:r>
      <w:r w:rsidRPr="005B78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814">
        <w:rPr>
          <w:rFonts w:ascii="Times New Roman" w:hAnsi="Times New Roman" w:cs="Times New Roman"/>
          <w:sz w:val="24"/>
          <w:szCs w:val="24"/>
        </w:rPr>
        <w:t>Пример 2</w:t>
      </w:r>
      <w:r>
        <w:rPr>
          <w:rFonts w:ascii="Times New Roman" w:hAnsi="Times New Roman" w:cs="Times New Roman"/>
          <w:sz w:val="24"/>
          <w:szCs w:val="24"/>
        </w:rPr>
        <w:t xml:space="preserve"> </w:t>
      </w:r>
      <w:r>
        <w:rPr>
          <w:rFonts w:ascii="Times New Roman" w:hAnsi="Times New Roman"/>
          <w:sz w:val="24"/>
          <w:szCs w:val="24"/>
        </w:rPr>
        <w:t>---------------------------------------------------------------------------------------1</w:t>
      </w:r>
      <w:r w:rsidR="00893CB0">
        <w:rPr>
          <w:rFonts w:ascii="Times New Roman" w:hAnsi="Times New Roman"/>
          <w:sz w:val="24"/>
          <w:szCs w:val="24"/>
        </w:rPr>
        <w:t>2</w:t>
      </w:r>
    </w:p>
    <w:p w:rsidR="00177F65" w:rsidRDefault="00177F65" w:rsidP="00177F65">
      <w:pPr>
        <w:tabs>
          <w:tab w:val="left" w:pos="8891"/>
        </w:tabs>
        <w:rPr>
          <w:rFonts w:ascii="Times New Roman" w:hAnsi="Times New Roman"/>
          <w:sz w:val="24"/>
          <w:szCs w:val="24"/>
        </w:rPr>
      </w:pPr>
      <w:r>
        <w:rPr>
          <w:rFonts w:ascii="Times New Roman" w:hAnsi="Times New Roman"/>
          <w:sz w:val="24"/>
          <w:szCs w:val="24"/>
        </w:rPr>
        <w:t>3.3</w:t>
      </w:r>
      <w:r w:rsidR="00FB39CB">
        <w:rPr>
          <w:rFonts w:ascii="Times New Roman" w:hAnsi="Times New Roman"/>
          <w:sz w:val="24"/>
          <w:szCs w:val="24"/>
        </w:rPr>
        <w:t>.</w:t>
      </w:r>
      <w:r>
        <w:rPr>
          <w:rFonts w:ascii="Times New Roman" w:hAnsi="Times New Roman"/>
          <w:sz w:val="24"/>
          <w:szCs w:val="24"/>
        </w:rPr>
        <w:t xml:space="preserve"> Пример 3----------------------------------------------------------------------------------------1</w:t>
      </w:r>
      <w:r w:rsidR="00893CB0">
        <w:rPr>
          <w:rFonts w:ascii="Times New Roman" w:hAnsi="Times New Roman"/>
          <w:sz w:val="24"/>
          <w:szCs w:val="24"/>
        </w:rPr>
        <w:t>3</w:t>
      </w:r>
    </w:p>
    <w:p w:rsidR="00177F65" w:rsidRDefault="00177F65" w:rsidP="00177F65">
      <w:pPr>
        <w:tabs>
          <w:tab w:val="left" w:pos="8891"/>
        </w:tabs>
        <w:rPr>
          <w:rFonts w:ascii="Times New Roman" w:hAnsi="Times New Roman" w:cs="Times New Roman"/>
          <w:sz w:val="24"/>
          <w:szCs w:val="24"/>
        </w:rPr>
      </w:pPr>
      <w:r>
        <w:rPr>
          <w:rFonts w:ascii="Times New Roman" w:hAnsi="Times New Roman"/>
          <w:sz w:val="24"/>
          <w:szCs w:val="24"/>
        </w:rPr>
        <w:t>ГЛАВА</w:t>
      </w:r>
      <w:r w:rsidR="00893CB0" w:rsidRPr="00893CB0">
        <w:rPr>
          <w:rFonts w:ascii="Times New Roman" w:hAnsi="Times New Roman"/>
          <w:sz w:val="24"/>
          <w:szCs w:val="24"/>
        </w:rPr>
        <w:t xml:space="preserve"> </w:t>
      </w:r>
      <w:r w:rsidR="00893CB0">
        <w:rPr>
          <w:rFonts w:ascii="Times New Roman" w:hAnsi="Times New Roman"/>
          <w:sz w:val="24"/>
          <w:szCs w:val="24"/>
          <w:lang w:val="en-US"/>
        </w:rPr>
        <w:t>IV</w:t>
      </w:r>
      <w:r w:rsidR="00893CB0">
        <w:rPr>
          <w:rFonts w:ascii="Times New Roman" w:hAnsi="Times New Roman"/>
          <w:sz w:val="24"/>
          <w:szCs w:val="24"/>
        </w:rPr>
        <w:t xml:space="preserve">. </w:t>
      </w:r>
      <w:r>
        <w:rPr>
          <w:rFonts w:ascii="Times New Roman" w:hAnsi="Times New Roman"/>
          <w:sz w:val="24"/>
          <w:szCs w:val="24"/>
        </w:rPr>
        <w:t xml:space="preserve"> Банк экономических задач на </w:t>
      </w:r>
      <w:r>
        <w:rPr>
          <w:rFonts w:ascii="Times New Roman" w:hAnsi="Times New Roman" w:cs="Times New Roman"/>
          <w:sz w:val="24"/>
          <w:szCs w:val="24"/>
        </w:rPr>
        <w:t>д</w:t>
      </w:r>
      <w:r w:rsidRPr="005B7814">
        <w:rPr>
          <w:rFonts w:ascii="Times New Roman" w:hAnsi="Times New Roman" w:cs="Times New Roman"/>
          <w:sz w:val="24"/>
          <w:szCs w:val="24"/>
        </w:rPr>
        <w:t>ифференцированные платежи</w:t>
      </w:r>
    </w:p>
    <w:p w:rsidR="00177F65" w:rsidRDefault="00177F65" w:rsidP="00177F65">
      <w:pPr>
        <w:tabs>
          <w:tab w:val="left" w:pos="8891"/>
        </w:tabs>
        <w:rPr>
          <w:rFonts w:ascii="Times New Roman" w:hAnsi="Times New Roman"/>
          <w:sz w:val="24"/>
          <w:szCs w:val="24"/>
        </w:rPr>
      </w:pPr>
      <w:r>
        <w:rPr>
          <w:rFonts w:ascii="Times New Roman" w:hAnsi="Times New Roman"/>
          <w:sz w:val="24"/>
          <w:szCs w:val="24"/>
        </w:rPr>
        <w:t>4.1</w:t>
      </w:r>
      <w:r w:rsidR="00FB39CB">
        <w:rPr>
          <w:rFonts w:ascii="Times New Roman" w:hAnsi="Times New Roman"/>
          <w:sz w:val="24"/>
          <w:szCs w:val="24"/>
        </w:rPr>
        <w:t>.</w:t>
      </w:r>
      <w:r>
        <w:rPr>
          <w:rFonts w:ascii="Times New Roman" w:hAnsi="Times New Roman"/>
          <w:sz w:val="24"/>
          <w:szCs w:val="24"/>
        </w:rPr>
        <w:t xml:space="preserve"> Примеры ----------------------------------------------------------------------------------------1</w:t>
      </w:r>
      <w:r w:rsidR="00893CB0">
        <w:rPr>
          <w:rFonts w:ascii="Times New Roman" w:hAnsi="Times New Roman"/>
          <w:sz w:val="24"/>
          <w:szCs w:val="24"/>
        </w:rPr>
        <w:t>5</w:t>
      </w:r>
    </w:p>
    <w:p w:rsidR="00177F65" w:rsidRDefault="00177F65" w:rsidP="00177F65">
      <w:pPr>
        <w:tabs>
          <w:tab w:val="left" w:pos="8891"/>
        </w:tabs>
        <w:rPr>
          <w:rFonts w:ascii="Times New Roman" w:hAnsi="Times New Roman"/>
          <w:sz w:val="24"/>
          <w:szCs w:val="24"/>
        </w:rPr>
      </w:pPr>
      <w:r>
        <w:rPr>
          <w:rFonts w:ascii="Times New Roman" w:hAnsi="Times New Roman"/>
          <w:sz w:val="24"/>
          <w:szCs w:val="24"/>
        </w:rPr>
        <w:t>Выводы-----------------------------------------------------------------------------------------------2</w:t>
      </w:r>
      <w:r w:rsidR="00893CB0">
        <w:rPr>
          <w:rFonts w:ascii="Times New Roman" w:hAnsi="Times New Roman"/>
          <w:sz w:val="24"/>
          <w:szCs w:val="24"/>
        </w:rPr>
        <w:t>1</w:t>
      </w:r>
    </w:p>
    <w:p w:rsidR="00177F65" w:rsidRDefault="00177F65" w:rsidP="00177F65">
      <w:pPr>
        <w:rPr>
          <w:rFonts w:ascii="Times New Roman" w:hAnsi="Times New Roman"/>
          <w:sz w:val="24"/>
          <w:szCs w:val="24"/>
        </w:rPr>
      </w:pPr>
      <w:r>
        <w:rPr>
          <w:rFonts w:ascii="Times New Roman" w:hAnsi="Times New Roman"/>
          <w:sz w:val="24"/>
          <w:szCs w:val="24"/>
        </w:rPr>
        <w:t>Источники информации --------------------------------------------------------------------------2</w:t>
      </w:r>
      <w:r w:rsidR="00893CB0">
        <w:rPr>
          <w:rFonts w:ascii="Times New Roman" w:hAnsi="Times New Roman"/>
          <w:sz w:val="24"/>
          <w:szCs w:val="24"/>
        </w:rPr>
        <w:t>2</w:t>
      </w:r>
      <w:r>
        <w:rPr>
          <w:rFonts w:ascii="Times New Roman" w:hAnsi="Times New Roman"/>
          <w:sz w:val="24"/>
          <w:szCs w:val="24"/>
        </w:rPr>
        <w:tab/>
      </w: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rPr>
          <w:rFonts w:ascii="Times New Roman" w:hAnsi="Times New Roman"/>
          <w:sz w:val="24"/>
          <w:szCs w:val="24"/>
        </w:rPr>
      </w:pPr>
    </w:p>
    <w:p w:rsidR="00177F65" w:rsidRDefault="00177F65" w:rsidP="00177F65">
      <w:pPr>
        <w:pStyle w:val="a6"/>
        <w:jc w:val="center"/>
        <w:rPr>
          <w:rFonts w:eastAsiaTheme="minorEastAsia"/>
        </w:rPr>
      </w:pPr>
    </w:p>
    <w:p w:rsidR="00823AAD" w:rsidRDefault="00823AAD" w:rsidP="00177F65">
      <w:pPr>
        <w:pStyle w:val="a6"/>
        <w:jc w:val="center"/>
        <w:rPr>
          <w:rFonts w:eastAsiaTheme="minorEastAsia"/>
        </w:rPr>
      </w:pPr>
    </w:p>
    <w:p w:rsidR="00177F65" w:rsidRDefault="00177F65" w:rsidP="00177F65">
      <w:pPr>
        <w:pStyle w:val="a6"/>
        <w:jc w:val="center"/>
        <w:rPr>
          <w:b/>
        </w:rPr>
      </w:pPr>
    </w:p>
    <w:p w:rsidR="00177F65" w:rsidRDefault="00177F65" w:rsidP="00177F65">
      <w:pPr>
        <w:pStyle w:val="a6"/>
        <w:jc w:val="center"/>
        <w:rPr>
          <w:b/>
        </w:rPr>
      </w:pPr>
    </w:p>
    <w:p w:rsidR="00177F65" w:rsidRDefault="00177F65" w:rsidP="00B335FD">
      <w:pPr>
        <w:pStyle w:val="c48"/>
        <w:spacing w:before="0" w:beforeAutospacing="0" w:after="0" w:afterAutospacing="0"/>
        <w:jc w:val="center"/>
        <w:textAlignment w:val="baseline"/>
        <w:rPr>
          <w:b/>
          <w:sz w:val="28"/>
          <w:szCs w:val="28"/>
        </w:rPr>
      </w:pPr>
      <w:r w:rsidRPr="00B335FD">
        <w:rPr>
          <w:b/>
          <w:sz w:val="28"/>
          <w:szCs w:val="28"/>
        </w:rPr>
        <w:lastRenderedPageBreak/>
        <w:t>Введение</w:t>
      </w:r>
    </w:p>
    <w:p w:rsidR="00AC264B" w:rsidRPr="00B335FD" w:rsidRDefault="00AC264B" w:rsidP="00B335FD">
      <w:pPr>
        <w:pStyle w:val="c48"/>
        <w:spacing w:before="0" w:beforeAutospacing="0" w:after="0" w:afterAutospacing="0"/>
        <w:jc w:val="center"/>
        <w:textAlignment w:val="baseline"/>
        <w:rPr>
          <w:b/>
          <w:sz w:val="28"/>
          <w:szCs w:val="28"/>
        </w:rPr>
      </w:pPr>
    </w:p>
    <w:p w:rsidR="00177F65" w:rsidRDefault="00177F65" w:rsidP="00177F65">
      <w:pPr>
        <w:pStyle w:val="c11"/>
        <w:spacing w:before="0" w:beforeAutospacing="0" w:after="0" w:afterAutospacing="0"/>
        <w:ind w:right="114" w:firstLine="540"/>
        <w:jc w:val="both"/>
        <w:textAlignment w:val="baseline"/>
        <w:rPr>
          <w:rFonts w:ascii="Arial" w:hAnsi="Arial" w:cs="Arial"/>
          <w:color w:val="000000"/>
          <w:sz w:val="22"/>
          <w:szCs w:val="22"/>
        </w:rPr>
      </w:pPr>
      <w:r>
        <w:rPr>
          <w:rStyle w:val="c0"/>
          <w:rFonts w:eastAsiaTheme="minorEastAsia"/>
          <w:color w:val="000000"/>
          <w:sz w:val="28"/>
          <w:szCs w:val="28"/>
          <w:bdr w:val="none" w:sz="0" w:space="0" w:color="auto" w:frame="1"/>
        </w:rPr>
        <w:t>Безусловно, каждый из нас неоднократно слышал истории о том, как жили наши родители несколько лет назад: как они стояли в очереди на получение бесплатной квартиры, у кого занимали беспроцентно деньги на покупку машины и тому подобное. Сегодня ситуация другая: можно не стоять в очереди на квартиру или машину, все зависит от нашей платежеспособности, и практически бесполезно искать лицо, дающее нам беспроцентную ссуду.</w:t>
      </w:r>
    </w:p>
    <w:p w:rsidR="00177F65" w:rsidRDefault="00177F65" w:rsidP="00177F65">
      <w:pPr>
        <w:pStyle w:val="c11"/>
        <w:spacing w:before="0" w:beforeAutospacing="0" w:after="0" w:afterAutospacing="0"/>
        <w:ind w:right="114" w:firstLine="540"/>
        <w:jc w:val="both"/>
        <w:textAlignment w:val="baseline"/>
        <w:rPr>
          <w:rFonts w:ascii="Arial" w:hAnsi="Arial" w:cs="Arial"/>
          <w:color w:val="000000"/>
          <w:sz w:val="22"/>
          <w:szCs w:val="22"/>
        </w:rPr>
      </w:pPr>
      <w:r>
        <w:rPr>
          <w:rStyle w:val="c0"/>
          <w:rFonts w:eastAsiaTheme="minorEastAsia"/>
          <w:color w:val="000000"/>
          <w:sz w:val="28"/>
          <w:szCs w:val="28"/>
          <w:bdr w:val="none" w:sz="0" w:space="0" w:color="auto" w:frame="1"/>
        </w:rPr>
        <w:t>Рано или поздно в жизни каждого человека возникает противоречие между платежеспособностью и его желанием в полной мере наслаждаться теми возможностями, которые представлены современной рыночной экономикой. Можно купить все: квартиру, машину, бытовую технику и т.д.!  Но где взять денег?</w:t>
      </w:r>
    </w:p>
    <w:p w:rsidR="00177F65" w:rsidRDefault="00177F65" w:rsidP="00177F65">
      <w:pPr>
        <w:pStyle w:val="c11"/>
        <w:spacing w:before="0" w:beforeAutospacing="0" w:after="0" w:afterAutospacing="0"/>
        <w:ind w:right="114" w:firstLine="540"/>
        <w:jc w:val="both"/>
        <w:textAlignment w:val="baseline"/>
        <w:rPr>
          <w:rFonts w:ascii="Arial" w:hAnsi="Arial" w:cs="Arial"/>
          <w:color w:val="000000"/>
          <w:sz w:val="22"/>
          <w:szCs w:val="22"/>
        </w:rPr>
      </w:pPr>
      <w:r>
        <w:rPr>
          <w:rStyle w:val="c0"/>
          <w:rFonts w:eastAsiaTheme="minorEastAsia"/>
          <w:color w:val="000000"/>
          <w:sz w:val="28"/>
          <w:szCs w:val="28"/>
          <w:bdr w:val="none" w:sz="0" w:space="0" w:color="auto" w:frame="1"/>
        </w:rPr>
        <w:t> Ежедневно в средствах массовой информации можно увидеть и услышать рекламу о приглашении к покупке товара или услуги в кредит. И вообще,  Россия в настоящее время переживает бум кредитования.</w:t>
      </w:r>
      <w:r w:rsidR="00330527" w:rsidRPr="00330527">
        <w:rPr>
          <w:rFonts w:ascii="Arial" w:hAnsi="Arial" w:cs="Arial"/>
          <w:color w:val="424242"/>
          <w:sz w:val="42"/>
          <w:szCs w:val="42"/>
          <w:shd w:val="clear" w:color="auto" w:fill="FFFFFF"/>
        </w:rPr>
        <w:t xml:space="preserve"> </w:t>
      </w:r>
    </w:p>
    <w:p w:rsidR="00177F65" w:rsidRDefault="00177F65" w:rsidP="00177F65">
      <w:pPr>
        <w:pStyle w:val="c11"/>
        <w:spacing w:before="0" w:beforeAutospacing="0" w:after="0" w:afterAutospacing="0"/>
        <w:ind w:right="114" w:firstLine="540"/>
        <w:jc w:val="both"/>
        <w:textAlignment w:val="baseline"/>
        <w:rPr>
          <w:rFonts w:ascii="Arial" w:hAnsi="Arial" w:cs="Arial"/>
          <w:color w:val="000000"/>
          <w:sz w:val="22"/>
          <w:szCs w:val="22"/>
        </w:rPr>
      </w:pPr>
      <w:r>
        <w:rPr>
          <w:rStyle w:val="c0"/>
          <w:rFonts w:eastAsiaTheme="minorEastAsia"/>
          <w:color w:val="000000"/>
          <w:sz w:val="28"/>
          <w:szCs w:val="28"/>
          <w:bdr w:val="none" w:sz="0" w:space="0" w:color="auto" w:frame="1"/>
        </w:rPr>
        <w:t>Возникает ряд вопросов. Что такое кредит? Какие кредиты бывают? Сколько он стоит? Как выбрать банк, который Вам предложит наиболее выгодные условия?</w:t>
      </w:r>
    </w:p>
    <w:p w:rsidR="00330527" w:rsidRDefault="00330527" w:rsidP="00330527">
      <w:pPr>
        <w:pStyle w:val="c11"/>
        <w:spacing w:before="0" w:beforeAutospacing="0" w:after="0" w:afterAutospacing="0"/>
        <w:ind w:right="114" w:firstLine="540"/>
        <w:jc w:val="both"/>
        <w:textAlignment w:val="baseline"/>
        <w:rPr>
          <w:rFonts w:ascii="Arial" w:hAnsi="Arial" w:cs="Arial"/>
          <w:color w:val="000000"/>
          <w:sz w:val="22"/>
          <w:szCs w:val="22"/>
        </w:rPr>
      </w:pPr>
      <w:r w:rsidRPr="00330527">
        <w:rPr>
          <w:rStyle w:val="c0"/>
          <w:rFonts w:eastAsiaTheme="minorEastAsia"/>
          <w:color w:val="000000"/>
          <w:sz w:val="28"/>
          <w:szCs w:val="28"/>
          <w:bdr w:val="none" w:sz="0" w:space="0" w:color="auto" w:frame="1"/>
        </w:rPr>
        <w:t>Из этого следует, что тема кредитования в жизни современного человека является актуальной не только сегодня, но и в будущем.</w:t>
      </w:r>
    </w:p>
    <w:p w:rsidR="00177F65" w:rsidRDefault="00177F65" w:rsidP="00177F65">
      <w:pPr>
        <w:pStyle w:val="c11"/>
        <w:spacing w:before="0" w:beforeAutospacing="0" w:after="0" w:afterAutospacing="0"/>
        <w:ind w:firstLine="708"/>
        <w:jc w:val="both"/>
        <w:textAlignment w:val="baseline"/>
        <w:rPr>
          <w:rFonts w:ascii="Arial" w:hAnsi="Arial" w:cs="Arial"/>
          <w:color w:val="000000"/>
          <w:sz w:val="22"/>
          <w:szCs w:val="22"/>
        </w:rPr>
      </w:pPr>
      <w:r>
        <w:rPr>
          <w:rStyle w:val="c0"/>
          <w:rFonts w:eastAsiaTheme="minorEastAsia"/>
          <w:color w:val="000000"/>
          <w:sz w:val="28"/>
          <w:szCs w:val="28"/>
          <w:bdr w:val="none" w:sz="0" w:space="0" w:color="auto" w:frame="1"/>
        </w:rPr>
        <w:t>Рассмотрев рекламные объявления, возникло предположение, что для решения практических задач, связанных с кредитованием необходимы математические знания.</w:t>
      </w:r>
      <w:r>
        <w:rPr>
          <w:rStyle w:val="c63"/>
          <w:rFonts w:ascii="Cambria" w:hAnsi="Cambria" w:cs="Arial"/>
          <w:b/>
          <w:bCs/>
          <w:color w:val="000000"/>
          <w:sz w:val="22"/>
          <w:szCs w:val="22"/>
          <w:bdr w:val="none" w:sz="0" w:space="0" w:color="auto" w:frame="1"/>
        </w:rPr>
        <w:t> </w:t>
      </w:r>
    </w:p>
    <w:p w:rsidR="00177F65" w:rsidRPr="00C96EC6" w:rsidRDefault="00177F65" w:rsidP="00177F65">
      <w:pPr>
        <w:spacing w:after="0" w:line="240" w:lineRule="auto"/>
        <w:ind w:firstLine="709"/>
        <w:jc w:val="both"/>
        <w:rPr>
          <w:rFonts w:ascii="Times New Roman" w:hAnsi="Times New Roman" w:cs="Times New Roman"/>
          <w:sz w:val="24"/>
          <w:szCs w:val="24"/>
        </w:rPr>
      </w:pPr>
    </w:p>
    <w:p w:rsidR="00177F65" w:rsidRPr="00C96EC6" w:rsidRDefault="00177F65" w:rsidP="00177F65">
      <w:pPr>
        <w:spacing w:after="0" w:line="240" w:lineRule="auto"/>
        <w:rPr>
          <w:rStyle w:val="ab"/>
          <w:rFonts w:ascii="Helvetica" w:hAnsi="Helvetica" w:cs="Helvetica"/>
          <w:b w:val="0"/>
          <w:color w:val="000000"/>
          <w:sz w:val="21"/>
          <w:szCs w:val="21"/>
          <w:shd w:val="clear" w:color="auto" w:fill="FFFFFF"/>
        </w:rPr>
      </w:pPr>
    </w:p>
    <w:p w:rsidR="00177F65" w:rsidRDefault="00177F65" w:rsidP="00B335FD">
      <w:pPr>
        <w:pStyle w:val="c11"/>
        <w:spacing w:before="0" w:beforeAutospacing="0" w:after="0" w:afterAutospacing="0"/>
        <w:ind w:right="114" w:firstLine="540"/>
        <w:jc w:val="both"/>
        <w:textAlignment w:val="baseline"/>
        <w:rPr>
          <w:rStyle w:val="c0"/>
          <w:rFonts w:eastAsiaTheme="minorEastAsia"/>
          <w:color w:val="000000"/>
          <w:sz w:val="28"/>
          <w:szCs w:val="28"/>
          <w:bdr w:val="none" w:sz="0" w:space="0" w:color="auto" w:frame="1"/>
        </w:rPr>
      </w:pPr>
      <w:r w:rsidRPr="00B335FD">
        <w:rPr>
          <w:rStyle w:val="c0"/>
          <w:rFonts w:eastAsiaTheme="minorEastAsia"/>
          <w:b/>
          <w:color w:val="000000"/>
          <w:sz w:val="28"/>
          <w:szCs w:val="28"/>
          <w:bdr w:val="none" w:sz="0" w:space="0" w:color="auto" w:frame="1"/>
        </w:rPr>
        <w:t>Цель:</w:t>
      </w:r>
      <w:r w:rsidRPr="00B335FD">
        <w:rPr>
          <w:rStyle w:val="c0"/>
          <w:rFonts w:eastAsiaTheme="minorEastAsia"/>
          <w:color w:val="000000"/>
          <w:sz w:val="28"/>
          <w:szCs w:val="28"/>
          <w:bdr w:val="none" w:sz="0" w:space="0" w:color="auto" w:frame="1"/>
        </w:rPr>
        <w:t xml:space="preserve"> </w:t>
      </w:r>
      <w:r w:rsidR="0096269C" w:rsidRPr="00B335FD">
        <w:rPr>
          <w:rStyle w:val="c0"/>
          <w:rFonts w:eastAsiaTheme="minorEastAsia"/>
          <w:color w:val="000000"/>
          <w:sz w:val="28"/>
          <w:szCs w:val="28"/>
          <w:bdr w:val="none" w:sz="0" w:space="0" w:color="auto" w:frame="1"/>
        </w:rPr>
        <w:t>Познакомит</w:t>
      </w:r>
      <w:r w:rsidR="00B335FD">
        <w:rPr>
          <w:rStyle w:val="c0"/>
          <w:rFonts w:eastAsiaTheme="minorEastAsia"/>
          <w:color w:val="000000"/>
          <w:sz w:val="28"/>
          <w:szCs w:val="28"/>
          <w:bdr w:val="none" w:sz="0" w:space="0" w:color="auto" w:frame="1"/>
        </w:rPr>
        <w:t>ь</w:t>
      </w:r>
      <w:r w:rsidR="0096269C" w:rsidRPr="00B335FD">
        <w:rPr>
          <w:rStyle w:val="c0"/>
          <w:rFonts w:eastAsiaTheme="minorEastAsia"/>
          <w:color w:val="000000"/>
          <w:sz w:val="28"/>
          <w:szCs w:val="28"/>
          <w:bdr w:val="none" w:sz="0" w:space="0" w:color="auto" w:frame="1"/>
        </w:rPr>
        <w:t>ся с видами кредитов, способом решения задач на дифференцированные платеж</w:t>
      </w:r>
      <w:r w:rsidR="00B335FD">
        <w:rPr>
          <w:rStyle w:val="c0"/>
          <w:rFonts w:eastAsiaTheme="minorEastAsia"/>
          <w:color w:val="000000"/>
          <w:sz w:val="28"/>
          <w:szCs w:val="28"/>
          <w:bdr w:val="none" w:sz="0" w:space="0" w:color="auto" w:frame="1"/>
        </w:rPr>
        <w:t>и.</w:t>
      </w:r>
    </w:p>
    <w:p w:rsidR="00B335FD" w:rsidRPr="00B335FD" w:rsidRDefault="00B335FD" w:rsidP="00B335FD">
      <w:pPr>
        <w:pStyle w:val="c11"/>
        <w:spacing w:before="0" w:beforeAutospacing="0" w:after="0" w:afterAutospacing="0"/>
        <w:ind w:right="114" w:firstLine="540"/>
        <w:jc w:val="both"/>
        <w:textAlignment w:val="baseline"/>
        <w:rPr>
          <w:rStyle w:val="c0"/>
          <w:rFonts w:eastAsiaTheme="minorEastAsia"/>
          <w:color w:val="000000"/>
          <w:sz w:val="28"/>
          <w:szCs w:val="28"/>
          <w:bdr w:val="none" w:sz="0" w:space="0" w:color="auto" w:frame="1"/>
        </w:rPr>
      </w:pPr>
    </w:p>
    <w:p w:rsidR="00177F65" w:rsidRPr="00B335FD" w:rsidRDefault="00177F65" w:rsidP="00B335FD">
      <w:pPr>
        <w:pStyle w:val="c11"/>
        <w:spacing w:before="0" w:beforeAutospacing="0" w:after="0" w:afterAutospacing="0"/>
        <w:ind w:left="1701" w:right="114" w:hanging="1134"/>
        <w:jc w:val="both"/>
        <w:textAlignment w:val="baseline"/>
        <w:rPr>
          <w:rStyle w:val="c0"/>
          <w:rFonts w:eastAsiaTheme="minorEastAsia"/>
          <w:color w:val="000000"/>
          <w:sz w:val="28"/>
          <w:szCs w:val="28"/>
          <w:bdr w:val="none" w:sz="0" w:space="0" w:color="auto" w:frame="1"/>
        </w:rPr>
      </w:pPr>
      <w:r w:rsidRPr="00B335FD">
        <w:rPr>
          <w:rStyle w:val="c0"/>
          <w:rFonts w:eastAsiaTheme="minorEastAsia"/>
          <w:b/>
          <w:color w:val="000000"/>
          <w:sz w:val="28"/>
          <w:szCs w:val="28"/>
          <w:bdr w:val="none" w:sz="0" w:space="0" w:color="auto" w:frame="1"/>
        </w:rPr>
        <w:t>Задач</w:t>
      </w:r>
      <w:r w:rsidR="00933C15">
        <w:rPr>
          <w:rStyle w:val="c0"/>
          <w:rFonts w:eastAsiaTheme="minorEastAsia"/>
          <w:b/>
          <w:color w:val="000000"/>
          <w:sz w:val="28"/>
          <w:szCs w:val="28"/>
          <w:bdr w:val="none" w:sz="0" w:space="0" w:color="auto" w:frame="1"/>
        </w:rPr>
        <w:t>и</w:t>
      </w:r>
      <w:r w:rsidRPr="00B335FD">
        <w:rPr>
          <w:rStyle w:val="c0"/>
          <w:rFonts w:eastAsiaTheme="minorEastAsia"/>
          <w:color w:val="000000"/>
          <w:sz w:val="28"/>
          <w:szCs w:val="28"/>
          <w:bdr w:val="none" w:sz="0" w:space="0" w:color="auto" w:frame="1"/>
        </w:rPr>
        <w:t xml:space="preserve">: </w:t>
      </w:r>
      <w:r w:rsidR="00933C15">
        <w:rPr>
          <w:rStyle w:val="c0"/>
          <w:rFonts w:eastAsiaTheme="minorEastAsia"/>
          <w:color w:val="000000"/>
          <w:sz w:val="28"/>
          <w:szCs w:val="28"/>
          <w:bdr w:val="none" w:sz="0" w:space="0" w:color="auto" w:frame="1"/>
        </w:rPr>
        <w:t xml:space="preserve"> </w:t>
      </w:r>
      <w:r w:rsidRPr="00B335FD">
        <w:rPr>
          <w:rStyle w:val="c0"/>
          <w:rFonts w:eastAsiaTheme="minorEastAsia"/>
          <w:color w:val="000000"/>
          <w:sz w:val="28"/>
          <w:szCs w:val="28"/>
          <w:bdr w:val="none" w:sz="0" w:space="0" w:color="auto" w:frame="1"/>
        </w:rPr>
        <w:t xml:space="preserve">1) </w:t>
      </w:r>
      <w:r w:rsidR="00AC264B">
        <w:rPr>
          <w:rStyle w:val="c0"/>
          <w:rFonts w:eastAsiaTheme="minorEastAsia"/>
          <w:color w:val="000000"/>
          <w:sz w:val="28"/>
          <w:szCs w:val="28"/>
          <w:bdr w:val="none" w:sz="0" w:space="0" w:color="auto" w:frame="1"/>
        </w:rPr>
        <w:t>Изучить</w:t>
      </w:r>
      <w:r w:rsidRPr="00B335FD">
        <w:rPr>
          <w:rStyle w:val="c0"/>
          <w:rFonts w:eastAsiaTheme="minorEastAsia"/>
          <w:color w:val="000000"/>
          <w:sz w:val="28"/>
          <w:szCs w:val="28"/>
          <w:bdr w:val="none" w:sz="0" w:space="0" w:color="auto" w:frame="1"/>
        </w:rPr>
        <w:t xml:space="preserve"> форм</w:t>
      </w:r>
      <w:r w:rsidR="00AC264B">
        <w:rPr>
          <w:rStyle w:val="c0"/>
          <w:rFonts w:eastAsiaTheme="minorEastAsia"/>
          <w:color w:val="000000"/>
          <w:sz w:val="28"/>
          <w:szCs w:val="28"/>
          <w:bdr w:val="none" w:sz="0" w:space="0" w:color="auto" w:frame="1"/>
        </w:rPr>
        <w:t>ы</w:t>
      </w:r>
      <w:r w:rsidRPr="00B335FD">
        <w:rPr>
          <w:rStyle w:val="c0"/>
          <w:rFonts w:eastAsiaTheme="minorEastAsia"/>
          <w:color w:val="000000"/>
          <w:sz w:val="28"/>
          <w:szCs w:val="28"/>
          <w:bdr w:val="none" w:sz="0" w:space="0" w:color="auto" w:frame="1"/>
        </w:rPr>
        <w:t xml:space="preserve"> кредитов, </w:t>
      </w:r>
      <w:r w:rsidR="00AC264B">
        <w:rPr>
          <w:rStyle w:val="c0"/>
          <w:rFonts w:eastAsiaTheme="minorEastAsia"/>
          <w:color w:val="000000"/>
          <w:sz w:val="28"/>
          <w:szCs w:val="28"/>
          <w:bdr w:val="none" w:sz="0" w:space="0" w:color="auto" w:frame="1"/>
        </w:rPr>
        <w:t xml:space="preserve">их </w:t>
      </w:r>
      <w:r w:rsidRPr="00B335FD">
        <w:rPr>
          <w:rStyle w:val="c0"/>
          <w:rFonts w:eastAsiaTheme="minorEastAsia"/>
          <w:color w:val="000000"/>
          <w:sz w:val="28"/>
          <w:szCs w:val="28"/>
          <w:bdr w:val="none" w:sz="0" w:space="0" w:color="auto" w:frame="1"/>
        </w:rPr>
        <w:t>принц</w:t>
      </w:r>
      <w:r w:rsidR="00AC264B">
        <w:rPr>
          <w:rStyle w:val="c0"/>
          <w:rFonts w:eastAsiaTheme="minorEastAsia"/>
          <w:color w:val="000000"/>
          <w:sz w:val="28"/>
          <w:szCs w:val="28"/>
          <w:bdr w:val="none" w:sz="0" w:space="0" w:color="auto" w:frame="1"/>
        </w:rPr>
        <w:t>ипы</w:t>
      </w:r>
      <w:r w:rsidRPr="00B335FD">
        <w:rPr>
          <w:rStyle w:val="c0"/>
          <w:rFonts w:eastAsiaTheme="minorEastAsia"/>
          <w:color w:val="000000"/>
          <w:sz w:val="28"/>
          <w:szCs w:val="28"/>
          <w:bdr w:val="none" w:sz="0" w:space="0" w:color="auto" w:frame="1"/>
        </w:rPr>
        <w:t xml:space="preserve"> и вид</w:t>
      </w:r>
      <w:r w:rsidR="00AC264B">
        <w:rPr>
          <w:rStyle w:val="c0"/>
          <w:rFonts w:eastAsiaTheme="minorEastAsia"/>
          <w:color w:val="000000"/>
          <w:sz w:val="28"/>
          <w:szCs w:val="28"/>
          <w:bdr w:val="none" w:sz="0" w:space="0" w:color="auto" w:frame="1"/>
        </w:rPr>
        <w:t>ы</w:t>
      </w:r>
      <w:r w:rsidR="00B335FD">
        <w:rPr>
          <w:rStyle w:val="c0"/>
          <w:rFonts w:eastAsiaTheme="minorEastAsia"/>
          <w:color w:val="000000"/>
          <w:sz w:val="28"/>
          <w:szCs w:val="28"/>
          <w:bdr w:val="none" w:sz="0" w:space="0" w:color="auto" w:frame="1"/>
        </w:rPr>
        <w:t>;</w:t>
      </w:r>
    </w:p>
    <w:p w:rsidR="00177F65" w:rsidRPr="00B335FD" w:rsidRDefault="00B335FD" w:rsidP="00B335FD">
      <w:pPr>
        <w:pStyle w:val="c11"/>
        <w:spacing w:before="0" w:beforeAutospacing="0" w:after="0" w:afterAutospacing="0"/>
        <w:ind w:left="1701" w:right="114" w:hanging="1134"/>
        <w:jc w:val="both"/>
        <w:textAlignment w:val="baseline"/>
        <w:rPr>
          <w:rStyle w:val="c0"/>
          <w:rFonts w:eastAsiaTheme="minorEastAsia"/>
          <w:color w:val="000000"/>
          <w:sz w:val="28"/>
          <w:szCs w:val="28"/>
          <w:bdr w:val="none" w:sz="0" w:space="0" w:color="auto" w:frame="1"/>
        </w:rPr>
      </w:pPr>
      <w:r>
        <w:rPr>
          <w:rStyle w:val="c0"/>
          <w:rFonts w:eastAsiaTheme="minorEastAsia"/>
          <w:color w:val="000000"/>
          <w:sz w:val="28"/>
          <w:szCs w:val="28"/>
          <w:bdr w:val="none" w:sz="0" w:space="0" w:color="auto" w:frame="1"/>
        </w:rPr>
        <w:t xml:space="preserve">               2) </w:t>
      </w:r>
      <w:r w:rsidR="00177F65" w:rsidRPr="00B335FD">
        <w:rPr>
          <w:rStyle w:val="c0"/>
          <w:rFonts w:eastAsiaTheme="minorEastAsia"/>
          <w:color w:val="000000"/>
          <w:sz w:val="28"/>
          <w:szCs w:val="28"/>
          <w:bdr w:val="none" w:sz="0" w:space="0" w:color="auto" w:frame="1"/>
        </w:rPr>
        <w:t>Рассмотреть задачи ЕГЭ на дифференцированные платежи и способ</w:t>
      </w:r>
      <w:r w:rsidR="00330527">
        <w:rPr>
          <w:rStyle w:val="c0"/>
          <w:rFonts w:eastAsiaTheme="minorEastAsia"/>
          <w:color w:val="000000"/>
          <w:sz w:val="28"/>
          <w:szCs w:val="28"/>
          <w:bdr w:val="none" w:sz="0" w:space="0" w:color="auto" w:frame="1"/>
        </w:rPr>
        <w:t>ы</w:t>
      </w:r>
      <w:r w:rsidR="00177F65" w:rsidRPr="00B335FD">
        <w:rPr>
          <w:rStyle w:val="c0"/>
          <w:rFonts w:eastAsiaTheme="minorEastAsia"/>
          <w:color w:val="000000"/>
          <w:sz w:val="28"/>
          <w:szCs w:val="28"/>
          <w:bdr w:val="none" w:sz="0" w:space="0" w:color="auto" w:frame="1"/>
        </w:rPr>
        <w:t xml:space="preserve"> их решения</w:t>
      </w:r>
      <w:r>
        <w:rPr>
          <w:rStyle w:val="c0"/>
          <w:rFonts w:eastAsiaTheme="minorEastAsia"/>
          <w:color w:val="000000"/>
          <w:sz w:val="28"/>
          <w:szCs w:val="28"/>
          <w:bdr w:val="none" w:sz="0" w:space="0" w:color="auto" w:frame="1"/>
        </w:rPr>
        <w:t>;</w:t>
      </w:r>
    </w:p>
    <w:p w:rsidR="00177F65" w:rsidRPr="00B335FD" w:rsidRDefault="00177F65" w:rsidP="00B335FD">
      <w:pPr>
        <w:pStyle w:val="c11"/>
        <w:spacing w:before="0" w:beforeAutospacing="0" w:after="0" w:afterAutospacing="0"/>
        <w:ind w:left="1701" w:right="114" w:hanging="1134"/>
        <w:jc w:val="both"/>
        <w:textAlignment w:val="baseline"/>
        <w:rPr>
          <w:rStyle w:val="c0"/>
          <w:rFonts w:eastAsiaTheme="minorEastAsia"/>
          <w:color w:val="000000"/>
          <w:sz w:val="28"/>
          <w:szCs w:val="28"/>
          <w:bdr w:val="none" w:sz="0" w:space="0" w:color="auto" w:frame="1"/>
        </w:rPr>
      </w:pPr>
      <w:r w:rsidRPr="00B335FD">
        <w:rPr>
          <w:rStyle w:val="c0"/>
          <w:rFonts w:eastAsiaTheme="minorEastAsia"/>
          <w:color w:val="000000"/>
          <w:sz w:val="28"/>
          <w:szCs w:val="28"/>
          <w:bdr w:val="none" w:sz="0" w:space="0" w:color="auto" w:frame="1"/>
        </w:rPr>
        <w:t xml:space="preserve">               3) Создать банк экономических задач на дифференцированные платежи</w:t>
      </w:r>
      <w:r w:rsidR="00933C15">
        <w:rPr>
          <w:rStyle w:val="c0"/>
          <w:rFonts w:eastAsiaTheme="minorEastAsia"/>
          <w:color w:val="000000"/>
          <w:sz w:val="28"/>
          <w:szCs w:val="28"/>
          <w:bdr w:val="none" w:sz="0" w:space="0" w:color="auto" w:frame="1"/>
        </w:rPr>
        <w:t>.</w:t>
      </w:r>
    </w:p>
    <w:p w:rsidR="00177F65" w:rsidRPr="00B335FD" w:rsidRDefault="00177F65" w:rsidP="00B335FD">
      <w:pPr>
        <w:pStyle w:val="c11"/>
        <w:spacing w:before="0" w:beforeAutospacing="0" w:after="0" w:afterAutospacing="0"/>
        <w:ind w:right="114" w:firstLine="540"/>
        <w:jc w:val="both"/>
        <w:textAlignment w:val="baseline"/>
        <w:rPr>
          <w:rStyle w:val="c0"/>
          <w:rFonts w:eastAsiaTheme="minorEastAsia"/>
          <w:color w:val="000000"/>
          <w:sz w:val="28"/>
          <w:szCs w:val="28"/>
          <w:bdr w:val="none" w:sz="0" w:space="0" w:color="auto" w:frame="1"/>
        </w:rPr>
      </w:pPr>
    </w:p>
    <w:p w:rsidR="00177F65" w:rsidRPr="00B335FD" w:rsidRDefault="00177F65" w:rsidP="00B335FD">
      <w:pPr>
        <w:pStyle w:val="c11"/>
        <w:spacing w:before="0" w:beforeAutospacing="0" w:after="0" w:afterAutospacing="0"/>
        <w:ind w:right="114" w:firstLine="540"/>
        <w:jc w:val="both"/>
        <w:textAlignment w:val="baseline"/>
        <w:rPr>
          <w:rStyle w:val="c0"/>
          <w:rFonts w:eastAsiaTheme="minorEastAsia"/>
          <w:color w:val="000000"/>
          <w:sz w:val="28"/>
          <w:szCs w:val="28"/>
          <w:bdr w:val="none" w:sz="0" w:space="0" w:color="auto" w:frame="1"/>
        </w:rPr>
      </w:pPr>
      <w:r w:rsidRPr="00B335FD">
        <w:rPr>
          <w:rStyle w:val="c0"/>
          <w:rFonts w:eastAsiaTheme="minorEastAsia"/>
          <w:b/>
          <w:color w:val="000000"/>
          <w:sz w:val="28"/>
          <w:szCs w:val="28"/>
          <w:bdr w:val="none" w:sz="0" w:space="0" w:color="auto" w:frame="1"/>
        </w:rPr>
        <w:t>Время работы над проектом</w:t>
      </w:r>
      <w:r w:rsidRPr="00B335FD">
        <w:rPr>
          <w:rStyle w:val="c0"/>
          <w:rFonts w:eastAsiaTheme="minorEastAsia"/>
          <w:color w:val="000000"/>
          <w:sz w:val="28"/>
          <w:szCs w:val="28"/>
          <w:bdr w:val="none" w:sz="0" w:space="0" w:color="auto" w:frame="1"/>
        </w:rPr>
        <w:t xml:space="preserve">: </w:t>
      </w:r>
      <w:r w:rsidR="00E463B4">
        <w:rPr>
          <w:rStyle w:val="c0"/>
          <w:rFonts w:eastAsiaTheme="minorEastAsia"/>
          <w:color w:val="000000"/>
          <w:sz w:val="28"/>
          <w:szCs w:val="28"/>
          <w:bdr w:val="none" w:sz="0" w:space="0" w:color="auto" w:frame="1"/>
        </w:rPr>
        <w:t>сентябрь</w:t>
      </w:r>
      <w:r w:rsidR="00B335FD">
        <w:rPr>
          <w:rStyle w:val="c0"/>
          <w:rFonts w:eastAsiaTheme="minorEastAsia"/>
          <w:color w:val="000000"/>
          <w:sz w:val="28"/>
          <w:szCs w:val="28"/>
          <w:bdr w:val="none" w:sz="0" w:space="0" w:color="auto" w:frame="1"/>
        </w:rPr>
        <w:t xml:space="preserve"> 202</w:t>
      </w:r>
      <w:r w:rsidR="00E463B4">
        <w:rPr>
          <w:rStyle w:val="c0"/>
          <w:rFonts w:eastAsiaTheme="minorEastAsia"/>
          <w:color w:val="000000"/>
          <w:sz w:val="28"/>
          <w:szCs w:val="28"/>
          <w:bdr w:val="none" w:sz="0" w:space="0" w:color="auto" w:frame="1"/>
        </w:rPr>
        <w:t>2</w:t>
      </w:r>
      <w:r w:rsidR="00B335FD">
        <w:rPr>
          <w:rStyle w:val="c0"/>
          <w:rFonts w:eastAsiaTheme="minorEastAsia"/>
          <w:color w:val="000000"/>
          <w:sz w:val="28"/>
          <w:szCs w:val="28"/>
          <w:bdr w:val="none" w:sz="0" w:space="0" w:color="auto" w:frame="1"/>
        </w:rPr>
        <w:t>-</w:t>
      </w:r>
      <w:r w:rsidR="00E463B4">
        <w:rPr>
          <w:rStyle w:val="c0"/>
          <w:rFonts w:eastAsiaTheme="minorEastAsia"/>
          <w:color w:val="000000"/>
          <w:sz w:val="28"/>
          <w:szCs w:val="28"/>
          <w:bdr w:val="none" w:sz="0" w:space="0" w:color="auto" w:frame="1"/>
        </w:rPr>
        <w:t xml:space="preserve">февраль </w:t>
      </w:r>
      <w:r w:rsidRPr="00B335FD">
        <w:rPr>
          <w:rStyle w:val="c0"/>
          <w:rFonts w:eastAsiaTheme="minorEastAsia"/>
          <w:color w:val="000000"/>
          <w:sz w:val="28"/>
          <w:szCs w:val="28"/>
          <w:bdr w:val="none" w:sz="0" w:space="0" w:color="auto" w:frame="1"/>
        </w:rPr>
        <w:t>202</w:t>
      </w:r>
      <w:r w:rsidR="00E463B4">
        <w:rPr>
          <w:rStyle w:val="c0"/>
          <w:rFonts w:eastAsiaTheme="minorEastAsia"/>
          <w:color w:val="000000"/>
          <w:sz w:val="28"/>
          <w:szCs w:val="28"/>
          <w:bdr w:val="none" w:sz="0" w:space="0" w:color="auto" w:frame="1"/>
        </w:rPr>
        <w:t>3</w:t>
      </w:r>
      <w:r w:rsidRPr="00B335FD">
        <w:rPr>
          <w:rStyle w:val="c0"/>
          <w:rFonts w:eastAsiaTheme="minorEastAsia"/>
          <w:color w:val="000000"/>
          <w:sz w:val="28"/>
          <w:szCs w:val="28"/>
          <w:bdr w:val="none" w:sz="0" w:space="0" w:color="auto" w:frame="1"/>
        </w:rPr>
        <w:t xml:space="preserve"> года.</w:t>
      </w:r>
    </w:p>
    <w:p w:rsidR="00177F65" w:rsidRPr="00B335FD" w:rsidRDefault="00177F65" w:rsidP="00B335FD">
      <w:pPr>
        <w:pStyle w:val="c11"/>
        <w:spacing w:before="0" w:beforeAutospacing="0" w:after="0" w:afterAutospacing="0"/>
        <w:ind w:right="114" w:firstLine="540"/>
        <w:jc w:val="both"/>
        <w:textAlignment w:val="baseline"/>
        <w:rPr>
          <w:rStyle w:val="c0"/>
          <w:rFonts w:eastAsiaTheme="minorEastAsia"/>
          <w:color w:val="000000"/>
          <w:sz w:val="28"/>
          <w:szCs w:val="28"/>
          <w:bdr w:val="none" w:sz="0" w:space="0" w:color="auto" w:frame="1"/>
        </w:rPr>
      </w:pPr>
      <w:r w:rsidRPr="00B335FD">
        <w:rPr>
          <w:rStyle w:val="c0"/>
          <w:rFonts w:eastAsiaTheme="minorEastAsia"/>
          <w:color w:val="000000"/>
          <w:sz w:val="28"/>
          <w:szCs w:val="28"/>
          <w:bdr w:val="none" w:sz="0" w:space="0" w:color="auto" w:frame="1"/>
        </w:rPr>
        <w:t xml:space="preserve">     </w:t>
      </w:r>
    </w:p>
    <w:p w:rsidR="00177F65" w:rsidRPr="00B335FD" w:rsidRDefault="00177F65" w:rsidP="00B335FD">
      <w:pPr>
        <w:pStyle w:val="c11"/>
        <w:spacing w:before="0" w:beforeAutospacing="0" w:after="0" w:afterAutospacing="0"/>
        <w:ind w:right="114" w:firstLine="540"/>
        <w:jc w:val="both"/>
        <w:textAlignment w:val="baseline"/>
        <w:rPr>
          <w:rStyle w:val="c0"/>
          <w:rFonts w:eastAsiaTheme="minorEastAsia"/>
          <w:color w:val="000000"/>
          <w:sz w:val="28"/>
          <w:szCs w:val="28"/>
          <w:bdr w:val="none" w:sz="0" w:space="0" w:color="auto" w:frame="1"/>
        </w:rPr>
      </w:pPr>
      <w:r w:rsidRPr="00B335FD">
        <w:rPr>
          <w:rStyle w:val="c0"/>
          <w:rFonts w:eastAsiaTheme="minorEastAsia"/>
          <w:b/>
          <w:color w:val="000000"/>
          <w:sz w:val="28"/>
          <w:szCs w:val="28"/>
          <w:bdr w:val="none" w:sz="0" w:space="0" w:color="auto" w:frame="1"/>
        </w:rPr>
        <w:t>Планируемый результат проекта (продукт):</w:t>
      </w:r>
      <w:r w:rsidRPr="00B335FD">
        <w:rPr>
          <w:rStyle w:val="c0"/>
          <w:rFonts w:eastAsiaTheme="minorEastAsia"/>
          <w:color w:val="000000"/>
          <w:sz w:val="28"/>
          <w:szCs w:val="28"/>
          <w:bdr w:val="none" w:sz="0" w:space="0" w:color="auto" w:frame="1"/>
        </w:rPr>
        <w:t xml:space="preserve"> рекомендации для практического применения в быту.</w:t>
      </w:r>
    </w:p>
    <w:p w:rsidR="00177F65" w:rsidRPr="00B335FD" w:rsidRDefault="00177F65" w:rsidP="00B335FD">
      <w:pPr>
        <w:pStyle w:val="c11"/>
        <w:spacing w:before="0" w:beforeAutospacing="0" w:after="0" w:afterAutospacing="0"/>
        <w:ind w:right="114" w:firstLine="540"/>
        <w:jc w:val="both"/>
        <w:textAlignment w:val="baseline"/>
        <w:rPr>
          <w:rStyle w:val="c0"/>
          <w:rFonts w:eastAsiaTheme="minorEastAsia"/>
          <w:color w:val="000000"/>
          <w:sz w:val="28"/>
          <w:szCs w:val="28"/>
          <w:bdr w:val="none" w:sz="0" w:space="0" w:color="auto" w:frame="1"/>
        </w:rPr>
      </w:pPr>
    </w:p>
    <w:p w:rsidR="00177F65" w:rsidRDefault="00177F65" w:rsidP="00177F65">
      <w:pPr>
        <w:spacing w:after="0" w:line="240" w:lineRule="auto"/>
        <w:ind w:firstLine="709"/>
        <w:outlineLvl w:val="1"/>
        <w:rPr>
          <w:rFonts w:ascii="Times New Roman" w:hAnsi="Times New Roman" w:cs="Times New Roman"/>
          <w:iCs/>
          <w:sz w:val="24"/>
          <w:szCs w:val="24"/>
        </w:rPr>
      </w:pPr>
    </w:p>
    <w:p w:rsidR="00177F65" w:rsidRDefault="00177F65" w:rsidP="00177F65">
      <w:pPr>
        <w:spacing w:after="0" w:line="240" w:lineRule="auto"/>
        <w:ind w:firstLine="709"/>
        <w:outlineLvl w:val="1"/>
        <w:rPr>
          <w:rFonts w:ascii="Times New Roman" w:hAnsi="Times New Roman" w:cs="Times New Roman"/>
          <w:iCs/>
          <w:sz w:val="24"/>
          <w:szCs w:val="24"/>
        </w:rPr>
      </w:pPr>
    </w:p>
    <w:p w:rsidR="00177F65" w:rsidRDefault="00177F65" w:rsidP="00177F65">
      <w:pPr>
        <w:spacing w:after="0" w:line="240" w:lineRule="auto"/>
        <w:ind w:firstLine="709"/>
        <w:outlineLvl w:val="1"/>
        <w:rPr>
          <w:rFonts w:ascii="Times New Roman" w:hAnsi="Times New Roman" w:cs="Times New Roman"/>
          <w:iCs/>
          <w:sz w:val="24"/>
          <w:szCs w:val="24"/>
        </w:rPr>
      </w:pPr>
    </w:p>
    <w:p w:rsidR="00177F65" w:rsidRDefault="00177F65" w:rsidP="00177F65">
      <w:pPr>
        <w:spacing w:after="0" w:line="240" w:lineRule="auto"/>
        <w:ind w:firstLine="709"/>
        <w:outlineLvl w:val="1"/>
        <w:rPr>
          <w:rFonts w:ascii="Times New Roman" w:hAnsi="Times New Roman" w:cs="Times New Roman"/>
          <w:iCs/>
          <w:sz w:val="24"/>
          <w:szCs w:val="24"/>
        </w:rPr>
      </w:pPr>
    </w:p>
    <w:p w:rsidR="00177F65" w:rsidRDefault="00177F65" w:rsidP="00177F65">
      <w:pPr>
        <w:spacing w:after="0" w:line="240" w:lineRule="auto"/>
        <w:ind w:firstLine="709"/>
        <w:outlineLvl w:val="1"/>
        <w:rPr>
          <w:rFonts w:ascii="Times New Roman" w:hAnsi="Times New Roman" w:cs="Times New Roman"/>
          <w:iCs/>
          <w:sz w:val="24"/>
          <w:szCs w:val="24"/>
        </w:rPr>
      </w:pPr>
    </w:p>
    <w:p w:rsidR="00177F65" w:rsidRDefault="00177F65" w:rsidP="00177F65">
      <w:pPr>
        <w:pStyle w:val="c48"/>
        <w:spacing w:before="0" w:beforeAutospacing="0" w:after="0" w:afterAutospacing="0"/>
        <w:textAlignment w:val="baseline"/>
        <w:rPr>
          <w:b/>
          <w:bCs/>
          <w:color w:val="000000"/>
          <w:sz w:val="28"/>
        </w:rPr>
      </w:pPr>
    </w:p>
    <w:p w:rsidR="00177F65" w:rsidRDefault="00177F65" w:rsidP="00177F65">
      <w:pPr>
        <w:pStyle w:val="c48"/>
        <w:spacing w:before="0" w:beforeAutospacing="0" w:after="0" w:afterAutospacing="0"/>
        <w:textAlignment w:val="baseline"/>
        <w:rPr>
          <w:b/>
          <w:bCs/>
          <w:color w:val="000000"/>
          <w:sz w:val="28"/>
        </w:rPr>
      </w:pPr>
    </w:p>
    <w:p w:rsidR="00177F65" w:rsidRPr="000A4335" w:rsidRDefault="00177F65" w:rsidP="00AC264B">
      <w:pPr>
        <w:pStyle w:val="c48"/>
        <w:spacing w:before="240" w:beforeAutospacing="0" w:after="240" w:afterAutospacing="0"/>
        <w:jc w:val="center"/>
        <w:textAlignment w:val="baseline"/>
        <w:rPr>
          <w:rStyle w:val="c7"/>
          <w:rFonts w:eastAsiaTheme="minorEastAsia"/>
          <w:b/>
          <w:bCs/>
          <w:color w:val="000000"/>
          <w:sz w:val="28"/>
          <w:szCs w:val="28"/>
          <w:bdr w:val="none" w:sz="0" w:space="0" w:color="auto" w:frame="1"/>
        </w:rPr>
      </w:pPr>
      <w:r>
        <w:rPr>
          <w:b/>
          <w:bCs/>
          <w:color w:val="000000"/>
          <w:sz w:val="28"/>
        </w:rPr>
        <w:lastRenderedPageBreak/>
        <w:t xml:space="preserve">Глава </w:t>
      </w:r>
      <w:r w:rsidRPr="0080450D">
        <w:rPr>
          <w:b/>
          <w:bCs/>
          <w:color w:val="000000"/>
          <w:sz w:val="28"/>
        </w:rPr>
        <w:t>I.</w:t>
      </w:r>
      <w:r>
        <w:rPr>
          <w:b/>
          <w:bCs/>
          <w:color w:val="000000"/>
          <w:sz w:val="28"/>
        </w:rPr>
        <w:t xml:space="preserve">      </w:t>
      </w:r>
      <w:r w:rsidRPr="000A4335">
        <w:rPr>
          <w:b/>
          <w:sz w:val="28"/>
          <w:szCs w:val="28"/>
        </w:rPr>
        <w:t>Теоретический материал</w:t>
      </w:r>
    </w:p>
    <w:p w:rsidR="00177F65" w:rsidRDefault="00177F65" w:rsidP="00AC264B">
      <w:pPr>
        <w:pStyle w:val="c48"/>
        <w:spacing w:before="240" w:beforeAutospacing="0" w:after="240" w:afterAutospacing="0"/>
        <w:ind w:left="-540" w:firstLine="540"/>
        <w:jc w:val="center"/>
        <w:textAlignment w:val="baseline"/>
        <w:rPr>
          <w:rFonts w:ascii="Arial" w:hAnsi="Arial" w:cs="Arial"/>
          <w:color w:val="000000"/>
          <w:sz w:val="22"/>
          <w:szCs w:val="22"/>
        </w:rPr>
      </w:pPr>
      <w:r>
        <w:rPr>
          <w:rStyle w:val="c7"/>
          <w:rFonts w:eastAsiaTheme="minorEastAsia"/>
          <w:b/>
          <w:bCs/>
          <w:color w:val="000000"/>
          <w:sz w:val="28"/>
          <w:szCs w:val="28"/>
          <w:bdr w:val="none" w:sz="0" w:space="0" w:color="auto" w:frame="1"/>
        </w:rPr>
        <w:t>1.1. Понятие кредита</w:t>
      </w:r>
    </w:p>
    <w:p w:rsidR="005F120C" w:rsidRDefault="002E1160" w:rsidP="005F120C">
      <w:pPr>
        <w:pStyle w:val="c11"/>
        <w:spacing w:before="0" w:beforeAutospacing="0" w:after="0" w:afterAutospacing="0"/>
        <w:ind w:left="-142" w:firstLine="540"/>
        <w:jc w:val="both"/>
        <w:textAlignment w:val="baseline"/>
        <w:rPr>
          <w:rStyle w:val="c0"/>
          <w:color w:val="000000"/>
          <w:sz w:val="28"/>
          <w:szCs w:val="28"/>
          <w:bdr w:val="none" w:sz="0" w:space="0" w:color="auto" w:frame="1"/>
        </w:rPr>
      </w:pPr>
      <w:r w:rsidRPr="002E1160">
        <w:rPr>
          <w:rStyle w:val="c0"/>
          <w:color w:val="000000"/>
          <w:sz w:val="28"/>
          <w:szCs w:val="28"/>
          <w:bdr w:val="none" w:sz="0" w:space="0" w:color="auto" w:frame="1"/>
        </w:rPr>
        <w:t>Кредиты – одна из самых известных современному человеку финансовых сделок. Так или иначе, этот термин понятен каждому. Отношение к кредитам у всех разное: есть ярые противники, есть и фанаты, готовые брать в кредит всё. Но никто не станет спорить, что кредит является двигателем современной экономики и финансовой системы всего мира. </w:t>
      </w:r>
    </w:p>
    <w:p w:rsidR="005F120C" w:rsidRDefault="005F120C" w:rsidP="005F120C">
      <w:pPr>
        <w:pStyle w:val="c11"/>
        <w:spacing w:before="0" w:beforeAutospacing="0" w:after="0" w:afterAutospacing="0"/>
        <w:ind w:left="-142" w:firstLine="540"/>
        <w:jc w:val="both"/>
        <w:textAlignment w:val="baseline"/>
        <w:rPr>
          <w:rStyle w:val="c0"/>
          <w:color w:val="000000"/>
          <w:sz w:val="28"/>
          <w:szCs w:val="28"/>
          <w:bdr w:val="none" w:sz="0" w:space="0" w:color="auto" w:frame="1"/>
        </w:rPr>
      </w:pPr>
      <w:r w:rsidRPr="00BF3AC8">
        <w:rPr>
          <w:rStyle w:val="c0"/>
          <w:color w:val="000000"/>
          <w:sz w:val="28"/>
          <w:szCs w:val="28"/>
          <w:bdr w:val="none" w:sz="0" w:space="0" w:color="auto" w:frame="1"/>
        </w:rPr>
        <w:t>Понятие «кредит» существует на протяжении тысяч лет. Кредитные отношения в процессе своего становления видоизменялись в связи с изменением общественно-экономических отношений и прошли несколько этапов: зарождение, становление и регулирование</w:t>
      </w:r>
      <w:r>
        <w:rPr>
          <w:rStyle w:val="c0"/>
          <w:color w:val="000000"/>
          <w:sz w:val="28"/>
          <w:szCs w:val="28"/>
          <w:bdr w:val="none" w:sz="0" w:space="0" w:color="auto" w:frame="1"/>
        </w:rPr>
        <w:t>.</w:t>
      </w:r>
    </w:p>
    <w:p w:rsidR="00177F65" w:rsidRDefault="00177F65" w:rsidP="00177F65">
      <w:pPr>
        <w:pStyle w:val="c11"/>
        <w:spacing w:before="0" w:beforeAutospacing="0" w:after="0" w:afterAutospacing="0"/>
        <w:ind w:left="-142" w:firstLine="540"/>
        <w:jc w:val="both"/>
        <w:textAlignment w:val="baseline"/>
        <w:rPr>
          <w:rFonts w:ascii="Arial" w:hAnsi="Arial" w:cs="Arial"/>
          <w:color w:val="000000"/>
          <w:sz w:val="22"/>
          <w:szCs w:val="22"/>
        </w:rPr>
      </w:pPr>
      <w:r>
        <w:rPr>
          <w:rStyle w:val="c7"/>
          <w:rFonts w:eastAsiaTheme="minorEastAsia"/>
          <w:b/>
          <w:bCs/>
          <w:color w:val="000000"/>
          <w:sz w:val="28"/>
          <w:szCs w:val="28"/>
          <w:u w:val="single"/>
          <w:bdr w:val="none" w:sz="0" w:space="0" w:color="auto" w:frame="1"/>
        </w:rPr>
        <w:t>Кредит</w:t>
      </w:r>
      <w:r>
        <w:rPr>
          <w:rStyle w:val="c0"/>
          <w:color w:val="000000"/>
          <w:sz w:val="28"/>
          <w:szCs w:val="28"/>
          <w:bdr w:val="none" w:sz="0" w:space="0" w:color="auto" w:frame="1"/>
        </w:rPr>
        <w:t xml:space="preserve"> (от лат. </w:t>
      </w:r>
      <w:proofErr w:type="spellStart"/>
      <w:r>
        <w:rPr>
          <w:rStyle w:val="c0"/>
          <w:color w:val="000000"/>
          <w:sz w:val="28"/>
          <w:szCs w:val="28"/>
          <w:bdr w:val="none" w:sz="0" w:space="0" w:color="auto" w:frame="1"/>
        </w:rPr>
        <w:t>credit</w:t>
      </w:r>
      <w:proofErr w:type="spellEnd"/>
      <w:r>
        <w:rPr>
          <w:rStyle w:val="c0"/>
          <w:color w:val="000000"/>
          <w:sz w:val="28"/>
          <w:szCs w:val="28"/>
          <w:bdr w:val="none" w:sz="0" w:space="0" w:color="auto" w:frame="1"/>
        </w:rPr>
        <w:t xml:space="preserve"> - он верит) - ссуда </w:t>
      </w:r>
      <w:r w:rsidR="00AC264B">
        <w:rPr>
          <w:rStyle w:val="c0"/>
          <w:color w:val="000000"/>
          <w:sz w:val="28"/>
          <w:szCs w:val="28"/>
          <w:bdr w:val="none" w:sz="0" w:space="0" w:color="auto" w:frame="1"/>
        </w:rPr>
        <w:t xml:space="preserve">в денежной или товарной форме, </w:t>
      </w:r>
      <w:r>
        <w:rPr>
          <w:rStyle w:val="c0"/>
          <w:color w:val="000000"/>
          <w:sz w:val="28"/>
          <w:szCs w:val="28"/>
          <w:bdr w:val="none" w:sz="0" w:space="0" w:color="auto" w:frame="1"/>
        </w:rPr>
        <w:t>предоставляемая кредитором заемщику на условиях возвратности, чаще всего с выплатой заемщиком процента за пользование ссудой.</w:t>
      </w:r>
    </w:p>
    <w:p w:rsidR="00177F65" w:rsidRDefault="00177F65" w:rsidP="00933C15">
      <w:pPr>
        <w:pStyle w:val="c11"/>
        <w:spacing w:before="0" w:beforeAutospacing="0" w:after="0" w:afterAutospacing="0"/>
        <w:ind w:left="-142" w:firstLine="540"/>
        <w:jc w:val="both"/>
        <w:textAlignment w:val="baseline"/>
        <w:rPr>
          <w:rStyle w:val="c0"/>
          <w:color w:val="000000"/>
          <w:sz w:val="28"/>
          <w:szCs w:val="28"/>
          <w:bdr w:val="none" w:sz="0" w:space="0" w:color="auto" w:frame="1"/>
        </w:rPr>
      </w:pPr>
      <w:r w:rsidRPr="00933C15">
        <w:rPr>
          <w:rStyle w:val="c7"/>
          <w:rFonts w:eastAsiaTheme="minorEastAsia"/>
          <w:b/>
          <w:bCs/>
          <w:color w:val="000000"/>
          <w:sz w:val="28"/>
          <w:szCs w:val="28"/>
          <w:u w:val="single"/>
          <w:bdr w:val="none" w:sz="0" w:space="0" w:color="auto" w:frame="1"/>
        </w:rPr>
        <w:t>Кредит</w:t>
      </w:r>
      <w:r>
        <w:rPr>
          <w:rStyle w:val="c0"/>
          <w:color w:val="000000"/>
          <w:sz w:val="28"/>
          <w:szCs w:val="28"/>
          <w:bdr w:val="none" w:sz="0" w:space="0" w:color="auto" w:frame="1"/>
        </w:rPr>
        <w:t> - система экономических отношений, в процессе которых происходит движение ссудного капитала.</w:t>
      </w:r>
    </w:p>
    <w:p w:rsidR="00177F65" w:rsidRPr="0080450D" w:rsidRDefault="00177F65" w:rsidP="00AC264B">
      <w:pPr>
        <w:spacing w:before="240" w:line="240" w:lineRule="auto"/>
        <w:jc w:val="center"/>
        <w:textAlignment w:val="baseline"/>
        <w:rPr>
          <w:rFonts w:ascii="Arial" w:eastAsia="Times New Roman" w:hAnsi="Arial" w:cs="Arial"/>
          <w:color w:val="000000"/>
        </w:rPr>
      </w:pPr>
      <w:r w:rsidRPr="0080450D">
        <w:rPr>
          <w:rFonts w:ascii="Times New Roman" w:eastAsia="Times New Roman" w:hAnsi="Times New Roman" w:cs="Times New Roman"/>
          <w:b/>
          <w:bCs/>
          <w:color w:val="000000"/>
          <w:sz w:val="28"/>
        </w:rPr>
        <w:t xml:space="preserve">1.2. </w:t>
      </w:r>
      <w:r w:rsidR="005F120C">
        <w:rPr>
          <w:rFonts w:ascii="Times New Roman" w:eastAsia="Times New Roman" w:hAnsi="Times New Roman" w:cs="Times New Roman"/>
          <w:b/>
          <w:bCs/>
          <w:color w:val="000000"/>
          <w:sz w:val="28"/>
        </w:rPr>
        <w:t>История в</w:t>
      </w:r>
      <w:r w:rsidRPr="0080450D">
        <w:rPr>
          <w:rFonts w:ascii="Times New Roman" w:eastAsia="Times New Roman" w:hAnsi="Times New Roman" w:cs="Times New Roman"/>
          <w:b/>
          <w:bCs/>
          <w:color w:val="000000"/>
          <w:sz w:val="28"/>
        </w:rPr>
        <w:t>озникновени</w:t>
      </w:r>
      <w:r w:rsidR="005F120C">
        <w:rPr>
          <w:rFonts w:ascii="Times New Roman" w:eastAsia="Times New Roman" w:hAnsi="Times New Roman" w:cs="Times New Roman"/>
          <w:b/>
          <w:bCs/>
          <w:color w:val="000000"/>
          <w:sz w:val="28"/>
        </w:rPr>
        <w:t>я</w:t>
      </w:r>
      <w:r w:rsidRPr="0080450D">
        <w:rPr>
          <w:rFonts w:ascii="Times New Roman" w:eastAsia="Times New Roman" w:hAnsi="Times New Roman" w:cs="Times New Roman"/>
          <w:b/>
          <w:bCs/>
          <w:color w:val="000000"/>
          <w:sz w:val="28"/>
        </w:rPr>
        <w:t xml:space="preserve"> кредита</w:t>
      </w:r>
    </w:p>
    <w:p w:rsidR="005F120C" w:rsidRPr="005F120C" w:rsidRDefault="005F120C" w:rsidP="005F120C">
      <w:pPr>
        <w:pStyle w:val="c11"/>
        <w:spacing w:before="0" w:beforeAutospacing="0" w:after="0" w:afterAutospacing="0"/>
        <w:ind w:left="-142" w:firstLine="540"/>
        <w:jc w:val="both"/>
        <w:textAlignment w:val="baseline"/>
        <w:rPr>
          <w:rStyle w:val="c0"/>
          <w:color w:val="000000"/>
          <w:sz w:val="28"/>
          <w:szCs w:val="28"/>
          <w:bdr w:val="none" w:sz="0" w:space="0" w:color="auto" w:frame="1"/>
        </w:rPr>
      </w:pPr>
      <w:r w:rsidRPr="005F120C">
        <w:rPr>
          <w:rStyle w:val="c0"/>
          <w:color w:val="000000"/>
          <w:sz w:val="28"/>
          <w:szCs w:val="28"/>
          <w:bdr w:val="none" w:sz="0" w:space="0" w:color="auto" w:frame="1"/>
        </w:rPr>
        <w:t>История кредита начинается с древнейших времен. Считается, что кредитование уже существовало в Ассирии, Вавилоне и Древнем Египте. В те времена, 3 000 лет назад, были те, кто давал, и те, кто брал в долг, причем, как правило, согласно действующим законам, должник, не сумевший вовремя погасить свою задолженность, становился рабом кредитора.</w:t>
      </w:r>
    </w:p>
    <w:p w:rsidR="00BF3AC8" w:rsidRPr="005F120C" w:rsidRDefault="00BF3AC8" w:rsidP="005F120C">
      <w:pPr>
        <w:pStyle w:val="c11"/>
        <w:spacing w:before="0" w:beforeAutospacing="0" w:after="0" w:afterAutospacing="0"/>
        <w:ind w:left="-142" w:firstLine="540"/>
        <w:jc w:val="both"/>
        <w:textAlignment w:val="baseline"/>
        <w:rPr>
          <w:rStyle w:val="c0"/>
          <w:color w:val="000000"/>
          <w:sz w:val="28"/>
          <w:szCs w:val="28"/>
          <w:bdr w:val="none" w:sz="0" w:space="0" w:color="auto" w:frame="1"/>
        </w:rPr>
      </w:pPr>
      <w:r w:rsidRPr="005F120C">
        <w:rPr>
          <w:rStyle w:val="c0"/>
          <w:color w:val="000000"/>
          <w:sz w:val="28"/>
          <w:szCs w:val="28"/>
          <w:bdr w:val="none" w:sz="0" w:space="0" w:color="auto" w:frame="1"/>
        </w:rPr>
        <w:t>Необходимость в кредитных отношениях стала появляться в момент начала разделения общества на бедных и богатых в период первобытной общины. В руках одних были сосредоточены финансовые средства, у других ощущалась их нехватка.</w:t>
      </w:r>
    </w:p>
    <w:p w:rsidR="00BF3AC8" w:rsidRPr="005F120C" w:rsidRDefault="00BF3AC8" w:rsidP="005F120C">
      <w:pPr>
        <w:pStyle w:val="c11"/>
        <w:spacing w:before="0" w:beforeAutospacing="0" w:after="0" w:afterAutospacing="0"/>
        <w:ind w:left="-142" w:firstLine="540"/>
        <w:jc w:val="both"/>
        <w:textAlignment w:val="baseline"/>
        <w:rPr>
          <w:rStyle w:val="c0"/>
          <w:szCs w:val="28"/>
          <w:bdr w:val="none" w:sz="0" w:space="0" w:color="auto" w:frame="1"/>
        </w:rPr>
      </w:pPr>
      <w:proofErr w:type="gramStart"/>
      <w:r w:rsidRPr="005F120C">
        <w:rPr>
          <w:rStyle w:val="c0"/>
          <w:color w:val="000000"/>
          <w:sz w:val="28"/>
          <w:szCs w:val="28"/>
          <w:bdr w:val="none" w:sz="0" w:space="0" w:color="auto" w:frame="1"/>
        </w:rPr>
        <w:t>На первых этапах «кредитования» кредитор не зарабатывал на том, что давал в долг, это была вынужденная мера, так как у более бедных была жизненная необходимость брать в долг, у них не хватало зерна и продуктов питания, они брали в долг в надежде, что на следующий год их урожай будет больше, и они смогут вернуть взятое.</w:t>
      </w:r>
      <w:proofErr w:type="gramEnd"/>
      <w:r w:rsidRPr="005F120C">
        <w:rPr>
          <w:rStyle w:val="c0"/>
          <w:color w:val="000000"/>
          <w:sz w:val="28"/>
          <w:szCs w:val="28"/>
          <w:bdr w:val="none" w:sz="0" w:space="0" w:color="auto" w:frame="1"/>
        </w:rPr>
        <w:t xml:space="preserve"> Наказанием за несвоевременную выплату кредита было лишение свободы, или рабство, где не отдавший долг был обязан трудиться на благо кредитора, только позднее компенсация за оказанную услугу стала имущественной (материальной). </w:t>
      </w:r>
    </w:p>
    <w:p w:rsidR="00177F65" w:rsidRPr="0080450D" w:rsidRDefault="00177F65" w:rsidP="00177F65">
      <w:pPr>
        <w:spacing w:after="0" w:line="240" w:lineRule="auto"/>
        <w:ind w:left="-142" w:firstLine="540"/>
        <w:jc w:val="both"/>
        <w:textAlignment w:val="baseline"/>
        <w:rPr>
          <w:rFonts w:ascii="Arial" w:eastAsia="Times New Roman" w:hAnsi="Arial" w:cs="Arial"/>
          <w:color w:val="000000"/>
        </w:rPr>
      </w:pPr>
      <w:r w:rsidRPr="0080450D">
        <w:rPr>
          <w:rFonts w:ascii="Times New Roman" w:eastAsia="Times New Roman" w:hAnsi="Times New Roman" w:cs="Times New Roman"/>
          <w:color w:val="000000"/>
          <w:sz w:val="28"/>
        </w:rPr>
        <w:t>Исторически предшественник современного кредита - ростовщический кредит. Ростовщический капитал в античном мире предоставлялся в основном мелким товаропроизводителям (крестьянам) и рабовладельцам. В роли ростовщиков-кредиторов в рабовладельческом обществе выступали купцы и откупщики налогов. При феодальном строе ростовщический кредит также выступал в двух основных формах: кредиты мелким товаропроизводителям (крестьянам и ремесленникам) и феодалам. Как при рабовладении, так и при феодализме мелкие производители нуждались в деньгах для покупки средств существования и уплаты налогов.</w:t>
      </w:r>
    </w:p>
    <w:p w:rsidR="00177F65" w:rsidRPr="0080450D" w:rsidRDefault="00177F65" w:rsidP="00177F65">
      <w:pPr>
        <w:spacing w:after="0" w:line="240" w:lineRule="auto"/>
        <w:ind w:left="-142" w:firstLine="540"/>
        <w:jc w:val="both"/>
        <w:textAlignment w:val="baseline"/>
        <w:rPr>
          <w:rFonts w:ascii="Arial" w:eastAsia="Times New Roman" w:hAnsi="Arial" w:cs="Arial"/>
          <w:color w:val="000000"/>
        </w:rPr>
      </w:pPr>
      <w:r w:rsidRPr="0080450D">
        <w:rPr>
          <w:rFonts w:ascii="Times New Roman" w:eastAsia="Times New Roman" w:hAnsi="Times New Roman" w:cs="Times New Roman"/>
          <w:color w:val="000000"/>
          <w:sz w:val="28"/>
        </w:rPr>
        <w:lastRenderedPageBreak/>
        <w:t>Потребность рабовладельцев и феодалов (короли, дворяне) в деньгах обусловлена затратами ими громадных средств на покупку предметов роскоши, постройки великолепных домов, ведения войн и др.</w:t>
      </w:r>
    </w:p>
    <w:p w:rsidR="00823AAD" w:rsidRDefault="00BF3AC8" w:rsidP="00177F65">
      <w:pPr>
        <w:spacing w:after="0" w:line="240" w:lineRule="auto"/>
        <w:ind w:left="-142" w:firstLine="256"/>
        <w:jc w:val="both"/>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177F65" w:rsidRPr="0080450D">
        <w:rPr>
          <w:rFonts w:ascii="Times New Roman" w:eastAsia="Times New Roman" w:hAnsi="Times New Roman" w:cs="Times New Roman"/>
          <w:color w:val="000000"/>
          <w:sz w:val="28"/>
        </w:rPr>
        <w:t xml:space="preserve">Банки возникали по мере формирования государств. В России государственные кредитные учреждения появились только в середине XVIII века. Процент по таким кредитам был довольно высок – от 30 и больше. Отношения «кредитор - должник» строились примерно так же, как и в Европе: крепостные порой закладывали последние рубахи, а дворяне – свои поместья. Однако в середине XVIII века ростовщичество было запрещено законом. </w:t>
      </w:r>
    </w:p>
    <w:p w:rsidR="00177F65" w:rsidRPr="0080450D" w:rsidRDefault="00177F65" w:rsidP="00177F65">
      <w:pPr>
        <w:spacing w:after="0" w:line="240" w:lineRule="auto"/>
        <w:ind w:left="-142" w:firstLine="256"/>
        <w:jc w:val="both"/>
        <w:textAlignment w:val="baseline"/>
        <w:rPr>
          <w:rFonts w:ascii="Arial" w:eastAsia="Times New Roman" w:hAnsi="Arial" w:cs="Arial"/>
          <w:color w:val="000000"/>
        </w:rPr>
      </w:pPr>
      <w:r w:rsidRPr="0080450D">
        <w:rPr>
          <w:rFonts w:ascii="Times New Roman" w:eastAsia="Times New Roman" w:hAnsi="Times New Roman" w:cs="Times New Roman"/>
          <w:color w:val="000000"/>
          <w:sz w:val="28"/>
        </w:rPr>
        <w:t xml:space="preserve">Именно тогда появились первые банки. Там можно было взять ссуду на покупку жилья под 6-8% </w:t>
      </w:r>
      <w:proofErr w:type="gramStart"/>
      <w:r w:rsidRPr="0080450D">
        <w:rPr>
          <w:rFonts w:ascii="Times New Roman" w:eastAsia="Times New Roman" w:hAnsi="Times New Roman" w:cs="Times New Roman"/>
          <w:color w:val="000000"/>
          <w:sz w:val="28"/>
        </w:rPr>
        <w:t>годовых</w:t>
      </w:r>
      <w:proofErr w:type="gramEnd"/>
      <w:r w:rsidRPr="0080450D">
        <w:rPr>
          <w:rFonts w:ascii="Times New Roman" w:eastAsia="Times New Roman" w:hAnsi="Times New Roman" w:cs="Times New Roman"/>
          <w:color w:val="000000"/>
          <w:sz w:val="28"/>
        </w:rPr>
        <w:t>, процентная ставка опять же устанавливалась государством. Залогом для банка могло служить не только недвижимое имущество, но и… крепостные – это не возбранялось законом. Первоначально создавались частные банки, например, "семейный банк" был в средневековом Великом Новгороде, где ростовщичество до XVIII века  процветало. С появлением религии, государства начали возрождать храмовые, монастырские, государственные и провинциальные "банки". Их основная деятельность - привлечение денежных средств, для строительства зданий и сооружений, храмов, содержание армий. В конце XIX века в России открылись Крестьянский поземельный банк и Дворянский банк.  </w:t>
      </w:r>
      <w:proofErr w:type="gramStart"/>
      <w:r w:rsidRPr="0080450D">
        <w:rPr>
          <w:rFonts w:ascii="Times New Roman" w:eastAsia="Times New Roman" w:hAnsi="Times New Roman" w:cs="Times New Roman"/>
          <w:color w:val="000000"/>
          <w:sz w:val="28"/>
        </w:rPr>
        <w:t>Последний</w:t>
      </w:r>
      <w:proofErr w:type="gramEnd"/>
      <w:r w:rsidRPr="0080450D">
        <w:rPr>
          <w:rFonts w:ascii="Times New Roman" w:eastAsia="Times New Roman" w:hAnsi="Times New Roman" w:cs="Times New Roman"/>
          <w:color w:val="000000"/>
          <w:sz w:val="28"/>
        </w:rPr>
        <w:t xml:space="preserve">  выдавал кредиты только дворянам и только на покупку жилья, Крестьянский, соответственно – крестьянам. Ссуду на покупку земли или имения можно было получить под 5% </w:t>
      </w:r>
      <w:proofErr w:type="gramStart"/>
      <w:r w:rsidRPr="0080450D">
        <w:rPr>
          <w:rFonts w:ascii="Times New Roman" w:eastAsia="Times New Roman" w:hAnsi="Times New Roman" w:cs="Times New Roman"/>
          <w:color w:val="000000"/>
          <w:sz w:val="28"/>
        </w:rPr>
        <w:t>годовых</w:t>
      </w:r>
      <w:proofErr w:type="gramEnd"/>
      <w:r w:rsidRPr="0080450D">
        <w:rPr>
          <w:rFonts w:ascii="Times New Roman" w:eastAsia="Times New Roman" w:hAnsi="Times New Roman" w:cs="Times New Roman"/>
          <w:color w:val="000000"/>
          <w:sz w:val="28"/>
        </w:rPr>
        <w:t xml:space="preserve">. Сроки выплаты существенно отличались друг от друга – от вполне разумных 20-25 лет </w:t>
      </w:r>
      <w:proofErr w:type="gramStart"/>
      <w:r w:rsidRPr="0080450D">
        <w:rPr>
          <w:rFonts w:ascii="Times New Roman" w:eastAsia="Times New Roman" w:hAnsi="Times New Roman" w:cs="Times New Roman"/>
          <w:color w:val="000000"/>
          <w:sz w:val="28"/>
        </w:rPr>
        <w:t>до</w:t>
      </w:r>
      <w:proofErr w:type="gramEnd"/>
      <w:r w:rsidRPr="0080450D">
        <w:rPr>
          <w:rFonts w:ascii="Times New Roman" w:eastAsia="Times New Roman" w:hAnsi="Times New Roman" w:cs="Times New Roman"/>
          <w:color w:val="000000"/>
          <w:sz w:val="28"/>
        </w:rPr>
        <w:t xml:space="preserve"> астрономических 60-65. Фактически это была ипотечная система, в некоторых отношениях более удобная и совершенная, чем сейчас. К сожалению, хорошие (как и плохие) качества системы исчезли вместе с ней после 1917 года.</w:t>
      </w:r>
    </w:p>
    <w:p w:rsidR="00177F65" w:rsidRDefault="00177F65" w:rsidP="00177F65">
      <w:pPr>
        <w:spacing w:after="0" w:line="240" w:lineRule="auto"/>
        <w:ind w:right="114"/>
        <w:textAlignment w:val="baseline"/>
        <w:rPr>
          <w:rFonts w:ascii="Times New Roman" w:eastAsia="Times New Roman" w:hAnsi="Times New Roman" w:cs="Times New Roman"/>
          <w:b/>
          <w:bCs/>
          <w:i/>
          <w:i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Default="00177F65" w:rsidP="00177F65">
      <w:pPr>
        <w:spacing w:after="0" w:line="240" w:lineRule="auto"/>
        <w:ind w:right="114"/>
        <w:jc w:val="both"/>
        <w:textAlignment w:val="baseline"/>
        <w:rPr>
          <w:rFonts w:ascii="Times New Roman" w:eastAsia="Times New Roman" w:hAnsi="Times New Roman" w:cs="Times New Roman"/>
          <w:b/>
          <w:bCs/>
          <w:color w:val="000000"/>
          <w:sz w:val="28"/>
        </w:rPr>
      </w:pPr>
    </w:p>
    <w:p w:rsidR="00177F65" w:rsidRPr="0080450D" w:rsidRDefault="00177F65" w:rsidP="00CE7E3A">
      <w:pPr>
        <w:spacing w:before="240" w:line="240" w:lineRule="auto"/>
        <w:ind w:right="114"/>
        <w:jc w:val="center"/>
        <w:textAlignment w:val="baseline"/>
        <w:rPr>
          <w:rFonts w:ascii="Arial" w:eastAsia="Times New Roman" w:hAnsi="Arial" w:cs="Arial"/>
          <w:color w:val="000000"/>
        </w:rPr>
      </w:pPr>
      <w:r w:rsidRPr="0080450D">
        <w:rPr>
          <w:rFonts w:ascii="Times New Roman" w:eastAsia="Times New Roman" w:hAnsi="Times New Roman" w:cs="Times New Roman"/>
          <w:b/>
          <w:bCs/>
          <w:color w:val="000000"/>
          <w:sz w:val="28"/>
        </w:rPr>
        <w:lastRenderedPageBreak/>
        <w:t>Глава II.    Кредиты в современном обществе</w:t>
      </w:r>
    </w:p>
    <w:p w:rsidR="00177F65" w:rsidRPr="00CE7E3A" w:rsidRDefault="00177F65" w:rsidP="00CE7E3A">
      <w:pPr>
        <w:spacing w:before="240" w:line="240" w:lineRule="auto"/>
        <w:ind w:left="180" w:right="2"/>
        <w:jc w:val="center"/>
        <w:textAlignment w:val="baseline"/>
        <w:rPr>
          <w:rFonts w:ascii="Arial" w:eastAsia="Times New Roman" w:hAnsi="Arial" w:cs="Arial"/>
          <w:b/>
          <w:color w:val="000000"/>
        </w:rPr>
      </w:pPr>
      <w:r w:rsidRPr="00CE7E3A">
        <w:rPr>
          <w:rFonts w:ascii="Times New Roman" w:eastAsia="Times New Roman" w:hAnsi="Times New Roman" w:cs="Times New Roman"/>
          <w:b/>
          <w:bCs/>
          <w:color w:val="000000"/>
          <w:sz w:val="28"/>
        </w:rPr>
        <w:t>2.1</w:t>
      </w:r>
      <w:r w:rsidR="00FD76FC">
        <w:rPr>
          <w:rFonts w:ascii="Times New Roman" w:eastAsia="Times New Roman" w:hAnsi="Times New Roman" w:cs="Times New Roman"/>
          <w:b/>
          <w:bCs/>
          <w:color w:val="000000"/>
          <w:sz w:val="28"/>
        </w:rPr>
        <w:t>.</w:t>
      </w:r>
      <w:r w:rsidRPr="00CE7E3A">
        <w:rPr>
          <w:rFonts w:ascii="Times New Roman" w:eastAsia="Times New Roman" w:hAnsi="Times New Roman" w:cs="Times New Roman"/>
          <w:b/>
          <w:bCs/>
          <w:color w:val="000000"/>
          <w:sz w:val="28"/>
        </w:rPr>
        <w:t> </w:t>
      </w:r>
      <w:r w:rsidRPr="00CE7E3A">
        <w:rPr>
          <w:rFonts w:ascii="Times New Roman" w:eastAsia="Times New Roman" w:hAnsi="Times New Roman" w:cs="Times New Roman"/>
          <w:b/>
          <w:color w:val="000000"/>
          <w:sz w:val="28"/>
        </w:rPr>
        <w:t>Функции кредита.</w:t>
      </w:r>
    </w:p>
    <w:p w:rsidR="00177F65" w:rsidRPr="0080450D" w:rsidRDefault="00CE7E3A" w:rsidP="00177F65">
      <w:pPr>
        <w:spacing w:after="0" w:line="240" w:lineRule="auto"/>
        <w:ind w:right="28"/>
        <w:jc w:val="both"/>
        <w:textAlignment w:val="baseline"/>
        <w:rPr>
          <w:rFonts w:ascii="Arial" w:eastAsia="Times New Roman" w:hAnsi="Arial" w:cs="Arial"/>
          <w:color w:val="000000"/>
        </w:rPr>
      </w:pPr>
      <w:r>
        <w:rPr>
          <w:rFonts w:ascii="Times New Roman" w:eastAsia="Times New Roman" w:hAnsi="Times New Roman" w:cs="Times New Roman"/>
          <w:b/>
          <w:bCs/>
          <w:color w:val="000000"/>
          <w:sz w:val="28"/>
        </w:rPr>
        <w:t xml:space="preserve">           </w:t>
      </w:r>
      <w:r w:rsidR="00177F65" w:rsidRPr="0080450D">
        <w:rPr>
          <w:rFonts w:ascii="Times New Roman" w:eastAsia="Times New Roman" w:hAnsi="Times New Roman" w:cs="Times New Roman"/>
          <w:b/>
          <w:bCs/>
          <w:color w:val="000000"/>
          <w:sz w:val="28"/>
        </w:rPr>
        <w:t>Основная роль кредита</w:t>
      </w:r>
      <w:r w:rsidR="00177F65" w:rsidRPr="0080450D">
        <w:rPr>
          <w:rFonts w:ascii="Times New Roman" w:eastAsia="Times New Roman" w:hAnsi="Times New Roman" w:cs="Times New Roman"/>
          <w:color w:val="000000"/>
          <w:sz w:val="28"/>
        </w:rPr>
        <w:t> - расширение рамок денежного обращения.</w:t>
      </w:r>
    </w:p>
    <w:p w:rsidR="00177F65" w:rsidRPr="0080450D" w:rsidRDefault="00177F65" w:rsidP="00CE7E3A">
      <w:pPr>
        <w:spacing w:after="0" w:line="240" w:lineRule="auto"/>
        <w:ind w:right="28" w:firstLine="851"/>
        <w:jc w:val="both"/>
        <w:textAlignment w:val="baseline"/>
        <w:rPr>
          <w:rFonts w:ascii="Arial" w:eastAsia="Times New Roman" w:hAnsi="Arial" w:cs="Arial"/>
          <w:color w:val="000000"/>
        </w:rPr>
      </w:pPr>
      <w:r w:rsidRPr="0080450D">
        <w:rPr>
          <w:rFonts w:ascii="Times New Roman" w:eastAsia="Times New Roman" w:hAnsi="Times New Roman" w:cs="Times New Roman"/>
          <w:color w:val="000000"/>
          <w:sz w:val="28"/>
        </w:rPr>
        <w:t>В рыночной экономике </w:t>
      </w:r>
      <w:r w:rsidRPr="00CE7E3A">
        <w:rPr>
          <w:rFonts w:ascii="Times New Roman" w:eastAsia="Times New Roman" w:hAnsi="Times New Roman" w:cs="Times New Roman"/>
          <w:color w:val="000000"/>
          <w:sz w:val="28"/>
        </w:rPr>
        <w:t>кредит выполняет несколько функций:</w:t>
      </w:r>
    </w:p>
    <w:p w:rsidR="00177F65" w:rsidRPr="0080450D" w:rsidRDefault="00177F65" w:rsidP="00CE7E3A">
      <w:pPr>
        <w:spacing w:after="0" w:line="240" w:lineRule="auto"/>
        <w:ind w:right="4"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color w:val="000000"/>
          <w:sz w:val="28"/>
        </w:rPr>
        <w:t>1) </w:t>
      </w:r>
      <w:proofErr w:type="spellStart"/>
      <w:r w:rsidRPr="00092E52">
        <w:rPr>
          <w:rFonts w:ascii="Times New Roman" w:eastAsia="Times New Roman" w:hAnsi="Times New Roman" w:cs="Times New Roman"/>
          <w:b/>
          <w:bCs/>
          <w:i/>
          <w:iCs/>
          <w:color w:val="000000"/>
          <w:sz w:val="28"/>
        </w:rPr>
        <w:t>Перераспределительная</w:t>
      </w:r>
      <w:proofErr w:type="spellEnd"/>
      <w:r w:rsidRPr="00092E52">
        <w:rPr>
          <w:rFonts w:ascii="Times New Roman" w:eastAsia="Times New Roman" w:hAnsi="Times New Roman" w:cs="Times New Roman"/>
          <w:b/>
          <w:bCs/>
          <w:i/>
          <w:iCs/>
          <w:color w:val="000000"/>
          <w:sz w:val="28"/>
        </w:rPr>
        <w:t xml:space="preserve"> функция</w:t>
      </w:r>
      <w:r w:rsidRPr="00092E52">
        <w:rPr>
          <w:rFonts w:ascii="Times New Roman" w:eastAsia="Times New Roman" w:hAnsi="Times New Roman" w:cs="Times New Roman"/>
          <w:color w:val="000000"/>
          <w:sz w:val="28"/>
        </w:rPr>
        <w:t>,</w:t>
      </w:r>
      <w:r w:rsidRPr="0080450D">
        <w:rPr>
          <w:rFonts w:ascii="Times New Roman" w:eastAsia="Times New Roman" w:hAnsi="Times New Roman" w:cs="Times New Roman"/>
          <w:color w:val="000000"/>
          <w:sz w:val="28"/>
        </w:rPr>
        <w:t xml:space="preserve"> посредством которой происходит аккумуляция денежных ресурсов в одних сферах деятельности и направление в другие.</w:t>
      </w:r>
    </w:p>
    <w:p w:rsidR="00177F65" w:rsidRPr="0080450D" w:rsidRDefault="00177F65" w:rsidP="00CE7E3A">
      <w:pPr>
        <w:spacing w:after="0" w:line="240" w:lineRule="auto"/>
        <w:ind w:right="4"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color w:val="000000"/>
          <w:sz w:val="28"/>
        </w:rPr>
        <w:t>2) </w:t>
      </w:r>
      <w:r w:rsidRPr="00092E52">
        <w:rPr>
          <w:rFonts w:ascii="Times New Roman" w:eastAsia="Times New Roman" w:hAnsi="Times New Roman" w:cs="Times New Roman"/>
          <w:b/>
          <w:bCs/>
          <w:i/>
          <w:iCs/>
          <w:color w:val="000000"/>
          <w:sz w:val="28"/>
        </w:rPr>
        <w:t>Экономия издержек обращения и обслуживание товарооборота</w:t>
      </w:r>
      <w:r w:rsidRPr="0080450D">
        <w:rPr>
          <w:rFonts w:ascii="Times New Roman" w:eastAsia="Times New Roman" w:hAnsi="Times New Roman" w:cs="Times New Roman"/>
          <w:color w:val="000000"/>
          <w:sz w:val="28"/>
        </w:rPr>
        <w:t xml:space="preserve">. Существует временной разрыв между поступлением и расходованием денежных средств у хозяйствующих субъектов. Это может вызывать как избыток, так и недостаток финансовых ресурсов. На этот период могут быть использованы ссуды на восполнение временного недостатка оборотных средств. Это ускоряет оборачиваемость капитала, и, следовательно, экономятся издержки обращения в расчете на единицу продукции. В процессе развития кредита появляются различные средства использования банковских счетов и вкладов. Например, кредитные карточки, различны виды счетов, депозитные сертификаты. С их помощью  происходит опережающий рост безналичного оборота. </w:t>
      </w:r>
      <w:proofErr w:type="gramStart"/>
      <w:r w:rsidRPr="0080450D">
        <w:rPr>
          <w:rFonts w:ascii="Times New Roman" w:eastAsia="Times New Roman" w:hAnsi="Times New Roman" w:cs="Times New Roman"/>
          <w:color w:val="000000"/>
          <w:sz w:val="28"/>
        </w:rPr>
        <w:t>Рост безналичного оборота ускоряет  движение денежных потоков, вытесняет наличный оборот, что  упрощает механизм экономических отношений при товарообороте на внутреннем и международном рынках.</w:t>
      </w:r>
      <w:proofErr w:type="gramEnd"/>
    </w:p>
    <w:p w:rsidR="00177F65" w:rsidRPr="0080450D" w:rsidRDefault="00177F65" w:rsidP="00CE7E3A">
      <w:pPr>
        <w:spacing w:after="0" w:line="240" w:lineRule="auto"/>
        <w:ind w:firstLine="851"/>
        <w:jc w:val="both"/>
        <w:textAlignment w:val="baseline"/>
        <w:rPr>
          <w:rFonts w:ascii="Arial" w:eastAsia="Times New Roman" w:hAnsi="Arial" w:cs="Arial"/>
          <w:color w:val="000000"/>
        </w:rPr>
      </w:pPr>
      <w:r w:rsidRPr="00092E52">
        <w:rPr>
          <w:rFonts w:ascii="Times New Roman" w:eastAsia="Times New Roman" w:hAnsi="Times New Roman" w:cs="Times New Roman"/>
          <w:b/>
          <w:bCs/>
          <w:color w:val="000000"/>
          <w:sz w:val="28"/>
        </w:rPr>
        <w:t>3)</w:t>
      </w:r>
      <w:r w:rsidRPr="00CE7E3A">
        <w:rPr>
          <w:rFonts w:ascii="Times New Roman" w:eastAsia="Times New Roman" w:hAnsi="Times New Roman" w:cs="Times New Roman"/>
          <w:b/>
          <w:bCs/>
          <w:color w:val="000000"/>
          <w:sz w:val="28"/>
          <w:u w:val="single"/>
        </w:rPr>
        <w:t> </w:t>
      </w:r>
      <w:r w:rsidRPr="00092E52">
        <w:rPr>
          <w:rFonts w:ascii="Times New Roman" w:eastAsia="Times New Roman" w:hAnsi="Times New Roman" w:cs="Times New Roman"/>
          <w:b/>
          <w:bCs/>
          <w:i/>
          <w:iCs/>
          <w:color w:val="000000"/>
          <w:sz w:val="28"/>
        </w:rPr>
        <w:t>Ускорение концентрации капитала</w:t>
      </w:r>
      <w:r w:rsidRPr="0080450D">
        <w:rPr>
          <w:rFonts w:ascii="Times New Roman" w:eastAsia="Times New Roman" w:hAnsi="Times New Roman" w:cs="Times New Roman"/>
          <w:color w:val="000000"/>
          <w:sz w:val="28"/>
        </w:rPr>
        <w:t> </w:t>
      </w:r>
      <w:r w:rsidR="00CE7E3A">
        <w:rPr>
          <w:rFonts w:ascii="Times New Roman" w:eastAsia="Times New Roman" w:hAnsi="Times New Roman" w:cs="Times New Roman"/>
          <w:color w:val="000000"/>
          <w:sz w:val="28"/>
        </w:rPr>
        <w:t xml:space="preserve"> </w:t>
      </w:r>
      <w:r w:rsidRPr="0080450D">
        <w:rPr>
          <w:rFonts w:ascii="Times New Roman" w:eastAsia="Times New Roman" w:hAnsi="Times New Roman" w:cs="Times New Roman"/>
          <w:color w:val="000000"/>
          <w:sz w:val="28"/>
        </w:rPr>
        <w:t>вытекает из первых двух функций, когда происходит перераспределение капитала в приоритетные отрасли.</w:t>
      </w:r>
    </w:p>
    <w:p w:rsidR="00177F65" w:rsidRPr="0080450D" w:rsidRDefault="00177F65" w:rsidP="00CE7E3A">
      <w:pPr>
        <w:spacing w:after="0" w:line="240" w:lineRule="auto"/>
        <w:ind w:firstLine="851"/>
        <w:jc w:val="both"/>
        <w:textAlignment w:val="baseline"/>
        <w:rPr>
          <w:rFonts w:ascii="Arial" w:eastAsia="Times New Roman" w:hAnsi="Arial" w:cs="Arial"/>
          <w:color w:val="000000"/>
        </w:rPr>
      </w:pPr>
      <w:r w:rsidRPr="00092E52">
        <w:rPr>
          <w:rFonts w:ascii="Times New Roman" w:eastAsia="Times New Roman" w:hAnsi="Times New Roman" w:cs="Times New Roman"/>
          <w:b/>
          <w:bCs/>
          <w:iCs/>
          <w:color w:val="000000"/>
          <w:sz w:val="28"/>
        </w:rPr>
        <w:t>4)</w:t>
      </w:r>
      <w:r w:rsidRPr="00092E52">
        <w:rPr>
          <w:rFonts w:ascii="Times New Roman" w:eastAsia="Times New Roman" w:hAnsi="Times New Roman" w:cs="Times New Roman"/>
          <w:b/>
          <w:bCs/>
          <w:i/>
          <w:iCs/>
          <w:color w:val="000000"/>
          <w:sz w:val="28"/>
        </w:rPr>
        <w:t xml:space="preserve"> Ускорение научно технического прогресса</w:t>
      </w:r>
      <w:r w:rsidRPr="00092E52">
        <w:rPr>
          <w:rFonts w:ascii="Times New Roman" w:eastAsia="Times New Roman" w:hAnsi="Times New Roman" w:cs="Times New Roman"/>
          <w:b/>
          <w:bCs/>
          <w:color w:val="000000"/>
          <w:sz w:val="28"/>
        </w:rPr>
        <w:t>.</w:t>
      </w:r>
      <w:r w:rsidRPr="0080450D">
        <w:rPr>
          <w:rFonts w:ascii="Times New Roman" w:eastAsia="Times New Roman" w:hAnsi="Times New Roman" w:cs="Times New Roman"/>
          <w:color w:val="000000"/>
          <w:sz w:val="28"/>
        </w:rPr>
        <w:t> Большинство научных центров не могут существовать без кредитных ресурсов, так как они имеют большой временной разрыв между первичным вложением капитала в исследования и реализацией готовой продукции. При внедрении научных разработок в производство эффект может быть получен только через несколько лет. На этот период привлекаются среднесрочные и долгосрочные ссуды банка.</w:t>
      </w:r>
    </w:p>
    <w:p w:rsidR="00177F65" w:rsidRPr="0080450D" w:rsidRDefault="00177F65" w:rsidP="00CE7E3A">
      <w:pPr>
        <w:spacing w:before="240" w:line="240" w:lineRule="auto"/>
        <w:ind w:left="360"/>
        <w:jc w:val="center"/>
        <w:textAlignment w:val="baseline"/>
        <w:rPr>
          <w:rFonts w:ascii="Arial" w:eastAsia="Times New Roman" w:hAnsi="Arial" w:cs="Arial"/>
          <w:color w:val="000000"/>
        </w:rPr>
      </w:pPr>
      <w:r>
        <w:rPr>
          <w:rFonts w:ascii="Times New Roman" w:eastAsia="Times New Roman" w:hAnsi="Times New Roman" w:cs="Times New Roman"/>
          <w:b/>
          <w:bCs/>
          <w:color w:val="000000"/>
          <w:sz w:val="28"/>
        </w:rPr>
        <w:t>2.2</w:t>
      </w:r>
      <w:r w:rsidR="00FD76FC">
        <w:rPr>
          <w:rFonts w:ascii="Times New Roman" w:eastAsia="Times New Roman" w:hAnsi="Times New Roman" w:cs="Times New Roman"/>
          <w:b/>
          <w:bCs/>
          <w:color w:val="000000"/>
          <w:sz w:val="28"/>
        </w:rPr>
        <w:t>.</w:t>
      </w:r>
      <w:r w:rsidRPr="0080450D">
        <w:rPr>
          <w:rFonts w:ascii="Times New Roman" w:eastAsia="Times New Roman" w:hAnsi="Times New Roman" w:cs="Times New Roman"/>
          <w:b/>
          <w:bCs/>
          <w:color w:val="000000"/>
          <w:sz w:val="28"/>
        </w:rPr>
        <w:t> Основные формы кредита</w:t>
      </w:r>
    </w:p>
    <w:p w:rsidR="00920CAF" w:rsidRPr="00920CAF" w:rsidRDefault="00920CAF" w:rsidP="00920CAF">
      <w:pPr>
        <w:spacing w:after="0" w:line="240" w:lineRule="auto"/>
        <w:ind w:firstLine="851"/>
        <w:jc w:val="both"/>
        <w:textAlignment w:val="baseline"/>
        <w:rPr>
          <w:rFonts w:ascii="Times New Roman" w:eastAsia="Times New Roman" w:hAnsi="Times New Roman" w:cs="Times New Roman"/>
          <w:color w:val="000000"/>
          <w:sz w:val="28"/>
        </w:rPr>
      </w:pPr>
      <w:r w:rsidRPr="00920CAF">
        <w:rPr>
          <w:rFonts w:ascii="Times New Roman" w:eastAsia="Times New Roman" w:hAnsi="Times New Roman" w:cs="Times New Roman"/>
          <w:color w:val="000000"/>
          <w:sz w:val="28"/>
        </w:rPr>
        <w:t>Формы кредита — это разновидности </w:t>
      </w:r>
      <w:hyperlink r:id="rId9" w:tooltip="Кредит" w:history="1">
        <w:r w:rsidRPr="00920CAF">
          <w:rPr>
            <w:rFonts w:ascii="Times New Roman" w:eastAsia="Times New Roman" w:hAnsi="Times New Roman" w:cs="Times New Roman"/>
            <w:color w:val="000000"/>
            <w:sz w:val="28"/>
          </w:rPr>
          <w:t>кредита</w:t>
        </w:r>
      </w:hyperlink>
      <w:r w:rsidRPr="00920CAF">
        <w:rPr>
          <w:rFonts w:ascii="Times New Roman" w:eastAsia="Times New Roman" w:hAnsi="Times New Roman" w:cs="Times New Roman"/>
          <w:color w:val="000000"/>
          <w:sz w:val="28"/>
        </w:rPr>
        <w:t>, вытекающие из сущности кредитных отношений.</w:t>
      </w:r>
    </w:p>
    <w:p w:rsidR="00920CAF" w:rsidRPr="00920CAF" w:rsidRDefault="00920CAF" w:rsidP="00920CAF">
      <w:pPr>
        <w:spacing w:after="0" w:line="240" w:lineRule="auto"/>
        <w:ind w:firstLine="851"/>
        <w:jc w:val="both"/>
        <w:textAlignment w:val="baseline"/>
        <w:rPr>
          <w:rFonts w:ascii="Times New Roman" w:eastAsia="Times New Roman" w:hAnsi="Times New Roman" w:cs="Times New Roman"/>
          <w:color w:val="000000"/>
          <w:sz w:val="28"/>
        </w:rPr>
      </w:pPr>
      <w:r w:rsidRPr="00920CAF">
        <w:rPr>
          <w:rFonts w:ascii="Times New Roman" w:eastAsia="Times New Roman" w:hAnsi="Times New Roman" w:cs="Times New Roman"/>
          <w:b/>
          <w:bCs/>
          <w:sz w:val="28"/>
        </w:rPr>
        <w:t>Товарная форма</w:t>
      </w:r>
      <w:r w:rsidRPr="00920CAF">
        <w:rPr>
          <w:rFonts w:ascii="Times New Roman" w:eastAsia="Times New Roman" w:hAnsi="Times New Roman" w:cs="Times New Roman"/>
          <w:color w:val="000000"/>
          <w:sz w:val="28"/>
        </w:rPr>
        <w:t> кредита исторически предшествует денежной форме. В данной форме кредита товары передаются взаймы. При этом товары, являющиеся объектом кредита, обеспечивают его возврат. Товары используются в экономическом обороте, а погашаются чаще всего деньгами. Товары переходят в собственность заемщика лишь после погашения кредита и уплаты процентов.</w:t>
      </w:r>
    </w:p>
    <w:p w:rsidR="00920CAF" w:rsidRPr="00920CAF" w:rsidRDefault="00920CAF" w:rsidP="00920CAF">
      <w:pPr>
        <w:spacing w:after="0" w:line="240" w:lineRule="auto"/>
        <w:ind w:firstLine="851"/>
        <w:jc w:val="both"/>
        <w:textAlignment w:val="baseline"/>
        <w:rPr>
          <w:rFonts w:ascii="Times New Roman" w:eastAsia="Times New Roman" w:hAnsi="Times New Roman" w:cs="Times New Roman"/>
          <w:color w:val="000000"/>
          <w:sz w:val="28"/>
        </w:rPr>
      </w:pPr>
      <w:r w:rsidRPr="00920CAF">
        <w:rPr>
          <w:rFonts w:ascii="Times New Roman" w:eastAsia="Times New Roman" w:hAnsi="Times New Roman" w:cs="Times New Roman"/>
          <w:color w:val="000000"/>
          <w:sz w:val="28"/>
        </w:rPr>
        <w:t>Первыми кредиторами были субъекты, которые обладали излишками предметов потребления. В настоящее время товарная форма кредита применяется при продаже товаров в рассрочку, лизинге и прокате и зачастую сопровождается денежной формой.</w:t>
      </w:r>
    </w:p>
    <w:p w:rsidR="00920CAF" w:rsidRPr="00920CAF" w:rsidRDefault="00920CAF" w:rsidP="00920CAF">
      <w:pPr>
        <w:spacing w:after="0" w:line="240" w:lineRule="auto"/>
        <w:ind w:firstLine="851"/>
        <w:jc w:val="both"/>
        <w:textAlignment w:val="baseline"/>
        <w:rPr>
          <w:rFonts w:ascii="Times New Roman" w:eastAsia="Times New Roman" w:hAnsi="Times New Roman" w:cs="Times New Roman"/>
          <w:color w:val="000000"/>
          <w:sz w:val="28"/>
        </w:rPr>
      </w:pPr>
      <w:r w:rsidRPr="00920CAF">
        <w:rPr>
          <w:rFonts w:ascii="Times New Roman" w:eastAsia="Times New Roman" w:hAnsi="Times New Roman" w:cs="Times New Roman"/>
          <w:b/>
          <w:bCs/>
          <w:sz w:val="28"/>
        </w:rPr>
        <w:t>Денежная форма</w:t>
      </w:r>
      <w:r w:rsidRPr="00920CAF">
        <w:rPr>
          <w:rFonts w:ascii="Times New Roman" w:eastAsia="Times New Roman" w:hAnsi="Times New Roman" w:cs="Times New Roman"/>
          <w:color w:val="000000"/>
          <w:sz w:val="28"/>
        </w:rPr>
        <w:t> кредита </w:t>
      </w:r>
      <w:r w:rsidRPr="00920CAF">
        <w:rPr>
          <w:rFonts w:ascii="Times New Roman" w:eastAsia="Times New Roman" w:hAnsi="Times New Roman" w:cs="Times New Roman"/>
          <w:b/>
          <w:bCs/>
          <w:sz w:val="28"/>
        </w:rPr>
        <w:t>-</w:t>
      </w:r>
      <w:r w:rsidRPr="00920CAF">
        <w:rPr>
          <w:rFonts w:ascii="Times New Roman" w:eastAsia="Times New Roman" w:hAnsi="Times New Roman" w:cs="Times New Roman"/>
          <w:color w:val="000000"/>
          <w:sz w:val="28"/>
        </w:rPr>
        <w:t> классическая форма кредита, означающая, что взаймы предоставляются временно свободные денежные средства.</w:t>
      </w:r>
      <w:r>
        <w:rPr>
          <w:rFonts w:ascii="Times New Roman" w:eastAsia="Times New Roman" w:hAnsi="Times New Roman" w:cs="Times New Roman"/>
          <w:color w:val="000000"/>
          <w:sz w:val="28"/>
        </w:rPr>
        <w:t xml:space="preserve"> </w:t>
      </w:r>
      <w:r w:rsidRPr="00920CAF">
        <w:rPr>
          <w:rFonts w:ascii="Times New Roman" w:eastAsia="Times New Roman" w:hAnsi="Times New Roman" w:cs="Times New Roman"/>
          <w:color w:val="000000"/>
          <w:sz w:val="28"/>
        </w:rPr>
        <w:t xml:space="preserve">Денежная форма является наиболее типичной ввиду того, что деньги являются всеобщим эквивалентом при обмене товарных стоимостей, универсальным средством </w:t>
      </w:r>
      <w:r w:rsidRPr="00920CAF">
        <w:rPr>
          <w:rFonts w:ascii="Times New Roman" w:eastAsia="Times New Roman" w:hAnsi="Times New Roman" w:cs="Times New Roman"/>
          <w:color w:val="000000"/>
          <w:sz w:val="28"/>
        </w:rPr>
        <w:lastRenderedPageBreak/>
        <w:t>обращения и платежа. Данная форма кредита во многом зависит от ситуации в экономике, уровня инфляции, безработицы и т.д. Данная форма кредита используется как государством, так и физическими лицами как внутри страны, так и во внешнеэкономическом обороте.</w:t>
      </w:r>
    </w:p>
    <w:p w:rsidR="00920CAF" w:rsidRPr="00920CAF" w:rsidRDefault="00920CAF" w:rsidP="00920CAF">
      <w:pPr>
        <w:spacing w:after="0" w:line="240" w:lineRule="auto"/>
        <w:ind w:firstLine="851"/>
        <w:jc w:val="both"/>
        <w:textAlignment w:val="baseline"/>
        <w:rPr>
          <w:rFonts w:ascii="Times New Roman" w:eastAsia="Times New Roman" w:hAnsi="Times New Roman" w:cs="Times New Roman"/>
          <w:color w:val="000000"/>
          <w:sz w:val="28"/>
        </w:rPr>
      </w:pPr>
      <w:r w:rsidRPr="00920CAF">
        <w:rPr>
          <w:rFonts w:ascii="Times New Roman" w:eastAsia="Times New Roman" w:hAnsi="Times New Roman" w:cs="Times New Roman"/>
          <w:b/>
          <w:bCs/>
          <w:sz w:val="28"/>
        </w:rPr>
        <w:t>Смешанная (товарно-денежная) форма</w:t>
      </w:r>
      <w:r w:rsidRPr="00920CAF">
        <w:rPr>
          <w:rFonts w:ascii="Times New Roman" w:eastAsia="Times New Roman" w:hAnsi="Times New Roman" w:cs="Times New Roman"/>
          <w:color w:val="000000"/>
          <w:sz w:val="28"/>
        </w:rPr>
        <w:t> кредита. В этом случае кредит предоставляется в форме товара, а возвращается деньгами или наоборот.</w:t>
      </w:r>
      <w:r>
        <w:rPr>
          <w:rFonts w:ascii="Times New Roman" w:eastAsia="Times New Roman" w:hAnsi="Times New Roman" w:cs="Times New Roman"/>
          <w:color w:val="000000"/>
          <w:sz w:val="28"/>
        </w:rPr>
        <w:t xml:space="preserve"> </w:t>
      </w:r>
      <w:r w:rsidRPr="00920CAF">
        <w:rPr>
          <w:rFonts w:ascii="Times New Roman" w:eastAsia="Times New Roman" w:hAnsi="Times New Roman" w:cs="Times New Roman"/>
          <w:color w:val="000000"/>
          <w:sz w:val="28"/>
        </w:rPr>
        <w:t xml:space="preserve">Широко </w:t>
      </w:r>
      <w:proofErr w:type="gramStart"/>
      <w:r w:rsidRPr="00920CAF">
        <w:rPr>
          <w:rFonts w:ascii="Times New Roman" w:eastAsia="Times New Roman" w:hAnsi="Times New Roman" w:cs="Times New Roman"/>
          <w:color w:val="000000"/>
          <w:sz w:val="28"/>
        </w:rPr>
        <w:t>распространен</w:t>
      </w:r>
      <w:proofErr w:type="gramEnd"/>
      <w:r w:rsidRPr="00920CAF">
        <w:rPr>
          <w:rFonts w:ascii="Times New Roman" w:eastAsia="Times New Roman" w:hAnsi="Times New Roman" w:cs="Times New Roman"/>
          <w:color w:val="000000"/>
          <w:sz w:val="28"/>
        </w:rPr>
        <w:t xml:space="preserve"> в развивающихся странах, когда заемные средства на международном уровне возвращаются посредством товарных поставок.</w:t>
      </w:r>
    </w:p>
    <w:p w:rsidR="00177F65" w:rsidRPr="0080450D" w:rsidRDefault="00920CAF" w:rsidP="00920CAF">
      <w:pPr>
        <w:spacing w:before="240" w:line="240" w:lineRule="auto"/>
        <w:jc w:val="center"/>
        <w:textAlignment w:val="baseline"/>
        <w:rPr>
          <w:rFonts w:ascii="Arial" w:eastAsia="Times New Roman" w:hAnsi="Arial" w:cs="Arial"/>
          <w:color w:val="000000"/>
        </w:rPr>
      </w:pPr>
      <w:r w:rsidRPr="000A4335">
        <w:rPr>
          <w:rFonts w:ascii="Times New Roman" w:eastAsia="Times New Roman" w:hAnsi="Times New Roman" w:cs="Times New Roman"/>
          <w:b/>
          <w:bCs/>
          <w:iCs/>
          <w:color w:val="000000"/>
          <w:sz w:val="28"/>
        </w:rPr>
        <w:t xml:space="preserve"> </w:t>
      </w:r>
      <w:r w:rsidR="00177F65" w:rsidRPr="000A4335">
        <w:rPr>
          <w:rFonts w:ascii="Times New Roman" w:eastAsia="Times New Roman" w:hAnsi="Times New Roman" w:cs="Times New Roman"/>
          <w:b/>
          <w:bCs/>
          <w:iCs/>
          <w:color w:val="000000"/>
          <w:sz w:val="28"/>
        </w:rPr>
        <w:t>2.3. Основные виды кредитов.</w:t>
      </w:r>
    </w:p>
    <w:p w:rsidR="00481737" w:rsidRPr="00481737" w:rsidRDefault="00481737" w:rsidP="00481737">
      <w:pPr>
        <w:spacing w:after="0" w:line="240" w:lineRule="auto"/>
        <w:ind w:right="4" w:firstLine="851"/>
        <w:jc w:val="both"/>
        <w:textAlignment w:val="baseline"/>
        <w:rPr>
          <w:rFonts w:ascii="Times New Roman" w:eastAsia="Times New Roman" w:hAnsi="Times New Roman" w:cs="Times New Roman"/>
          <w:color w:val="000000"/>
          <w:sz w:val="28"/>
        </w:rPr>
      </w:pPr>
      <w:r w:rsidRPr="00481737">
        <w:rPr>
          <w:rFonts w:ascii="Times New Roman" w:eastAsia="Times New Roman" w:hAnsi="Times New Roman" w:cs="Times New Roman"/>
          <w:b/>
          <w:color w:val="000000"/>
          <w:sz w:val="28"/>
        </w:rPr>
        <w:t>Банковский кредит</w:t>
      </w:r>
      <w:r w:rsidRPr="0080450D">
        <w:rPr>
          <w:rFonts w:ascii="Times New Roman" w:eastAsia="Times New Roman" w:hAnsi="Times New Roman" w:cs="Times New Roman"/>
          <w:color w:val="000000"/>
          <w:sz w:val="28"/>
        </w:rPr>
        <w:t xml:space="preserve"> предоставляется банками и другими кредитно-финансовыми институтами юридическим лицам, населению, государству, иностранным клиентам в виде денежных ссуд.</w:t>
      </w:r>
    </w:p>
    <w:p w:rsidR="00481737" w:rsidRPr="0080450D" w:rsidRDefault="00481737" w:rsidP="00481737">
      <w:pPr>
        <w:spacing w:after="0" w:line="240" w:lineRule="auto"/>
        <w:ind w:right="4" w:firstLine="851"/>
        <w:jc w:val="both"/>
        <w:textAlignment w:val="baseline"/>
        <w:rPr>
          <w:rFonts w:ascii="Arial" w:eastAsia="Times New Roman" w:hAnsi="Arial" w:cs="Arial"/>
          <w:color w:val="000000"/>
        </w:rPr>
      </w:pPr>
      <w:r w:rsidRPr="009648E9">
        <w:rPr>
          <w:rFonts w:ascii="Times New Roman" w:eastAsia="Times New Roman" w:hAnsi="Times New Roman" w:cs="Times New Roman"/>
          <w:b/>
          <w:color w:val="000000"/>
          <w:sz w:val="28"/>
        </w:rPr>
        <w:t>Государственный кредит</w:t>
      </w:r>
      <w:r w:rsidRPr="0080450D">
        <w:rPr>
          <w:rFonts w:ascii="Times New Roman" w:eastAsia="Times New Roman" w:hAnsi="Times New Roman" w:cs="Times New Roman"/>
          <w:color w:val="000000"/>
          <w:sz w:val="28"/>
        </w:rPr>
        <w:t xml:space="preserve"> – это совокупность экономических отношений между государством в лице его органов власти и управления, с одной стороны, и физическими и юридическими лицами - с другой, при которых </w:t>
      </w:r>
      <w:r w:rsidRPr="009648E9">
        <w:rPr>
          <w:rFonts w:ascii="Times New Roman" w:eastAsia="Times New Roman" w:hAnsi="Times New Roman" w:cs="Times New Roman"/>
          <w:bCs/>
          <w:iCs/>
          <w:color w:val="000000"/>
          <w:sz w:val="28"/>
        </w:rPr>
        <w:t>государство выступает в качестве заемщика, кредитора и гаранта</w:t>
      </w:r>
      <w:r w:rsidRPr="009648E9">
        <w:rPr>
          <w:rFonts w:ascii="Times New Roman" w:eastAsia="Times New Roman" w:hAnsi="Times New Roman" w:cs="Times New Roman"/>
          <w:bCs/>
          <w:color w:val="000000"/>
          <w:sz w:val="28"/>
        </w:rPr>
        <w:t>.</w:t>
      </w:r>
      <w:r>
        <w:rPr>
          <w:rFonts w:ascii="Times New Roman" w:eastAsia="Times New Roman" w:hAnsi="Times New Roman" w:cs="Times New Roman"/>
          <w:bCs/>
          <w:color w:val="000000"/>
          <w:sz w:val="28"/>
        </w:rPr>
        <w:t xml:space="preserve"> </w:t>
      </w:r>
      <w:r w:rsidRPr="0080450D">
        <w:rPr>
          <w:rFonts w:ascii="Times New Roman" w:eastAsia="Times New Roman" w:hAnsi="Times New Roman" w:cs="Times New Roman"/>
          <w:color w:val="000000"/>
          <w:sz w:val="28"/>
        </w:rPr>
        <w:t>Средства привлекаются государством на какой-либо определенный срок. Через определенный период времени заимствованная сумма должна возвращаться с процентами.</w:t>
      </w:r>
    </w:p>
    <w:p w:rsidR="00481737" w:rsidRPr="0080450D" w:rsidRDefault="00481737" w:rsidP="00481737">
      <w:pPr>
        <w:spacing w:after="0" w:line="240" w:lineRule="auto"/>
        <w:ind w:right="4" w:firstLine="851"/>
        <w:jc w:val="both"/>
        <w:textAlignment w:val="baseline"/>
        <w:rPr>
          <w:rFonts w:ascii="Arial" w:eastAsia="Times New Roman" w:hAnsi="Arial" w:cs="Arial"/>
          <w:color w:val="000000"/>
        </w:rPr>
      </w:pPr>
      <w:r w:rsidRPr="009648E9">
        <w:rPr>
          <w:rFonts w:ascii="Times New Roman" w:eastAsia="Times New Roman" w:hAnsi="Times New Roman" w:cs="Times New Roman"/>
          <w:b/>
          <w:color w:val="000000"/>
          <w:sz w:val="28"/>
        </w:rPr>
        <w:t>Коммерческий кредит</w:t>
      </w:r>
      <w:r w:rsidRPr="0080450D">
        <w:rPr>
          <w:rFonts w:ascii="Times New Roman" w:eastAsia="Times New Roman" w:hAnsi="Times New Roman" w:cs="Times New Roman"/>
          <w:color w:val="000000"/>
          <w:sz w:val="28"/>
        </w:rPr>
        <w:t> предоставляется одним функционирующим предприятием другому в виде продажи товаров с отсрочкой платежа.</w:t>
      </w:r>
      <w:r>
        <w:rPr>
          <w:rFonts w:ascii="Times New Roman" w:eastAsia="Times New Roman" w:hAnsi="Times New Roman" w:cs="Times New Roman"/>
          <w:color w:val="000000"/>
          <w:sz w:val="28"/>
        </w:rPr>
        <w:t xml:space="preserve"> </w:t>
      </w:r>
      <w:r w:rsidRPr="009648E9">
        <w:rPr>
          <w:rFonts w:ascii="Times New Roman" w:eastAsia="Times New Roman" w:hAnsi="Times New Roman" w:cs="Times New Roman"/>
          <w:color w:val="000000"/>
          <w:sz w:val="28"/>
        </w:rPr>
        <w:t>Орудием</w:t>
      </w:r>
      <w:r w:rsidRPr="0080450D">
        <w:rPr>
          <w:rFonts w:ascii="Times New Roman" w:eastAsia="Times New Roman" w:hAnsi="Times New Roman" w:cs="Times New Roman"/>
          <w:i/>
          <w:iCs/>
          <w:color w:val="000000"/>
          <w:sz w:val="28"/>
        </w:rPr>
        <w:t> </w:t>
      </w:r>
      <w:r w:rsidRPr="0080450D">
        <w:rPr>
          <w:rFonts w:ascii="Times New Roman" w:eastAsia="Times New Roman" w:hAnsi="Times New Roman" w:cs="Times New Roman"/>
          <w:color w:val="000000"/>
          <w:sz w:val="28"/>
        </w:rPr>
        <w:t>такого кредита является вексель, оплачиваемый через коммерческий банк.</w:t>
      </w:r>
    </w:p>
    <w:p w:rsidR="00B7136A" w:rsidRDefault="00B7136A" w:rsidP="009648E9">
      <w:pPr>
        <w:spacing w:after="0"/>
        <w:ind w:firstLine="851"/>
        <w:jc w:val="both"/>
        <w:rPr>
          <w:rFonts w:ascii="Times New Roman" w:hAnsi="Times New Roman" w:cs="Times New Roman"/>
          <w:sz w:val="27"/>
          <w:szCs w:val="27"/>
        </w:rPr>
      </w:pPr>
      <w:r w:rsidRPr="00CF0B6C">
        <w:rPr>
          <w:rFonts w:ascii="Times New Roman" w:hAnsi="Times New Roman" w:cs="Times New Roman"/>
          <w:b/>
          <w:sz w:val="27"/>
          <w:szCs w:val="27"/>
        </w:rPr>
        <w:t>Потребительский кредит</w:t>
      </w:r>
      <w:r w:rsidRPr="00CF0B6C">
        <w:rPr>
          <w:rFonts w:ascii="Times New Roman" w:hAnsi="Times New Roman" w:cs="Times New Roman"/>
          <w:sz w:val="27"/>
          <w:szCs w:val="27"/>
        </w:rPr>
        <w:t xml:space="preserve"> – это самый распространенный вид кредитного предложения банков. Плюсом таких кредитов является то, что заемщика не будут спрашивать, куда именно он собирается потратить деньги. Кроме этого, получить потребительский кредит относительно несложно, если иметь официальную работу и предоставить необходимые банку документы. </w:t>
      </w:r>
    </w:p>
    <w:p w:rsidR="00B7136A" w:rsidRPr="00CF0B6C" w:rsidRDefault="00B7136A" w:rsidP="009648E9">
      <w:pPr>
        <w:spacing w:after="0"/>
        <w:ind w:firstLine="851"/>
        <w:jc w:val="both"/>
        <w:rPr>
          <w:rFonts w:ascii="Times New Roman" w:hAnsi="Times New Roman" w:cs="Times New Roman"/>
          <w:sz w:val="27"/>
          <w:szCs w:val="27"/>
        </w:rPr>
      </w:pPr>
      <w:r w:rsidRPr="00CF0B6C">
        <w:rPr>
          <w:rFonts w:ascii="Times New Roman" w:hAnsi="Times New Roman" w:cs="Times New Roman"/>
          <w:b/>
          <w:sz w:val="27"/>
          <w:szCs w:val="27"/>
        </w:rPr>
        <w:t>Ипотечный кредит</w:t>
      </w:r>
      <w:r w:rsidRPr="00CF0B6C">
        <w:rPr>
          <w:rFonts w:ascii="Times New Roman" w:hAnsi="Times New Roman" w:cs="Times New Roman"/>
          <w:sz w:val="27"/>
          <w:szCs w:val="27"/>
        </w:rPr>
        <w:t xml:space="preserve"> – это кредит на покупку дома или квартиры. Надо отметить, что далеко не каждому желающему могут одобрить ипотеку, поскольку речь идет о крупной сумме денег, которую банк предоставляет для покупки недвижимости. В этом случае нужно собрать большой пакет документов, обладать хорошей кредитной историей и иметь стабильную работу с хорошей зарплатой. </w:t>
      </w:r>
    </w:p>
    <w:p w:rsidR="00B7136A" w:rsidRPr="00CF0B6C" w:rsidRDefault="00B7136A" w:rsidP="009648E9">
      <w:pPr>
        <w:spacing w:after="0"/>
        <w:ind w:firstLine="851"/>
        <w:jc w:val="both"/>
        <w:rPr>
          <w:rFonts w:ascii="Times New Roman" w:hAnsi="Times New Roman" w:cs="Times New Roman"/>
          <w:sz w:val="27"/>
          <w:szCs w:val="27"/>
        </w:rPr>
      </w:pPr>
      <w:r w:rsidRPr="00CF0B6C">
        <w:rPr>
          <w:rFonts w:ascii="Times New Roman" w:hAnsi="Times New Roman" w:cs="Times New Roman"/>
          <w:b/>
          <w:sz w:val="27"/>
          <w:szCs w:val="27"/>
        </w:rPr>
        <w:t>Автокредит или кредит на покупку автомобиля</w:t>
      </w:r>
      <w:r w:rsidRPr="00CF0B6C">
        <w:rPr>
          <w:rFonts w:ascii="Times New Roman" w:hAnsi="Times New Roman" w:cs="Times New Roman"/>
          <w:sz w:val="27"/>
          <w:szCs w:val="27"/>
        </w:rPr>
        <w:t xml:space="preserve"> – это еще один вид кредита, который выдается только тем людям, которые докажут свою платежеспособность. Кроме этого, нельзя забывать о необходимости внесения первоначального взноса, который обычно составляет от 10 до 30 процентов от стоимости самого автотранспортного средства, покупаемого в кредит. </w:t>
      </w:r>
    </w:p>
    <w:p w:rsidR="00B7136A" w:rsidRPr="00CF0B6C" w:rsidRDefault="00B7136A" w:rsidP="009648E9">
      <w:pPr>
        <w:spacing w:after="0"/>
        <w:ind w:firstLine="851"/>
        <w:jc w:val="both"/>
        <w:rPr>
          <w:rFonts w:ascii="Times New Roman" w:hAnsi="Times New Roman" w:cs="Times New Roman"/>
          <w:sz w:val="27"/>
          <w:szCs w:val="27"/>
        </w:rPr>
      </w:pPr>
      <w:r w:rsidRPr="00CF0B6C">
        <w:rPr>
          <w:rFonts w:ascii="Times New Roman" w:hAnsi="Times New Roman" w:cs="Times New Roman"/>
          <w:b/>
          <w:sz w:val="27"/>
          <w:szCs w:val="27"/>
        </w:rPr>
        <w:t>Бизнес кредит</w:t>
      </w:r>
      <w:r w:rsidR="00481737">
        <w:rPr>
          <w:rFonts w:ascii="Times New Roman" w:hAnsi="Times New Roman" w:cs="Times New Roman"/>
          <w:b/>
          <w:sz w:val="27"/>
          <w:szCs w:val="27"/>
        </w:rPr>
        <w:t xml:space="preserve"> </w:t>
      </w:r>
      <w:r w:rsidRPr="00CF0B6C">
        <w:rPr>
          <w:rFonts w:ascii="Times New Roman" w:hAnsi="Times New Roman" w:cs="Times New Roman"/>
          <w:sz w:val="27"/>
          <w:szCs w:val="27"/>
        </w:rPr>
        <w:t xml:space="preserve">- дает возможность расширить производство, закупить оборудование, увеличить оборотный капитал и так далее. Важно понимать, что такие типы кредитов выдаются на основании четко сформулированного бизнес-плана. В отличие от потребительского кредита кредит для бизнеса выдается на определенные нужды. </w:t>
      </w:r>
    </w:p>
    <w:p w:rsidR="00B7136A" w:rsidRPr="00CF0B6C" w:rsidRDefault="00B7136A" w:rsidP="009648E9">
      <w:pPr>
        <w:spacing w:after="0"/>
        <w:ind w:firstLine="851"/>
        <w:jc w:val="both"/>
        <w:rPr>
          <w:rFonts w:ascii="Times New Roman" w:hAnsi="Times New Roman" w:cs="Times New Roman"/>
          <w:sz w:val="27"/>
          <w:szCs w:val="27"/>
        </w:rPr>
      </w:pPr>
      <w:r w:rsidRPr="00CF0B6C">
        <w:rPr>
          <w:rFonts w:ascii="Times New Roman" w:hAnsi="Times New Roman" w:cs="Times New Roman"/>
          <w:b/>
          <w:sz w:val="27"/>
          <w:szCs w:val="27"/>
        </w:rPr>
        <w:t>Кредит на отдых</w:t>
      </w:r>
      <w:r w:rsidRPr="00CF0B6C">
        <w:rPr>
          <w:rFonts w:ascii="Times New Roman" w:hAnsi="Times New Roman" w:cs="Times New Roman"/>
          <w:sz w:val="27"/>
          <w:szCs w:val="27"/>
        </w:rPr>
        <w:t xml:space="preserve"> – это набирающий популярность вид займа, который можно взять для того, чтобы купить путевку в туристической компании. Если у вас </w:t>
      </w:r>
      <w:r w:rsidRPr="00CF0B6C">
        <w:rPr>
          <w:rFonts w:ascii="Times New Roman" w:hAnsi="Times New Roman" w:cs="Times New Roman"/>
          <w:sz w:val="27"/>
          <w:szCs w:val="27"/>
        </w:rPr>
        <w:lastRenderedPageBreak/>
        <w:t xml:space="preserve">нет возможности оплатить тур самостоятельно, то есть возможность обратиться к кредитору. </w:t>
      </w:r>
    </w:p>
    <w:p w:rsidR="00B7136A" w:rsidRPr="00CF0B6C" w:rsidRDefault="00B7136A" w:rsidP="009648E9">
      <w:pPr>
        <w:spacing w:after="0"/>
        <w:ind w:firstLine="851"/>
        <w:jc w:val="both"/>
        <w:rPr>
          <w:rFonts w:ascii="Times New Roman" w:hAnsi="Times New Roman" w:cs="Times New Roman"/>
          <w:sz w:val="27"/>
          <w:szCs w:val="27"/>
        </w:rPr>
      </w:pPr>
      <w:r w:rsidRPr="00CF0B6C">
        <w:rPr>
          <w:rFonts w:ascii="Times New Roman" w:hAnsi="Times New Roman" w:cs="Times New Roman"/>
          <w:b/>
          <w:sz w:val="27"/>
          <w:szCs w:val="27"/>
        </w:rPr>
        <w:t>Товарный кредит</w:t>
      </w:r>
      <w:r w:rsidRPr="00CF0B6C">
        <w:rPr>
          <w:rFonts w:ascii="Times New Roman" w:hAnsi="Times New Roman" w:cs="Times New Roman"/>
          <w:sz w:val="27"/>
          <w:szCs w:val="27"/>
        </w:rPr>
        <w:t xml:space="preserve"> – это очень распространенный вид кредитования. Посредством товарного кредита можно купить бытовую технику, электронику, мебель и многое другое. С каждым днем все больше людей пользуются именно таким типом кредита. </w:t>
      </w:r>
    </w:p>
    <w:p w:rsidR="009648E9" w:rsidRDefault="00B7136A" w:rsidP="009648E9">
      <w:pPr>
        <w:spacing w:after="0"/>
        <w:ind w:firstLine="851"/>
        <w:jc w:val="both"/>
        <w:rPr>
          <w:rFonts w:ascii="Times New Roman" w:hAnsi="Times New Roman" w:cs="Times New Roman"/>
          <w:sz w:val="27"/>
          <w:szCs w:val="27"/>
        </w:rPr>
      </w:pPr>
      <w:r w:rsidRPr="00CF0B6C">
        <w:rPr>
          <w:rFonts w:ascii="Times New Roman" w:hAnsi="Times New Roman" w:cs="Times New Roman"/>
          <w:b/>
          <w:sz w:val="27"/>
          <w:szCs w:val="27"/>
        </w:rPr>
        <w:t>Экспресс-кредит</w:t>
      </w:r>
      <w:r w:rsidRPr="00CF0B6C">
        <w:rPr>
          <w:rFonts w:ascii="Times New Roman" w:hAnsi="Times New Roman" w:cs="Times New Roman"/>
          <w:sz w:val="27"/>
          <w:szCs w:val="27"/>
        </w:rPr>
        <w:t xml:space="preserve"> – это срочный кредит, который выдается </w:t>
      </w:r>
      <w:proofErr w:type="spellStart"/>
      <w:r w:rsidRPr="00CF0B6C">
        <w:rPr>
          <w:rFonts w:ascii="Times New Roman" w:hAnsi="Times New Roman" w:cs="Times New Roman"/>
          <w:sz w:val="27"/>
          <w:szCs w:val="27"/>
        </w:rPr>
        <w:t>микрофинансовыми</w:t>
      </w:r>
      <w:proofErr w:type="spellEnd"/>
      <w:r w:rsidRPr="00CF0B6C">
        <w:rPr>
          <w:rFonts w:ascii="Times New Roman" w:hAnsi="Times New Roman" w:cs="Times New Roman"/>
          <w:sz w:val="27"/>
          <w:szCs w:val="27"/>
        </w:rPr>
        <w:t xml:space="preserve"> организациями. Особенностями такого кредита является высокая процентная ставка, отсутствие необходимости в предоставлении справок о зарплате. Кроме того, экспресс-кредит может быть выдан только по паспорту всего за 15−30 минут.</w:t>
      </w:r>
    </w:p>
    <w:p w:rsidR="00177F65" w:rsidRPr="0080450D" w:rsidRDefault="00177F65" w:rsidP="00C3445D">
      <w:pPr>
        <w:spacing w:after="0" w:line="240" w:lineRule="auto"/>
        <w:ind w:right="4"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color w:val="000000"/>
          <w:sz w:val="28"/>
        </w:rPr>
        <w:t>Овердрафт</w:t>
      </w:r>
      <w:r w:rsidR="00C3445D">
        <w:rPr>
          <w:rFonts w:ascii="Times New Roman" w:eastAsia="Times New Roman" w:hAnsi="Times New Roman" w:cs="Times New Roman"/>
          <w:b/>
          <w:bCs/>
          <w:color w:val="000000"/>
          <w:sz w:val="28"/>
        </w:rPr>
        <w:t xml:space="preserve"> - </w:t>
      </w:r>
      <w:r w:rsidR="00C3445D" w:rsidRPr="00C3445D">
        <w:rPr>
          <w:rFonts w:ascii="Times New Roman" w:eastAsia="Times New Roman" w:hAnsi="Times New Roman" w:cs="Times New Roman"/>
          <w:color w:val="000000"/>
          <w:sz w:val="28"/>
        </w:rPr>
        <w:t>э</w:t>
      </w:r>
      <w:r w:rsidRPr="0080450D">
        <w:rPr>
          <w:rFonts w:ascii="Times New Roman" w:eastAsia="Times New Roman" w:hAnsi="Times New Roman" w:cs="Times New Roman"/>
          <w:color w:val="000000"/>
          <w:sz w:val="28"/>
        </w:rPr>
        <w:t>то форма краткосрочного кредита, предоставление которого  осуществляется путем списания средств по счету клиента банка сверх остатка на его счете.</w:t>
      </w:r>
    </w:p>
    <w:p w:rsidR="00177F65" w:rsidRPr="0080450D" w:rsidRDefault="00177F65" w:rsidP="00C3445D">
      <w:pPr>
        <w:spacing w:after="0" w:line="240" w:lineRule="auto"/>
        <w:ind w:right="4"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color w:val="000000"/>
          <w:sz w:val="28"/>
        </w:rPr>
        <w:t>Международный кредит</w:t>
      </w:r>
      <w:r w:rsidRPr="0080450D">
        <w:rPr>
          <w:rFonts w:ascii="Times New Roman" w:eastAsia="Times New Roman" w:hAnsi="Times New Roman" w:cs="Times New Roman"/>
          <w:color w:val="000000"/>
          <w:sz w:val="28"/>
        </w:rPr>
        <w:t> носит как частный, так и государственный характер, отражая движение ссудного капитала в сфере международных экономических и валютно-финансовых отношений.</w:t>
      </w:r>
    </w:p>
    <w:p w:rsidR="00C3445D" w:rsidRDefault="00177F65" w:rsidP="00C3445D">
      <w:pPr>
        <w:spacing w:after="0" w:line="240" w:lineRule="auto"/>
        <w:ind w:right="42" w:firstLine="851"/>
        <w:jc w:val="both"/>
        <w:textAlignment w:val="baseline"/>
        <w:rPr>
          <w:rFonts w:ascii="Arial" w:eastAsia="Times New Roman" w:hAnsi="Arial" w:cs="Arial"/>
          <w:color w:val="000000"/>
        </w:rPr>
      </w:pPr>
      <w:r w:rsidRPr="00C3445D">
        <w:rPr>
          <w:rFonts w:ascii="Times New Roman" w:eastAsia="Times New Roman" w:hAnsi="Times New Roman" w:cs="Times New Roman"/>
          <w:b/>
          <w:color w:val="000000"/>
          <w:sz w:val="28"/>
        </w:rPr>
        <w:t xml:space="preserve">Лизинг </w:t>
      </w:r>
      <w:r w:rsidRPr="0080450D">
        <w:rPr>
          <w:rFonts w:ascii="Times New Roman" w:eastAsia="Times New Roman" w:hAnsi="Times New Roman" w:cs="Times New Roman"/>
          <w:color w:val="000000"/>
          <w:sz w:val="28"/>
        </w:rPr>
        <w:t>(англ. </w:t>
      </w:r>
      <w:proofErr w:type="spellStart"/>
      <w:r w:rsidRPr="0080450D">
        <w:rPr>
          <w:rFonts w:ascii="Times New Roman" w:eastAsia="Times New Roman" w:hAnsi="Times New Roman" w:cs="Times New Roman"/>
          <w:i/>
          <w:iCs/>
          <w:color w:val="000000"/>
          <w:sz w:val="28"/>
        </w:rPr>
        <w:t>to</w:t>
      </w:r>
      <w:proofErr w:type="spellEnd"/>
      <w:r w:rsidRPr="0080450D">
        <w:rPr>
          <w:rFonts w:ascii="Times New Roman" w:eastAsia="Times New Roman" w:hAnsi="Times New Roman" w:cs="Times New Roman"/>
          <w:i/>
          <w:iCs/>
          <w:color w:val="000000"/>
          <w:sz w:val="28"/>
        </w:rPr>
        <w:t xml:space="preserve"> </w:t>
      </w:r>
      <w:proofErr w:type="spellStart"/>
      <w:r w:rsidRPr="0080450D">
        <w:rPr>
          <w:rFonts w:ascii="Times New Roman" w:eastAsia="Times New Roman" w:hAnsi="Times New Roman" w:cs="Times New Roman"/>
          <w:i/>
          <w:iCs/>
          <w:color w:val="000000"/>
          <w:sz w:val="28"/>
        </w:rPr>
        <w:t>lease</w:t>
      </w:r>
      <w:proofErr w:type="spellEnd"/>
      <w:r w:rsidRPr="0080450D">
        <w:rPr>
          <w:rFonts w:ascii="Times New Roman" w:eastAsia="Times New Roman" w:hAnsi="Times New Roman" w:cs="Times New Roman"/>
          <w:i/>
          <w:iCs/>
          <w:color w:val="000000"/>
          <w:sz w:val="28"/>
        </w:rPr>
        <w:t> </w:t>
      </w:r>
      <w:r w:rsidRPr="0080450D">
        <w:rPr>
          <w:rFonts w:ascii="Times New Roman" w:eastAsia="Times New Roman" w:hAnsi="Times New Roman" w:cs="Times New Roman"/>
          <w:color w:val="000000"/>
          <w:sz w:val="28"/>
        </w:rPr>
        <w:t>- арендовать, брать в аренду)  представляет собой инвестиционную деятельность по приобретению имущества и передачу его на основании договора лизинга физическим и юридическим лицам за определенную плату, на определенный срок и определенных условиях, обусловленных договором, с правом выкупа имущества лизингополучателя.</w:t>
      </w:r>
    </w:p>
    <w:p w:rsidR="00177F65" w:rsidRPr="0080450D" w:rsidRDefault="00177F65" w:rsidP="00C3445D">
      <w:pPr>
        <w:spacing w:after="0" w:line="240" w:lineRule="auto"/>
        <w:ind w:right="42"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color w:val="000000"/>
          <w:sz w:val="28"/>
        </w:rPr>
        <w:t>Кредитные карточки</w:t>
      </w:r>
      <w:r w:rsidRPr="0080450D">
        <w:rPr>
          <w:rFonts w:ascii="Times New Roman" w:eastAsia="Times New Roman" w:hAnsi="Times New Roman" w:cs="Times New Roman"/>
          <w:color w:val="000000"/>
          <w:sz w:val="28"/>
        </w:rPr>
        <w:t>.</w:t>
      </w:r>
      <w:r w:rsidR="00C3445D">
        <w:rPr>
          <w:rFonts w:ascii="Times New Roman" w:eastAsia="Times New Roman" w:hAnsi="Times New Roman" w:cs="Times New Roman"/>
          <w:color w:val="000000"/>
          <w:sz w:val="28"/>
        </w:rPr>
        <w:t xml:space="preserve"> </w:t>
      </w:r>
      <w:r w:rsidRPr="0080450D">
        <w:rPr>
          <w:rFonts w:ascii="Times New Roman" w:eastAsia="Times New Roman" w:hAnsi="Times New Roman" w:cs="Times New Roman"/>
          <w:color w:val="000000"/>
          <w:sz w:val="28"/>
        </w:rPr>
        <w:t>С открытием кредитной линии связано кредитование посредством кредитных карточек, которые базируются на применении вычислительной техники.</w:t>
      </w:r>
      <w:r w:rsidR="00C3445D">
        <w:rPr>
          <w:rFonts w:ascii="Times New Roman" w:eastAsia="Times New Roman" w:hAnsi="Times New Roman" w:cs="Times New Roman"/>
          <w:color w:val="000000"/>
          <w:sz w:val="28"/>
        </w:rPr>
        <w:t xml:space="preserve"> </w:t>
      </w:r>
      <w:r w:rsidRPr="0080450D">
        <w:rPr>
          <w:rFonts w:ascii="Times New Roman" w:eastAsia="Times New Roman" w:hAnsi="Times New Roman" w:cs="Times New Roman"/>
          <w:color w:val="000000"/>
          <w:sz w:val="28"/>
        </w:rPr>
        <w:t>Кредитная карточка - это, прежде всего форма свидетельства банка о его гарантии предоставить кредит владельцу карточки.  </w:t>
      </w:r>
    </w:p>
    <w:p w:rsidR="00177F65" w:rsidRPr="0080450D" w:rsidRDefault="00177F65" w:rsidP="00C3445D">
      <w:pPr>
        <w:spacing w:after="0" w:line="240" w:lineRule="auto"/>
        <w:ind w:firstLine="851"/>
        <w:jc w:val="both"/>
        <w:textAlignment w:val="baseline"/>
        <w:rPr>
          <w:rFonts w:ascii="Arial" w:eastAsia="Times New Roman" w:hAnsi="Arial" w:cs="Arial"/>
          <w:color w:val="000000"/>
        </w:rPr>
      </w:pPr>
      <w:r w:rsidRPr="0080450D">
        <w:rPr>
          <w:rFonts w:ascii="Times New Roman" w:eastAsia="Times New Roman" w:hAnsi="Times New Roman" w:cs="Times New Roman"/>
          <w:color w:val="000000"/>
          <w:sz w:val="28"/>
        </w:rPr>
        <w:t>Кредитные карточки широко используются при предоставлении потребительского кредитов, поскольку практически не требуют времени для оформления покупки в долг. Кредитные карточки, замещающие наличные деньги и чеки, позволяют владельцу получить в банке краткосрочный кредит.</w:t>
      </w:r>
    </w:p>
    <w:p w:rsidR="00177F65" w:rsidRPr="00993D01" w:rsidRDefault="00177F65" w:rsidP="00177F65">
      <w:pPr>
        <w:spacing w:after="0" w:line="240" w:lineRule="auto"/>
        <w:ind w:left="360" w:right="2"/>
        <w:jc w:val="both"/>
        <w:textAlignment w:val="baseline"/>
        <w:rPr>
          <w:rFonts w:ascii="Arial" w:eastAsia="Times New Roman" w:hAnsi="Arial" w:cs="Arial"/>
          <w:color w:val="000000"/>
        </w:rPr>
      </w:pPr>
    </w:p>
    <w:p w:rsidR="00177F65" w:rsidRDefault="00177F65" w:rsidP="00DE013E">
      <w:pPr>
        <w:spacing w:before="240" w:line="240" w:lineRule="auto"/>
        <w:ind w:left="360"/>
        <w:jc w:val="center"/>
        <w:textAlignment w:val="baseline"/>
        <w:rPr>
          <w:rFonts w:ascii="Times New Roman" w:eastAsia="Times New Roman" w:hAnsi="Times New Roman" w:cs="Times New Roman"/>
          <w:b/>
          <w:bCs/>
          <w:color w:val="000000"/>
          <w:sz w:val="28"/>
        </w:rPr>
      </w:pPr>
      <w:r w:rsidRPr="0080450D">
        <w:rPr>
          <w:rFonts w:ascii="Times New Roman" w:eastAsia="Times New Roman" w:hAnsi="Times New Roman" w:cs="Times New Roman"/>
          <w:b/>
          <w:bCs/>
          <w:color w:val="000000"/>
          <w:sz w:val="28"/>
        </w:rPr>
        <w:t>2.4  Принципы кредита</w:t>
      </w:r>
    </w:p>
    <w:p w:rsidR="00916972" w:rsidRPr="00916972" w:rsidRDefault="00916972" w:rsidP="00916972">
      <w:pPr>
        <w:spacing w:before="240" w:after="0" w:line="240" w:lineRule="auto"/>
        <w:ind w:firstLine="851"/>
        <w:textAlignment w:val="baseline"/>
        <w:rPr>
          <w:rFonts w:ascii="Times New Roman" w:eastAsia="Times New Roman" w:hAnsi="Times New Roman" w:cs="Times New Roman"/>
          <w:bCs/>
          <w:color w:val="000000"/>
          <w:sz w:val="28"/>
        </w:rPr>
      </w:pPr>
      <w:r w:rsidRPr="00916972">
        <w:rPr>
          <w:rFonts w:ascii="Times New Roman" w:eastAsia="Times New Roman" w:hAnsi="Times New Roman" w:cs="Times New Roman"/>
          <w:bCs/>
          <w:color w:val="000000"/>
          <w:sz w:val="28"/>
        </w:rPr>
        <w:t>Среди принципов кредита можно выделить:</w:t>
      </w:r>
    </w:p>
    <w:p w:rsidR="00177F65" w:rsidRPr="0080450D" w:rsidRDefault="00177F65" w:rsidP="00DE013E">
      <w:pPr>
        <w:numPr>
          <w:ilvl w:val="0"/>
          <w:numId w:val="30"/>
        </w:numPr>
        <w:spacing w:after="0" w:line="240" w:lineRule="auto"/>
        <w:ind w:left="0" w:right="2"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i/>
          <w:iCs/>
          <w:color w:val="000000"/>
          <w:sz w:val="28"/>
        </w:rPr>
        <w:t>Возвратность кредита</w:t>
      </w:r>
      <w:r w:rsidRPr="0080450D">
        <w:rPr>
          <w:rFonts w:ascii="Times New Roman" w:eastAsia="Times New Roman" w:hAnsi="Times New Roman" w:cs="Times New Roman"/>
          <w:color w:val="000000"/>
          <w:sz w:val="28"/>
        </w:rPr>
        <w:t> - выражение необходимости своевременной обратной передачи эквивалента заемщиком. Возвратность присуща всем формам кредита. Возвратность означает исполнение возникшего заемного обязательства;</w:t>
      </w:r>
    </w:p>
    <w:p w:rsidR="00177F65" w:rsidRPr="0080450D" w:rsidRDefault="00177F65" w:rsidP="00DE013E">
      <w:pPr>
        <w:numPr>
          <w:ilvl w:val="0"/>
          <w:numId w:val="31"/>
        </w:numPr>
        <w:spacing w:after="0" w:line="240" w:lineRule="auto"/>
        <w:ind w:left="0" w:right="2"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i/>
          <w:iCs/>
          <w:color w:val="000000"/>
          <w:sz w:val="28"/>
        </w:rPr>
        <w:t>Срочность кредита</w:t>
      </w:r>
      <w:r w:rsidRPr="0080450D">
        <w:rPr>
          <w:rFonts w:ascii="Times New Roman" w:eastAsia="Times New Roman" w:hAnsi="Times New Roman" w:cs="Times New Roman"/>
          <w:color w:val="000000"/>
          <w:sz w:val="28"/>
        </w:rPr>
        <w:t>. Принцип срочности отражает необходимость возврата не в любое приемлемое для заемщика время, а в точно  определенный срок, зафиксированный в соглашении сторон. Нарушение указанного в соглашении срока является для кредитора достаточным основанием для применения к заемщику экономических санкций в форме увеличения взимаемого процента, а при дальнейшей отсрочке - обращения в суд для получения возмещения в судебном порядке, в том числе и по процедуре банкротства</w:t>
      </w:r>
    </w:p>
    <w:p w:rsidR="00177F65" w:rsidRPr="0080450D" w:rsidRDefault="00177F65" w:rsidP="00DE013E">
      <w:pPr>
        <w:numPr>
          <w:ilvl w:val="0"/>
          <w:numId w:val="32"/>
        </w:numPr>
        <w:spacing w:after="0" w:line="240" w:lineRule="auto"/>
        <w:ind w:left="0" w:right="2"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i/>
          <w:iCs/>
          <w:color w:val="000000"/>
          <w:sz w:val="28"/>
        </w:rPr>
        <w:lastRenderedPageBreak/>
        <w:t>Платность кредита</w:t>
      </w:r>
      <w:r w:rsidRPr="0080450D">
        <w:rPr>
          <w:rFonts w:ascii="Times New Roman" w:eastAsia="Times New Roman" w:hAnsi="Times New Roman" w:cs="Times New Roman"/>
          <w:color w:val="000000"/>
          <w:sz w:val="28"/>
        </w:rPr>
        <w:t>. Принцип платности означает, что абсолютное большинство кредитных сделок являются возмездными по своему характеру, т. е. предполагают не только передачу по истечении срока определенного эквивалента, но и уплату определенного вознаграждения кредитору в той или иной форме. Денежная форма этого вознаграждения получила название процента.</w:t>
      </w:r>
    </w:p>
    <w:p w:rsidR="00177F65" w:rsidRPr="000A4335" w:rsidRDefault="00177F65" w:rsidP="00DE013E">
      <w:pPr>
        <w:numPr>
          <w:ilvl w:val="0"/>
          <w:numId w:val="32"/>
        </w:numPr>
        <w:spacing w:after="0" w:line="240" w:lineRule="auto"/>
        <w:ind w:left="0" w:right="2" w:firstLine="851"/>
        <w:jc w:val="both"/>
        <w:textAlignment w:val="baseline"/>
        <w:rPr>
          <w:rFonts w:ascii="Arial" w:eastAsia="Times New Roman" w:hAnsi="Arial" w:cs="Arial"/>
          <w:color w:val="000000"/>
        </w:rPr>
      </w:pPr>
      <w:r w:rsidRPr="0080450D">
        <w:rPr>
          <w:rFonts w:ascii="Times New Roman" w:eastAsia="Times New Roman" w:hAnsi="Times New Roman" w:cs="Times New Roman"/>
          <w:b/>
          <w:bCs/>
          <w:i/>
          <w:iCs/>
          <w:color w:val="000000"/>
          <w:sz w:val="28"/>
        </w:rPr>
        <w:t>Обеспеченность кредита</w:t>
      </w:r>
      <w:r w:rsidRPr="0080450D">
        <w:rPr>
          <w:rFonts w:ascii="Times New Roman" w:eastAsia="Times New Roman" w:hAnsi="Times New Roman" w:cs="Times New Roman"/>
          <w:color w:val="000000"/>
          <w:sz w:val="28"/>
        </w:rPr>
        <w:t xml:space="preserve">. Принцип обеспеченности выражает необходимость обеспечения защиты имущественных интересов кредитора при возможном нарушении заемщиком принятых на себя обязательств.           </w:t>
      </w:r>
    </w:p>
    <w:p w:rsidR="00177F65" w:rsidRPr="00E60999" w:rsidRDefault="00E60999" w:rsidP="00E60999">
      <w:pPr>
        <w:spacing w:before="240" w:line="240" w:lineRule="auto"/>
        <w:ind w:left="360"/>
        <w:jc w:val="center"/>
        <w:textAlignment w:val="baseline"/>
        <w:rPr>
          <w:rFonts w:ascii="Times New Roman" w:eastAsia="Times New Roman" w:hAnsi="Times New Roman" w:cs="Times New Roman"/>
          <w:b/>
          <w:bCs/>
          <w:color w:val="000000"/>
          <w:sz w:val="28"/>
        </w:rPr>
      </w:pPr>
      <w:r w:rsidRPr="00E60999">
        <w:rPr>
          <w:rFonts w:ascii="Times New Roman" w:eastAsia="Times New Roman" w:hAnsi="Times New Roman" w:cs="Times New Roman"/>
          <w:b/>
          <w:bCs/>
          <w:color w:val="000000"/>
          <w:sz w:val="28"/>
        </w:rPr>
        <w:t>2.5 Типы возврата кредитных средств</w:t>
      </w:r>
    </w:p>
    <w:p w:rsidR="00DE013E" w:rsidRPr="00E60999" w:rsidRDefault="00DE013E" w:rsidP="00A6268B">
      <w:pPr>
        <w:spacing w:after="0" w:line="240" w:lineRule="auto"/>
        <w:ind w:right="2" w:firstLine="851"/>
        <w:jc w:val="both"/>
        <w:textAlignment w:val="baseline"/>
        <w:rPr>
          <w:rFonts w:ascii="Times New Roman" w:eastAsia="Times New Roman" w:hAnsi="Times New Roman" w:cs="Times New Roman"/>
          <w:color w:val="000000"/>
          <w:sz w:val="28"/>
        </w:rPr>
      </w:pPr>
      <w:r w:rsidRPr="00E60999">
        <w:rPr>
          <w:rFonts w:ascii="Times New Roman" w:eastAsia="Times New Roman" w:hAnsi="Times New Roman" w:cs="Times New Roman"/>
          <w:color w:val="000000"/>
          <w:sz w:val="28"/>
        </w:rPr>
        <w:t xml:space="preserve">Банки сами устанавливают по своим кредитным программам различные способы возврата денег, которые довольно сложны для расчета, но влияют на итоговую сумму переплаты и в итоге всей выгоды сотрудничества с банком. Существует два основных типа возврата кредитных средств или выплат по кредиту: </w:t>
      </w:r>
    </w:p>
    <w:p w:rsidR="00A6268B" w:rsidRPr="00A6268B" w:rsidRDefault="00DE013E" w:rsidP="00A6268B">
      <w:pPr>
        <w:spacing w:after="0" w:line="240" w:lineRule="auto"/>
        <w:ind w:right="2" w:firstLine="851"/>
        <w:jc w:val="both"/>
        <w:textAlignment w:val="baseline"/>
        <w:rPr>
          <w:rFonts w:ascii="Times New Roman" w:eastAsia="Times New Roman" w:hAnsi="Times New Roman" w:cs="Times New Roman"/>
          <w:color w:val="000000"/>
          <w:sz w:val="28"/>
        </w:rPr>
      </w:pPr>
      <w:r w:rsidRPr="00E60999">
        <w:rPr>
          <w:rFonts w:ascii="Times New Roman" w:eastAsia="Times New Roman" w:hAnsi="Times New Roman" w:cs="Times New Roman"/>
          <w:color w:val="000000"/>
          <w:sz w:val="28"/>
        </w:rPr>
        <w:t xml:space="preserve">- наиболее популярный </w:t>
      </w:r>
      <w:proofErr w:type="spellStart"/>
      <w:r w:rsidRPr="00A6268B">
        <w:rPr>
          <w:rFonts w:ascii="Times New Roman" w:eastAsia="Times New Roman" w:hAnsi="Times New Roman" w:cs="Times New Roman"/>
          <w:b/>
          <w:color w:val="000000"/>
          <w:sz w:val="28"/>
        </w:rPr>
        <w:t>аннуитетный</w:t>
      </w:r>
      <w:proofErr w:type="spellEnd"/>
      <w:r w:rsidRPr="00A6268B">
        <w:rPr>
          <w:rFonts w:ascii="Times New Roman" w:eastAsia="Times New Roman" w:hAnsi="Times New Roman" w:cs="Times New Roman"/>
          <w:b/>
          <w:color w:val="000000"/>
          <w:sz w:val="28"/>
        </w:rPr>
        <w:t xml:space="preserve"> платеж</w:t>
      </w:r>
      <w:r w:rsidR="00A6268B" w:rsidRPr="00A6268B">
        <w:rPr>
          <w:rFonts w:ascii="Times New Roman" w:eastAsia="Times New Roman" w:hAnsi="Times New Roman" w:cs="Times New Roman"/>
          <w:b/>
          <w:color w:val="000000"/>
          <w:sz w:val="28"/>
        </w:rPr>
        <w:t>:</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размер ежемесячных выплат не меняется весь срок;</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проценты начисляются на текущую величину платежа;</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неравное распределение частей тела кредита;</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небольшие относительно процентов части суммы кредита в начале срока;</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график погашения включает в себя равные доли взносов на каждую платежную дату.</w:t>
      </w:r>
    </w:p>
    <w:p w:rsidR="00A6268B" w:rsidRDefault="00E60999" w:rsidP="00A6268B">
      <w:pPr>
        <w:spacing w:after="0" w:line="240" w:lineRule="auto"/>
        <w:ind w:right="2" w:firstLine="851"/>
        <w:jc w:val="both"/>
        <w:textAlignment w:val="baseline"/>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513839">
        <w:rPr>
          <w:rFonts w:ascii="Times New Roman" w:eastAsia="Times New Roman" w:hAnsi="Times New Roman" w:cs="Times New Roman"/>
          <w:color w:val="000000"/>
          <w:sz w:val="28"/>
        </w:rPr>
        <w:t xml:space="preserve"> </w:t>
      </w:r>
      <w:r w:rsidR="00DE013E" w:rsidRPr="00E60999">
        <w:rPr>
          <w:rFonts w:ascii="Times New Roman" w:eastAsia="Times New Roman" w:hAnsi="Times New Roman" w:cs="Times New Roman"/>
          <w:color w:val="000000"/>
          <w:sz w:val="28"/>
        </w:rPr>
        <w:t xml:space="preserve">наименее популярный </w:t>
      </w:r>
      <w:r w:rsidR="00DE013E" w:rsidRPr="00E60999">
        <w:rPr>
          <w:rFonts w:ascii="Times New Roman" w:eastAsia="Times New Roman" w:hAnsi="Times New Roman" w:cs="Times New Roman"/>
          <w:b/>
          <w:color w:val="000000"/>
          <w:sz w:val="28"/>
        </w:rPr>
        <w:t>дифференцированный платеж</w:t>
      </w:r>
      <w:r w:rsidR="00A6268B">
        <w:rPr>
          <w:rFonts w:ascii="Times New Roman" w:eastAsia="Times New Roman" w:hAnsi="Times New Roman" w:cs="Times New Roman"/>
          <w:color w:val="000000"/>
          <w:sz w:val="28"/>
        </w:rPr>
        <w:t xml:space="preserve">: </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размер выплат уменьшается по мере окончания срока;</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проценты начисляются на остаток долга;</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тело кредита поделено равными частями по месяцам;</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на начало срока приходятся наиболее внушительные выплаты;</w:t>
      </w:r>
    </w:p>
    <w:p w:rsidR="00A6268B" w:rsidRPr="00A6268B" w:rsidRDefault="00A6268B" w:rsidP="00A6268B">
      <w:pPr>
        <w:pStyle w:val="a3"/>
        <w:numPr>
          <w:ilvl w:val="0"/>
          <w:numId w:val="38"/>
        </w:numPr>
        <w:spacing w:after="0" w:line="240" w:lineRule="auto"/>
        <w:ind w:right="2"/>
        <w:jc w:val="both"/>
        <w:textAlignment w:val="baseline"/>
        <w:rPr>
          <w:rFonts w:ascii="Times New Roman" w:eastAsia="Times New Roman" w:hAnsi="Times New Roman" w:cs="Times New Roman"/>
          <w:color w:val="000000"/>
          <w:sz w:val="28"/>
        </w:rPr>
      </w:pPr>
      <w:r w:rsidRPr="00A6268B">
        <w:rPr>
          <w:rFonts w:ascii="Times New Roman" w:eastAsia="Times New Roman" w:hAnsi="Times New Roman" w:cs="Times New Roman"/>
          <w:color w:val="000000"/>
          <w:sz w:val="28"/>
        </w:rPr>
        <w:t>на остаток кредитной суммы с каждым новым месяцем начисляется все меньше процентов.</w:t>
      </w:r>
    </w:p>
    <w:p w:rsidR="00177F65" w:rsidRPr="008F190B" w:rsidRDefault="00177F65" w:rsidP="00A6268B">
      <w:pPr>
        <w:spacing w:after="0" w:line="240" w:lineRule="auto"/>
        <w:ind w:right="2" w:firstLine="851"/>
        <w:jc w:val="both"/>
        <w:textAlignment w:val="baseline"/>
        <w:rPr>
          <w:rFonts w:ascii="Times New Roman" w:hAnsi="Times New Roman" w:cs="Times New Roman"/>
          <w:sz w:val="28"/>
          <w:szCs w:val="28"/>
        </w:rPr>
      </w:pPr>
      <w:r w:rsidRPr="00E60999">
        <w:rPr>
          <w:rFonts w:ascii="Times New Roman" w:eastAsia="Times New Roman" w:hAnsi="Times New Roman" w:cs="Times New Roman"/>
          <w:color w:val="000000"/>
          <w:sz w:val="28"/>
        </w:rPr>
        <w:t>Заемщики самостоятельно выбирают оптимальный для себя тип погашения долговых обязательств, отталкиваясь от персональных предпочтений и</w:t>
      </w:r>
      <w:r w:rsidRPr="008F190B">
        <w:rPr>
          <w:rFonts w:ascii="Times New Roman" w:hAnsi="Times New Roman" w:cs="Times New Roman"/>
          <w:sz w:val="28"/>
          <w:szCs w:val="28"/>
        </w:rPr>
        <w:t xml:space="preserve"> финансовых возможностей. Выбранная схема закрепляется в условиях подписываемого договора.  </w:t>
      </w:r>
    </w:p>
    <w:p w:rsidR="00177F65" w:rsidRDefault="00177F65" w:rsidP="00A6268B">
      <w:pPr>
        <w:spacing w:after="0" w:line="240" w:lineRule="auto"/>
        <w:ind w:firstLine="851"/>
        <w:jc w:val="both"/>
        <w:rPr>
          <w:rFonts w:ascii="Times New Roman" w:hAnsi="Times New Roman" w:cs="Times New Roman"/>
          <w:sz w:val="28"/>
          <w:szCs w:val="28"/>
        </w:rPr>
      </w:pPr>
      <w:r w:rsidRPr="005B7814">
        <w:rPr>
          <w:rFonts w:ascii="Times New Roman" w:hAnsi="Times New Roman" w:cs="Times New Roman"/>
          <w:sz w:val="28"/>
          <w:szCs w:val="28"/>
        </w:rPr>
        <w:t>В своей работе я подробно буду рас</w:t>
      </w:r>
      <w:r w:rsidR="00E60999">
        <w:rPr>
          <w:rFonts w:ascii="Times New Roman" w:hAnsi="Times New Roman" w:cs="Times New Roman"/>
          <w:sz w:val="28"/>
          <w:szCs w:val="28"/>
        </w:rPr>
        <w:t>с</w:t>
      </w:r>
      <w:r w:rsidRPr="005B7814">
        <w:rPr>
          <w:rFonts w:ascii="Times New Roman" w:hAnsi="Times New Roman" w:cs="Times New Roman"/>
          <w:sz w:val="28"/>
          <w:szCs w:val="28"/>
        </w:rPr>
        <w:t>матривать дифференцированны</w:t>
      </w:r>
      <w:r>
        <w:rPr>
          <w:rFonts w:ascii="Times New Roman" w:hAnsi="Times New Roman" w:cs="Times New Roman"/>
          <w:sz w:val="28"/>
          <w:szCs w:val="28"/>
        </w:rPr>
        <w:t>е</w:t>
      </w:r>
      <w:r w:rsidRPr="005B7814">
        <w:rPr>
          <w:rFonts w:ascii="Times New Roman" w:hAnsi="Times New Roman" w:cs="Times New Roman"/>
          <w:sz w:val="28"/>
          <w:szCs w:val="28"/>
        </w:rPr>
        <w:t xml:space="preserve"> платеж</w:t>
      </w:r>
      <w:r>
        <w:rPr>
          <w:rFonts w:ascii="Times New Roman" w:hAnsi="Times New Roman" w:cs="Times New Roman"/>
          <w:sz w:val="28"/>
          <w:szCs w:val="28"/>
        </w:rPr>
        <w:t>и в</w:t>
      </w:r>
      <w:r w:rsidR="0096269C">
        <w:rPr>
          <w:rFonts w:ascii="Times New Roman" w:hAnsi="Times New Roman" w:cs="Times New Roman"/>
          <w:sz w:val="28"/>
          <w:szCs w:val="28"/>
        </w:rPr>
        <w:t xml:space="preserve"> задачах</w:t>
      </w:r>
      <w:r>
        <w:rPr>
          <w:rFonts w:ascii="Times New Roman" w:hAnsi="Times New Roman" w:cs="Times New Roman"/>
          <w:sz w:val="28"/>
          <w:szCs w:val="28"/>
        </w:rPr>
        <w:t xml:space="preserve"> ЕГЭ</w:t>
      </w:r>
      <w:r w:rsidR="004D3791">
        <w:rPr>
          <w:rFonts w:ascii="Times New Roman" w:hAnsi="Times New Roman" w:cs="Times New Roman"/>
          <w:sz w:val="28"/>
          <w:szCs w:val="28"/>
        </w:rPr>
        <w:t>.</w:t>
      </w:r>
    </w:p>
    <w:p w:rsidR="00177F65" w:rsidRDefault="00177F65" w:rsidP="00177F65">
      <w:pPr>
        <w:ind w:left="709"/>
        <w:rPr>
          <w:rFonts w:ascii="Times New Roman" w:hAnsi="Times New Roman" w:cs="Times New Roman"/>
          <w:b/>
          <w:bCs/>
          <w:color w:val="000000"/>
          <w:sz w:val="28"/>
          <w:szCs w:val="28"/>
          <w:shd w:val="clear" w:color="auto" w:fill="FFFFFF"/>
        </w:rPr>
      </w:pPr>
    </w:p>
    <w:p w:rsidR="00177F65" w:rsidRDefault="00177F65" w:rsidP="00177F65">
      <w:pPr>
        <w:ind w:left="709"/>
        <w:rPr>
          <w:rFonts w:ascii="Times New Roman" w:hAnsi="Times New Roman" w:cs="Times New Roman"/>
          <w:b/>
          <w:bCs/>
          <w:color w:val="000000"/>
          <w:sz w:val="28"/>
          <w:szCs w:val="28"/>
          <w:shd w:val="clear" w:color="auto" w:fill="FFFFFF"/>
        </w:rPr>
      </w:pPr>
    </w:p>
    <w:p w:rsidR="00177F65" w:rsidRDefault="00177F65" w:rsidP="00177F65">
      <w:pPr>
        <w:ind w:left="709"/>
        <w:rPr>
          <w:rFonts w:ascii="Times New Roman" w:hAnsi="Times New Roman" w:cs="Times New Roman"/>
          <w:b/>
          <w:bCs/>
          <w:color w:val="000000"/>
          <w:sz w:val="28"/>
          <w:szCs w:val="28"/>
          <w:shd w:val="clear" w:color="auto" w:fill="FFFFFF"/>
        </w:rPr>
      </w:pPr>
    </w:p>
    <w:p w:rsidR="00177F65" w:rsidRDefault="00177F65" w:rsidP="00177F65">
      <w:pPr>
        <w:ind w:left="709"/>
        <w:rPr>
          <w:rFonts w:ascii="Times New Roman" w:hAnsi="Times New Roman" w:cs="Times New Roman"/>
          <w:b/>
          <w:bCs/>
          <w:color w:val="000000"/>
          <w:sz w:val="28"/>
          <w:szCs w:val="28"/>
          <w:shd w:val="clear" w:color="auto" w:fill="FFFFFF"/>
        </w:rPr>
      </w:pPr>
    </w:p>
    <w:p w:rsidR="00177F65" w:rsidRDefault="00177F65" w:rsidP="00177F65">
      <w:pPr>
        <w:ind w:left="709"/>
        <w:rPr>
          <w:rFonts w:ascii="Times New Roman" w:hAnsi="Times New Roman" w:cs="Times New Roman"/>
          <w:b/>
          <w:bCs/>
          <w:color w:val="000000"/>
          <w:sz w:val="28"/>
          <w:szCs w:val="28"/>
          <w:shd w:val="clear" w:color="auto" w:fill="FFFFFF"/>
        </w:rPr>
      </w:pPr>
    </w:p>
    <w:p w:rsidR="00177F65" w:rsidRDefault="00177F65" w:rsidP="00177F65">
      <w:pPr>
        <w:ind w:left="709"/>
        <w:rPr>
          <w:rFonts w:ascii="Times New Roman" w:hAnsi="Times New Roman" w:cs="Times New Roman"/>
          <w:b/>
          <w:bCs/>
          <w:color w:val="000000"/>
          <w:sz w:val="28"/>
          <w:szCs w:val="28"/>
          <w:shd w:val="clear" w:color="auto" w:fill="FFFFFF"/>
        </w:rPr>
      </w:pPr>
    </w:p>
    <w:p w:rsidR="00177F65" w:rsidRPr="00993D01" w:rsidRDefault="00177F65" w:rsidP="00E60999">
      <w:pPr>
        <w:spacing w:before="240" w:after="0"/>
        <w:ind w:left="709"/>
        <w:jc w:val="center"/>
        <w:rPr>
          <w:rFonts w:ascii="Times New Roman" w:hAnsi="Times New Roman" w:cs="Times New Roman"/>
          <w:sz w:val="28"/>
          <w:szCs w:val="28"/>
        </w:rPr>
      </w:pPr>
      <w:r w:rsidRPr="001B5908">
        <w:rPr>
          <w:rFonts w:ascii="Times New Roman" w:hAnsi="Times New Roman" w:cs="Times New Roman"/>
          <w:b/>
          <w:bCs/>
          <w:color w:val="000000"/>
          <w:sz w:val="28"/>
          <w:szCs w:val="28"/>
          <w:shd w:val="clear" w:color="auto" w:fill="FFFFFF"/>
        </w:rPr>
        <w:lastRenderedPageBreak/>
        <w:t xml:space="preserve">Глава III. </w:t>
      </w:r>
      <w:r w:rsidRPr="001B5908">
        <w:rPr>
          <w:rFonts w:ascii="Times New Roman" w:hAnsi="Times New Roman" w:cs="Times New Roman"/>
          <w:b/>
          <w:sz w:val="28"/>
          <w:szCs w:val="28"/>
        </w:rPr>
        <w:t>Дифференцированные платежи в задачах ЕГЭ</w:t>
      </w:r>
    </w:p>
    <w:p w:rsidR="00177F65" w:rsidRPr="001B5908" w:rsidRDefault="00177F65" w:rsidP="00E60999">
      <w:pPr>
        <w:spacing w:before="240" w:after="0"/>
        <w:jc w:val="center"/>
        <w:rPr>
          <w:rFonts w:ascii="Times New Roman" w:hAnsi="Times New Roman" w:cs="Times New Roman"/>
          <w:b/>
          <w:sz w:val="28"/>
          <w:szCs w:val="28"/>
        </w:rPr>
      </w:pPr>
      <w:r w:rsidRPr="001B5908">
        <w:rPr>
          <w:rFonts w:ascii="Times New Roman" w:hAnsi="Times New Roman" w:cs="Times New Roman"/>
          <w:b/>
          <w:sz w:val="28"/>
          <w:szCs w:val="28"/>
        </w:rPr>
        <w:t>Решение финансовой задачи №17 ЕГЭ профильного уровня.</w:t>
      </w:r>
    </w:p>
    <w:p w:rsidR="00893CB0" w:rsidRDefault="00893CB0" w:rsidP="00E60999">
      <w:pPr>
        <w:spacing w:after="0" w:line="240" w:lineRule="auto"/>
        <w:ind w:firstLine="709"/>
        <w:jc w:val="both"/>
        <w:rPr>
          <w:rFonts w:ascii="Times New Roman" w:hAnsi="Times New Roman" w:cs="Times New Roman"/>
          <w:b/>
          <w:sz w:val="20"/>
          <w:szCs w:val="20"/>
        </w:rPr>
      </w:pPr>
    </w:p>
    <w:p w:rsidR="00893CB0" w:rsidRPr="00893CB0" w:rsidRDefault="00893CB0" w:rsidP="00E60999">
      <w:pPr>
        <w:spacing w:after="0" w:line="240" w:lineRule="auto"/>
        <w:ind w:firstLine="709"/>
        <w:jc w:val="both"/>
        <w:rPr>
          <w:rFonts w:ascii="Times New Roman" w:hAnsi="Times New Roman" w:cs="Times New Roman"/>
          <w:b/>
          <w:sz w:val="20"/>
          <w:szCs w:val="20"/>
        </w:rPr>
      </w:pPr>
    </w:p>
    <w:p w:rsidR="00177F65" w:rsidRPr="001B5908" w:rsidRDefault="00177F65" w:rsidP="00E60999">
      <w:pPr>
        <w:spacing w:after="0" w:line="240" w:lineRule="auto"/>
        <w:ind w:firstLine="709"/>
        <w:jc w:val="both"/>
        <w:rPr>
          <w:rFonts w:ascii="Times New Roman" w:hAnsi="Times New Roman" w:cs="Times New Roman"/>
          <w:sz w:val="28"/>
          <w:szCs w:val="28"/>
        </w:rPr>
      </w:pPr>
      <w:r w:rsidRPr="00513839">
        <w:rPr>
          <w:rFonts w:ascii="Times New Roman" w:hAnsi="Times New Roman" w:cs="Times New Roman"/>
          <w:b/>
          <w:sz w:val="28"/>
          <w:szCs w:val="28"/>
        </w:rPr>
        <w:t>Дифференцированный платеж</w:t>
      </w:r>
      <w:r>
        <w:rPr>
          <w:rFonts w:ascii="Times New Roman" w:hAnsi="Times New Roman" w:cs="Times New Roman"/>
          <w:sz w:val="28"/>
          <w:szCs w:val="28"/>
        </w:rPr>
        <w:t xml:space="preserve">- </w:t>
      </w:r>
      <w:proofErr w:type="spellStart"/>
      <w:proofErr w:type="gramStart"/>
      <w:r w:rsidRPr="008F190B">
        <w:rPr>
          <w:rFonts w:ascii="Times New Roman" w:hAnsi="Times New Roman" w:cs="Times New Roman"/>
          <w:sz w:val="28"/>
          <w:szCs w:val="28"/>
        </w:rPr>
        <w:t>o</w:t>
      </w:r>
      <w:proofErr w:type="gramEnd"/>
      <w:r w:rsidRPr="008F190B">
        <w:rPr>
          <w:rFonts w:ascii="Times New Roman" w:hAnsi="Times New Roman" w:cs="Times New Roman"/>
          <w:sz w:val="28"/>
          <w:szCs w:val="28"/>
        </w:rPr>
        <w:t>знaчaeт</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чтo</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нa</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этo</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пepвoм</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этaпe</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кpeдит</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oплaчивaeтcя</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бoльшими</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cyммaми</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нo</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eжeмecячныe</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взнocы</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пocтeпeннo</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yмeньшaютcя</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П</w:t>
      </w:r>
      <w:proofErr w:type="gramStart"/>
      <w:r w:rsidRPr="008F190B">
        <w:rPr>
          <w:rFonts w:ascii="Times New Roman" w:hAnsi="Times New Roman" w:cs="Times New Roman"/>
          <w:sz w:val="28"/>
          <w:szCs w:val="28"/>
        </w:rPr>
        <w:t>po</w:t>
      </w:r>
      <w:proofErr w:type="gramEnd"/>
      <w:r w:rsidRPr="008F190B">
        <w:rPr>
          <w:rFonts w:ascii="Times New Roman" w:hAnsi="Times New Roman" w:cs="Times New Roman"/>
          <w:sz w:val="28"/>
          <w:szCs w:val="28"/>
        </w:rPr>
        <w:t>цeнты</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нaчиcляютcя</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нa</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ocтaтoк</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дoлгa</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пoэтoмy</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зaeмщик</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зaинтepecoвaн</w:t>
      </w:r>
      <w:proofErr w:type="spellEnd"/>
      <w:r w:rsidRPr="008F190B">
        <w:rPr>
          <w:rFonts w:ascii="Times New Roman" w:hAnsi="Times New Roman" w:cs="Times New Roman"/>
          <w:sz w:val="28"/>
          <w:szCs w:val="28"/>
        </w:rPr>
        <w:t xml:space="preserve"> в </w:t>
      </w:r>
      <w:proofErr w:type="spellStart"/>
      <w:r w:rsidRPr="008F190B">
        <w:rPr>
          <w:rFonts w:ascii="Times New Roman" w:hAnsi="Times New Roman" w:cs="Times New Roman"/>
          <w:sz w:val="28"/>
          <w:szCs w:val="28"/>
        </w:rPr>
        <w:t>тoм</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чтoбы</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внecти</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пepвыe</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плaтeжи</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кpyпными</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cyммaми</w:t>
      </w:r>
      <w:proofErr w:type="spellEnd"/>
      <w:r w:rsidRPr="008F190B">
        <w:rPr>
          <w:rFonts w:ascii="Times New Roman" w:hAnsi="Times New Roman" w:cs="Times New Roman"/>
          <w:sz w:val="28"/>
          <w:szCs w:val="28"/>
        </w:rPr>
        <w:t xml:space="preserve">. B </w:t>
      </w:r>
      <w:proofErr w:type="spellStart"/>
      <w:proofErr w:type="gramStart"/>
      <w:r w:rsidRPr="008F190B">
        <w:rPr>
          <w:rFonts w:ascii="Times New Roman" w:hAnsi="Times New Roman" w:cs="Times New Roman"/>
          <w:sz w:val="28"/>
          <w:szCs w:val="28"/>
        </w:rPr>
        <w:t>pe</w:t>
      </w:r>
      <w:proofErr w:type="gramEnd"/>
      <w:r w:rsidRPr="008F190B">
        <w:rPr>
          <w:rFonts w:ascii="Times New Roman" w:hAnsi="Times New Roman" w:cs="Times New Roman"/>
          <w:sz w:val="28"/>
          <w:szCs w:val="28"/>
        </w:rPr>
        <w:t>зyльтaтe</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ocтaтoк</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дoлгa</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бyдeт</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yмeньшaтьcя</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вмecтe</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c</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диффepeнциpoвaнными</w:t>
      </w:r>
      <w:proofErr w:type="spellEnd"/>
      <w:r w:rsidRPr="008F190B">
        <w:rPr>
          <w:rFonts w:ascii="Times New Roman" w:hAnsi="Times New Roman" w:cs="Times New Roman"/>
          <w:sz w:val="28"/>
          <w:szCs w:val="28"/>
        </w:rPr>
        <w:t xml:space="preserve"> </w:t>
      </w:r>
      <w:proofErr w:type="spellStart"/>
      <w:r w:rsidRPr="008F190B">
        <w:rPr>
          <w:rFonts w:ascii="Times New Roman" w:hAnsi="Times New Roman" w:cs="Times New Roman"/>
          <w:sz w:val="28"/>
          <w:szCs w:val="28"/>
        </w:rPr>
        <w:t>плaтeжaми</w:t>
      </w:r>
      <w:proofErr w:type="spellEnd"/>
      <w:r w:rsidRPr="008F190B">
        <w:rPr>
          <w:rFonts w:ascii="Times New Roman" w:hAnsi="Times New Roman" w:cs="Times New Roman"/>
          <w:sz w:val="28"/>
          <w:szCs w:val="28"/>
        </w:rPr>
        <w:t>.</w:t>
      </w:r>
    </w:p>
    <w:p w:rsidR="00177F65" w:rsidRDefault="00177F65" w:rsidP="00E60999">
      <w:pPr>
        <w:spacing w:after="0" w:line="240" w:lineRule="auto"/>
        <w:ind w:firstLine="709"/>
        <w:jc w:val="both"/>
        <w:rPr>
          <w:rFonts w:ascii="Times New Roman" w:hAnsi="Times New Roman" w:cs="Times New Roman"/>
          <w:sz w:val="28"/>
          <w:szCs w:val="28"/>
        </w:rPr>
      </w:pPr>
      <w:r w:rsidRPr="00A30009">
        <w:rPr>
          <w:rFonts w:ascii="Times New Roman" w:hAnsi="Times New Roman" w:cs="Times New Roman"/>
          <w:sz w:val="28"/>
          <w:szCs w:val="28"/>
        </w:rPr>
        <w:t>Ключевые слова: «… долг должен быть на одну и ту же величину меньше…»</w:t>
      </w:r>
    </w:p>
    <w:p w:rsidR="00177F65" w:rsidRDefault="00177F65" w:rsidP="00E60999">
      <w:pPr>
        <w:jc w:val="right"/>
        <w:rPr>
          <w:rFonts w:ascii="Times New Roman" w:hAnsi="Times New Roman" w:cs="Times New Roman"/>
          <w:sz w:val="28"/>
          <w:szCs w:val="28"/>
        </w:rPr>
      </w:pPr>
      <w:r>
        <w:rPr>
          <w:rFonts w:ascii="Times New Roman" w:hAnsi="Times New Roman" w:cs="Times New Roman"/>
          <w:sz w:val="28"/>
          <w:szCs w:val="28"/>
        </w:rPr>
        <w:t>Таблица</w:t>
      </w:r>
    </w:p>
    <w:tbl>
      <w:tblPr>
        <w:tblStyle w:val="a5"/>
        <w:tblW w:w="0" w:type="auto"/>
        <w:jc w:val="center"/>
        <w:tblLook w:val="04A0"/>
      </w:tblPr>
      <w:tblGrid>
        <w:gridCol w:w="1367"/>
        <w:gridCol w:w="1367"/>
        <w:gridCol w:w="1433"/>
        <w:gridCol w:w="1405"/>
        <w:gridCol w:w="1367"/>
      </w:tblGrid>
      <w:tr w:rsidR="00177F65" w:rsidTr="00E60999">
        <w:trPr>
          <w:jc w:val="center"/>
        </w:trPr>
        <w:tc>
          <w:tcPr>
            <w:tcW w:w="1367" w:type="dxa"/>
            <w:vMerge w:val="restart"/>
          </w:tcPr>
          <w:p w:rsidR="00177F65" w:rsidRDefault="00177F65" w:rsidP="00B335FD">
            <w:pPr>
              <w:rPr>
                <w:rFonts w:ascii="Times New Roman" w:hAnsi="Times New Roman" w:cs="Times New Roman"/>
                <w:sz w:val="28"/>
                <w:szCs w:val="28"/>
              </w:rPr>
            </w:pPr>
            <w:r>
              <w:rPr>
                <w:rFonts w:ascii="Times New Roman" w:hAnsi="Times New Roman" w:cs="Times New Roman"/>
                <w:sz w:val="28"/>
                <w:szCs w:val="28"/>
              </w:rPr>
              <w:t>Период</w:t>
            </w:r>
          </w:p>
        </w:tc>
        <w:tc>
          <w:tcPr>
            <w:tcW w:w="1367" w:type="dxa"/>
            <w:vMerge w:val="restart"/>
          </w:tcPr>
          <w:p w:rsidR="00177F65" w:rsidRDefault="00177F65" w:rsidP="00E60999">
            <w:pPr>
              <w:jc w:val="center"/>
              <w:rPr>
                <w:rFonts w:ascii="Times New Roman" w:hAnsi="Times New Roman" w:cs="Times New Roman"/>
                <w:sz w:val="28"/>
                <w:szCs w:val="28"/>
              </w:rPr>
            </w:pPr>
            <w:r>
              <w:rPr>
                <w:rFonts w:ascii="Times New Roman" w:hAnsi="Times New Roman" w:cs="Times New Roman"/>
                <w:sz w:val="28"/>
                <w:szCs w:val="28"/>
              </w:rPr>
              <w:t>Банк</w:t>
            </w:r>
          </w:p>
        </w:tc>
        <w:tc>
          <w:tcPr>
            <w:tcW w:w="2838" w:type="dxa"/>
            <w:gridSpan w:val="2"/>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Заёмщик</w:t>
            </w:r>
          </w:p>
        </w:tc>
        <w:tc>
          <w:tcPr>
            <w:tcW w:w="1367" w:type="dxa"/>
            <w:vMerge w:val="restart"/>
          </w:tcPr>
          <w:p w:rsidR="00177F65" w:rsidRDefault="00177F65" w:rsidP="00B335FD">
            <w:pPr>
              <w:rPr>
                <w:rFonts w:ascii="Times New Roman" w:hAnsi="Times New Roman" w:cs="Times New Roman"/>
                <w:sz w:val="28"/>
                <w:szCs w:val="28"/>
              </w:rPr>
            </w:pPr>
            <w:r>
              <w:rPr>
                <w:rFonts w:ascii="Times New Roman" w:hAnsi="Times New Roman" w:cs="Times New Roman"/>
                <w:sz w:val="28"/>
                <w:szCs w:val="28"/>
              </w:rPr>
              <w:t>Остаток</w:t>
            </w:r>
          </w:p>
        </w:tc>
      </w:tr>
      <w:tr w:rsidR="00177F65" w:rsidTr="00E60999">
        <w:trPr>
          <w:jc w:val="center"/>
        </w:trPr>
        <w:tc>
          <w:tcPr>
            <w:tcW w:w="1367" w:type="dxa"/>
            <w:vMerge/>
          </w:tcPr>
          <w:p w:rsidR="00177F65" w:rsidRDefault="00177F65" w:rsidP="00B335FD">
            <w:pPr>
              <w:rPr>
                <w:rFonts w:ascii="Times New Roman" w:hAnsi="Times New Roman" w:cs="Times New Roman"/>
                <w:sz w:val="28"/>
                <w:szCs w:val="28"/>
              </w:rPr>
            </w:pPr>
          </w:p>
        </w:tc>
        <w:tc>
          <w:tcPr>
            <w:tcW w:w="1367" w:type="dxa"/>
            <w:vMerge/>
          </w:tcPr>
          <w:p w:rsidR="00177F65" w:rsidRDefault="00177F65" w:rsidP="00B335FD">
            <w:pPr>
              <w:rPr>
                <w:rFonts w:ascii="Times New Roman" w:hAnsi="Times New Roman" w:cs="Times New Roman"/>
                <w:sz w:val="28"/>
                <w:szCs w:val="28"/>
              </w:rPr>
            </w:pPr>
          </w:p>
        </w:tc>
        <w:tc>
          <w:tcPr>
            <w:tcW w:w="1433" w:type="dxa"/>
          </w:tcPr>
          <w:p w:rsidR="00177F65" w:rsidRDefault="00177F65" w:rsidP="00B335FD">
            <w:pPr>
              <w:rPr>
                <w:rFonts w:ascii="Times New Roman" w:hAnsi="Times New Roman" w:cs="Times New Roman"/>
                <w:sz w:val="28"/>
                <w:szCs w:val="28"/>
              </w:rPr>
            </w:pPr>
            <w:r>
              <w:rPr>
                <w:rFonts w:ascii="Times New Roman" w:hAnsi="Times New Roman" w:cs="Times New Roman"/>
                <w:sz w:val="28"/>
                <w:szCs w:val="28"/>
              </w:rPr>
              <w:t>Проценты</w:t>
            </w:r>
          </w:p>
        </w:tc>
        <w:tc>
          <w:tcPr>
            <w:tcW w:w="1405" w:type="dxa"/>
          </w:tcPr>
          <w:p w:rsidR="00177F65" w:rsidRDefault="00177F65" w:rsidP="00B335FD">
            <w:pPr>
              <w:rPr>
                <w:rFonts w:ascii="Times New Roman" w:hAnsi="Times New Roman" w:cs="Times New Roman"/>
                <w:sz w:val="28"/>
                <w:szCs w:val="28"/>
              </w:rPr>
            </w:pPr>
            <w:r>
              <w:rPr>
                <w:rFonts w:ascii="Times New Roman" w:hAnsi="Times New Roman" w:cs="Times New Roman"/>
                <w:sz w:val="28"/>
                <w:szCs w:val="28"/>
              </w:rPr>
              <w:t>Основной долг</w:t>
            </w:r>
          </w:p>
        </w:tc>
        <w:tc>
          <w:tcPr>
            <w:tcW w:w="1367" w:type="dxa"/>
            <w:vMerge/>
          </w:tcPr>
          <w:p w:rsidR="00177F65" w:rsidRDefault="00177F65" w:rsidP="00B335FD">
            <w:pPr>
              <w:rPr>
                <w:rFonts w:ascii="Times New Roman" w:hAnsi="Times New Roman" w:cs="Times New Roman"/>
                <w:sz w:val="28"/>
                <w:szCs w:val="28"/>
              </w:rPr>
            </w:pPr>
          </w:p>
        </w:tc>
      </w:tr>
      <w:tr w:rsidR="00177F65" w:rsidTr="00E60999">
        <w:trPr>
          <w:jc w:val="center"/>
        </w:trPr>
        <w:tc>
          <w:tcPr>
            <w:tcW w:w="1367" w:type="dxa"/>
          </w:tcPr>
          <w:p w:rsidR="00177F65" w:rsidRDefault="00177F65" w:rsidP="00B335FD">
            <w:pPr>
              <w:rPr>
                <w:rFonts w:ascii="Times New Roman" w:hAnsi="Times New Roman" w:cs="Times New Roman"/>
                <w:sz w:val="28"/>
                <w:szCs w:val="28"/>
              </w:rPr>
            </w:pPr>
          </w:p>
        </w:tc>
        <w:tc>
          <w:tcPr>
            <w:tcW w:w="1367" w:type="dxa"/>
          </w:tcPr>
          <w:p w:rsidR="00177F65" w:rsidRDefault="00177F65" w:rsidP="00B335FD">
            <w:pPr>
              <w:rPr>
                <w:rFonts w:ascii="Times New Roman" w:hAnsi="Times New Roman" w:cs="Times New Roman"/>
                <w:sz w:val="28"/>
                <w:szCs w:val="28"/>
              </w:rPr>
            </w:pPr>
          </w:p>
        </w:tc>
        <w:tc>
          <w:tcPr>
            <w:tcW w:w="1433" w:type="dxa"/>
          </w:tcPr>
          <w:p w:rsidR="00177F65" w:rsidRDefault="00177F65" w:rsidP="00B335FD">
            <w:pPr>
              <w:rPr>
                <w:rFonts w:ascii="Times New Roman" w:hAnsi="Times New Roman" w:cs="Times New Roman"/>
                <w:sz w:val="28"/>
                <w:szCs w:val="28"/>
              </w:rPr>
            </w:pPr>
          </w:p>
        </w:tc>
        <w:tc>
          <w:tcPr>
            <w:tcW w:w="1405" w:type="dxa"/>
          </w:tcPr>
          <w:p w:rsidR="00177F65" w:rsidRDefault="00177F65" w:rsidP="00B335FD">
            <w:pPr>
              <w:rPr>
                <w:rFonts w:ascii="Times New Roman" w:hAnsi="Times New Roman" w:cs="Times New Roman"/>
                <w:sz w:val="28"/>
                <w:szCs w:val="28"/>
              </w:rPr>
            </w:pPr>
          </w:p>
        </w:tc>
        <w:tc>
          <w:tcPr>
            <w:tcW w:w="1367" w:type="dxa"/>
          </w:tcPr>
          <w:p w:rsidR="00177F65" w:rsidRDefault="00177F65" w:rsidP="00B335FD">
            <w:pPr>
              <w:rPr>
                <w:rFonts w:ascii="Times New Roman" w:hAnsi="Times New Roman" w:cs="Times New Roman"/>
                <w:sz w:val="28"/>
                <w:szCs w:val="28"/>
              </w:rPr>
            </w:pPr>
          </w:p>
        </w:tc>
      </w:tr>
    </w:tbl>
    <w:p w:rsidR="00177F65" w:rsidRPr="00893CB0" w:rsidRDefault="00177F65" w:rsidP="00177F65">
      <w:pPr>
        <w:rPr>
          <w:rFonts w:ascii="Times New Roman" w:hAnsi="Times New Roman" w:cs="Times New Roman"/>
          <w:sz w:val="20"/>
          <w:szCs w:val="20"/>
        </w:rPr>
      </w:pPr>
    </w:p>
    <w:p w:rsidR="00893CB0" w:rsidRDefault="00893CB0" w:rsidP="00513839">
      <w:pPr>
        <w:jc w:val="center"/>
        <w:rPr>
          <w:rFonts w:ascii="Times New Roman" w:hAnsi="Times New Roman" w:cs="Times New Roman"/>
          <w:b/>
          <w:sz w:val="28"/>
          <w:szCs w:val="28"/>
        </w:rPr>
      </w:pPr>
    </w:p>
    <w:p w:rsidR="00177F65" w:rsidRPr="00F81B09" w:rsidRDefault="00177F65" w:rsidP="00513839">
      <w:pPr>
        <w:jc w:val="center"/>
        <w:rPr>
          <w:rFonts w:ascii="Times New Roman" w:hAnsi="Times New Roman" w:cs="Times New Roman"/>
          <w:b/>
          <w:sz w:val="28"/>
          <w:szCs w:val="28"/>
        </w:rPr>
      </w:pPr>
      <w:r>
        <w:rPr>
          <w:rFonts w:ascii="Times New Roman" w:hAnsi="Times New Roman" w:cs="Times New Roman"/>
          <w:b/>
          <w:sz w:val="28"/>
          <w:szCs w:val="28"/>
        </w:rPr>
        <w:t>3.1</w:t>
      </w:r>
      <w:r w:rsidR="00893CB0">
        <w:rPr>
          <w:rFonts w:ascii="Times New Roman" w:hAnsi="Times New Roman" w:cs="Times New Roman"/>
          <w:b/>
          <w:sz w:val="28"/>
          <w:szCs w:val="28"/>
        </w:rPr>
        <w:t>.</w:t>
      </w:r>
      <w:r>
        <w:rPr>
          <w:rFonts w:ascii="Times New Roman" w:hAnsi="Times New Roman" w:cs="Times New Roman"/>
          <w:b/>
          <w:sz w:val="28"/>
          <w:szCs w:val="28"/>
        </w:rPr>
        <w:t xml:space="preserve"> </w:t>
      </w:r>
      <w:r w:rsidRPr="00F81B09">
        <w:rPr>
          <w:rFonts w:ascii="Times New Roman" w:hAnsi="Times New Roman" w:cs="Times New Roman"/>
          <w:b/>
          <w:sz w:val="28"/>
          <w:szCs w:val="28"/>
        </w:rPr>
        <w:t>Пример 1.</w:t>
      </w:r>
    </w:p>
    <w:p w:rsidR="00177F65" w:rsidRDefault="00177F65" w:rsidP="0051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января планируется взять кредит в банке на сумму 3,6 млн. рублей на 24 месяца. Условия его возврата таковы:</w:t>
      </w:r>
    </w:p>
    <w:p w:rsidR="00177F65" w:rsidRDefault="00177F65" w:rsidP="0051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- 1-го числа каждого месяца долг возрастает на 1% по сравнению с концом предыдущего месяца;</w:t>
      </w:r>
    </w:p>
    <w:p w:rsidR="00177F65" w:rsidRDefault="00177F65" w:rsidP="0051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 2-го по 14-ое число каждого месяца необходимо выплатить часть долга;</w:t>
      </w:r>
    </w:p>
    <w:p w:rsidR="00177F65" w:rsidRDefault="00177F65" w:rsidP="0051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- 15-го числа каждого </w:t>
      </w:r>
      <w:r w:rsidRPr="0061185A">
        <w:rPr>
          <w:rFonts w:ascii="Times New Roman" w:hAnsi="Times New Roman" w:cs="Times New Roman"/>
          <w:sz w:val="28"/>
          <w:szCs w:val="28"/>
        </w:rPr>
        <w:t xml:space="preserve">месяца </w:t>
      </w:r>
      <w:r w:rsidRPr="0061185A">
        <w:rPr>
          <w:rFonts w:ascii="Times New Roman" w:hAnsi="Times New Roman" w:cs="Times New Roman"/>
          <w:b/>
          <w:sz w:val="28"/>
          <w:szCs w:val="28"/>
          <w:u w:val="single"/>
        </w:rPr>
        <w:t>долг должен быть на одну и ту</w:t>
      </w:r>
      <w:r>
        <w:rPr>
          <w:rFonts w:ascii="Times New Roman" w:hAnsi="Times New Roman" w:cs="Times New Roman"/>
          <w:b/>
          <w:sz w:val="28"/>
          <w:szCs w:val="28"/>
          <w:u w:val="single"/>
        </w:rPr>
        <w:t xml:space="preserve"> </w:t>
      </w:r>
      <w:r w:rsidRPr="0061185A">
        <w:rPr>
          <w:rFonts w:ascii="Times New Roman" w:hAnsi="Times New Roman" w:cs="Times New Roman"/>
          <w:b/>
          <w:sz w:val="28"/>
          <w:szCs w:val="28"/>
          <w:u w:val="single"/>
        </w:rPr>
        <w:t xml:space="preserve">же величину меньше </w:t>
      </w:r>
      <w:r>
        <w:rPr>
          <w:rFonts w:ascii="Times New Roman" w:hAnsi="Times New Roman" w:cs="Times New Roman"/>
          <w:sz w:val="28"/>
          <w:szCs w:val="28"/>
        </w:rPr>
        <w:t>долга на 15-ое число предыдущего месяца.</w:t>
      </w:r>
    </w:p>
    <w:p w:rsidR="00177F65" w:rsidRDefault="00177F65" w:rsidP="0051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Какую сумму нужно вернуть банку в течение первого года кредитования?</w:t>
      </w:r>
    </w:p>
    <w:p w:rsidR="00177F65" w:rsidRDefault="00177F65" w:rsidP="0051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177F65" w:rsidRDefault="00177F65" w:rsidP="00513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прочтении условия задачи обнаруживаем ключевые слова  «</w:t>
      </w:r>
      <w:r w:rsidRPr="0061185A">
        <w:rPr>
          <w:rFonts w:ascii="Times New Roman" w:hAnsi="Times New Roman" w:cs="Times New Roman"/>
          <w:b/>
          <w:sz w:val="28"/>
          <w:szCs w:val="28"/>
          <w:u w:val="single"/>
        </w:rPr>
        <w:t>долг должен быть на одну и ту</w:t>
      </w:r>
      <w:r>
        <w:rPr>
          <w:rFonts w:ascii="Times New Roman" w:hAnsi="Times New Roman" w:cs="Times New Roman"/>
          <w:b/>
          <w:sz w:val="28"/>
          <w:szCs w:val="28"/>
          <w:u w:val="single"/>
        </w:rPr>
        <w:t xml:space="preserve"> </w:t>
      </w:r>
      <w:r w:rsidRPr="0061185A">
        <w:rPr>
          <w:rFonts w:ascii="Times New Roman" w:hAnsi="Times New Roman" w:cs="Times New Roman"/>
          <w:b/>
          <w:sz w:val="28"/>
          <w:szCs w:val="28"/>
          <w:u w:val="single"/>
        </w:rPr>
        <w:t>же величину меньше</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что помогает нам определить тип платежа – дифференцированный. </w:t>
      </w:r>
    </w:p>
    <w:p w:rsidR="00177F65" w:rsidRDefault="00177F65" w:rsidP="00177F65">
      <w:pPr>
        <w:rPr>
          <w:rFonts w:ascii="Times New Roman" w:hAnsi="Times New Roman" w:cs="Times New Roman"/>
          <w:sz w:val="28"/>
          <w:szCs w:val="28"/>
        </w:rPr>
      </w:pPr>
      <w:r>
        <w:rPr>
          <w:rFonts w:ascii="Times New Roman" w:hAnsi="Times New Roman" w:cs="Times New Roman"/>
          <w:sz w:val="28"/>
          <w:szCs w:val="28"/>
        </w:rPr>
        <w:t>Заполняем таблицу:</w:t>
      </w:r>
    </w:p>
    <w:tbl>
      <w:tblPr>
        <w:tblStyle w:val="a5"/>
        <w:tblW w:w="0" w:type="auto"/>
        <w:jc w:val="center"/>
        <w:tblLook w:val="04A0"/>
      </w:tblPr>
      <w:tblGrid>
        <w:gridCol w:w="1115"/>
        <w:gridCol w:w="3055"/>
        <w:gridCol w:w="1892"/>
        <w:gridCol w:w="1431"/>
        <w:gridCol w:w="1926"/>
      </w:tblGrid>
      <w:tr w:rsidR="00177F65" w:rsidRPr="00436B4D" w:rsidTr="00513839">
        <w:trPr>
          <w:trHeight w:val="311"/>
          <w:jc w:val="center"/>
        </w:trPr>
        <w:tc>
          <w:tcPr>
            <w:tcW w:w="1115" w:type="dxa"/>
            <w:vMerge w:val="restart"/>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Период</w:t>
            </w:r>
          </w:p>
        </w:tc>
        <w:tc>
          <w:tcPr>
            <w:tcW w:w="3055" w:type="dxa"/>
            <w:vMerge w:val="restart"/>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Банк</w:t>
            </w:r>
            <w:r w:rsidRPr="00436B4D">
              <w:rPr>
                <w:rFonts w:ascii="Times New Roman" w:hAnsi="Times New Roman" w:cs="Times New Roman"/>
                <w:sz w:val="28"/>
                <w:szCs w:val="28"/>
              </w:rPr>
              <w:br/>
              <w:t>(млн. руб.)</w:t>
            </w:r>
          </w:p>
        </w:tc>
        <w:tc>
          <w:tcPr>
            <w:tcW w:w="3323" w:type="dxa"/>
            <w:gridSpan w:val="2"/>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Заёмщик</w:t>
            </w:r>
          </w:p>
        </w:tc>
        <w:tc>
          <w:tcPr>
            <w:tcW w:w="1926" w:type="dxa"/>
            <w:vMerge w:val="restart"/>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Остаток долга (млн</w:t>
            </w:r>
            <w:proofErr w:type="gramStart"/>
            <w:r w:rsidRPr="00436B4D">
              <w:rPr>
                <w:rFonts w:ascii="Times New Roman" w:hAnsi="Times New Roman" w:cs="Times New Roman"/>
                <w:sz w:val="28"/>
                <w:szCs w:val="28"/>
              </w:rPr>
              <w:t>.р</w:t>
            </w:r>
            <w:proofErr w:type="gramEnd"/>
            <w:r w:rsidRPr="00436B4D">
              <w:rPr>
                <w:rFonts w:ascii="Times New Roman" w:hAnsi="Times New Roman" w:cs="Times New Roman"/>
                <w:sz w:val="28"/>
                <w:szCs w:val="28"/>
              </w:rPr>
              <w:t>уб.)</w:t>
            </w:r>
          </w:p>
        </w:tc>
      </w:tr>
      <w:tr w:rsidR="00177F65" w:rsidRPr="00436B4D" w:rsidTr="00513839">
        <w:trPr>
          <w:trHeight w:val="150"/>
          <w:jc w:val="center"/>
        </w:trPr>
        <w:tc>
          <w:tcPr>
            <w:tcW w:w="1115" w:type="dxa"/>
            <w:vMerge/>
            <w:vAlign w:val="center"/>
          </w:tcPr>
          <w:p w:rsidR="00177F65" w:rsidRPr="00436B4D" w:rsidRDefault="00177F65" w:rsidP="00B335FD">
            <w:pPr>
              <w:jc w:val="center"/>
              <w:rPr>
                <w:rFonts w:ascii="Times New Roman" w:hAnsi="Times New Roman" w:cs="Times New Roman"/>
                <w:sz w:val="28"/>
                <w:szCs w:val="28"/>
              </w:rPr>
            </w:pPr>
          </w:p>
        </w:tc>
        <w:tc>
          <w:tcPr>
            <w:tcW w:w="3055" w:type="dxa"/>
            <w:vMerge/>
            <w:vAlign w:val="center"/>
          </w:tcPr>
          <w:p w:rsidR="00177F65" w:rsidRPr="00436B4D" w:rsidRDefault="00177F65" w:rsidP="00B335FD">
            <w:pPr>
              <w:jc w:val="center"/>
              <w:rPr>
                <w:rFonts w:ascii="Times New Roman" w:hAnsi="Times New Roman" w:cs="Times New Roman"/>
                <w:sz w:val="28"/>
                <w:szCs w:val="28"/>
              </w:rPr>
            </w:pPr>
          </w:p>
        </w:tc>
        <w:tc>
          <w:tcPr>
            <w:tcW w:w="1892"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Проценты</w:t>
            </w:r>
          </w:p>
        </w:tc>
        <w:tc>
          <w:tcPr>
            <w:tcW w:w="1431"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Основной долг</w:t>
            </w:r>
          </w:p>
        </w:tc>
        <w:tc>
          <w:tcPr>
            <w:tcW w:w="1926" w:type="dxa"/>
            <w:vMerge/>
            <w:vAlign w:val="center"/>
          </w:tcPr>
          <w:p w:rsidR="00177F65" w:rsidRPr="00436B4D" w:rsidRDefault="00177F65" w:rsidP="00B335FD">
            <w:pPr>
              <w:jc w:val="center"/>
              <w:rPr>
                <w:rFonts w:ascii="Times New Roman" w:hAnsi="Times New Roman" w:cs="Times New Roman"/>
                <w:sz w:val="28"/>
                <w:szCs w:val="28"/>
              </w:rPr>
            </w:pPr>
          </w:p>
        </w:tc>
      </w:tr>
      <w:tr w:rsidR="00177F65" w:rsidRPr="00436B4D" w:rsidTr="00513839">
        <w:trPr>
          <w:trHeight w:val="33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0</w:t>
            </w:r>
          </w:p>
        </w:tc>
        <w:tc>
          <w:tcPr>
            <w:tcW w:w="305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3,6</w:t>
            </w:r>
          </w:p>
        </w:tc>
        <w:tc>
          <w:tcPr>
            <w:tcW w:w="1892" w:type="dxa"/>
            <w:vAlign w:val="center"/>
          </w:tcPr>
          <w:p w:rsidR="00177F65" w:rsidRPr="00436B4D" w:rsidRDefault="00177F65" w:rsidP="00B335FD">
            <w:pPr>
              <w:jc w:val="center"/>
              <w:rPr>
                <w:rFonts w:ascii="Times New Roman" w:hAnsi="Times New Roman" w:cs="Times New Roman"/>
                <w:sz w:val="28"/>
                <w:szCs w:val="28"/>
              </w:rPr>
            </w:pPr>
          </w:p>
        </w:tc>
        <w:tc>
          <w:tcPr>
            <w:tcW w:w="1431" w:type="dxa"/>
            <w:vAlign w:val="center"/>
          </w:tcPr>
          <w:p w:rsidR="00177F65" w:rsidRPr="00436B4D" w:rsidRDefault="00177F65" w:rsidP="00B335FD">
            <w:pPr>
              <w:jc w:val="center"/>
              <w:rPr>
                <w:rFonts w:ascii="Times New Roman" w:hAnsi="Times New Roman" w:cs="Times New Roman"/>
                <w:sz w:val="28"/>
                <w:szCs w:val="28"/>
              </w:rPr>
            </w:pPr>
          </w:p>
        </w:tc>
        <w:tc>
          <w:tcPr>
            <w:tcW w:w="1926"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3,6</w:t>
            </w:r>
          </w:p>
        </w:tc>
      </w:tr>
      <w:tr w:rsidR="00177F65" w:rsidRPr="00436B4D" w:rsidTr="00513839">
        <w:trPr>
          <w:trHeight w:val="701"/>
          <w:jc w:val="center"/>
        </w:trPr>
        <w:tc>
          <w:tcPr>
            <w:tcW w:w="1115" w:type="dxa"/>
            <w:vAlign w:val="center"/>
          </w:tcPr>
          <w:p w:rsidR="00177F65" w:rsidRDefault="00177F65" w:rsidP="00B335FD">
            <w:pPr>
              <w:jc w:val="center"/>
              <w:rPr>
                <w:rFonts w:ascii="Times New Roman" w:hAnsi="Times New Roman" w:cs="Times New Roman"/>
                <w:sz w:val="28"/>
                <w:szCs w:val="28"/>
              </w:rPr>
            </w:pPr>
          </w:p>
          <w:p w:rsidR="00177F65"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1</w:t>
            </w:r>
          </w:p>
          <w:p w:rsidR="00177F65" w:rsidRPr="00436B4D" w:rsidRDefault="00177F65" w:rsidP="00B335FD">
            <w:pPr>
              <w:rPr>
                <w:rFonts w:ascii="Times New Roman" w:hAnsi="Times New Roman" w:cs="Times New Roman"/>
                <w:sz w:val="28"/>
                <w:szCs w:val="28"/>
              </w:rPr>
            </w:pPr>
          </w:p>
        </w:tc>
        <w:tc>
          <w:tcPr>
            <w:tcW w:w="3055" w:type="dxa"/>
            <w:vAlign w:val="center"/>
          </w:tcPr>
          <w:p w:rsidR="00177F65" w:rsidRPr="00436B4D" w:rsidRDefault="00BA5468" w:rsidP="00B335FD">
            <w:pPr>
              <w:jc w:val="center"/>
              <w:rPr>
                <w:rFonts w:ascii="Times New Roman" w:hAnsi="Times New Roman" w:cs="Times New Roman"/>
                <w:sz w:val="28"/>
                <w:szCs w:val="28"/>
              </w:rPr>
            </w:pPr>
            <w:r>
              <w:rPr>
                <w:rFonts w:ascii="Times New Roman" w:hAnsi="Times New Roman" w:cs="Times New Roman"/>
                <w:noProof/>
                <w:sz w:val="28"/>
                <w:szCs w:val="28"/>
                <w:lang w:eastAsia="ru-RU"/>
              </w:rPr>
              <w:pict>
                <v:oval id="Oval 11" o:spid="_x0000_s1026" style="position:absolute;left:0;text-align:left;margin-left:58.55pt;margin-top:-6.75pt;width:64.8pt;height:30.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" strokecolor="red">
                  <v:fill opacity="0"/>
                </v:oval>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12" o:spid="_x0000_s1039" type="#_x0000_t32" style="position:absolute;left:0;text-align:left;margin-left:123.35pt;margin-top:17.65pt;width:38.2pt;height:.9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Aj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">
                  <v:stroke endarrow="block"/>
                </v:shape>
              </w:pict>
            </w:r>
            <w:r w:rsidR="00177F65" w:rsidRPr="00436B4D">
              <w:rPr>
                <w:rFonts w:ascii="Times New Roman" w:hAnsi="Times New Roman" w:cs="Times New Roman"/>
                <w:sz w:val="28"/>
                <w:szCs w:val="28"/>
              </w:rPr>
              <w:t>3,6 + 3,6·0,01</w:t>
            </w:r>
          </w:p>
        </w:tc>
        <w:tc>
          <w:tcPr>
            <w:tcW w:w="1892"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3,6·0,01</w:t>
            </w:r>
          </w:p>
        </w:tc>
        <w:tc>
          <w:tcPr>
            <w:tcW w:w="1431" w:type="dxa"/>
            <w:vAlign w:val="center"/>
          </w:tcPr>
          <w:p w:rsidR="00177F65" w:rsidRPr="00436B4D" w:rsidRDefault="00BA5468" w:rsidP="00B335FD">
            <w:pPr>
              <w:jc w:val="center"/>
              <w:rPr>
                <w:rFonts w:ascii="Times New Roman" w:hAnsi="Times New Roman" w:cs="Times New Roman"/>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3,6</m:t>
                  </m:r>
                </m:num>
                <m:den>
                  <m:r>
                    <w:rPr>
                      <w:rFonts w:ascii="Cambria Math" w:hAnsi="Times New Roman" w:cs="Times New Roman"/>
                      <w:sz w:val="28"/>
                      <w:szCs w:val="28"/>
                    </w:rPr>
                    <m:t>24</m:t>
                  </m:r>
                </m:den>
              </m:f>
            </m:oMath>
            <w:r w:rsidR="00177F65" w:rsidRPr="00436B4D">
              <w:rPr>
                <w:rFonts w:ascii="Times New Roman" w:hAnsi="Times New Roman" w:cs="Times New Roman"/>
                <w:sz w:val="28"/>
                <w:szCs w:val="28"/>
              </w:rPr>
              <w:t>=0,15</w:t>
            </w:r>
          </w:p>
        </w:tc>
        <w:tc>
          <w:tcPr>
            <w:tcW w:w="1926"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23</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3,6</m:t>
                </m:r>
              </m:oMath>
            </m:oMathPara>
          </w:p>
        </w:tc>
      </w:tr>
      <w:tr w:rsidR="00177F65" w:rsidRPr="00436B4D" w:rsidTr="00513839">
        <w:trPr>
          <w:trHeight w:val="311"/>
          <w:jc w:val="center"/>
        </w:trPr>
        <w:tc>
          <w:tcPr>
            <w:tcW w:w="1115" w:type="dxa"/>
            <w:vAlign w:val="center"/>
          </w:tcPr>
          <w:p w:rsidR="00177F65" w:rsidRDefault="00177F65" w:rsidP="00B335FD">
            <w:pPr>
              <w:jc w:val="center"/>
              <w:rPr>
                <w:rFonts w:ascii="Times New Roman" w:hAnsi="Times New Roman" w:cs="Times New Roman"/>
                <w:sz w:val="28"/>
                <w:szCs w:val="28"/>
              </w:rPr>
            </w:pPr>
          </w:p>
          <w:p w:rsidR="00177F65"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2</w:t>
            </w:r>
          </w:p>
          <w:p w:rsidR="00177F65" w:rsidRPr="00436B4D" w:rsidRDefault="00177F65" w:rsidP="00B335FD">
            <w:pPr>
              <w:jc w:val="center"/>
              <w:rPr>
                <w:rFonts w:ascii="Times New Roman" w:hAnsi="Times New Roman" w:cs="Times New Roman"/>
                <w:sz w:val="28"/>
                <w:szCs w:val="28"/>
              </w:rPr>
            </w:pPr>
          </w:p>
        </w:tc>
        <w:tc>
          <w:tcPr>
            <w:tcW w:w="3055" w:type="dxa"/>
            <w:vAlign w:val="center"/>
          </w:tcPr>
          <w:p w:rsidR="00177F65" w:rsidRPr="00436B4D" w:rsidRDefault="00BA5468" w:rsidP="00B335FD">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14" o:spid="_x0000_s1038" type="#_x0000_t32" style="position:absolute;left:0;text-align:left;margin-left:144.8pt;margin-top:14.15pt;width:13.1pt;height:.0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">
                  <v:stroke endarrow="block"/>
                </v:shape>
              </w:pict>
            </w:r>
            <w:r>
              <w:rPr>
                <w:rFonts w:ascii="Times New Roman" w:hAnsi="Times New Roman" w:cs="Times New Roman"/>
                <w:noProof/>
                <w:sz w:val="28"/>
                <w:szCs w:val="28"/>
                <w:lang w:eastAsia="ru-RU"/>
              </w:rPr>
              <w:pict>
                <v:oval id="Oval 13" o:spid="_x0000_s1037" style="position:absolute;left:0;text-align:left;margin-left:51.2pt;margin-top:-4.75pt;width:93.5pt;height:35.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" strokecolor="red">
                  <v:fill opacity="0"/>
                </v:oval>
              </w:pict>
            </w:r>
            <m:oMath>
              <m:f>
                <m:fPr>
                  <m:ctrlPr>
                    <w:rPr>
                      <w:rFonts w:ascii="Cambria Math" w:hAnsi="Times New Roman" w:cs="Times New Roman"/>
                      <w:i/>
                      <w:sz w:val="28"/>
                      <w:szCs w:val="28"/>
                    </w:rPr>
                  </m:ctrlPr>
                </m:fPr>
                <m:num>
                  <m:r>
                    <w:rPr>
                      <w:rFonts w:ascii="Cambria Math" w:hAnsi="Times New Roman" w:cs="Times New Roman"/>
                      <w:sz w:val="28"/>
                      <w:szCs w:val="28"/>
                    </w:rPr>
                    <m:t>23</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3,6</m:t>
              </m:r>
            </m:oMath>
            <w:r w:rsidR="00177F65" w:rsidRPr="00436B4D">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23</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 xml:space="preserve">3,6 </m:t>
              </m:r>
              <m:r>
                <w:rPr>
                  <w:rFonts w:ascii="Cambria Math" w:hAnsi="Cambria Math" w:cs="Times New Roman"/>
                  <w:sz w:val="28"/>
                  <w:szCs w:val="28"/>
                </w:rPr>
                <m:t>·</m:t>
              </m:r>
              <m:r>
                <w:rPr>
                  <w:rFonts w:ascii="Cambria Math" w:hAnsi="Times New Roman" w:cs="Times New Roman"/>
                  <w:sz w:val="28"/>
                  <w:szCs w:val="28"/>
                </w:rPr>
                <m:t>0,01</m:t>
              </m:r>
            </m:oMath>
          </w:p>
        </w:tc>
        <w:tc>
          <w:tcPr>
            <w:tcW w:w="1892"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 xml:space="preserve">3,6 </m:t>
                </m:r>
                <m:r>
                  <w:rPr>
                    <w:rFonts w:ascii="Cambria Math" w:hAnsi="Cambria Math" w:cs="Times New Roman"/>
                    <w:sz w:val="24"/>
                    <w:szCs w:val="24"/>
                  </w:rPr>
                  <m:t>·</m:t>
                </m:r>
                <m:r>
                  <w:rPr>
                    <w:rFonts w:ascii="Cambria Math" w:hAnsi="Times New Roman" w:cs="Times New Roman"/>
                    <w:sz w:val="24"/>
                    <w:szCs w:val="24"/>
                  </w:rPr>
                  <m:t>0,01</m:t>
                </m:r>
              </m:oMath>
            </m:oMathPara>
          </w:p>
        </w:tc>
        <w:tc>
          <w:tcPr>
            <w:tcW w:w="1431"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0,15</w:t>
            </w:r>
          </w:p>
        </w:tc>
        <w:tc>
          <w:tcPr>
            <w:tcW w:w="1926"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22</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3,6</m:t>
                </m:r>
              </m:oMath>
            </m:oMathPara>
          </w:p>
        </w:tc>
      </w:tr>
      <w:tr w:rsidR="00177F65" w:rsidRPr="00436B4D" w:rsidTr="00513839">
        <w:trPr>
          <w:trHeight w:val="33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lastRenderedPageBreak/>
              <w:t>3</w:t>
            </w:r>
          </w:p>
        </w:tc>
        <w:tc>
          <w:tcPr>
            <w:tcW w:w="3055" w:type="dxa"/>
            <w:vAlign w:val="center"/>
          </w:tcPr>
          <w:p w:rsidR="00177F65" w:rsidRPr="00436B4D" w:rsidRDefault="00BA5468" w:rsidP="00B335FD">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15" o:spid="_x0000_s1036" type="#_x0000_t32" style="position:absolute;left:0;text-align:left;margin-left:144.9pt;margin-top:14.85pt;width:13.1pt;height:.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BvOA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">
                  <v:stroke endarrow="block"/>
                </v:shape>
              </w:pict>
            </w:r>
            <w:r>
              <w:rPr>
                <w:rFonts w:ascii="Times New Roman" w:hAnsi="Times New Roman" w:cs="Times New Roman"/>
                <w:noProof/>
                <w:sz w:val="28"/>
                <w:szCs w:val="28"/>
                <w:lang w:eastAsia="ru-RU"/>
              </w:rPr>
              <w:pict>
                <v:oval id="Oval 16" o:spid="_x0000_s1035" style="position:absolute;left:0;text-align:left;margin-left:51.3pt;margin-top:-9.45pt;width:93.5pt;height:4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" strokecolor="red">
                  <v:fill opacity="0"/>
                </v:oval>
              </w:pict>
            </w:r>
            <m:oMath>
              <m:f>
                <m:fPr>
                  <m:ctrlPr>
                    <w:rPr>
                      <w:rFonts w:ascii="Cambria Math" w:hAnsi="Times New Roman" w:cs="Times New Roman"/>
                      <w:i/>
                      <w:sz w:val="28"/>
                      <w:szCs w:val="28"/>
                    </w:rPr>
                  </m:ctrlPr>
                </m:fPr>
                <m:num>
                  <m:r>
                    <w:rPr>
                      <w:rFonts w:ascii="Cambria Math" w:hAnsi="Times New Roman" w:cs="Times New Roman"/>
                      <w:sz w:val="28"/>
                      <w:szCs w:val="28"/>
                    </w:rPr>
                    <m:t>22</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3,6</m:t>
              </m:r>
            </m:oMath>
            <w:r w:rsidR="00177F65" w:rsidRPr="00436B4D">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22</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 xml:space="preserve">3,6 </m:t>
              </m:r>
              <m:r>
                <w:rPr>
                  <w:rFonts w:ascii="Cambria Math" w:hAnsi="Cambria Math" w:cs="Times New Roman"/>
                  <w:sz w:val="28"/>
                  <w:szCs w:val="28"/>
                </w:rPr>
                <m:t>·</m:t>
              </m:r>
              <m:r>
                <w:rPr>
                  <w:rFonts w:ascii="Cambria Math" w:hAnsi="Times New Roman" w:cs="Times New Roman"/>
                  <w:sz w:val="28"/>
                  <w:szCs w:val="28"/>
                </w:rPr>
                <m:t>0,01</m:t>
              </m:r>
            </m:oMath>
          </w:p>
        </w:tc>
        <w:tc>
          <w:tcPr>
            <w:tcW w:w="1892"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 xml:space="preserve">3,6 </m:t>
                </m:r>
                <m:r>
                  <w:rPr>
                    <w:rFonts w:ascii="Cambria Math" w:hAnsi="Cambria Math" w:cs="Times New Roman"/>
                    <w:sz w:val="24"/>
                    <w:szCs w:val="24"/>
                  </w:rPr>
                  <m:t>·</m:t>
                </m:r>
                <m:r>
                  <w:rPr>
                    <w:rFonts w:ascii="Cambria Math" w:hAnsi="Times New Roman" w:cs="Times New Roman"/>
                    <w:sz w:val="24"/>
                    <w:szCs w:val="24"/>
                  </w:rPr>
                  <m:t>0,01</m:t>
                </m:r>
              </m:oMath>
            </m:oMathPara>
          </w:p>
        </w:tc>
        <w:tc>
          <w:tcPr>
            <w:tcW w:w="1431"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0,15</w:t>
            </w:r>
          </w:p>
        </w:tc>
        <w:tc>
          <w:tcPr>
            <w:tcW w:w="1926" w:type="dxa"/>
            <w:vAlign w:val="center"/>
          </w:tcPr>
          <w:p w:rsidR="00177F65" w:rsidRPr="00436B4D" w:rsidRDefault="00177F65" w:rsidP="00B335FD">
            <w:pPr>
              <w:jc w:val="center"/>
              <w:rPr>
                <w:rFonts w:ascii="Times New Roman" w:hAnsi="Times New Roman" w:cs="Times New Roman"/>
                <w:sz w:val="28"/>
                <w:szCs w:val="28"/>
              </w:rPr>
            </w:pPr>
          </w:p>
        </w:tc>
      </w:tr>
      <w:tr w:rsidR="00177F65" w:rsidRPr="00436B4D" w:rsidTr="00513839">
        <w:trPr>
          <w:trHeight w:val="31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w:t>
            </w:r>
          </w:p>
        </w:tc>
        <w:tc>
          <w:tcPr>
            <w:tcW w:w="3055" w:type="dxa"/>
            <w:vAlign w:val="center"/>
          </w:tcPr>
          <w:p w:rsidR="00177F65" w:rsidRPr="00436B4D" w:rsidRDefault="00177F65" w:rsidP="00B335FD">
            <w:pPr>
              <w:jc w:val="center"/>
              <w:rPr>
                <w:rFonts w:ascii="Times New Roman" w:hAnsi="Times New Roman" w:cs="Times New Roman"/>
                <w:sz w:val="28"/>
                <w:szCs w:val="28"/>
              </w:rPr>
            </w:pPr>
          </w:p>
        </w:tc>
        <w:tc>
          <w:tcPr>
            <w:tcW w:w="1892" w:type="dxa"/>
            <w:vAlign w:val="center"/>
          </w:tcPr>
          <w:p w:rsidR="00177F65" w:rsidRPr="00436B4D" w:rsidRDefault="00177F65" w:rsidP="00B335FD">
            <w:pPr>
              <w:jc w:val="center"/>
              <w:rPr>
                <w:rFonts w:ascii="Times New Roman" w:hAnsi="Times New Roman" w:cs="Times New Roman"/>
                <w:sz w:val="28"/>
                <w:szCs w:val="28"/>
              </w:rPr>
            </w:pPr>
          </w:p>
        </w:tc>
        <w:tc>
          <w:tcPr>
            <w:tcW w:w="1431" w:type="dxa"/>
            <w:vAlign w:val="center"/>
          </w:tcPr>
          <w:p w:rsidR="00177F65" w:rsidRPr="00436B4D" w:rsidRDefault="00177F65" w:rsidP="00B335FD">
            <w:pPr>
              <w:jc w:val="center"/>
              <w:rPr>
                <w:rFonts w:ascii="Times New Roman" w:hAnsi="Times New Roman" w:cs="Times New Roman"/>
                <w:sz w:val="28"/>
                <w:szCs w:val="28"/>
              </w:rPr>
            </w:pPr>
          </w:p>
        </w:tc>
        <w:tc>
          <w:tcPr>
            <w:tcW w:w="1926" w:type="dxa"/>
            <w:vAlign w:val="center"/>
          </w:tcPr>
          <w:p w:rsidR="00177F65" w:rsidRPr="00436B4D" w:rsidRDefault="00177F65" w:rsidP="00B335FD">
            <w:pPr>
              <w:jc w:val="center"/>
              <w:rPr>
                <w:rFonts w:ascii="Times New Roman" w:hAnsi="Times New Roman" w:cs="Times New Roman"/>
                <w:sz w:val="28"/>
                <w:szCs w:val="28"/>
              </w:rPr>
            </w:pPr>
          </w:p>
        </w:tc>
      </w:tr>
      <w:tr w:rsidR="00177F65" w:rsidRPr="00436B4D" w:rsidTr="00513839">
        <w:trPr>
          <w:trHeight w:val="35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11</w:t>
            </w:r>
          </w:p>
        </w:tc>
        <w:tc>
          <w:tcPr>
            <w:tcW w:w="3055" w:type="dxa"/>
            <w:vAlign w:val="center"/>
          </w:tcPr>
          <w:p w:rsidR="00177F65" w:rsidRPr="00436B4D" w:rsidRDefault="00177F65" w:rsidP="00B335FD">
            <w:pPr>
              <w:jc w:val="center"/>
              <w:rPr>
                <w:rFonts w:ascii="Times New Roman" w:hAnsi="Times New Roman" w:cs="Times New Roman"/>
                <w:sz w:val="28"/>
                <w:szCs w:val="28"/>
              </w:rPr>
            </w:pPr>
          </w:p>
        </w:tc>
        <w:tc>
          <w:tcPr>
            <w:tcW w:w="1892" w:type="dxa"/>
            <w:vAlign w:val="center"/>
          </w:tcPr>
          <w:p w:rsidR="00177F65" w:rsidRPr="00436B4D" w:rsidRDefault="00177F65" w:rsidP="00B335FD">
            <w:pPr>
              <w:jc w:val="center"/>
              <w:rPr>
                <w:rFonts w:ascii="Times New Roman" w:hAnsi="Times New Roman" w:cs="Times New Roman"/>
                <w:sz w:val="28"/>
                <w:szCs w:val="28"/>
              </w:rPr>
            </w:pPr>
          </w:p>
        </w:tc>
        <w:tc>
          <w:tcPr>
            <w:tcW w:w="1431"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0,15</w:t>
            </w:r>
          </w:p>
        </w:tc>
        <w:tc>
          <w:tcPr>
            <w:tcW w:w="1926"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3,6</m:t>
                </m:r>
              </m:oMath>
            </m:oMathPara>
          </w:p>
        </w:tc>
      </w:tr>
      <w:tr w:rsidR="00177F65" w:rsidRPr="00436B4D" w:rsidTr="00513839">
        <w:trPr>
          <w:trHeight w:val="331"/>
          <w:jc w:val="center"/>
        </w:trPr>
        <w:tc>
          <w:tcPr>
            <w:tcW w:w="1115" w:type="dxa"/>
            <w:vAlign w:val="center"/>
          </w:tcPr>
          <w:p w:rsidR="00177F65" w:rsidRDefault="00177F65" w:rsidP="00B335FD">
            <w:pPr>
              <w:jc w:val="center"/>
              <w:rPr>
                <w:rFonts w:ascii="Times New Roman" w:hAnsi="Times New Roman" w:cs="Times New Roman"/>
                <w:sz w:val="28"/>
                <w:szCs w:val="28"/>
              </w:rPr>
            </w:pPr>
          </w:p>
          <w:p w:rsidR="00177F65" w:rsidRDefault="00177F65" w:rsidP="00B335FD">
            <w:pPr>
              <w:jc w:val="center"/>
              <w:rPr>
                <w:rFonts w:ascii="Times New Roman" w:hAnsi="Times New Roman" w:cs="Times New Roman"/>
                <w:sz w:val="28"/>
                <w:szCs w:val="28"/>
              </w:rPr>
            </w:pPr>
          </w:p>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12</w:t>
            </w:r>
          </w:p>
          <w:p w:rsidR="00177F65" w:rsidRDefault="00177F65" w:rsidP="00B335FD">
            <w:pPr>
              <w:jc w:val="center"/>
              <w:rPr>
                <w:rFonts w:ascii="Times New Roman" w:hAnsi="Times New Roman" w:cs="Times New Roman"/>
                <w:sz w:val="28"/>
                <w:szCs w:val="28"/>
              </w:rPr>
            </w:pPr>
          </w:p>
          <w:p w:rsidR="00177F65" w:rsidRPr="00436B4D" w:rsidRDefault="00177F65" w:rsidP="00B335FD">
            <w:pPr>
              <w:jc w:val="center"/>
              <w:rPr>
                <w:rFonts w:ascii="Times New Roman" w:hAnsi="Times New Roman" w:cs="Times New Roman"/>
                <w:sz w:val="28"/>
                <w:szCs w:val="28"/>
              </w:rPr>
            </w:pPr>
          </w:p>
        </w:tc>
        <w:tc>
          <w:tcPr>
            <w:tcW w:w="3055" w:type="dxa"/>
            <w:vAlign w:val="center"/>
          </w:tcPr>
          <w:p w:rsidR="00177F65" w:rsidRPr="00BB1F40" w:rsidRDefault="00BA5468" w:rsidP="00B335FD">
            <w:pPr>
              <w:jc w:val="center"/>
              <w:rPr>
                <w:rFonts w:ascii="Times New Roman" w:hAnsi="Times New Roman" w:cs="Times New Roman"/>
                <w:sz w:val="28"/>
                <w:szCs w:val="28"/>
              </w:rPr>
            </w:pPr>
            <w:r>
              <w:rPr>
                <w:rFonts w:ascii="Times New Roman" w:hAnsi="Times New Roman" w:cs="Times New Roman"/>
                <w:noProof/>
                <w:sz w:val="28"/>
                <w:szCs w:val="28"/>
                <w:lang w:eastAsia="ru-RU"/>
              </w:rPr>
              <w:pict>
                <v:oval id="Oval 17" o:spid="_x0000_s1034" style="position:absolute;left:0;text-align:left;margin-left:57.65pt;margin-top:-12pt;width:87.25pt;height:48.4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" strokecolor="red">
                  <v:fill opacity="0"/>
                </v:oval>
              </w:pict>
            </w:r>
            <w:r>
              <w:rPr>
                <w:rFonts w:ascii="Times New Roman" w:hAnsi="Times New Roman" w:cs="Times New Roman"/>
                <w:noProof/>
                <w:sz w:val="28"/>
                <w:szCs w:val="28"/>
                <w:lang w:eastAsia="ru-RU"/>
              </w:rPr>
              <w:pict>
                <v:shape id="AutoShape 18" o:spid="_x0000_s1033" type="#_x0000_t32" style="position:absolute;left:0;text-align:left;margin-left:145pt;margin-top:19.55pt;width:13.1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4NgIAAF8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">
                  <v:stroke endarrow="block"/>
                </v:shape>
              </w:pict>
            </w:r>
            <m:oMath>
              <m:f>
                <m:fPr>
                  <m:ctrlPr>
                    <w:rPr>
                      <w:rFonts w:ascii="Cambria Math" w:hAnsi="Times New Roman" w:cs="Times New Roman"/>
                      <w:i/>
                      <w:sz w:val="28"/>
                      <w:szCs w:val="28"/>
                    </w:rPr>
                  </m:ctrlPr>
                </m:fPr>
                <m:num>
                  <m:r>
                    <w:rPr>
                      <w:rFonts w:ascii="Cambria Math" w:hAnsi="Times New Roman" w:cs="Times New Roman"/>
                      <w:sz w:val="28"/>
                      <w:szCs w:val="28"/>
                    </w:rPr>
                    <m:t>13</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3,6+</m:t>
              </m:r>
              <m:f>
                <m:fPr>
                  <m:ctrlPr>
                    <w:rPr>
                      <w:rFonts w:ascii="Cambria Math" w:hAnsi="Times New Roman" w:cs="Times New Roman"/>
                      <w:i/>
                      <w:sz w:val="28"/>
                      <w:szCs w:val="28"/>
                    </w:rPr>
                  </m:ctrlPr>
                </m:fPr>
                <m:num>
                  <m:r>
                    <w:rPr>
                      <w:rFonts w:ascii="Cambria Math" w:hAnsi="Times New Roman" w:cs="Times New Roman"/>
                      <w:sz w:val="28"/>
                      <w:szCs w:val="28"/>
                    </w:rPr>
                    <m:t>13</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 xml:space="preserve">3,6 </m:t>
              </m:r>
              <m:r>
                <w:rPr>
                  <w:rFonts w:ascii="Cambria Math" w:hAnsi="Cambria Math" w:cs="Times New Roman"/>
                  <w:sz w:val="28"/>
                  <w:szCs w:val="28"/>
                </w:rPr>
                <m:t>·</m:t>
              </m:r>
              <m:r>
                <w:rPr>
                  <w:rFonts w:ascii="Cambria Math" w:hAnsi="Times New Roman" w:cs="Times New Roman"/>
                  <w:sz w:val="28"/>
                  <w:szCs w:val="28"/>
                </w:rPr>
                <m:t>0,01</m:t>
              </m:r>
            </m:oMath>
          </w:p>
        </w:tc>
        <w:tc>
          <w:tcPr>
            <w:tcW w:w="1892"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 xml:space="preserve">3,6 </m:t>
                </m:r>
                <m:r>
                  <w:rPr>
                    <w:rFonts w:ascii="Cambria Math" w:hAnsi="Cambria Math" w:cs="Times New Roman"/>
                    <w:sz w:val="24"/>
                    <w:szCs w:val="24"/>
                  </w:rPr>
                  <m:t>·</m:t>
                </m:r>
                <m:r>
                  <w:rPr>
                    <w:rFonts w:ascii="Cambria Math" w:hAnsi="Times New Roman" w:cs="Times New Roman"/>
                    <w:sz w:val="24"/>
                    <w:szCs w:val="24"/>
                  </w:rPr>
                  <m:t>0,01</m:t>
                </m:r>
              </m:oMath>
            </m:oMathPara>
          </w:p>
        </w:tc>
        <w:tc>
          <w:tcPr>
            <w:tcW w:w="1431"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0,15</w:t>
            </w:r>
          </w:p>
        </w:tc>
        <w:tc>
          <w:tcPr>
            <w:tcW w:w="1926"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4"/>
                        <w:szCs w:val="24"/>
                      </w:rPr>
                    </m:ctrlPr>
                  </m:fPr>
                  <m:num>
                    <m:r>
                      <w:rPr>
                        <w:rFonts w:ascii="Cambria Math" w:hAnsi="Times New Roman" w:cs="Times New Roman"/>
                        <w:sz w:val="24"/>
                        <w:szCs w:val="24"/>
                      </w:rPr>
                      <m:t>12</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3,6</m:t>
                </m:r>
              </m:oMath>
            </m:oMathPara>
          </w:p>
        </w:tc>
      </w:tr>
      <w:tr w:rsidR="00177F65" w:rsidRPr="00436B4D" w:rsidTr="00513839">
        <w:trPr>
          <w:trHeight w:val="33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13</w:t>
            </w:r>
          </w:p>
        </w:tc>
        <w:tc>
          <w:tcPr>
            <w:tcW w:w="3055" w:type="dxa"/>
            <w:vAlign w:val="center"/>
          </w:tcPr>
          <w:p w:rsidR="00177F65" w:rsidRPr="00436B4D" w:rsidRDefault="00177F65" w:rsidP="00B335FD">
            <w:pPr>
              <w:jc w:val="center"/>
              <w:rPr>
                <w:rFonts w:ascii="Times New Roman" w:hAnsi="Times New Roman" w:cs="Times New Roman"/>
                <w:sz w:val="28"/>
                <w:szCs w:val="28"/>
              </w:rPr>
            </w:pPr>
          </w:p>
        </w:tc>
        <w:tc>
          <w:tcPr>
            <w:tcW w:w="1892" w:type="dxa"/>
            <w:vAlign w:val="center"/>
          </w:tcPr>
          <w:p w:rsidR="00177F65" w:rsidRPr="00436B4D" w:rsidRDefault="00177F65" w:rsidP="00B335FD">
            <w:pPr>
              <w:jc w:val="center"/>
              <w:rPr>
                <w:rFonts w:ascii="Times New Roman" w:hAnsi="Times New Roman" w:cs="Times New Roman"/>
                <w:sz w:val="28"/>
                <w:szCs w:val="28"/>
              </w:rPr>
            </w:pPr>
          </w:p>
        </w:tc>
        <w:tc>
          <w:tcPr>
            <w:tcW w:w="1431" w:type="dxa"/>
            <w:vAlign w:val="center"/>
          </w:tcPr>
          <w:p w:rsidR="00177F65" w:rsidRPr="00436B4D" w:rsidRDefault="00177F65" w:rsidP="00B335FD">
            <w:pPr>
              <w:jc w:val="center"/>
              <w:rPr>
                <w:rFonts w:ascii="Times New Roman" w:hAnsi="Times New Roman" w:cs="Times New Roman"/>
                <w:sz w:val="28"/>
                <w:szCs w:val="28"/>
              </w:rPr>
            </w:pPr>
          </w:p>
        </w:tc>
        <w:tc>
          <w:tcPr>
            <w:tcW w:w="1926" w:type="dxa"/>
            <w:vAlign w:val="center"/>
          </w:tcPr>
          <w:p w:rsidR="00177F65" w:rsidRPr="00436B4D" w:rsidRDefault="00177F65" w:rsidP="00B335FD">
            <w:pPr>
              <w:jc w:val="center"/>
              <w:rPr>
                <w:rFonts w:ascii="Times New Roman" w:hAnsi="Times New Roman" w:cs="Times New Roman"/>
                <w:sz w:val="28"/>
                <w:szCs w:val="28"/>
              </w:rPr>
            </w:pPr>
          </w:p>
        </w:tc>
      </w:tr>
      <w:tr w:rsidR="00177F65" w:rsidRPr="00436B4D" w:rsidTr="00513839">
        <w:trPr>
          <w:trHeight w:val="33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w:t>
            </w:r>
          </w:p>
        </w:tc>
        <w:tc>
          <w:tcPr>
            <w:tcW w:w="3055" w:type="dxa"/>
            <w:vAlign w:val="center"/>
          </w:tcPr>
          <w:p w:rsidR="00177F65" w:rsidRPr="00436B4D" w:rsidRDefault="00177F65" w:rsidP="00B335FD">
            <w:pPr>
              <w:jc w:val="center"/>
              <w:rPr>
                <w:rFonts w:ascii="Times New Roman" w:hAnsi="Times New Roman" w:cs="Times New Roman"/>
                <w:sz w:val="28"/>
                <w:szCs w:val="28"/>
              </w:rPr>
            </w:pPr>
          </w:p>
        </w:tc>
        <w:tc>
          <w:tcPr>
            <w:tcW w:w="1892" w:type="dxa"/>
            <w:vAlign w:val="center"/>
          </w:tcPr>
          <w:p w:rsidR="00177F65" w:rsidRPr="00436B4D" w:rsidRDefault="00177F65" w:rsidP="00B335FD">
            <w:pPr>
              <w:jc w:val="center"/>
              <w:rPr>
                <w:rFonts w:ascii="Times New Roman" w:hAnsi="Times New Roman" w:cs="Times New Roman"/>
                <w:sz w:val="28"/>
                <w:szCs w:val="28"/>
              </w:rPr>
            </w:pPr>
          </w:p>
        </w:tc>
        <w:tc>
          <w:tcPr>
            <w:tcW w:w="1431" w:type="dxa"/>
            <w:vAlign w:val="center"/>
          </w:tcPr>
          <w:p w:rsidR="00177F65" w:rsidRPr="00436B4D" w:rsidRDefault="00177F65" w:rsidP="00B335FD">
            <w:pPr>
              <w:jc w:val="center"/>
              <w:rPr>
                <w:rFonts w:ascii="Times New Roman" w:hAnsi="Times New Roman" w:cs="Times New Roman"/>
                <w:sz w:val="28"/>
                <w:szCs w:val="28"/>
              </w:rPr>
            </w:pPr>
          </w:p>
        </w:tc>
        <w:tc>
          <w:tcPr>
            <w:tcW w:w="1926" w:type="dxa"/>
            <w:vAlign w:val="center"/>
          </w:tcPr>
          <w:p w:rsidR="00177F65" w:rsidRPr="00436B4D" w:rsidRDefault="00177F65" w:rsidP="00B335FD">
            <w:pPr>
              <w:jc w:val="center"/>
              <w:rPr>
                <w:rFonts w:ascii="Times New Roman" w:hAnsi="Times New Roman" w:cs="Times New Roman"/>
                <w:sz w:val="28"/>
                <w:szCs w:val="28"/>
              </w:rPr>
            </w:pPr>
          </w:p>
        </w:tc>
      </w:tr>
      <w:tr w:rsidR="00177F65" w:rsidRPr="00436B4D" w:rsidTr="00513839">
        <w:trPr>
          <w:trHeight w:val="33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23</w:t>
            </w:r>
          </w:p>
        </w:tc>
        <w:tc>
          <w:tcPr>
            <w:tcW w:w="3055" w:type="dxa"/>
            <w:vAlign w:val="center"/>
          </w:tcPr>
          <w:p w:rsidR="00177F65" w:rsidRPr="00436B4D" w:rsidRDefault="00177F65" w:rsidP="00B335FD">
            <w:pPr>
              <w:jc w:val="center"/>
              <w:rPr>
                <w:rFonts w:ascii="Times New Roman" w:hAnsi="Times New Roman" w:cs="Times New Roman"/>
                <w:sz w:val="28"/>
                <w:szCs w:val="28"/>
              </w:rPr>
            </w:pPr>
          </w:p>
        </w:tc>
        <w:tc>
          <w:tcPr>
            <w:tcW w:w="1892" w:type="dxa"/>
            <w:vAlign w:val="center"/>
          </w:tcPr>
          <w:p w:rsidR="00177F65" w:rsidRPr="00436B4D" w:rsidRDefault="00177F65" w:rsidP="00B335FD">
            <w:pPr>
              <w:jc w:val="center"/>
              <w:rPr>
                <w:rFonts w:ascii="Times New Roman" w:hAnsi="Times New Roman" w:cs="Times New Roman"/>
                <w:sz w:val="28"/>
                <w:szCs w:val="28"/>
              </w:rPr>
            </w:pPr>
          </w:p>
        </w:tc>
        <w:tc>
          <w:tcPr>
            <w:tcW w:w="1431" w:type="dxa"/>
            <w:vAlign w:val="center"/>
          </w:tcPr>
          <w:p w:rsidR="00177F65" w:rsidRPr="00436B4D" w:rsidRDefault="00177F65" w:rsidP="00B335FD">
            <w:pPr>
              <w:jc w:val="center"/>
              <w:rPr>
                <w:rFonts w:ascii="Times New Roman" w:hAnsi="Times New Roman" w:cs="Times New Roman"/>
                <w:sz w:val="28"/>
                <w:szCs w:val="28"/>
              </w:rPr>
            </w:pPr>
          </w:p>
        </w:tc>
        <w:tc>
          <w:tcPr>
            <w:tcW w:w="1926" w:type="dxa"/>
            <w:vAlign w:val="center"/>
          </w:tcPr>
          <w:p w:rsidR="00177F65" w:rsidRPr="00436B4D" w:rsidRDefault="00BA5468" w:rsidP="00B335FD">
            <w:pPr>
              <w:jc w:val="center"/>
              <w:rPr>
                <w:rFonts w:ascii="Times New Roman" w:hAnsi="Times New Roman" w:cs="Times New Roman"/>
                <w:sz w:val="28"/>
                <w:szCs w:val="28"/>
              </w:rPr>
            </w:pPr>
            <m:oMathPara>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24</m:t>
                    </m:r>
                  </m:den>
                </m:f>
                <m:r>
                  <w:rPr>
                    <w:rFonts w:ascii="Cambria Math" w:hAnsi="Cambria Math" w:cs="Times New Roman"/>
                    <w:sz w:val="28"/>
                    <w:szCs w:val="28"/>
                  </w:rPr>
                  <m:t>∙</m:t>
                </m:r>
                <m:r>
                  <w:rPr>
                    <w:rFonts w:ascii="Cambria Math" w:hAnsi="Times New Roman" w:cs="Times New Roman"/>
                    <w:sz w:val="28"/>
                    <w:szCs w:val="28"/>
                  </w:rPr>
                  <m:t>3,6</m:t>
                </m:r>
              </m:oMath>
            </m:oMathPara>
          </w:p>
        </w:tc>
      </w:tr>
      <w:tr w:rsidR="00177F65" w:rsidRPr="00436B4D" w:rsidTr="00513839">
        <w:trPr>
          <w:trHeight w:val="331"/>
          <w:jc w:val="center"/>
        </w:trPr>
        <w:tc>
          <w:tcPr>
            <w:tcW w:w="1115"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24</w:t>
            </w:r>
          </w:p>
        </w:tc>
        <w:tc>
          <w:tcPr>
            <w:tcW w:w="3055" w:type="dxa"/>
            <w:vAlign w:val="center"/>
          </w:tcPr>
          <w:p w:rsidR="00177F65" w:rsidRPr="00436B4D" w:rsidRDefault="00177F65" w:rsidP="00B335FD">
            <w:pPr>
              <w:jc w:val="center"/>
              <w:rPr>
                <w:rFonts w:ascii="Times New Roman" w:hAnsi="Times New Roman" w:cs="Times New Roman"/>
                <w:sz w:val="28"/>
                <w:szCs w:val="28"/>
              </w:rPr>
            </w:pPr>
          </w:p>
        </w:tc>
        <w:tc>
          <w:tcPr>
            <w:tcW w:w="1892" w:type="dxa"/>
            <w:vAlign w:val="center"/>
          </w:tcPr>
          <w:p w:rsidR="00177F65" w:rsidRPr="00436B4D" w:rsidRDefault="00177F65" w:rsidP="00B335FD">
            <w:pPr>
              <w:jc w:val="center"/>
              <w:rPr>
                <w:rFonts w:ascii="Times New Roman" w:hAnsi="Times New Roman" w:cs="Times New Roman"/>
                <w:sz w:val="28"/>
                <w:szCs w:val="28"/>
              </w:rPr>
            </w:pPr>
          </w:p>
        </w:tc>
        <w:tc>
          <w:tcPr>
            <w:tcW w:w="1431" w:type="dxa"/>
            <w:vAlign w:val="center"/>
          </w:tcPr>
          <w:p w:rsidR="00177F65" w:rsidRPr="00436B4D" w:rsidRDefault="00177F65" w:rsidP="00B335FD">
            <w:pPr>
              <w:jc w:val="center"/>
              <w:rPr>
                <w:rFonts w:ascii="Times New Roman" w:hAnsi="Times New Roman" w:cs="Times New Roman"/>
                <w:sz w:val="28"/>
                <w:szCs w:val="28"/>
              </w:rPr>
            </w:pPr>
          </w:p>
        </w:tc>
        <w:tc>
          <w:tcPr>
            <w:tcW w:w="1926" w:type="dxa"/>
            <w:vAlign w:val="center"/>
          </w:tcPr>
          <w:p w:rsidR="00177F65" w:rsidRPr="00436B4D" w:rsidRDefault="00177F65" w:rsidP="00B335FD">
            <w:pPr>
              <w:jc w:val="center"/>
              <w:rPr>
                <w:rFonts w:ascii="Times New Roman" w:hAnsi="Times New Roman" w:cs="Times New Roman"/>
                <w:sz w:val="28"/>
                <w:szCs w:val="28"/>
              </w:rPr>
            </w:pPr>
            <w:r w:rsidRPr="00436B4D">
              <w:rPr>
                <w:rFonts w:ascii="Times New Roman" w:hAnsi="Times New Roman" w:cs="Times New Roman"/>
                <w:sz w:val="28"/>
                <w:szCs w:val="28"/>
              </w:rPr>
              <w:t>0</w:t>
            </w:r>
          </w:p>
        </w:tc>
      </w:tr>
    </w:tbl>
    <w:p w:rsidR="00513839" w:rsidRPr="00136BE2" w:rsidRDefault="00513839" w:rsidP="00177F65">
      <w:pPr>
        <w:rPr>
          <w:rFonts w:ascii="Times New Roman" w:hAnsi="Times New Roman" w:cs="Times New Roman"/>
          <w:i/>
          <w:sz w:val="8"/>
          <w:szCs w:val="8"/>
          <w:u w:val="single"/>
        </w:rPr>
      </w:pPr>
    </w:p>
    <w:p w:rsidR="00177F65" w:rsidRPr="0061185A" w:rsidRDefault="00177F65" w:rsidP="00177F65">
      <w:pPr>
        <w:rPr>
          <w:rFonts w:ascii="Times New Roman" w:hAnsi="Times New Roman" w:cs="Times New Roman"/>
          <w:i/>
          <w:sz w:val="28"/>
          <w:szCs w:val="28"/>
          <w:u w:val="single"/>
        </w:rPr>
      </w:pPr>
      <w:r w:rsidRPr="0061185A">
        <w:rPr>
          <w:rFonts w:ascii="Times New Roman" w:hAnsi="Times New Roman" w:cs="Times New Roman"/>
          <w:i/>
          <w:sz w:val="28"/>
          <w:szCs w:val="28"/>
          <w:u w:val="single"/>
        </w:rPr>
        <w:t>Пояснения:</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столбец «</w:t>
      </w:r>
      <w:r w:rsidRPr="004F558F">
        <w:rPr>
          <w:rFonts w:ascii="Times New Roman" w:hAnsi="Times New Roman" w:cs="Times New Roman"/>
          <w:b/>
          <w:sz w:val="28"/>
          <w:szCs w:val="28"/>
        </w:rPr>
        <w:t>Период»</w:t>
      </w:r>
      <w:r>
        <w:rPr>
          <w:rFonts w:ascii="Times New Roman" w:hAnsi="Times New Roman" w:cs="Times New Roman"/>
          <w:sz w:val="28"/>
          <w:szCs w:val="28"/>
        </w:rPr>
        <w:t xml:space="preserve"> вносим названия или порядковый номер месяца, года …</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 период  - момент взятия кредита, когда ничего не происходит, просто банк выдает определённую сумму – вносим в графу «Банк». Если начальная сумма неизвестна, то в столбце «Банк»  пишем </w:t>
      </w:r>
      <w:r>
        <w:rPr>
          <w:rFonts w:ascii="Times New Roman" w:hAnsi="Times New Roman" w:cs="Times New Roman"/>
          <w:sz w:val="28"/>
          <w:szCs w:val="28"/>
          <w:lang w:val="en-US"/>
        </w:rPr>
        <w:t>S</w:t>
      </w:r>
      <w:r w:rsidRPr="0061185A">
        <w:rPr>
          <w:rFonts w:ascii="Times New Roman" w:hAnsi="Times New Roman" w:cs="Times New Roman"/>
          <w:sz w:val="28"/>
          <w:szCs w:val="28"/>
          <w:vertAlign w:val="subscript"/>
        </w:rPr>
        <w:t>0</w:t>
      </w:r>
      <w:r w:rsidRPr="004F558F">
        <w:rPr>
          <w:rFonts w:ascii="Times New Roman" w:hAnsi="Times New Roman" w:cs="Times New Roman"/>
          <w:sz w:val="28"/>
          <w:szCs w:val="28"/>
        </w:rPr>
        <w:t>.</w:t>
      </w:r>
    </w:p>
    <w:p w:rsidR="00177F65" w:rsidRPr="003149FC"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столбец </w:t>
      </w:r>
      <w:r w:rsidRPr="004F558F">
        <w:rPr>
          <w:rFonts w:ascii="Times New Roman" w:hAnsi="Times New Roman" w:cs="Times New Roman"/>
          <w:b/>
          <w:sz w:val="28"/>
          <w:szCs w:val="28"/>
        </w:rPr>
        <w:t>«Банк»</w:t>
      </w:r>
      <w:r>
        <w:rPr>
          <w:rFonts w:ascii="Times New Roman" w:hAnsi="Times New Roman" w:cs="Times New Roman"/>
          <w:sz w:val="28"/>
          <w:szCs w:val="28"/>
        </w:rPr>
        <w:t xml:space="preserve"> вносим суммы (выражения для сумм), которые начисляет банк (ежемесячно, ежегодно). Лучше вносить в виде  </w:t>
      </w:r>
      <w:r w:rsidRPr="004468B2">
        <w:rPr>
          <w:rFonts w:ascii="Times New Roman" w:hAnsi="Times New Roman" w:cs="Times New Roman"/>
          <w:b/>
          <w:sz w:val="28"/>
          <w:szCs w:val="28"/>
        </w:rPr>
        <w:t>остаток долга + проценты на остаток долга</w:t>
      </w:r>
      <w:r w:rsidRPr="003149FC">
        <w:rPr>
          <w:rFonts w:ascii="Times New Roman" w:hAnsi="Times New Roman" w:cs="Times New Roman"/>
          <w:sz w:val="28"/>
          <w:szCs w:val="28"/>
        </w:rPr>
        <w:t>. Остаток долга берём из графы «Остаток долга</w:t>
      </w:r>
      <w:r>
        <w:rPr>
          <w:rFonts w:ascii="Times New Roman" w:hAnsi="Times New Roman" w:cs="Times New Roman"/>
          <w:sz w:val="28"/>
          <w:szCs w:val="28"/>
        </w:rPr>
        <w:t>», проценты на остаток дол</w:t>
      </w:r>
      <w:r w:rsidRPr="003149FC">
        <w:rPr>
          <w:rFonts w:ascii="Times New Roman" w:hAnsi="Times New Roman" w:cs="Times New Roman"/>
          <w:sz w:val="28"/>
          <w:szCs w:val="28"/>
        </w:rPr>
        <w:t>га считае</w:t>
      </w:r>
      <w:r>
        <w:rPr>
          <w:rFonts w:ascii="Times New Roman" w:hAnsi="Times New Roman" w:cs="Times New Roman"/>
          <w:sz w:val="28"/>
          <w:szCs w:val="28"/>
        </w:rPr>
        <w:t xml:space="preserve">м по формуле </w:t>
      </w:r>
      <w:r w:rsidRPr="003149FC">
        <w:rPr>
          <w:rFonts w:ascii="Times New Roman" w:hAnsi="Times New Roman" w:cs="Times New Roman"/>
          <w:b/>
          <w:sz w:val="28"/>
          <w:szCs w:val="28"/>
        </w:rPr>
        <w:t xml:space="preserve">остаток долга </w:t>
      </w:r>
      <m:oMath>
        <m:r>
          <m:rPr>
            <m:sty m:val="bi"/>
          </m:rPr>
          <w:rPr>
            <w:rFonts w:ascii="Cambria Math" w:hAnsi="Cambria Math" w:cs="Times New Roman"/>
            <w:sz w:val="28"/>
            <w:szCs w:val="28"/>
          </w:rPr>
          <m:t>·</m:t>
        </m:r>
      </m:oMath>
      <w:r>
        <w:rPr>
          <w:rFonts w:ascii="Times New Roman" w:hAnsi="Times New Roman" w:cs="Times New Roman"/>
          <w:sz w:val="28"/>
          <w:szCs w:val="28"/>
        </w:rPr>
        <w:t xml:space="preserve"> </w:t>
      </w:r>
      <m:oMath>
        <m:f>
          <m:fPr>
            <m:ctrlPr>
              <w:rPr>
                <w:rFonts w:ascii="Cambria Math" w:hAnsi="Cambria Math" w:cs="Times New Roman"/>
                <w:b/>
                <w:i/>
                <w:sz w:val="28"/>
                <w:szCs w:val="28"/>
              </w:rPr>
            </m:ctrlPr>
          </m:fPr>
          <m:num>
            <m:r>
              <m:rPr>
                <m:sty m:val="bi"/>
              </m:rPr>
              <w:rPr>
                <w:rFonts w:ascii="Cambria Math" w:hAnsi="Cambria Math" w:cs="Times New Roman"/>
                <w:sz w:val="28"/>
                <w:szCs w:val="28"/>
              </w:rPr>
              <m:t>r</m:t>
            </m:r>
          </m:num>
          <m:den>
            <m:r>
              <m:rPr>
                <m:sty m:val="bi"/>
              </m:rPr>
              <w:rPr>
                <w:rFonts w:ascii="Cambria Math" w:hAnsi="Cambria Math" w:cs="Times New Roman"/>
                <w:sz w:val="28"/>
                <w:szCs w:val="28"/>
              </w:rPr>
              <m:t>100</m:t>
            </m:r>
          </m:den>
        </m:f>
      </m:oMath>
      <w:r>
        <w:rPr>
          <w:rFonts w:ascii="Times New Roman" w:hAnsi="Times New Roman" w:cs="Times New Roman"/>
          <w:b/>
          <w:sz w:val="28"/>
          <w:szCs w:val="28"/>
        </w:rPr>
        <w:t xml:space="preserve">, </w:t>
      </w:r>
      <w:r w:rsidRPr="003149FC">
        <w:rPr>
          <w:rFonts w:ascii="Times New Roman" w:hAnsi="Times New Roman" w:cs="Times New Roman"/>
          <w:sz w:val="28"/>
          <w:szCs w:val="28"/>
        </w:rPr>
        <w:t xml:space="preserve">где </w:t>
      </w:r>
      <w:r w:rsidRPr="003149FC">
        <w:rPr>
          <w:rFonts w:ascii="Times New Roman" w:hAnsi="Times New Roman" w:cs="Times New Roman"/>
          <w:sz w:val="28"/>
          <w:szCs w:val="28"/>
          <w:lang w:val="en-US"/>
        </w:rPr>
        <w:t>r</w:t>
      </w:r>
      <w:r w:rsidRPr="003149FC">
        <w:rPr>
          <w:rFonts w:ascii="Times New Roman" w:hAnsi="Times New Roman" w:cs="Times New Roman"/>
          <w:sz w:val="28"/>
          <w:szCs w:val="28"/>
        </w:rPr>
        <w:t xml:space="preserve"> – количество процентов,  на которое каждый месяц возрастает </w:t>
      </w:r>
      <w:r>
        <w:rPr>
          <w:rFonts w:ascii="Times New Roman" w:hAnsi="Times New Roman" w:cs="Times New Roman"/>
          <w:sz w:val="28"/>
          <w:szCs w:val="28"/>
        </w:rPr>
        <w:t>остаток</w:t>
      </w:r>
      <w:r w:rsidRPr="003149FC">
        <w:rPr>
          <w:rFonts w:ascii="Times New Roman" w:hAnsi="Times New Roman" w:cs="Times New Roman"/>
          <w:sz w:val="28"/>
          <w:szCs w:val="28"/>
        </w:rPr>
        <w:t xml:space="preserve"> долга</w:t>
      </w:r>
      <w:r>
        <w:rPr>
          <w:rFonts w:ascii="Times New Roman" w:hAnsi="Times New Roman" w:cs="Times New Roman"/>
          <w:sz w:val="28"/>
          <w:szCs w:val="28"/>
        </w:rPr>
        <w:t>.</w:t>
      </w:r>
    </w:p>
    <w:p w:rsidR="00177F65" w:rsidRPr="0092625D"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Столбец </w:t>
      </w:r>
      <w:r w:rsidRPr="004F558F">
        <w:rPr>
          <w:rFonts w:ascii="Times New Roman" w:hAnsi="Times New Roman" w:cs="Times New Roman"/>
          <w:b/>
          <w:sz w:val="28"/>
          <w:szCs w:val="28"/>
        </w:rPr>
        <w:t>«Заемщик»</w:t>
      </w:r>
      <w:r>
        <w:rPr>
          <w:rFonts w:ascii="Times New Roman" w:hAnsi="Times New Roman" w:cs="Times New Roman"/>
          <w:sz w:val="28"/>
          <w:szCs w:val="28"/>
        </w:rPr>
        <w:t xml:space="preserve"> разделен на две графы, так как его ежемесячный платеж состоит из двух частей: 1 – выплата процентов на остаток долга , 2 – выплата основного долга. При этом основной долг делится на равные части и вносится одно и то же число в каждую строку таблицы. В данном примере </w:t>
      </w:r>
      <w:r>
        <w:rPr>
          <w:rFonts w:ascii="Cambria Math" w:hAnsi="Cambria Math" w:cs="Times New Roman"/>
          <w:sz w:val="28"/>
          <w:szCs w:val="28"/>
        </w:rPr>
        <w:br/>
      </w:r>
      <m:oMath>
        <m:f>
          <m:fPr>
            <m:ctrlPr>
              <w:rPr>
                <w:rFonts w:ascii="Cambria Math" w:hAnsi="Cambria Math" w:cs="Times New Roman"/>
                <w:i/>
                <w:sz w:val="28"/>
                <w:szCs w:val="28"/>
              </w:rPr>
            </m:ctrlPr>
          </m:fPr>
          <m:num>
            <m:r>
              <w:rPr>
                <w:rFonts w:ascii="Cambria Math" w:hAnsi="Cambria Math" w:cs="Times New Roman"/>
                <w:sz w:val="28"/>
                <w:szCs w:val="28"/>
              </w:rPr>
              <m:t>3,6</m:t>
            </m:r>
          </m:num>
          <m:den>
            <m:r>
              <w:rPr>
                <w:rFonts w:ascii="Cambria Math" w:hAnsi="Cambria Math" w:cs="Times New Roman"/>
                <w:sz w:val="28"/>
                <w:szCs w:val="28"/>
              </w:rPr>
              <m:t>24</m:t>
            </m:r>
          </m:den>
        </m:f>
      </m:oMath>
      <w:r>
        <w:rPr>
          <w:rFonts w:ascii="Times New Roman" w:hAnsi="Times New Roman" w:cs="Times New Roman"/>
          <w:sz w:val="28"/>
          <w:szCs w:val="28"/>
        </w:rPr>
        <w:t xml:space="preserve">=0,15. Если сумма долга большая или неизвестна, можно писать </w:t>
      </w:r>
      <w:r>
        <w:rPr>
          <w:rFonts w:ascii="Times New Roman" w:hAnsi="Times New Roman" w:cs="Times New Roman"/>
          <w:sz w:val="28"/>
          <w:szCs w:val="28"/>
          <w:lang w:val="en-US"/>
        </w:rPr>
        <w:t>S</w:t>
      </w:r>
      <w:r w:rsidRPr="0061185A">
        <w:rPr>
          <w:rFonts w:ascii="Times New Roman" w:hAnsi="Times New Roman" w:cs="Times New Roman"/>
          <w:sz w:val="28"/>
          <w:szCs w:val="28"/>
          <w:vertAlign w:val="subscript"/>
        </w:rPr>
        <w:t>0</w:t>
      </w:r>
      <w:r>
        <w:rPr>
          <w:rFonts w:ascii="Times New Roman" w:hAnsi="Times New Roman" w:cs="Times New Roman"/>
          <w:sz w:val="28"/>
          <w:szCs w:val="28"/>
          <w:vertAlign w:val="subscript"/>
        </w:rPr>
        <w:t>.</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Столбец </w:t>
      </w:r>
      <w:r w:rsidRPr="004468B2">
        <w:rPr>
          <w:rFonts w:ascii="Times New Roman" w:hAnsi="Times New Roman" w:cs="Times New Roman"/>
          <w:b/>
          <w:sz w:val="28"/>
          <w:szCs w:val="28"/>
        </w:rPr>
        <w:t>«Остаток долга»</w:t>
      </w:r>
      <w:r>
        <w:rPr>
          <w:rFonts w:ascii="Times New Roman" w:hAnsi="Times New Roman" w:cs="Times New Roman"/>
          <w:sz w:val="28"/>
          <w:szCs w:val="28"/>
        </w:rPr>
        <w:t>. Каждый  отчетный период (месяц,</w:t>
      </w:r>
      <w:r w:rsidRPr="0092625D">
        <w:rPr>
          <w:rFonts w:ascii="Times New Roman" w:hAnsi="Times New Roman" w:cs="Times New Roman"/>
          <w:sz w:val="28"/>
          <w:szCs w:val="28"/>
        </w:rPr>
        <w:t xml:space="preserve"> </w:t>
      </w:r>
      <w:r>
        <w:rPr>
          <w:rFonts w:ascii="Times New Roman" w:hAnsi="Times New Roman" w:cs="Times New Roman"/>
          <w:sz w:val="28"/>
          <w:szCs w:val="28"/>
        </w:rPr>
        <w:t>год) долг уменьшается на</w:t>
      </w:r>
      <w:r w:rsidRPr="0092625D">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n</m:t>
            </m:r>
          </m:den>
        </m:f>
      </m:oMath>
      <w:r w:rsidRPr="0092625D">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cs="Times New Roman"/>
          <w:sz w:val="28"/>
          <w:szCs w:val="28"/>
          <w:lang w:val="en-US"/>
        </w:rPr>
        <w:t>S</w:t>
      </w:r>
      <w:r w:rsidRPr="0061185A">
        <w:rPr>
          <w:rFonts w:ascii="Times New Roman" w:hAnsi="Times New Roman" w:cs="Times New Roman"/>
          <w:sz w:val="28"/>
          <w:szCs w:val="28"/>
          <w:vertAlign w:val="subscript"/>
        </w:rPr>
        <w:t>0</w:t>
      </w:r>
      <w:r>
        <w:rPr>
          <w:rFonts w:ascii="Times New Roman" w:hAnsi="Times New Roman" w:cs="Times New Roman"/>
          <w:sz w:val="28"/>
          <w:szCs w:val="28"/>
        </w:rPr>
        <w:t xml:space="preserve">. В данном примере - на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24</m:t>
            </m:r>
          </m:den>
        </m:f>
      </m:oMath>
      <w:r>
        <w:rPr>
          <w:rFonts w:ascii="Times New Roman" w:hAnsi="Times New Roman" w:cs="Times New Roman"/>
          <w:sz w:val="28"/>
          <w:szCs w:val="28"/>
        </w:rPr>
        <w:t xml:space="preserve"> от 3,6 млн. рублей, т.е. становится равной  </w:t>
      </w:r>
      <m:oMath>
        <m:f>
          <m:fPr>
            <m:ctrlPr>
              <w:rPr>
                <w:rFonts w:ascii="Cambria Math" w:hAnsi="Cambria Math" w:cs="Times New Roman"/>
                <w:i/>
                <w:sz w:val="28"/>
                <w:szCs w:val="28"/>
              </w:rPr>
            </m:ctrlPr>
          </m:fPr>
          <m:num>
            <m:r>
              <w:rPr>
                <w:rFonts w:ascii="Cambria Math" w:hAnsi="Cambria Math" w:cs="Times New Roman"/>
                <w:sz w:val="28"/>
                <w:szCs w:val="28"/>
              </w:rPr>
              <m:t>23</m:t>
            </m:r>
          </m:num>
          <m:den>
            <m:r>
              <w:rPr>
                <w:rFonts w:ascii="Cambria Math" w:hAnsi="Cambria Math" w:cs="Times New Roman"/>
                <w:sz w:val="28"/>
                <w:szCs w:val="28"/>
              </w:rPr>
              <m:t>24</m:t>
            </m:r>
          </m:den>
        </m:f>
      </m:oMath>
      <w:r>
        <w:rPr>
          <w:rFonts w:ascii="Times New Roman" w:hAnsi="Times New Roman" w:cs="Times New Roman"/>
          <w:sz w:val="28"/>
          <w:szCs w:val="28"/>
        </w:rPr>
        <w:t xml:space="preserve"> </w:t>
      </w:r>
      <w:r>
        <w:rPr>
          <w:rFonts w:ascii="Times New Roman" w:hAnsi="Times New Roman" w:cs="Times New Roman"/>
          <w:sz w:val="28"/>
          <w:szCs w:val="28"/>
          <w:lang w:val="en-US"/>
        </w:rPr>
        <w:t>S</w:t>
      </w:r>
      <w:r w:rsidRPr="0061185A">
        <w:rPr>
          <w:rFonts w:ascii="Times New Roman" w:hAnsi="Times New Roman" w:cs="Times New Roman"/>
          <w:sz w:val="28"/>
          <w:szCs w:val="28"/>
          <w:vertAlign w:val="subscript"/>
        </w:rPr>
        <w:t>0</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22</m:t>
            </m:r>
          </m:num>
          <m:den>
            <m:r>
              <w:rPr>
                <w:rFonts w:ascii="Cambria Math" w:hAnsi="Cambria Math" w:cs="Times New Roman"/>
                <w:sz w:val="28"/>
                <w:szCs w:val="28"/>
              </w:rPr>
              <m:t>24</m:t>
            </m:r>
          </m:den>
        </m:f>
      </m:oMath>
      <w:r w:rsidRPr="003149FC">
        <w:rPr>
          <w:rFonts w:ascii="Times New Roman" w:hAnsi="Times New Roman" w:cs="Times New Roman"/>
          <w:sz w:val="28"/>
          <w:szCs w:val="28"/>
        </w:rPr>
        <w:t xml:space="preserve"> </w:t>
      </w:r>
      <w:r>
        <w:rPr>
          <w:rFonts w:ascii="Times New Roman" w:hAnsi="Times New Roman" w:cs="Times New Roman"/>
          <w:sz w:val="28"/>
          <w:szCs w:val="28"/>
          <w:lang w:val="en-US"/>
        </w:rPr>
        <w:t>S</w:t>
      </w:r>
      <w:r w:rsidRPr="0061185A">
        <w:rPr>
          <w:rFonts w:ascii="Times New Roman" w:hAnsi="Times New Roman" w:cs="Times New Roman"/>
          <w:sz w:val="28"/>
          <w:szCs w:val="28"/>
          <w:vertAlign w:val="subscript"/>
        </w:rPr>
        <w:t>0</w:t>
      </w:r>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24</m:t>
            </m:r>
          </m:den>
        </m:f>
      </m:oMath>
      <w:r w:rsidRPr="003149FC">
        <w:rPr>
          <w:rFonts w:ascii="Times New Roman" w:hAnsi="Times New Roman" w:cs="Times New Roman"/>
          <w:sz w:val="28"/>
          <w:szCs w:val="28"/>
        </w:rPr>
        <w:t xml:space="preserve"> </w:t>
      </w:r>
      <w:r>
        <w:rPr>
          <w:rFonts w:ascii="Times New Roman" w:hAnsi="Times New Roman" w:cs="Times New Roman"/>
          <w:sz w:val="28"/>
          <w:szCs w:val="28"/>
          <w:lang w:val="en-US"/>
        </w:rPr>
        <w:t>S</w:t>
      </w:r>
      <w:r w:rsidRPr="0061185A">
        <w:rPr>
          <w:rFonts w:ascii="Times New Roman" w:hAnsi="Times New Roman" w:cs="Times New Roman"/>
          <w:sz w:val="28"/>
          <w:szCs w:val="28"/>
          <w:vertAlign w:val="subscript"/>
        </w:rPr>
        <w:t>0</w:t>
      </w:r>
      <w:r>
        <w:rPr>
          <w:rFonts w:ascii="Times New Roman" w:hAnsi="Times New Roman" w:cs="Times New Roman"/>
          <w:sz w:val="28"/>
          <w:szCs w:val="28"/>
        </w:rPr>
        <w:t>, 0.</w:t>
      </w:r>
    </w:p>
    <w:p w:rsidR="00177F65" w:rsidRDefault="00177F65" w:rsidP="0051383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Сумму</w:t>
      </w:r>
      <w:proofErr w:type="gramEnd"/>
      <w:r>
        <w:rPr>
          <w:rFonts w:ascii="Times New Roman" w:hAnsi="Times New Roman" w:cs="Times New Roman"/>
          <w:sz w:val="28"/>
          <w:szCs w:val="28"/>
        </w:rPr>
        <w:t xml:space="preserve"> которую должен отдать заемщик можно подсчитать, просуммировав значения столбцов заемщика – «Проценты» и «Основной долг». Так как в данном примере нужно найти сумму, выплачиваемую за первый год, то суммируем только 1- 12 строки. Получаем:</w:t>
      </w:r>
    </w:p>
    <w:p w:rsidR="00513839" w:rsidRDefault="00513839" w:rsidP="00513839">
      <w:pPr>
        <w:spacing w:after="0" w:line="240" w:lineRule="auto"/>
        <w:jc w:val="both"/>
        <w:rPr>
          <w:rFonts w:ascii="Times New Roman" w:hAnsi="Times New Roman" w:cs="Times New Roman"/>
          <w:sz w:val="28"/>
          <w:szCs w:val="28"/>
        </w:rPr>
      </w:pPr>
    </w:p>
    <w:p w:rsidR="00177F65" w:rsidRDefault="00177F65" w:rsidP="00513839">
      <w:pPr>
        <w:spacing w:after="0" w:line="240" w:lineRule="auto"/>
        <w:jc w:val="both"/>
        <w:rPr>
          <w:rFonts w:ascii="Times New Roman" w:hAnsi="Times New Roman" w:cs="Times New Roman"/>
          <w:sz w:val="24"/>
          <w:szCs w:val="24"/>
        </w:rPr>
      </w:pPr>
      <w:r w:rsidRPr="0023285C">
        <w:rPr>
          <w:rFonts w:ascii="Times New Roman" w:hAnsi="Times New Roman" w:cs="Times New Roman"/>
          <w:sz w:val="28"/>
          <w:szCs w:val="28"/>
          <w:u w:val="single"/>
        </w:rPr>
        <w:t>Проценты</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436B4D">
        <w:rPr>
          <w:rFonts w:ascii="Times New Roman" w:hAnsi="Times New Roman" w:cs="Times New Roman"/>
          <w:sz w:val="28"/>
          <w:szCs w:val="28"/>
        </w:rPr>
        <w:t>3,6·0,01</w:t>
      </w:r>
      <w:r>
        <w:rPr>
          <w:rFonts w:ascii="Times New Roman" w:hAnsi="Times New Roman" w:cs="Times New Roman"/>
          <w:sz w:val="28"/>
          <w:szCs w:val="28"/>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 xml:space="preserve">3,6 </m:t>
        </m:r>
        <m:r>
          <w:rPr>
            <w:rFonts w:ascii="Cambria Math" w:hAnsi="Cambria Math" w:cs="Times New Roman"/>
            <w:sz w:val="24"/>
            <w:szCs w:val="24"/>
          </w:rPr>
          <m:t>·</m:t>
        </m:r>
        <m:r>
          <w:rPr>
            <w:rFonts w:ascii="Cambria Math" w:hAnsi="Times New Roman" w:cs="Times New Roman"/>
            <w:sz w:val="24"/>
            <w:szCs w:val="24"/>
          </w:rPr>
          <m:t>0,01</m:t>
        </m:r>
      </m:oMath>
      <w:r>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 xml:space="preserve">3,6 </m:t>
        </m:r>
        <m:r>
          <w:rPr>
            <w:rFonts w:ascii="Cambria Math" w:hAnsi="Cambria Math" w:cs="Times New Roman"/>
            <w:sz w:val="24"/>
            <w:szCs w:val="24"/>
          </w:rPr>
          <m:t>·</m:t>
        </m:r>
        <m:r>
          <w:rPr>
            <w:rFonts w:ascii="Cambria Math" w:hAnsi="Times New Roman" w:cs="Times New Roman"/>
            <w:sz w:val="24"/>
            <w:szCs w:val="24"/>
          </w:rPr>
          <m:t>0,01</m:t>
        </m:r>
      </m:oMath>
      <w:r>
        <w:rPr>
          <w:rFonts w:ascii="Times New Roman" w:hAnsi="Times New Roman" w:cs="Times New Roman"/>
          <w:sz w:val="24"/>
          <w:szCs w:val="24"/>
        </w:rPr>
        <w:t xml:space="preserve"> + … + </w:t>
      </w:r>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24</m:t>
            </m:r>
          </m:den>
        </m:f>
        <m:r>
          <w:rPr>
            <w:rFonts w:ascii="Cambria Math" w:hAnsi="Cambria Math" w:cs="Times New Roman"/>
            <w:sz w:val="24"/>
            <w:szCs w:val="24"/>
          </w:rPr>
          <m:t>∙</m:t>
        </m:r>
        <m:r>
          <w:rPr>
            <w:rFonts w:ascii="Cambria Math" w:hAnsi="Times New Roman" w:cs="Times New Roman"/>
            <w:sz w:val="24"/>
            <w:szCs w:val="24"/>
          </w:rPr>
          <m:t xml:space="preserve">3,6 </m:t>
        </m:r>
        <m:r>
          <w:rPr>
            <w:rFonts w:ascii="Cambria Math" w:hAnsi="Cambria Math" w:cs="Times New Roman"/>
            <w:sz w:val="24"/>
            <w:szCs w:val="24"/>
          </w:rPr>
          <m:t>·</m:t>
        </m:r>
        <m:r>
          <w:rPr>
            <w:rFonts w:ascii="Cambria Math" w:hAnsi="Times New Roman" w:cs="Times New Roman"/>
            <w:sz w:val="24"/>
            <w:szCs w:val="24"/>
          </w:rPr>
          <m:t>0,01</m:t>
        </m:r>
      </m:oMath>
      <w:r>
        <w:rPr>
          <w:rFonts w:ascii="Times New Roman" w:hAnsi="Times New Roman" w:cs="Times New Roman"/>
          <w:sz w:val="24"/>
          <w:szCs w:val="24"/>
        </w:rPr>
        <w:t xml:space="preserve"> = 3,6 · 0,01 · (1 + </w:t>
      </w:r>
      <m:oMath>
        <m:f>
          <m:fPr>
            <m:ctrlPr>
              <w:rPr>
                <w:rFonts w:ascii="Cambria Math" w:hAnsi="Times New Roman" w:cs="Times New Roman"/>
                <w:i/>
                <w:sz w:val="24"/>
                <w:szCs w:val="24"/>
              </w:rPr>
            </m:ctrlPr>
          </m:fPr>
          <m:num>
            <m:r>
              <w:rPr>
                <w:rFonts w:ascii="Cambria Math" w:hAnsi="Times New Roman" w:cs="Times New Roman"/>
                <w:sz w:val="24"/>
                <w:szCs w:val="24"/>
              </w:rPr>
              <m:t>23</m:t>
            </m:r>
          </m:num>
          <m:den>
            <m:r>
              <w:rPr>
                <w:rFonts w:ascii="Cambria Math" w:hAnsi="Times New Roman" w:cs="Times New Roman"/>
                <w:sz w:val="24"/>
                <w:szCs w:val="24"/>
              </w:rPr>
              <m:t>24</m:t>
            </m:r>
          </m:den>
        </m:f>
      </m:oMath>
      <w:r>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24</m:t>
            </m:r>
          </m:den>
        </m:f>
      </m:oMath>
      <w:r>
        <w:rPr>
          <w:rFonts w:ascii="Times New Roman" w:hAnsi="Times New Roman" w:cs="Times New Roman"/>
          <w:sz w:val="24"/>
          <w:szCs w:val="24"/>
        </w:rPr>
        <w:t xml:space="preserve"> + … + </w:t>
      </w:r>
      <m:oMath>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24</m:t>
            </m:r>
          </m:den>
        </m:f>
      </m:oMath>
      <w:r>
        <w:rPr>
          <w:rFonts w:ascii="Times New Roman" w:hAnsi="Times New Roman" w:cs="Times New Roman"/>
          <w:sz w:val="24"/>
          <w:szCs w:val="24"/>
        </w:rPr>
        <w:t>) = 0,333</w:t>
      </w:r>
    </w:p>
    <w:p w:rsidR="00177F65" w:rsidRPr="0023285C" w:rsidRDefault="00177F65" w:rsidP="00513839">
      <w:pPr>
        <w:spacing w:after="0" w:line="240" w:lineRule="auto"/>
        <w:jc w:val="both"/>
        <w:rPr>
          <w:rFonts w:ascii="Times New Roman" w:hAnsi="Times New Roman" w:cs="Times New Roman"/>
          <w:sz w:val="28"/>
          <w:szCs w:val="28"/>
        </w:rPr>
      </w:pPr>
      <w:r w:rsidRPr="0023285C">
        <w:rPr>
          <w:rFonts w:ascii="Times New Roman" w:hAnsi="Times New Roman" w:cs="Times New Roman"/>
          <w:sz w:val="28"/>
          <w:szCs w:val="28"/>
        </w:rPr>
        <w:lastRenderedPageBreak/>
        <w:t xml:space="preserve">Сумму числителей  в скобках считаем по формуле суммы </w:t>
      </w:r>
      <w:r w:rsidRPr="0023285C">
        <w:rPr>
          <w:rFonts w:ascii="Times New Roman" w:hAnsi="Times New Roman" w:cs="Times New Roman"/>
          <w:sz w:val="28"/>
          <w:szCs w:val="28"/>
          <w:lang w:val="en-US"/>
        </w:rPr>
        <w:t>n</w:t>
      </w:r>
      <w:r w:rsidRPr="0023285C">
        <w:rPr>
          <w:rFonts w:ascii="Times New Roman" w:hAnsi="Times New Roman" w:cs="Times New Roman"/>
          <w:sz w:val="28"/>
          <w:szCs w:val="28"/>
        </w:rPr>
        <w:t xml:space="preserve"> первых членов арифметической прогрессии  24+23+22+ … +13 = </w:t>
      </w:r>
      <m:oMath>
        <m:f>
          <m:fPr>
            <m:ctrlPr>
              <w:rPr>
                <w:rFonts w:ascii="Cambria Math" w:hAnsi="Times New Roman" w:cs="Times New Roman"/>
                <w:i/>
                <w:sz w:val="28"/>
                <w:szCs w:val="28"/>
              </w:rPr>
            </m:ctrlPr>
          </m:fPr>
          <m:num>
            <m:r>
              <w:rPr>
                <w:rFonts w:ascii="Cambria Math" w:hAnsi="Times New Roman" w:cs="Times New Roman"/>
                <w:sz w:val="28"/>
                <w:szCs w:val="28"/>
              </w:rPr>
              <m:t>13+24</m:t>
            </m:r>
          </m:num>
          <m:den>
            <m:r>
              <w:rPr>
                <w:rFonts w:ascii="Cambria Math" w:hAnsi="Times New Roman" w:cs="Times New Roman"/>
                <w:sz w:val="28"/>
                <w:szCs w:val="28"/>
              </w:rPr>
              <m:t>2</m:t>
            </m:r>
          </m:den>
        </m:f>
        <m:r>
          <w:rPr>
            <w:rFonts w:ascii="Cambria Math" w:hAnsi="Times New Roman" w:cs="Times New Roman"/>
            <w:sz w:val="28"/>
            <w:szCs w:val="28"/>
          </w:rPr>
          <m:t xml:space="preserve"> </m:t>
        </m:r>
        <m:r>
          <w:rPr>
            <w:rFonts w:ascii="Cambria Math" w:hAnsi="Cambria Math" w:cs="Times New Roman"/>
            <w:sz w:val="28"/>
            <w:szCs w:val="28"/>
          </w:rPr>
          <m:t>∙</m:t>
        </m:r>
        <m:r>
          <w:rPr>
            <w:rFonts w:ascii="Cambria Math" w:hAnsi="Times New Roman" w:cs="Times New Roman"/>
            <w:sz w:val="28"/>
            <w:szCs w:val="28"/>
          </w:rPr>
          <m:t>12</m:t>
        </m:r>
      </m:oMath>
      <w:r w:rsidRPr="0023285C">
        <w:rPr>
          <w:rFonts w:ascii="Times New Roman" w:hAnsi="Times New Roman" w:cs="Times New Roman"/>
          <w:sz w:val="28"/>
          <w:szCs w:val="28"/>
        </w:rPr>
        <w:t>= 222</w:t>
      </w:r>
    </w:p>
    <w:p w:rsidR="00177F65" w:rsidRPr="0023285C" w:rsidRDefault="00177F65" w:rsidP="00513839">
      <w:pPr>
        <w:spacing w:after="0" w:line="240" w:lineRule="auto"/>
        <w:jc w:val="both"/>
        <w:rPr>
          <w:rFonts w:ascii="Times New Roman" w:hAnsi="Times New Roman" w:cs="Times New Roman"/>
          <w:sz w:val="28"/>
          <w:szCs w:val="28"/>
        </w:rPr>
      </w:pPr>
      <w:r w:rsidRPr="0023285C">
        <w:rPr>
          <w:rFonts w:ascii="Times New Roman" w:hAnsi="Times New Roman" w:cs="Times New Roman"/>
          <w:sz w:val="28"/>
          <w:szCs w:val="28"/>
          <w:u w:val="single"/>
        </w:rPr>
        <w:t>Основной долг</w:t>
      </w:r>
      <w:r w:rsidRPr="0023285C">
        <w:rPr>
          <w:rFonts w:ascii="Times New Roman" w:hAnsi="Times New Roman" w:cs="Times New Roman"/>
          <w:sz w:val="28"/>
          <w:szCs w:val="28"/>
        </w:rPr>
        <w:t>:</w:t>
      </w:r>
    </w:p>
    <w:p w:rsidR="00177F65" w:rsidRPr="0023285C" w:rsidRDefault="00177F65" w:rsidP="00513839">
      <w:pPr>
        <w:spacing w:after="0" w:line="240" w:lineRule="auto"/>
        <w:jc w:val="both"/>
        <w:rPr>
          <w:rFonts w:ascii="Times New Roman" w:hAnsi="Times New Roman" w:cs="Times New Roman"/>
          <w:sz w:val="28"/>
          <w:szCs w:val="28"/>
        </w:rPr>
      </w:pPr>
      <w:r w:rsidRPr="0023285C">
        <w:rPr>
          <w:rFonts w:ascii="Times New Roman" w:hAnsi="Times New Roman" w:cs="Times New Roman"/>
          <w:sz w:val="28"/>
          <w:szCs w:val="28"/>
        </w:rPr>
        <w:t xml:space="preserve">0,15 </w:t>
      </w:r>
      <m:oMath>
        <m:r>
          <w:rPr>
            <w:rFonts w:ascii="Cambria Math" w:hAnsi="Times New Roman" w:cs="Times New Roman"/>
            <w:sz w:val="28"/>
            <w:szCs w:val="28"/>
          </w:rPr>
          <m:t>·</m:t>
        </m:r>
      </m:oMath>
      <w:r w:rsidRPr="0023285C">
        <w:rPr>
          <w:rFonts w:ascii="Times New Roman" w:hAnsi="Times New Roman" w:cs="Times New Roman"/>
          <w:sz w:val="28"/>
          <w:szCs w:val="28"/>
        </w:rPr>
        <w:t xml:space="preserve"> 12 = 1,8</w:t>
      </w:r>
    </w:p>
    <w:p w:rsidR="00177F65" w:rsidRPr="0023285C" w:rsidRDefault="00177F65" w:rsidP="00513839">
      <w:pPr>
        <w:spacing w:after="0" w:line="240" w:lineRule="auto"/>
        <w:jc w:val="both"/>
        <w:rPr>
          <w:rFonts w:ascii="Times New Roman" w:hAnsi="Times New Roman" w:cs="Times New Roman"/>
          <w:sz w:val="28"/>
          <w:szCs w:val="28"/>
        </w:rPr>
      </w:pPr>
      <w:r w:rsidRPr="0023285C">
        <w:rPr>
          <w:rFonts w:ascii="Times New Roman" w:hAnsi="Times New Roman" w:cs="Times New Roman"/>
          <w:sz w:val="28"/>
          <w:szCs w:val="28"/>
          <w:u w:val="single"/>
        </w:rPr>
        <w:t>Всего выплаты за первый год</w:t>
      </w:r>
      <w:r w:rsidRPr="0023285C">
        <w:rPr>
          <w:rFonts w:ascii="Times New Roman" w:hAnsi="Times New Roman" w:cs="Times New Roman"/>
          <w:sz w:val="28"/>
          <w:szCs w:val="28"/>
        </w:rPr>
        <w:t>:</w:t>
      </w:r>
    </w:p>
    <w:p w:rsidR="00177F65" w:rsidRPr="0023285C" w:rsidRDefault="00177F65" w:rsidP="00513839">
      <w:pPr>
        <w:spacing w:after="0" w:line="240" w:lineRule="auto"/>
        <w:jc w:val="both"/>
        <w:rPr>
          <w:rFonts w:ascii="Times New Roman" w:hAnsi="Times New Roman" w:cs="Times New Roman"/>
          <w:sz w:val="28"/>
          <w:szCs w:val="28"/>
        </w:rPr>
      </w:pPr>
      <w:r w:rsidRPr="0023285C">
        <w:rPr>
          <w:rFonts w:ascii="Times New Roman" w:hAnsi="Times New Roman" w:cs="Times New Roman"/>
          <w:sz w:val="28"/>
          <w:szCs w:val="28"/>
        </w:rPr>
        <w:t>0,333 + 1,8 = 2,133 млн. рублей = 2 133 000 рублей.</w:t>
      </w:r>
    </w:p>
    <w:p w:rsidR="00177F65" w:rsidRPr="0023285C" w:rsidRDefault="00177F65" w:rsidP="00513839">
      <w:pPr>
        <w:spacing w:after="0" w:line="240" w:lineRule="auto"/>
        <w:jc w:val="both"/>
        <w:rPr>
          <w:rFonts w:ascii="Times New Roman" w:hAnsi="Times New Roman" w:cs="Times New Roman"/>
          <w:sz w:val="28"/>
          <w:szCs w:val="28"/>
        </w:rPr>
      </w:pPr>
      <w:r w:rsidRPr="0023285C">
        <w:rPr>
          <w:rFonts w:ascii="Times New Roman" w:hAnsi="Times New Roman" w:cs="Times New Roman"/>
          <w:sz w:val="28"/>
          <w:szCs w:val="28"/>
        </w:rPr>
        <w:t>Ответ: 2 133 000 рублей нужно вернуть банку в течение первого года кредитования.</w:t>
      </w:r>
    </w:p>
    <w:p w:rsidR="00177F65" w:rsidRDefault="00177F65" w:rsidP="00513839">
      <w:pPr>
        <w:jc w:val="center"/>
        <w:rPr>
          <w:rFonts w:ascii="Times New Roman" w:hAnsi="Times New Roman" w:cs="Times New Roman"/>
          <w:sz w:val="28"/>
          <w:szCs w:val="28"/>
        </w:rPr>
      </w:pPr>
      <w:r>
        <w:rPr>
          <w:rFonts w:ascii="Times New Roman" w:hAnsi="Times New Roman" w:cs="Times New Roman"/>
          <w:b/>
          <w:sz w:val="28"/>
          <w:szCs w:val="28"/>
        </w:rPr>
        <w:t>3.2</w:t>
      </w:r>
      <w:r w:rsidR="00893CB0">
        <w:rPr>
          <w:rFonts w:ascii="Times New Roman" w:hAnsi="Times New Roman" w:cs="Times New Roman"/>
          <w:b/>
          <w:sz w:val="28"/>
          <w:szCs w:val="28"/>
        </w:rPr>
        <w:t>.</w:t>
      </w:r>
      <w:r>
        <w:rPr>
          <w:rFonts w:ascii="Times New Roman" w:hAnsi="Times New Roman" w:cs="Times New Roman"/>
          <w:b/>
          <w:sz w:val="28"/>
          <w:szCs w:val="28"/>
        </w:rPr>
        <w:t xml:space="preserve"> </w:t>
      </w:r>
      <w:r w:rsidRPr="00F81B09">
        <w:rPr>
          <w:rFonts w:ascii="Times New Roman" w:hAnsi="Times New Roman" w:cs="Times New Roman"/>
          <w:b/>
          <w:sz w:val="28"/>
          <w:szCs w:val="28"/>
        </w:rPr>
        <w:t>Пример 2</w:t>
      </w:r>
      <w:r>
        <w:rPr>
          <w:rFonts w:ascii="Times New Roman" w:hAnsi="Times New Roman" w:cs="Times New Roman"/>
          <w:sz w:val="28"/>
          <w:szCs w:val="28"/>
        </w:rPr>
        <w:t>.</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января планируется взять кредит в банке на 16 месяца. Условия его возврата таковы:</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- 1-го числа каждого месяца долг возрастает на </w:t>
      </w:r>
      <w:r>
        <w:rPr>
          <w:rFonts w:ascii="Times New Roman" w:hAnsi="Times New Roman" w:cs="Times New Roman"/>
          <w:sz w:val="28"/>
          <w:szCs w:val="28"/>
          <w:lang w:val="en-US"/>
        </w:rPr>
        <w:t>r</w:t>
      </w:r>
      <w:r>
        <w:rPr>
          <w:rFonts w:ascii="Times New Roman" w:hAnsi="Times New Roman" w:cs="Times New Roman"/>
          <w:sz w:val="28"/>
          <w:szCs w:val="28"/>
        </w:rPr>
        <w:t>% по сравнению с концом предыдущего месяца;</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 2-го по 14-ое число каждого месяца необходимо выплатить часть долга;</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- 15-го числа каждого </w:t>
      </w:r>
      <w:r w:rsidRPr="0061185A">
        <w:rPr>
          <w:rFonts w:ascii="Times New Roman" w:hAnsi="Times New Roman" w:cs="Times New Roman"/>
          <w:sz w:val="28"/>
          <w:szCs w:val="28"/>
        </w:rPr>
        <w:t xml:space="preserve">месяца </w:t>
      </w:r>
      <w:r w:rsidRPr="0061185A">
        <w:rPr>
          <w:rFonts w:ascii="Times New Roman" w:hAnsi="Times New Roman" w:cs="Times New Roman"/>
          <w:b/>
          <w:sz w:val="28"/>
          <w:szCs w:val="28"/>
          <w:u w:val="single"/>
        </w:rPr>
        <w:t>долг должен быть на одну и ту</w:t>
      </w:r>
      <w:r>
        <w:rPr>
          <w:rFonts w:ascii="Times New Roman" w:hAnsi="Times New Roman" w:cs="Times New Roman"/>
          <w:b/>
          <w:sz w:val="28"/>
          <w:szCs w:val="28"/>
          <w:u w:val="single"/>
        </w:rPr>
        <w:t xml:space="preserve"> </w:t>
      </w:r>
      <w:r w:rsidRPr="0061185A">
        <w:rPr>
          <w:rFonts w:ascii="Times New Roman" w:hAnsi="Times New Roman" w:cs="Times New Roman"/>
          <w:b/>
          <w:sz w:val="28"/>
          <w:szCs w:val="28"/>
          <w:u w:val="single"/>
        </w:rPr>
        <w:t xml:space="preserve">же величину меньше </w:t>
      </w:r>
      <w:r>
        <w:rPr>
          <w:rFonts w:ascii="Times New Roman" w:hAnsi="Times New Roman" w:cs="Times New Roman"/>
          <w:sz w:val="28"/>
          <w:szCs w:val="28"/>
        </w:rPr>
        <w:t>долга на 15-ое число предыдущего месяца.</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Известно, что общая сумма денег, которую нужно выплатить банку за весь срок кредитования, на 17% больше, чем сумма, взятая в кредит. Найдите  </w:t>
      </w:r>
      <w:r>
        <w:rPr>
          <w:rFonts w:ascii="Times New Roman" w:hAnsi="Times New Roman" w:cs="Times New Roman"/>
          <w:sz w:val="28"/>
          <w:szCs w:val="28"/>
          <w:lang w:val="en-US"/>
        </w:rPr>
        <w:t>r</w:t>
      </w:r>
      <w:r>
        <w:rPr>
          <w:rFonts w:ascii="Times New Roman" w:hAnsi="Times New Roman" w:cs="Times New Roman"/>
          <w:sz w:val="28"/>
          <w:szCs w:val="28"/>
        </w:rPr>
        <w:t>.</w:t>
      </w:r>
    </w:p>
    <w:p w:rsidR="00177F65"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w:t>
      </w:r>
    </w:p>
    <w:p w:rsidR="00177F65" w:rsidRPr="00F81B09" w:rsidRDefault="00177F65" w:rsidP="005138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ключевым словам определяем, что задача на дифференцированный платеж. Заполняем таблицу</w:t>
      </w:r>
    </w:p>
    <w:tbl>
      <w:tblPr>
        <w:tblStyle w:val="a5"/>
        <w:tblW w:w="0" w:type="auto"/>
        <w:jc w:val="center"/>
        <w:tblLook w:val="04A0"/>
      </w:tblPr>
      <w:tblGrid>
        <w:gridCol w:w="1526"/>
        <w:gridCol w:w="2138"/>
        <w:gridCol w:w="1921"/>
        <w:gridCol w:w="1883"/>
        <w:gridCol w:w="1832"/>
      </w:tblGrid>
      <w:tr w:rsidR="00177F65" w:rsidTr="00513839">
        <w:trPr>
          <w:trHeight w:val="627"/>
          <w:jc w:val="center"/>
        </w:trPr>
        <w:tc>
          <w:tcPr>
            <w:tcW w:w="1526" w:type="dxa"/>
            <w:vMerge w:val="restart"/>
            <w:vAlign w:val="center"/>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Период</w:t>
            </w:r>
          </w:p>
        </w:tc>
        <w:tc>
          <w:tcPr>
            <w:tcW w:w="2138" w:type="dxa"/>
            <w:vMerge w:val="restart"/>
            <w:vAlign w:val="center"/>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Банк</w:t>
            </w:r>
          </w:p>
        </w:tc>
        <w:tc>
          <w:tcPr>
            <w:tcW w:w="3804" w:type="dxa"/>
            <w:gridSpan w:val="2"/>
            <w:vAlign w:val="center"/>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Заёмщик</w:t>
            </w:r>
          </w:p>
        </w:tc>
        <w:tc>
          <w:tcPr>
            <w:tcW w:w="1832" w:type="dxa"/>
            <w:vMerge w:val="restart"/>
            <w:vAlign w:val="center"/>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Остаток</w:t>
            </w:r>
          </w:p>
        </w:tc>
      </w:tr>
      <w:tr w:rsidR="00177F65" w:rsidTr="00513839">
        <w:trPr>
          <w:trHeight w:val="284"/>
          <w:jc w:val="center"/>
        </w:trPr>
        <w:tc>
          <w:tcPr>
            <w:tcW w:w="1526" w:type="dxa"/>
            <w:vMerge/>
            <w:vAlign w:val="center"/>
          </w:tcPr>
          <w:p w:rsidR="00177F65" w:rsidRDefault="00177F65" w:rsidP="00B335FD">
            <w:pPr>
              <w:jc w:val="center"/>
              <w:rPr>
                <w:rFonts w:ascii="Times New Roman" w:hAnsi="Times New Roman" w:cs="Times New Roman"/>
                <w:sz w:val="28"/>
                <w:szCs w:val="28"/>
              </w:rPr>
            </w:pPr>
          </w:p>
        </w:tc>
        <w:tc>
          <w:tcPr>
            <w:tcW w:w="2138" w:type="dxa"/>
            <w:vMerge/>
            <w:vAlign w:val="center"/>
          </w:tcPr>
          <w:p w:rsidR="00177F65" w:rsidRDefault="00177F65" w:rsidP="00B335FD">
            <w:pPr>
              <w:jc w:val="center"/>
              <w:rPr>
                <w:rFonts w:ascii="Times New Roman" w:hAnsi="Times New Roman" w:cs="Times New Roman"/>
                <w:sz w:val="28"/>
                <w:szCs w:val="28"/>
              </w:rPr>
            </w:pPr>
          </w:p>
        </w:tc>
        <w:tc>
          <w:tcPr>
            <w:tcW w:w="1921" w:type="dxa"/>
            <w:vAlign w:val="center"/>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Проценты</w:t>
            </w:r>
          </w:p>
        </w:tc>
        <w:tc>
          <w:tcPr>
            <w:tcW w:w="1883" w:type="dxa"/>
            <w:vAlign w:val="center"/>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Основной долг</w:t>
            </w:r>
          </w:p>
        </w:tc>
        <w:tc>
          <w:tcPr>
            <w:tcW w:w="1832" w:type="dxa"/>
            <w:vMerge/>
            <w:vAlign w:val="center"/>
          </w:tcPr>
          <w:p w:rsidR="00177F65" w:rsidRDefault="00177F65" w:rsidP="00B335FD">
            <w:pPr>
              <w:jc w:val="center"/>
              <w:rPr>
                <w:rFonts w:ascii="Times New Roman" w:hAnsi="Times New Roman" w:cs="Times New Roman"/>
                <w:sz w:val="28"/>
                <w:szCs w:val="28"/>
              </w:rPr>
            </w:pPr>
          </w:p>
        </w:tc>
      </w:tr>
      <w:tr w:rsidR="00177F65" w:rsidTr="00513839">
        <w:trPr>
          <w:trHeight w:val="627"/>
          <w:jc w:val="center"/>
        </w:trPr>
        <w:tc>
          <w:tcPr>
            <w:tcW w:w="1526" w:type="dxa"/>
            <w:vAlign w:val="center"/>
          </w:tcPr>
          <w:p w:rsidR="00177F65" w:rsidRDefault="00177F65" w:rsidP="00B335FD">
            <w:pPr>
              <w:jc w:val="center"/>
              <w:rPr>
                <w:rFonts w:ascii="Times New Roman" w:hAnsi="Times New Roman" w:cs="Times New Roman"/>
                <w:sz w:val="28"/>
                <w:szCs w:val="28"/>
              </w:rPr>
            </w:pPr>
            <w:r>
              <w:rPr>
                <w:rFonts w:ascii="Times New Roman" w:hAnsi="Times New Roman" w:cs="Times New Roman"/>
                <w:sz w:val="28"/>
                <w:szCs w:val="28"/>
              </w:rPr>
              <w:t>0</w:t>
            </w:r>
          </w:p>
        </w:tc>
        <w:tc>
          <w:tcPr>
            <w:tcW w:w="2138" w:type="dxa"/>
            <w:vAlign w:val="center"/>
          </w:tcPr>
          <w:p w:rsidR="00177F65" w:rsidRPr="00F81B09" w:rsidRDefault="00177F65" w:rsidP="00B335FD">
            <w:pPr>
              <w:jc w:val="center"/>
              <w:rPr>
                <w:rFonts w:ascii="Times New Roman" w:hAnsi="Times New Roman" w:cs="Times New Roman"/>
                <w:sz w:val="28"/>
                <w:szCs w:val="28"/>
                <w:vertAlign w:val="subscript"/>
                <w:lang w:val="en-US"/>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0</w:t>
            </w:r>
          </w:p>
        </w:tc>
        <w:tc>
          <w:tcPr>
            <w:tcW w:w="1921" w:type="dxa"/>
            <w:vAlign w:val="center"/>
          </w:tcPr>
          <w:p w:rsidR="00177F65" w:rsidRDefault="00177F65" w:rsidP="00B335FD">
            <w:pPr>
              <w:jc w:val="center"/>
              <w:rPr>
                <w:rFonts w:ascii="Times New Roman" w:hAnsi="Times New Roman" w:cs="Times New Roman"/>
                <w:sz w:val="28"/>
                <w:szCs w:val="28"/>
              </w:rPr>
            </w:pPr>
          </w:p>
        </w:tc>
        <w:tc>
          <w:tcPr>
            <w:tcW w:w="1883" w:type="dxa"/>
            <w:vAlign w:val="center"/>
          </w:tcPr>
          <w:p w:rsidR="00177F65" w:rsidRDefault="00177F65" w:rsidP="00B335FD">
            <w:pPr>
              <w:jc w:val="center"/>
              <w:rPr>
                <w:rFonts w:ascii="Times New Roman" w:hAnsi="Times New Roman" w:cs="Times New Roman"/>
                <w:sz w:val="28"/>
                <w:szCs w:val="28"/>
              </w:rPr>
            </w:pPr>
          </w:p>
        </w:tc>
        <w:tc>
          <w:tcPr>
            <w:tcW w:w="1832" w:type="dxa"/>
            <w:vAlign w:val="center"/>
          </w:tcPr>
          <w:p w:rsidR="00177F65" w:rsidRDefault="00177F65" w:rsidP="00B335FD">
            <w:pPr>
              <w:jc w:val="center"/>
              <w:rPr>
                <w:rFonts w:ascii="Times New Roman" w:hAnsi="Times New Roman" w:cs="Times New Roman"/>
                <w:sz w:val="28"/>
                <w:szCs w:val="28"/>
              </w:rPr>
            </w:pPr>
          </w:p>
        </w:tc>
      </w:tr>
      <w:tr w:rsidR="00177F65" w:rsidTr="00513839">
        <w:trPr>
          <w:trHeight w:val="1189"/>
          <w:jc w:val="center"/>
        </w:trPr>
        <w:tc>
          <w:tcPr>
            <w:tcW w:w="1526" w:type="dxa"/>
            <w:vAlign w:val="center"/>
          </w:tcPr>
          <w:p w:rsidR="00177F65" w:rsidRPr="00F81B09" w:rsidRDefault="00177F65" w:rsidP="00B335F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138" w:type="dxa"/>
            <w:vAlign w:val="center"/>
          </w:tcPr>
          <w:p w:rsidR="00177F65" w:rsidRPr="00F81B09" w:rsidRDefault="00BA5468" w:rsidP="00B335FD">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pict>
                <v:oval id="Oval 19" o:spid="_x0000_s1032" style="position:absolute;left:0;text-align:left;margin-left:44.45pt;margin-top:-9.35pt;width:39.75pt;height:4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" strokecolor="red">
                  <v:fill opacity="0"/>
                </v:oval>
              </w:pict>
            </w:r>
            <w:r>
              <w:rPr>
                <w:rFonts w:ascii="Times New Roman" w:hAnsi="Times New Roman" w:cs="Times New Roman"/>
                <w:noProof/>
                <w:sz w:val="28"/>
                <w:szCs w:val="28"/>
                <w:lang w:eastAsia="ru-RU"/>
              </w:rPr>
              <w:pict>
                <v:shape id="AutoShape 20" o:spid="_x0000_s1031" type="#_x0000_t32" style="position:absolute;left:0;text-align:left;margin-left:84.5pt;margin-top:12.45pt;width:20.7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TINAIAAF0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">
                  <v:stroke endarrow="block"/>
                </v:shape>
              </w:pict>
            </w:r>
            <w:r w:rsidR="00177F65">
              <w:rPr>
                <w:rFonts w:ascii="Times New Roman" w:hAnsi="Times New Roman" w:cs="Times New Roman"/>
                <w:sz w:val="28"/>
                <w:szCs w:val="28"/>
                <w:lang w:val="en-US"/>
              </w:rPr>
              <w:t>S</w:t>
            </w:r>
            <w:r w:rsidR="00177F65">
              <w:rPr>
                <w:rFonts w:ascii="Times New Roman" w:hAnsi="Times New Roman" w:cs="Times New Roman"/>
                <w:sz w:val="28"/>
                <w:szCs w:val="28"/>
                <w:vertAlign w:val="subscript"/>
                <w:lang w:val="en-US"/>
              </w:rPr>
              <w:t>0</w:t>
            </w:r>
            <w:r w:rsidR="00177F65">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100</m:t>
                  </m:r>
                </m:den>
              </m:f>
            </m:oMath>
            <w:r w:rsidR="00177F65">
              <w:rPr>
                <w:rFonts w:ascii="Times New Roman" w:hAnsi="Times New Roman" w:cs="Times New Roman"/>
                <w:sz w:val="28"/>
                <w:szCs w:val="28"/>
                <w:lang w:val="en-US"/>
              </w:rPr>
              <w:t xml:space="preserve"> S</w:t>
            </w:r>
            <w:r w:rsidR="00177F65">
              <w:rPr>
                <w:rFonts w:ascii="Times New Roman" w:hAnsi="Times New Roman" w:cs="Times New Roman"/>
                <w:sz w:val="28"/>
                <w:szCs w:val="28"/>
                <w:vertAlign w:val="subscript"/>
                <w:lang w:val="en-US"/>
              </w:rPr>
              <w:t>0</w:t>
            </w:r>
          </w:p>
        </w:tc>
        <w:tc>
          <w:tcPr>
            <w:tcW w:w="1921" w:type="dxa"/>
            <w:vAlign w:val="center"/>
          </w:tcPr>
          <w:p w:rsidR="00177F65" w:rsidRDefault="00BA5468" w:rsidP="00B335FD">
            <w:pPr>
              <w:jc w:val="center"/>
              <w:rPr>
                <w:rFonts w:ascii="Times New Roman" w:hAnsi="Times New Roman" w:cs="Times New Roman"/>
                <w:sz w:val="28"/>
                <w:szCs w:val="28"/>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100</m:t>
                  </m:r>
                </m:den>
              </m:f>
            </m:oMath>
            <w:r w:rsidR="00177F65">
              <w:rPr>
                <w:rFonts w:ascii="Times New Roman" w:hAnsi="Times New Roman" w:cs="Times New Roman"/>
                <w:sz w:val="28"/>
                <w:szCs w:val="28"/>
                <w:lang w:val="en-US"/>
              </w:rPr>
              <w:t xml:space="preserve"> S</w:t>
            </w:r>
            <w:r w:rsidR="00177F65">
              <w:rPr>
                <w:rFonts w:ascii="Times New Roman" w:hAnsi="Times New Roman" w:cs="Times New Roman"/>
                <w:sz w:val="28"/>
                <w:szCs w:val="28"/>
                <w:vertAlign w:val="subscript"/>
                <w:lang w:val="en-US"/>
              </w:rPr>
              <w:t>0</w:t>
            </w:r>
          </w:p>
        </w:tc>
        <w:tc>
          <w:tcPr>
            <w:tcW w:w="1883" w:type="dxa"/>
            <w:vAlign w:val="center"/>
          </w:tcPr>
          <w:p w:rsidR="00177F65" w:rsidRDefault="00BA5468" w:rsidP="00B335FD">
            <w:pPr>
              <w:jc w:val="center"/>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m:rPr>
                        <m:sty m:val="p"/>
                      </m:rPr>
                      <w:rPr>
                        <w:rFonts w:ascii="Cambria Math" w:hAnsi="Cambria Math" w:cs="Times New Roman"/>
                        <w:sz w:val="28"/>
                        <w:szCs w:val="28"/>
                        <w:lang w:val="en-US"/>
                      </w:rPr>
                      <m:t xml:space="preserve">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0</m:t>
                        </m:r>
                      </m:sub>
                    </m:sSub>
                  </m:num>
                  <m:den>
                    <m:r>
                      <w:rPr>
                        <w:rFonts w:ascii="Cambria Math" w:hAnsi="Cambria Math" w:cs="Times New Roman"/>
                        <w:sz w:val="28"/>
                        <w:szCs w:val="28"/>
                        <w:lang w:val="en-US"/>
                      </w:rPr>
                      <m:t>16</m:t>
                    </m:r>
                  </m:den>
                </m:f>
              </m:oMath>
            </m:oMathPara>
          </w:p>
        </w:tc>
        <w:tc>
          <w:tcPr>
            <w:tcW w:w="1832" w:type="dxa"/>
            <w:vAlign w:val="center"/>
          </w:tcPr>
          <w:p w:rsidR="00177F65" w:rsidRPr="00192DFA" w:rsidRDefault="00BA5468" w:rsidP="00B335FD">
            <w:pPr>
              <w:jc w:val="center"/>
              <w:rPr>
                <w:rFonts w:ascii="Times New Roman" w:hAnsi="Times New Roman" w:cs="Times New Roman"/>
                <w:sz w:val="28"/>
                <w:szCs w:val="28"/>
                <w:lang w:val="en-US"/>
              </w:rPr>
            </w:pP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p>
        </w:tc>
      </w:tr>
      <w:tr w:rsidR="00177F65" w:rsidTr="00513839">
        <w:trPr>
          <w:trHeight w:val="979"/>
          <w:jc w:val="center"/>
        </w:trPr>
        <w:tc>
          <w:tcPr>
            <w:tcW w:w="1526" w:type="dxa"/>
            <w:vAlign w:val="center"/>
          </w:tcPr>
          <w:p w:rsidR="00177F65" w:rsidRPr="00192DFA" w:rsidRDefault="00177F65" w:rsidP="00B335F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38" w:type="dxa"/>
            <w:vAlign w:val="center"/>
          </w:tcPr>
          <w:p w:rsidR="00177F65" w:rsidRPr="00192DFA" w:rsidRDefault="00BA5468" w:rsidP="00B335FD">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pict>
                <v:shape id="AutoShape 22" o:spid="_x0000_s1030" type="#_x0000_t32" style="position:absolute;left:0;text-align:left;margin-left:98.65pt;margin-top:15.2pt;width:20.7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bI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">
                  <v:stroke endarrow="block"/>
                </v:shape>
              </w:pict>
            </w:r>
            <w:r>
              <w:rPr>
                <w:rFonts w:ascii="Times New Roman" w:hAnsi="Times New Roman" w:cs="Times New Roman"/>
                <w:noProof/>
                <w:sz w:val="28"/>
                <w:szCs w:val="28"/>
                <w:lang w:eastAsia="ru-RU"/>
              </w:rPr>
              <w:pict>
                <v:oval id="Oval 21" o:spid="_x0000_s1029" style="position:absolute;left:0;text-align:left;margin-left:37.9pt;margin-top:-8.7pt;width:60.65pt;height:4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" strokecolor="red">
                  <v:fill opacity="0"/>
                </v:oval>
              </w:pict>
            </w: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r w:rsidR="00177F65">
              <w:rPr>
                <w:rFonts w:ascii="Times New Roman" w:hAnsi="Times New Roman" w:cs="Times New Roman"/>
                <w:sz w:val="28"/>
                <w:szCs w:val="28"/>
                <w:lang w:val="en-US"/>
              </w:rPr>
              <w:t xml:space="preserve"> + </w:t>
            </w:r>
            <m:oMath>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100</m:t>
                  </m:r>
                </m:den>
              </m:f>
              <m:r>
                <w:rPr>
                  <w:rFonts w:ascii="Cambria Math" w:hAnsi="Cambria Math" w:cs="Times New Roman"/>
                  <w:sz w:val="28"/>
                  <w:szCs w:val="28"/>
                  <w:lang w:val="en-US"/>
                </w:rPr>
                <m:t>∙</m:t>
              </m:r>
            </m:oMath>
            <w:r w:rsidR="00177F65">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p>
        </w:tc>
        <w:tc>
          <w:tcPr>
            <w:tcW w:w="1921" w:type="dxa"/>
            <w:vAlign w:val="center"/>
          </w:tcPr>
          <w:p w:rsidR="00177F65" w:rsidRDefault="00BA5468" w:rsidP="00B335FD">
            <w:pPr>
              <w:jc w:val="center"/>
              <w:rPr>
                <w:rFonts w:ascii="Times New Roman" w:hAnsi="Times New Roman" w:cs="Times New Roman"/>
                <w:sz w:val="28"/>
                <w:szCs w:val="28"/>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100</m:t>
                  </m:r>
                </m:den>
              </m:f>
              <m:r>
                <w:rPr>
                  <w:rFonts w:ascii="Cambria Math" w:hAnsi="Cambria Math" w:cs="Times New Roman"/>
                  <w:sz w:val="28"/>
                  <w:szCs w:val="28"/>
                  <w:lang w:val="en-US"/>
                </w:rPr>
                <m:t>∙</m:t>
              </m:r>
            </m:oMath>
            <w:r w:rsidR="00177F65">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p>
        </w:tc>
        <w:tc>
          <w:tcPr>
            <w:tcW w:w="1883" w:type="dxa"/>
            <w:vAlign w:val="center"/>
          </w:tcPr>
          <w:p w:rsidR="00177F65" w:rsidRDefault="00BA5468" w:rsidP="00B335FD">
            <w:pPr>
              <w:jc w:val="center"/>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m:rPr>
                        <m:sty m:val="p"/>
                      </m:rPr>
                      <w:rPr>
                        <w:rFonts w:ascii="Cambria Math" w:hAnsi="Cambria Math" w:cs="Times New Roman"/>
                        <w:sz w:val="28"/>
                        <w:szCs w:val="28"/>
                        <w:lang w:val="en-US"/>
                      </w:rPr>
                      <m:t xml:space="preserve">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0</m:t>
                        </m:r>
                      </m:sub>
                    </m:sSub>
                  </m:num>
                  <m:den>
                    <m:r>
                      <w:rPr>
                        <w:rFonts w:ascii="Cambria Math" w:hAnsi="Cambria Math" w:cs="Times New Roman"/>
                        <w:sz w:val="28"/>
                        <w:szCs w:val="28"/>
                        <w:lang w:val="en-US"/>
                      </w:rPr>
                      <m:t>16</m:t>
                    </m:r>
                  </m:den>
                </m:f>
              </m:oMath>
            </m:oMathPara>
          </w:p>
        </w:tc>
        <w:tc>
          <w:tcPr>
            <w:tcW w:w="1832" w:type="dxa"/>
            <w:vAlign w:val="center"/>
          </w:tcPr>
          <w:p w:rsidR="00177F65" w:rsidRPr="00192DFA" w:rsidRDefault="00BA5468" w:rsidP="00B335FD">
            <w:pPr>
              <w:jc w:val="center"/>
              <w:rPr>
                <w:rFonts w:ascii="Times New Roman" w:hAnsi="Times New Roman" w:cs="Times New Roman"/>
                <w:sz w:val="28"/>
                <w:szCs w:val="28"/>
                <w:lang w:val="en-US"/>
              </w:rPr>
            </w:pPr>
            <m:oMath>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p>
        </w:tc>
      </w:tr>
      <w:tr w:rsidR="00177F65" w:rsidTr="00513839">
        <w:trPr>
          <w:trHeight w:val="627"/>
          <w:jc w:val="center"/>
        </w:trPr>
        <w:tc>
          <w:tcPr>
            <w:tcW w:w="1526" w:type="dxa"/>
            <w:vAlign w:val="center"/>
          </w:tcPr>
          <w:p w:rsidR="00177F65" w:rsidRPr="00192DFA" w:rsidRDefault="00177F65" w:rsidP="00B335FD">
            <w:pPr>
              <w:jc w:val="center"/>
              <w:rPr>
                <w:rFonts w:ascii="Times New Roman" w:hAnsi="Times New Roman" w:cs="Times New Roman"/>
                <w:sz w:val="28"/>
                <w:szCs w:val="28"/>
              </w:rPr>
            </w:pPr>
            <w:r>
              <w:rPr>
                <w:rFonts w:ascii="Times New Roman" w:hAnsi="Times New Roman" w:cs="Times New Roman"/>
                <w:sz w:val="28"/>
                <w:szCs w:val="28"/>
              </w:rPr>
              <w:t>…</w:t>
            </w:r>
          </w:p>
        </w:tc>
        <w:tc>
          <w:tcPr>
            <w:tcW w:w="2138" w:type="dxa"/>
            <w:vAlign w:val="center"/>
          </w:tcPr>
          <w:p w:rsidR="00177F65" w:rsidRDefault="00177F65" w:rsidP="00B335FD">
            <w:pPr>
              <w:jc w:val="center"/>
              <w:rPr>
                <w:rFonts w:ascii="Times New Roman" w:hAnsi="Times New Roman" w:cs="Times New Roman"/>
                <w:sz w:val="28"/>
                <w:szCs w:val="28"/>
                <w:lang w:val="en-US"/>
              </w:rPr>
            </w:pPr>
          </w:p>
        </w:tc>
        <w:tc>
          <w:tcPr>
            <w:tcW w:w="1921" w:type="dxa"/>
            <w:vAlign w:val="center"/>
          </w:tcPr>
          <w:p w:rsidR="00177F65" w:rsidRDefault="00177F65" w:rsidP="00B335FD">
            <w:pPr>
              <w:jc w:val="center"/>
              <w:rPr>
                <w:rFonts w:ascii="Times New Roman" w:hAnsi="Times New Roman" w:cs="Times New Roman"/>
                <w:sz w:val="28"/>
                <w:szCs w:val="28"/>
              </w:rPr>
            </w:pPr>
          </w:p>
        </w:tc>
        <w:tc>
          <w:tcPr>
            <w:tcW w:w="1883" w:type="dxa"/>
            <w:vAlign w:val="center"/>
          </w:tcPr>
          <w:p w:rsidR="00177F65" w:rsidRDefault="00177F65" w:rsidP="00B335FD">
            <w:pPr>
              <w:jc w:val="center"/>
              <w:rPr>
                <w:rFonts w:ascii="Times New Roman" w:hAnsi="Times New Roman" w:cs="Times New Roman"/>
                <w:sz w:val="28"/>
                <w:szCs w:val="28"/>
              </w:rPr>
            </w:pPr>
          </w:p>
        </w:tc>
        <w:tc>
          <w:tcPr>
            <w:tcW w:w="1832" w:type="dxa"/>
            <w:vAlign w:val="center"/>
          </w:tcPr>
          <w:p w:rsidR="00177F65" w:rsidRDefault="00177F65" w:rsidP="00B335FD">
            <w:pPr>
              <w:jc w:val="center"/>
              <w:rPr>
                <w:rFonts w:ascii="Times New Roman" w:hAnsi="Times New Roman" w:cs="Times New Roman"/>
                <w:sz w:val="28"/>
                <w:szCs w:val="28"/>
              </w:rPr>
            </w:pPr>
          </w:p>
        </w:tc>
      </w:tr>
      <w:tr w:rsidR="00177F65" w:rsidTr="00513839">
        <w:trPr>
          <w:trHeight w:val="915"/>
          <w:jc w:val="center"/>
        </w:trPr>
        <w:tc>
          <w:tcPr>
            <w:tcW w:w="1526" w:type="dxa"/>
            <w:vAlign w:val="center"/>
          </w:tcPr>
          <w:p w:rsidR="00177F65" w:rsidRPr="00192DFA" w:rsidRDefault="00177F65" w:rsidP="00B335FD">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2138" w:type="dxa"/>
            <w:vAlign w:val="center"/>
          </w:tcPr>
          <w:p w:rsidR="00177F65" w:rsidRDefault="00177F65" w:rsidP="00B335FD">
            <w:pPr>
              <w:jc w:val="center"/>
              <w:rPr>
                <w:rFonts w:ascii="Times New Roman" w:hAnsi="Times New Roman" w:cs="Times New Roman"/>
                <w:sz w:val="28"/>
                <w:szCs w:val="28"/>
                <w:lang w:val="en-US"/>
              </w:rPr>
            </w:pPr>
          </w:p>
        </w:tc>
        <w:tc>
          <w:tcPr>
            <w:tcW w:w="1921" w:type="dxa"/>
            <w:vAlign w:val="center"/>
          </w:tcPr>
          <w:p w:rsidR="00177F65" w:rsidRDefault="00177F65" w:rsidP="00B335FD">
            <w:pPr>
              <w:jc w:val="center"/>
              <w:rPr>
                <w:rFonts w:ascii="Times New Roman" w:hAnsi="Times New Roman" w:cs="Times New Roman"/>
                <w:sz w:val="28"/>
                <w:szCs w:val="28"/>
              </w:rPr>
            </w:pPr>
          </w:p>
        </w:tc>
        <w:tc>
          <w:tcPr>
            <w:tcW w:w="1883" w:type="dxa"/>
            <w:vAlign w:val="center"/>
          </w:tcPr>
          <w:p w:rsidR="00177F65" w:rsidRDefault="00BA5468" w:rsidP="00B335FD">
            <w:pPr>
              <w:jc w:val="center"/>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m:rPr>
                        <m:sty m:val="p"/>
                      </m:rPr>
                      <w:rPr>
                        <w:rFonts w:ascii="Cambria Math" w:hAnsi="Cambria Math" w:cs="Times New Roman"/>
                        <w:sz w:val="28"/>
                        <w:szCs w:val="28"/>
                        <w:lang w:val="en-US"/>
                      </w:rPr>
                      <m:t xml:space="preserve">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0</m:t>
                        </m:r>
                      </m:sub>
                    </m:sSub>
                  </m:num>
                  <m:den>
                    <m:r>
                      <w:rPr>
                        <w:rFonts w:ascii="Cambria Math" w:hAnsi="Cambria Math" w:cs="Times New Roman"/>
                        <w:sz w:val="28"/>
                        <w:szCs w:val="28"/>
                        <w:lang w:val="en-US"/>
                      </w:rPr>
                      <m:t>16</m:t>
                    </m:r>
                  </m:den>
                </m:f>
              </m:oMath>
            </m:oMathPara>
          </w:p>
        </w:tc>
        <w:tc>
          <w:tcPr>
            <w:tcW w:w="1832" w:type="dxa"/>
            <w:vAlign w:val="center"/>
          </w:tcPr>
          <w:p w:rsidR="00177F65" w:rsidRDefault="00BA5468" w:rsidP="00B335FD">
            <w:pPr>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p>
        </w:tc>
      </w:tr>
      <w:tr w:rsidR="00177F65" w:rsidTr="00513839">
        <w:trPr>
          <w:trHeight w:val="1122"/>
          <w:jc w:val="center"/>
        </w:trPr>
        <w:tc>
          <w:tcPr>
            <w:tcW w:w="1526" w:type="dxa"/>
            <w:vAlign w:val="center"/>
          </w:tcPr>
          <w:p w:rsidR="00177F65" w:rsidRPr="00192DFA" w:rsidRDefault="00177F65" w:rsidP="00B335FD">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2138" w:type="dxa"/>
            <w:vAlign w:val="center"/>
          </w:tcPr>
          <w:p w:rsidR="00177F65" w:rsidRDefault="00BA5468" w:rsidP="00B335FD">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pict>
                <v:shape id="AutoShape 24" o:spid="_x0000_s1028" type="#_x0000_t32" style="position:absolute;left:0;text-align:left;margin-left:98.65pt;margin-top:14.45pt;width:20.7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oe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">
                  <v:stroke endarrow="block"/>
                </v:shape>
              </w:pict>
            </w:r>
            <w:r>
              <w:rPr>
                <w:rFonts w:ascii="Times New Roman" w:hAnsi="Times New Roman" w:cs="Times New Roman"/>
                <w:noProof/>
                <w:sz w:val="28"/>
                <w:szCs w:val="28"/>
                <w:lang w:eastAsia="ru-RU"/>
              </w:rPr>
              <w:pict>
                <v:oval id="Oval 23" o:spid="_x0000_s1027" style="position:absolute;left:0;text-align:left;margin-left:38pt;margin-top:-8.8pt;width:60.65pt;height:4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" strokecolor="red">
                  <v:fill opacity="0"/>
                </v:oval>
              </w:pic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r w:rsidR="00177F65">
              <w:rPr>
                <w:rFonts w:ascii="Times New Roman" w:hAnsi="Times New Roman" w:cs="Times New Roman"/>
                <w:sz w:val="28"/>
                <w:szCs w:val="28"/>
                <w:lang w:val="en-US"/>
              </w:rPr>
              <w:t xml:space="preserve"> + </w:t>
            </w:r>
            <m:oMath>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100</m:t>
                  </m:r>
                </m:den>
              </m:f>
              <m:r>
                <w:rPr>
                  <w:rFonts w:ascii="Cambria Math" w:hAnsi="Cambria Math" w:cs="Times New Roman"/>
                  <w:sz w:val="28"/>
                  <w:szCs w:val="28"/>
                  <w:lang w:val="en-US"/>
                </w:rPr>
                <m:t>∙</m:t>
              </m:r>
            </m:oMath>
            <w:r w:rsidR="00177F65">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p>
        </w:tc>
        <w:tc>
          <w:tcPr>
            <w:tcW w:w="1921" w:type="dxa"/>
            <w:vAlign w:val="center"/>
          </w:tcPr>
          <w:p w:rsidR="00177F65" w:rsidRDefault="00BA5468" w:rsidP="00B335FD">
            <w:pPr>
              <w:jc w:val="center"/>
              <w:rPr>
                <w:rFonts w:ascii="Times New Roman" w:hAnsi="Times New Roman" w:cs="Times New Roman"/>
                <w:sz w:val="28"/>
                <w:szCs w:val="28"/>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100</m:t>
                  </m:r>
                </m:den>
              </m:f>
              <m:r>
                <w:rPr>
                  <w:rFonts w:ascii="Cambria Math" w:hAnsi="Cambria Math" w:cs="Times New Roman"/>
                  <w:sz w:val="28"/>
                  <w:szCs w:val="28"/>
                  <w:lang w:val="en-US"/>
                </w:rPr>
                <m:t>∙</m:t>
              </m:r>
            </m:oMath>
            <w:r w:rsidR="00177F65">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192DFA">
              <w:rPr>
                <w:rFonts w:ascii="Times New Roman" w:hAnsi="Times New Roman" w:cs="Times New Roman"/>
                <w:sz w:val="28"/>
                <w:szCs w:val="28"/>
                <w:vertAlign w:val="subscript"/>
                <w:lang w:val="en-US"/>
              </w:rPr>
              <w:t>0</w:t>
            </w:r>
          </w:p>
        </w:tc>
        <w:tc>
          <w:tcPr>
            <w:tcW w:w="1883" w:type="dxa"/>
            <w:vAlign w:val="center"/>
          </w:tcPr>
          <w:p w:rsidR="00177F65" w:rsidRDefault="00BA5468" w:rsidP="00B335FD">
            <w:pPr>
              <w:jc w:val="center"/>
              <w:rPr>
                <w:rFonts w:ascii="Times New Roman" w:hAnsi="Times New Roman" w:cs="Times New Roman"/>
                <w:sz w:val="28"/>
                <w:szCs w:val="28"/>
              </w:rPr>
            </w:pPr>
            <m:oMathPara>
              <m:oMath>
                <m:f>
                  <m:fPr>
                    <m:ctrlPr>
                      <w:rPr>
                        <w:rFonts w:ascii="Cambria Math" w:hAnsi="Cambria Math" w:cs="Times New Roman"/>
                        <w:i/>
                        <w:sz w:val="28"/>
                        <w:szCs w:val="28"/>
                        <w:lang w:val="en-US"/>
                      </w:rPr>
                    </m:ctrlPr>
                  </m:fPr>
                  <m:num>
                    <m:r>
                      <m:rPr>
                        <m:sty m:val="p"/>
                      </m:rPr>
                      <w:rPr>
                        <w:rFonts w:ascii="Cambria Math" w:hAnsi="Cambria Math" w:cs="Times New Roman"/>
                        <w:sz w:val="28"/>
                        <w:szCs w:val="28"/>
                        <w:lang w:val="en-US"/>
                      </w:rPr>
                      <m:t xml:space="preserve"> </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S</m:t>
                        </m:r>
                      </m:e>
                      <m:sub>
                        <m:r>
                          <m:rPr>
                            <m:sty m:val="p"/>
                          </m:rPr>
                          <w:rPr>
                            <w:rFonts w:ascii="Cambria Math" w:hAnsi="Cambria Math" w:cs="Times New Roman"/>
                            <w:sz w:val="28"/>
                            <w:szCs w:val="28"/>
                            <w:lang w:val="en-US"/>
                          </w:rPr>
                          <m:t>0</m:t>
                        </m:r>
                      </m:sub>
                    </m:sSub>
                  </m:num>
                  <m:den>
                    <m:r>
                      <w:rPr>
                        <w:rFonts w:ascii="Cambria Math" w:hAnsi="Cambria Math" w:cs="Times New Roman"/>
                        <w:sz w:val="28"/>
                        <w:szCs w:val="28"/>
                        <w:lang w:val="en-US"/>
                      </w:rPr>
                      <m:t>16</m:t>
                    </m:r>
                  </m:den>
                </m:f>
              </m:oMath>
            </m:oMathPara>
          </w:p>
        </w:tc>
        <w:tc>
          <w:tcPr>
            <w:tcW w:w="1832" w:type="dxa"/>
            <w:vAlign w:val="center"/>
          </w:tcPr>
          <w:p w:rsidR="00177F65" w:rsidRPr="00192DFA" w:rsidRDefault="00177F65" w:rsidP="00B335FD">
            <w:pPr>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177F65" w:rsidRDefault="00177F65" w:rsidP="00177F65">
      <w:pPr>
        <w:rPr>
          <w:rFonts w:ascii="Times New Roman" w:hAnsi="Times New Roman" w:cs="Times New Roman"/>
          <w:sz w:val="28"/>
          <w:szCs w:val="28"/>
        </w:rPr>
      </w:pPr>
    </w:p>
    <w:p w:rsidR="00177F65" w:rsidRDefault="00177F65" w:rsidP="00136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Известно, что сумма, которую нужно выплатить на 17% больше, чем та, которая взята в кредит, т.е. она составляет 117% от </w:t>
      </w:r>
      <w:r>
        <w:rPr>
          <w:rFonts w:ascii="Times New Roman" w:hAnsi="Times New Roman" w:cs="Times New Roman"/>
          <w:sz w:val="28"/>
          <w:szCs w:val="28"/>
          <w:lang w:val="en-US"/>
        </w:rPr>
        <w:t>S</w:t>
      </w:r>
      <w:r w:rsidRPr="00864171">
        <w:rPr>
          <w:rFonts w:ascii="Times New Roman" w:hAnsi="Times New Roman" w:cs="Times New Roman"/>
          <w:sz w:val="28"/>
          <w:szCs w:val="28"/>
          <w:vertAlign w:val="subscript"/>
        </w:rPr>
        <w:t>0</w:t>
      </w:r>
      <w:r>
        <w:rPr>
          <w:rFonts w:ascii="Times New Roman" w:hAnsi="Times New Roman" w:cs="Times New Roman"/>
          <w:sz w:val="28"/>
          <w:szCs w:val="28"/>
        </w:rPr>
        <w:t>.</w:t>
      </w:r>
    </w:p>
    <w:p w:rsidR="00177F65" w:rsidRDefault="00177F65" w:rsidP="00136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Сумма, которую нужно выплатить состоит из основного долга </w:t>
      </w:r>
      <w:r>
        <w:rPr>
          <w:rFonts w:ascii="Times New Roman" w:hAnsi="Times New Roman" w:cs="Times New Roman"/>
          <w:sz w:val="28"/>
          <w:szCs w:val="28"/>
          <w:lang w:val="en-US"/>
        </w:rPr>
        <w:t>S</w:t>
      </w:r>
      <w:r w:rsidRPr="00864171">
        <w:rPr>
          <w:rFonts w:ascii="Times New Roman" w:hAnsi="Times New Roman" w:cs="Times New Roman"/>
          <w:sz w:val="28"/>
          <w:szCs w:val="28"/>
          <w:vertAlign w:val="subscript"/>
        </w:rPr>
        <w:t>0</w:t>
      </w:r>
      <w:r w:rsidRPr="00864171">
        <w:rPr>
          <w:rFonts w:ascii="Times New Roman" w:hAnsi="Times New Roman" w:cs="Times New Roman"/>
          <w:sz w:val="28"/>
          <w:szCs w:val="28"/>
        </w:rPr>
        <w:t xml:space="preserve"> </w:t>
      </w:r>
      <w:r>
        <w:rPr>
          <w:rFonts w:ascii="Times New Roman" w:hAnsi="Times New Roman" w:cs="Times New Roman"/>
          <w:sz w:val="28"/>
          <w:szCs w:val="28"/>
        </w:rPr>
        <w:t>и процентов, выплаченных заемщиком (графа «Проценты»). Получаем</w:t>
      </w:r>
    </w:p>
    <w:p w:rsidR="00177F65" w:rsidRDefault="00BA5468" w:rsidP="00136BE2">
      <w:pPr>
        <w:tabs>
          <w:tab w:val="left" w:pos="1664"/>
        </w:tabs>
        <w:spacing w:after="0" w:line="240" w:lineRule="auto"/>
        <w:jc w:val="both"/>
        <w:rPr>
          <w:rFonts w:ascii="Times New Roman" w:hAnsi="Times New Roman" w:cs="Times New Roman"/>
          <w:sz w:val="28"/>
          <w:szCs w:val="28"/>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rPr>
              <m:t>100</m:t>
            </m:r>
          </m:den>
        </m:f>
      </m:oMath>
      <w:r w:rsidR="00177F65" w:rsidRPr="00864171">
        <w:rPr>
          <w:rFonts w:ascii="Times New Roman" w:hAnsi="Times New Roman" w:cs="Times New Roman"/>
          <w:sz w:val="28"/>
          <w:szCs w:val="28"/>
        </w:rPr>
        <w:t xml:space="preserve"> </w:t>
      </w:r>
      <w:r w:rsidR="00177F65">
        <w:rPr>
          <w:rFonts w:ascii="Times New Roman" w:hAnsi="Times New Roman" w:cs="Times New Roman"/>
          <w:sz w:val="28"/>
          <w:szCs w:val="28"/>
          <w:lang w:val="en-US"/>
        </w:rPr>
        <w:t>S</w:t>
      </w:r>
      <w:r w:rsidR="00177F65" w:rsidRPr="00864171">
        <w:rPr>
          <w:rFonts w:ascii="Times New Roman" w:hAnsi="Times New Roman" w:cs="Times New Roman"/>
          <w:sz w:val="28"/>
          <w:szCs w:val="28"/>
          <w:vertAlign w:val="subscript"/>
        </w:rPr>
        <w:t>0</w:t>
      </w:r>
      <w:r w:rsidR="00177F65">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rPr>
              <m:t>100</m:t>
            </m:r>
          </m:den>
        </m:f>
        <m:r>
          <w:rPr>
            <w:rFonts w:ascii="Cambria Math" w:hAnsi="Cambria Math" w:cs="Times New Roman"/>
            <w:sz w:val="28"/>
            <w:szCs w:val="28"/>
          </w:rPr>
          <m:t>∙</m:t>
        </m:r>
      </m:oMath>
      <w:r w:rsidR="00177F65" w:rsidRPr="00864171">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16</m:t>
            </m:r>
          </m:den>
        </m:f>
      </m:oMath>
      <w:r w:rsidR="00177F65">
        <w:rPr>
          <w:rFonts w:ascii="Times New Roman" w:hAnsi="Times New Roman" w:cs="Times New Roman"/>
          <w:sz w:val="28"/>
          <w:szCs w:val="28"/>
          <w:lang w:val="en-US"/>
        </w:rPr>
        <w:t>S</w:t>
      </w:r>
      <w:r w:rsidR="00177F65" w:rsidRPr="00864171">
        <w:rPr>
          <w:rFonts w:ascii="Times New Roman" w:hAnsi="Times New Roman" w:cs="Times New Roman"/>
          <w:sz w:val="28"/>
          <w:szCs w:val="28"/>
          <w:vertAlign w:val="subscript"/>
        </w:rPr>
        <w:t>0</w:t>
      </w:r>
      <w:r w:rsidR="00177F65" w:rsidRPr="00864171">
        <w:rPr>
          <w:rFonts w:ascii="Times New Roman" w:hAnsi="Times New Roman" w:cs="Times New Roman"/>
          <w:sz w:val="28"/>
          <w:szCs w:val="28"/>
          <w:vertAlign w:val="subscript"/>
        </w:rPr>
        <w:tab/>
      </w:r>
      <w:r w:rsidR="00177F65" w:rsidRPr="00864171">
        <w:rPr>
          <w:rFonts w:ascii="Times New Roman" w:hAnsi="Times New Roman" w:cs="Times New Roman"/>
          <w:sz w:val="28"/>
          <w:szCs w:val="28"/>
        </w:rPr>
        <w:t>+</w:t>
      </w:r>
      <w:r w:rsidR="00177F65">
        <w:rPr>
          <w:rFonts w:ascii="Times New Roman" w:hAnsi="Times New Roman" w:cs="Times New Roman"/>
          <w:sz w:val="28"/>
          <w:szCs w:val="28"/>
        </w:rPr>
        <w:t xml:space="preserve"> …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rPr>
              <m:t>100</m:t>
            </m:r>
          </m:den>
        </m:f>
        <m:r>
          <w:rPr>
            <w:rFonts w:ascii="Cambria Math" w:hAnsi="Cambria Math" w:cs="Times New Roman"/>
            <w:sz w:val="28"/>
            <w:szCs w:val="28"/>
          </w:rPr>
          <m:t>∙</m:t>
        </m:r>
      </m:oMath>
      <w:r w:rsidR="00177F65" w:rsidRPr="00864171">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16</m:t>
            </m:r>
          </m:den>
        </m:f>
      </m:oMath>
      <w:proofErr w:type="gramStart"/>
      <w:r w:rsidR="00177F65">
        <w:rPr>
          <w:rFonts w:ascii="Times New Roman" w:hAnsi="Times New Roman" w:cs="Times New Roman"/>
          <w:sz w:val="28"/>
          <w:szCs w:val="28"/>
          <w:lang w:val="en-US"/>
        </w:rPr>
        <w:t>S</w:t>
      </w:r>
      <w:r w:rsidR="00177F65" w:rsidRPr="00864171">
        <w:rPr>
          <w:rFonts w:ascii="Times New Roman" w:hAnsi="Times New Roman" w:cs="Times New Roman"/>
          <w:sz w:val="28"/>
          <w:szCs w:val="28"/>
          <w:vertAlign w:val="subscript"/>
        </w:rPr>
        <w:t>0</w:t>
      </w:r>
      <w:r w:rsidR="00177F65">
        <w:rPr>
          <w:rFonts w:ascii="Times New Roman" w:hAnsi="Times New Roman" w:cs="Times New Roman"/>
          <w:sz w:val="28"/>
          <w:szCs w:val="28"/>
          <w:vertAlign w:val="subscript"/>
        </w:rPr>
        <w:t xml:space="preserve"> </w:t>
      </w:r>
      <w:r w:rsidR="00177F65">
        <w:rPr>
          <w:rFonts w:ascii="Times New Roman" w:hAnsi="Times New Roman" w:cs="Times New Roman"/>
          <w:sz w:val="28"/>
          <w:szCs w:val="28"/>
        </w:rPr>
        <w:t xml:space="preserve"> +</w:t>
      </w:r>
      <w:proofErr w:type="gramEnd"/>
      <w:r w:rsidR="00177F65">
        <w:rPr>
          <w:rFonts w:ascii="Times New Roman" w:hAnsi="Times New Roman" w:cs="Times New Roman"/>
          <w:sz w:val="28"/>
          <w:szCs w:val="28"/>
        </w:rPr>
        <w:t xml:space="preserve"> </w:t>
      </w:r>
      <w:r w:rsidR="00177F65">
        <w:rPr>
          <w:rFonts w:ascii="Times New Roman" w:hAnsi="Times New Roman" w:cs="Times New Roman"/>
          <w:sz w:val="28"/>
          <w:szCs w:val="28"/>
          <w:lang w:val="en-US"/>
        </w:rPr>
        <w:t>S</w:t>
      </w:r>
      <w:r w:rsidR="00177F65" w:rsidRPr="00864171">
        <w:rPr>
          <w:rFonts w:ascii="Times New Roman" w:hAnsi="Times New Roman" w:cs="Times New Roman"/>
          <w:sz w:val="28"/>
          <w:szCs w:val="28"/>
          <w:vertAlign w:val="subscript"/>
        </w:rPr>
        <w:t>0</w:t>
      </w:r>
      <w:r w:rsidR="00177F65">
        <w:rPr>
          <w:rFonts w:ascii="Times New Roman" w:hAnsi="Times New Roman" w:cs="Times New Roman"/>
          <w:sz w:val="28"/>
          <w:szCs w:val="28"/>
          <w:vertAlign w:val="subscript"/>
        </w:rPr>
        <w:t xml:space="preserve"> </w:t>
      </w:r>
      <w:r w:rsidR="00177F65">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117</m:t>
            </m:r>
          </m:num>
          <m:den>
            <m:r>
              <w:rPr>
                <w:rFonts w:ascii="Cambria Math" w:hAnsi="Cambria Math" w:cs="Times New Roman"/>
                <w:sz w:val="28"/>
                <w:szCs w:val="28"/>
              </w:rPr>
              <m:t>100</m:t>
            </m:r>
          </m:den>
        </m:f>
      </m:oMath>
      <w:r w:rsidR="00177F65" w:rsidRPr="00864171">
        <w:rPr>
          <w:rFonts w:ascii="Times New Roman" w:hAnsi="Times New Roman" w:cs="Times New Roman"/>
          <w:sz w:val="28"/>
          <w:szCs w:val="28"/>
        </w:rPr>
        <w:t xml:space="preserve"> </w:t>
      </w:r>
      <w:r w:rsidR="00177F65">
        <w:rPr>
          <w:rFonts w:ascii="Times New Roman" w:hAnsi="Times New Roman" w:cs="Times New Roman"/>
          <w:sz w:val="28"/>
          <w:szCs w:val="28"/>
          <w:lang w:val="en-US"/>
        </w:rPr>
        <w:t>S</w:t>
      </w:r>
      <w:r w:rsidR="00177F65" w:rsidRPr="00864171">
        <w:rPr>
          <w:rFonts w:ascii="Times New Roman" w:hAnsi="Times New Roman" w:cs="Times New Roman"/>
          <w:sz w:val="28"/>
          <w:szCs w:val="28"/>
          <w:vertAlign w:val="subscript"/>
        </w:rPr>
        <w:t>0</w:t>
      </w:r>
      <w:r w:rsidR="00177F65">
        <w:rPr>
          <w:rFonts w:ascii="Times New Roman" w:hAnsi="Times New Roman" w:cs="Times New Roman"/>
          <w:sz w:val="28"/>
          <w:szCs w:val="28"/>
        </w:rPr>
        <w:t>,</w:t>
      </w:r>
    </w:p>
    <w:p w:rsidR="00177F65" w:rsidRDefault="00177F65" w:rsidP="00136BE2">
      <w:pPr>
        <w:tabs>
          <w:tab w:val="left" w:pos="16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Разделим обе части уравнения на </w:t>
      </w:r>
      <w:r>
        <w:rPr>
          <w:rFonts w:ascii="Times New Roman" w:hAnsi="Times New Roman" w:cs="Times New Roman"/>
          <w:sz w:val="28"/>
          <w:szCs w:val="28"/>
          <w:lang w:val="en-US"/>
        </w:rPr>
        <w:t>S</w:t>
      </w:r>
      <w:r w:rsidRPr="00864171">
        <w:rPr>
          <w:rFonts w:ascii="Times New Roman" w:hAnsi="Times New Roman" w:cs="Times New Roman"/>
          <w:sz w:val="28"/>
          <w:szCs w:val="28"/>
          <w:vertAlign w:val="subscript"/>
        </w:rPr>
        <w:t>0</w:t>
      </w:r>
      <w:r>
        <w:rPr>
          <w:rFonts w:ascii="Times New Roman" w:hAnsi="Times New Roman" w:cs="Times New Roman"/>
          <w:sz w:val="28"/>
          <w:szCs w:val="28"/>
          <w:vertAlign w:val="subscript"/>
        </w:rPr>
        <w:t xml:space="preserve"> </w:t>
      </w:r>
      <w:r w:rsidRPr="00864171">
        <w:rPr>
          <w:rFonts w:ascii="Times New Roman" w:hAnsi="Times New Roman" w:cs="Times New Roman"/>
          <w:sz w:val="28"/>
          <w:szCs w:val="28"/>
        </w:rPr>
        <w:t>и</w:t>
      </w:r>
      <w:r>
        <w:rPr>
          <w:rFonts w:ascii="Times New Roman" w:hAnsi="Times New Roman" w:cs="Times New Roman"/>
          <w:sz w:val="28"/>
          <w:szCs w:val="28"/>
        </w:rPr>
        <w:t xml:space="preserve"> </w:t>
      </w:r>
      <w:r w:rsidRPr="00864171">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rPr>
              <m:t>100</m:t>
            </m:r>
          </m:den>
        </m:f>
      </m:oMath>
      <w:r>
        <w:rPr>
          <w:rFonts w:ascii="Times New Roman" w:hAnsi="Times New Roman" w:cs="Times New Roman"/>
          <w:sz w:val="28"/>
          <w:szCs w:val="28"/>
        </w:rPr>
        <w:t xml:space="preserve"> вынесем за скобку:</w:t>
      </w:r>
    </w:p>
    <w:p w:rsidR="00177F65" w:rsidRPr="00A172D8" w:rsidRDefault="00BA5468" w:rsidP="00136BE2">
      <w:pPr>
        <w:tabs>
          <w:tab w:val="left" w:pos="1664"/>
        </w:tabs>
        <w:spacing w:after="0" w:line="240" w:lineRule="auto"/>
        <w:jc w:val="both"/>
        <w:rPr>
          <w:rFonts w:ascii="Times New Roman" w:hAnsi="Times New Roman" w:cs="Times New Roman"/>
          <w:sz w:val="28"/>
          <w:szCs w:val="28"/>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rPr>
              <m:t>100</m:t>
            </m:r>
          </m:den>
        </m:f>
      </m:oMath>
      <w:r w:rsidR="00177F65">
        <w:rPr>
          <w:rFonts w:ascii="Times New Roman" w:hAnsi="Times New Roman" w:cs="Times New Roman"/>
          <w:sz w:val="28"/>
          <w:szCs w:val="28"/>
        </w:rPr>
        <w:t xml:space="preserve"> · (1 + </w:t>
      </w:r>
      <m:oMath>
        <m:f>
          <m:fPr>
            <m:ctrlPr>
              <w:rPr>
                <w:rFonts w:ascii="Cambria Math" w:hAnsi="Cambria Math" w:cs="Times New Roman"/>
                <w:i/>
                <w:sz w:val="28"/>
                <w:szCs w:val="28"/>
              </w:rPr>
            </m:ctrlPr>
          </m:fPr>
          <m:num>
            <m:r>
              <w:rPr>
                <w:rFonts w:ascii="Cambria Math" w:hAnsi="Cambria Math" w:cs="Times New Roman"/>
                <w:sz w:val="28"/>
                <w:szCs w:val="28"/>
              </w:rPr>
              <m:t>15</m:t>
            </m:r>
          </m:num>
          <m:den>
            <m:r>
              <w:rPr>
                <w:rFonts w:ascii="Cambria Math" w:hAnsi="Cambria Math" w:cs="Times New Roman"/>
                <w:sz w:val="28"/>
                <w:szCs w:val="28"/>
              </w:rPr>
              <m:t>16</m:t>
            </m:r>
          </m:den>
        </m:f>
      </m:oMath>
      <w:r w:rsidR="00177F6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16</m:t>
            </m:r>
          </m:den>
        </m:f>
      </m:oMath>
      <w:r w:rsidR="00177F65">
        <w:rPr>
          <w:rFonts w:ascii="Times New Roman" w:hAnsi="Times New Roman" w:cs="Times New Roman"/>
          <w:sz w:val="28"/>
          <w:szCs w:val="28"/>
        </w:rPr>
        <w:t xml:space="preserve"> + …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16</m:t>
            </m:r>
          </m:den>
        </m:f>
      </m:oMath>
      <w:r w:rsidR="00177F65">
        <w:rPr>
          <w:rFonts w:ascii="Times New Roman" w:hAnsi="Times New Roman" w:cs="Times New Roman"/>
          <w:sz w:val="28"/>
          <w:szCs w:val="28"/>
        </w:rPr>
        <w:t xml:space="preserve">) + 1 = </w:t>
      </w:r>
      <m:oMath>
        <m:f>
          <m:fPr>
            <m:ctrlPr>
              <w:rPr>
                <w:rFonts w:ascii="Cambria Math" w:hAnsi="Cambria Math" w:cs="Times New Roman"/>
                <w:i/>
                <w:sz w:val="28"/>
                <w:szCs w:val="28"/>
              </w:rPr>
            </m:ctrlPr>
          </m:fPr>
          <m:num>
            <m:r>
              <w:rPr>
                <w:rFonts w:ascii="Cambria Math" w:hAnsi="Cambria Math" w:cs="Times New Roman"/>
                <w:sz w:val="28"/>
                <w:szCs w:val="28"/>
              </w:rPr>
              <m:t>117</m:t>
            </m:r>
          </m:num>
          <m:den>
            <m:r>
              <w:rPr>
                <w:rFonts w:ascii="Cambria Math" w:hAnsi="Cambria Math" w:cs="Times New Roman"/>
                <w:sz w:val="28"/>
                <w:szCs w:val="28"/>
              </w:rPr>
              <m:t>100</m:t>
            </m:r>
          </m:den>
        </m:f>
      </m:oMath>
      <w:r w:rsidR="00177F65">
        <w:rPr>
          <w:rFonts w:ascii="Times New Roman" w:hAnsi="Times New Roman" w:cs="Times New Roman"/>
          <w:sz w:val="28"/>
          <w:szCs w:val="28"/>
        </w:rPr>
        <w:t>,</w:t>
      </w:r>
      <w:r w:rsidR="00177F65" w:rsidRPr="00A172D8">
        <w:rPr>
          <w:rFonts w:ascii="Times New Roman" w:hAnsi="Times New Roman" w:cs="Times New Roman"/>
          <w:sz w:val="28"/>
          <w:szCs w:val="28"/>
        </w:rPr>
        <w:t xml:space="preserve"> (</w:t>
      </w:r>
      <w:r w:rsidR="00177F65">
        <w:rPr>
          <w:rFonts w:ascii="Times New Roman" w:hAnsi="Times New Roman" w:cs="Times New Roman"/>
          <w:sz w:val="28"/>
          <w:szCs w:val="28"/>
        </w:rPr>
        <w:t xml:space="preserve">сумму числителей в скобках вычисляем с помощью формулы суммы </w:t>
      </w:r>
      <w:r w:rsidR="00177F65">
        <w:rPr>
          <w:rFonts w:ascii="Times New Roman" w:hAnsi="Times New Roman" w:cs="Times New Roman"/>
          <w:sz w:val="28"/>
          <w:szCs w:val="28"/>
          <w:lang w:val="en-US"/>
        </w:rPr>
        <w:t>n</w:t>
      </w:r>
      <w:r w:rsidR="00177F65">
        <w:rPr>
          <w:rFonts w:ascii="Times New Roman" w:hAnsi="Times New Roman" w:cs="Times New Roman"/>
          <w:sz w:val="28"/>
          <w:szCs w:val="28"/>
        </w:rPr>
        <w:t xml:space="preserve"> первых членов арифметической прогрессии)</w:t>
      </w:r>
    </w:p>
    <w:p w:rsidR="00177F65" w:rsidRPr="00A172D8" w:rsidRDefault="00BA5468" w:rsidP="00136BE2">
      <w:pPr>
        <w:tabs>
          <w:tab w:val="left" w:pos="1664"/>
        </w:tabs>
        <w:spacing w:after="0" w:line="240" w:lineRule="auto"/>
        <w:jc w:val="both"/>
        <w:rPr>
          <w:rFonts w:ascii="Times New Roman" w:hAnsi="Times New Roman" w:cs="Times New Roman"/>
          <w:sz w:val="28"/>
          <w:szCs w:val="28"/>
        </w:rPr>
      </w:pPr>
      <m:oMath>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rPr>
              <m:t>100</m:t>
            </m:r>
          </m:den>
        </m:f>
        <m:r>
          <w:rPr>
            <w:rFonts w:ascii="Cambria Math" w:hAnsi="Cambria Math" w:cs="Times New Roman"/>
            <w:sz w:val="28"/>
            <w:szCs w:val="28"/>
          </w:rPr>
          <m:t xml:space="preserve"> ∙</m:t>
        </m:r>
      </m:oMath>
      <w:r w:rsidR="00177F65">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39</m:t>
            </m:r>
          </m:num>
          <m:den>
            <m:r>
              <w:rPr>
                <w:rFonts w:ascii="Cambria Math" w:hAnsi="Cambria Math" w:cs="Times New Roman"/>
                <w:sz w:val="28"/>
                <w:szCs w:val="28"/>
              </w:rPr>
              <m:t>4</m:t>
            </m:r>
          </m:den>
        </m:f>
      </m:oMath>
      <w:r w:rsidR="00177F6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17</m:t>
            </m:r>
          </m:num>
          <m:den>
            <m:r>
              <w:rPr>
                <w:rFonts w:ascii="Cambria Math" w:hAnsi="Cambria Math" w:cs="Times New Roman"/>
                <w:sz w:val="28"/>
                <w:szCs w:val="28"/>
              </w:rPr>
              <m:t>100</m:t>
            </m:r>
          </m:den>
        </m:f>
      </m:oMath>
      <w:r w:rsidR="00177F65">
        <w:rPr>
          <w:rFonts w:ascii="Times New Roman" w:hAnsi="Times New Roman" w:cs="Times New Roman"/>
          <w:sz w:val="28"/>
          <w:szCs w:val="28"/>
        </w:rPr>
        <w:t xml:space="preserve">, </w:t>
      </w:r>
      <w:r w:rsidR="00177F65">
        <w:rPr>
          <w:rFonts w:ascii="Times New Roman" w:hAnsi="Times New Roman" w:cs="Times New Roman"/>
          <w:sz w:val="28"/>
          <w:szCs w:val="28"/>
          <w:lang w:val="en-US"/>
        </w:rPr>
        <w:t>r</w:t>
      </w:r>
      <w:r w:rsidR="00177F65">
        <w:rPr>
          <w:rFonts w:ascii="Times New Roman" w:hAnsi="Times New Roman" w:cs="Times New Roman"/>
          <w:sz w:val="28"/>
          <w:szCs w:val="28"/>
        </w:rPr>
        <w:t xml:space="preserve"> = 2.</w:t>
      </w:r>
    </w:p>
    <w:p w:rsidR="00177F65" w:rsidRPr="0023285C" w:rsidRDefault="00177F65" w:rsidP="00136B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CF0B6C">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 xml:space="preserve"> = 2%</w:t>
      </w:r>
    </w:p>
    <w:p w:rsidR="00177F65" w:rsidRDefault="00177F65" w:rsidP="00136BE2">
      <w:pPr>
        <w:jc w:val="center"/>
      </w:pPr>
      <w:r>
        <w:rPr>
          <w:rFonts w:ascii="Times New Roman" w:hAnsi="Times New Roman" w:cs="Times New Roman"/>
          <w:b/>
          <w:sz w:val="28"/>
          <w:szCs w:val="28"/>
        </w:rPr>
        <w:t xml:space="preserve">3.3 </w:t>
      </w:r>
      <w:r w:rsidRPr="00F81B09">
        <w:rPr>
          <w:rFonts w:ascii="Times New Roman" w:hAnsi="Times New Roman" w:cs="Times New Roman"/>
          <w:b/>
          <w:sz w:val="28"/>
          <w:szCs w:val="28"/>
        </w:rPr>
        <w:t xml:space="preserve">Пример </w:t>
      </w:r>
      <w:r>
        <w:rPr>
          <w:rFonts w:ascii="Times New Roman" w:hAnsi="Times New Roman" w:cs="Times New Roman"/>
          <w:b/>
          <w:sz w:val="28"/>
          <w:szCs w:val="28"/>
        </w:rPr>
        <w:t>3</w:t>
      </w:r>
    </w:p>
    <w:p w:rsidR="00177F65" w:rsidRDefault="00177F65" w:rsidP="00136BE2">
      <w:pPr>
        <w:pStyle w:val="ac"/>
        <w:shd w:val="clear" w:color="auto" w:fill="FFFFFF" w:themeFill="background1"/>
        <w:spacing w:before="0" w:beforeAutospacing="0" w:after="0" w:afterAutospacing="0"/>
        <w:jc w:val="both"/>
        <w:rPr>
          <w:color w:val="000000"/>
          <w:sz w:val="27"/>
          <w:szCs w:val="27"/>
        </w:rPr>
      </w:pPr>
      <w:r>
        <w:rPr>
          <w:color w:val="000000"/>
          <w:sz w:val="27"/>
          <w:szCs w:val="27"/>
        </w:rPr>
        <w:t xml:space="preserve">В июле планируется взять кредит в банке на сумму 4,5 </w:t>
      </w:r>
      <w:proofErr w:type="gramStart"/>
      <w:r>
        <w:rPr>
          <w:color w:val="000000"/>
          <w:sz w:val="27"/>
          <w:szCs w:val="27"/>
        </w:rPr>
        <w:t>млн</w:t>
      </w:r>
      <w:proofErr w:type="gramEnd"/>
      <w:r>
        <w:rPr>
          <w:color w:val="000000"/>
          <w:sz w:val="27"/>
          <w:szCs w:val="27"/>
        </w:rPr>
        <w:t xml:space="preserve"> рублей на срок 9 лет. Условия его возврата таковы:</w:t>
      </w:r>
    </w:p>
    <w:p w:rsidR="00177F65" w:rsidRDefault="00177F65" w:rsidP="00136BE2">
      <w:pPr>
        <w:pStyle w:val="ac"/>
        <w:shd w:val="clear" w:color="auto" w:fill="FFFFFF" w:themeFill="background1"/>
        <w:spacing w:before="0" w:beforeAutospacing="0" w:after="0" w:afterAutospacing="0"/>
        <w:jc w:val="both"/>
        <w:rPr>
          <w:color w:val="000000"/>
          <w:sz w:val="27"/>
          <w:szCs w:val="27"/>
        </w:rPr>
      </w:pPr>
      <w:r>
        <w:rPr>
          <w:color w:val="000000"/>
          <w:sz w:val="27"/>
          <w:szCs w:val="27"/>
        </w:rPr>
        <w:t>- каждый январь долг возрастает на r% по сравнению с концом предыдущего года;</w:t>
      </w:r>
    </w:p>
    <w:p w:rsidR="00177F65" w:rsidRDefault="00177F65" w:rsidP="00136BE2">
      <w:pPr>
        <w:pStyle w:val="ac"/>
        <w:shd w:val="clear" w:color="auto" w:fill="FFFFFF" w:themeFill="background1"/>
        <w:spacing w:before="0" w:beforeAutospacing="0" w:after="0" w:afterAutospacing="0"/>
        <w:jc w:val="both"/>
        <w:rPr>
          <w:color w:val="000000"/>
          <w:sz w:val="27"/>
          <w:szCs w:val="27"/>
        </w:rPr>
      </w:pPr>
      <w:r>
        <w:rPr>
          <w:color w:val="000000"/>
          <w:sz w:val="27"/>
          <w:szCs w:val="27"/>
        </w:rPr>
        <w:t>- с февраля по июнь каждого года необходимо выплатить часть долга;</w:t>
      </w:r>
    </w:p>
    <w:p w:rsidR="00177F65" w:rsidRDefault="00177F65" w:rsidP="00136BE2">
      <w:pPr>
        <w:pStyle w:val="ac"/>
        <w:shd w:val="clear" w:color="auto" w:fill="FFFFFF" w:themeFill="background1"/>
        <w:spacing w:before="0" w:beforeAutospacing="0" w:after="0" w:afterAutospacing="0"/>
        <w:jc w:val="both"/>
        <w:rPr>
          <w:color w:val="000000"/>
          <w:sz w:val="27"/>
          <w:szCs w:val="27"/>
        </w:rPr>
      </w:pPr>
      <w:r>
        <w:rPr>
          <w:color w:val="000000"/>
          <w:sz w:val="27"/>
          <w:szCs w:val="27"/>
        </w:rPr>
        <w:t>- в июле каждого года долг должен быть на одну и ту же сумму меньше долга на июль предыдущего года.</w:t>
      </w:r>
    </w:p>
    <w:p w:rsidR="00177F65" w:rsidRDefault="00177F65" w:rsidP="00136BE2">
      <w:pPr>
        <w:pStyle w:val="ac"/>
        <w:shd w:val="clear" w:color="auto" w:fill="FFFFFF" w:themeFill="background1"/>
        <w:spacing w:before="0" w:beforeAutospacing="0" w:after="0" w:afterAutospacing="0"/>
        <w:jc w:val="both"/>
        <w:rPr>
          <w:color w:val="000000"/>
          <w:sz w:val="27"/>
          <w:szCs w:val="27"/>
        </w:rPr>
      </w:pPr>
      <w:r>
        <w:rPr>
          <w:color w:val="000000"/>
          <w:sz w:val="27"/>
          <w:szCs w:val="27"/>
        </w:rPr>
        <w:t xml:space="preserve">Найдите r, если известно, что наибольший годовой платёж по кредиту составит не более 1,4 </w:t>
      </w:r>
      <w:proofErr w:type="gramStart"/>
      <w:r>
        <w:rPr>
          <w:color w:val="000000"/>
          <w:sz w:val="27"/>
          <w:szCs w:val="27"/>
        </w:rPr>
        <w:t>млн</w:t>
      </w:r>
      <w:proofErr w:type="gramEnd"/>
      <w:r>
        <w:rPr>
          <w:color w:val="000000"/>
          <w:sz w:val="27"/>
          <w:szCs w:val="27"/>
        </w:rPr>
        <w:t xml:space="preserve"> рублей, а наименьший — не менее 0,6 млн рублей.</w:t>
      </w:r>
    </w:p>
    <w:p w:rsidR="00177F65" w:rsidRDefault="00177F65" w:rsidP="00136BE2">
      <w:pPr>
        <w:pStyle w:val="ac"/>
        <w:shd w:val="clear" w:color="auto" w:fill="FFFFFF" w:themeFill="background1"/>
        <w:rPr>
          <w:color w:val="000000"/>
          <w:sz w:val="27"/>
          <w:szCs w:val="27"/>
        </w:rPr>
      </w:pPr>
      <w:r>
        <w:rPr>
          <w:b/>
          <w:bCs/>
          <w:color w:val="000000"/>
          <w:sz w:val="27"/>
          <w:szCs w:val="27"/>
        </w:rPr>
        <w:t>Решение.</w:t>
      </w:r>
    </w:p>
    <w:p w:rsidR="00177F65" w:rsidRDefault="00177F65" w:rsidP="00136BE2">
      <w:pPr>
        <w:pStyle w:val="ac"/>
        <w:shd w:val="clear" w:color="auto" w:fill="FFFFFF" w:themeFill="background1"/>
        <w:rPr>
          <w:color w:val="000000"/>
          <w:sz w:val="27"/>
          <w:szCs w:val="27"/>
        </w:rPr>
      </w:pPr>
      <w:r>
        <w:rPr>
          <w:color w:val="000000"/>
          <w:sz w:val="27"/>
          <w:szCs w:val="27"/>
        </w:rPr>
        <w:t>Обозначим через </w:t>
      </w:r>
      <w:r>
        <w:rPr>
          <w:noProof/>
          <w:color w:val="000000"/>
          <w:sz w:val="27"/>
          <w:szCs w:val="27"/>
        </w:rPr>
        <w:drawing>
          <wp:inline distT="0" distB="0" distL="0" distR="0">
            <wp:extent cx="123825" cy="142875"/>
            <wp:effectExtent l="19050" t="0" r="9525" b="0"/>
            <wp:docPr id="25" name="Рисунок 25" descr="https://self-edu.ru/htm/ege2016_36/files/5_17.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lf-edu.ru/htm/ege2016_36/files/5_17.files/image001.gif"/>
                    <pic:cNvPicPr>
                      <a:picLocks noChangeAspect="1" noChangeArrowheads="1"/>
                    </pic:cNvPicPr>
                  </pic:nvPicPr>
                  <pic:blipFill>
                    <a:blip r:embed="rId10"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Pr>
          <w:color w:val="000000"/>
          <w:sz w:val="27"/>
          <w:szCs w:val="27"/>
        </w:rPr>
        <w:t> размер кредита, т.е. </w:t>
      </w:r>
      <w:r>
        <w:rPr>
          <w:noProof/>
          <w:color w:val="000000"/>
          <w:sz w:val="27"/>
          <w:szCs w:val="27"/>
        </w:rPr>
        <w:drawing>
          <wp:inline distT="0" distB="0" distL="0" distR="0">
            <wp:extent cx="485775" cy="200025"/>
            <wp:effectExtent l="0" t="0" r="9525" b="0"/>
            <wp:docPr id="26" name="Рисунок 26" descr="https://self-edu.ru/htm/ege2016_36/files/5_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elf-edu.ru/htm/ege2016_36/files/5_17.files/image002.gif"/>
                    <pic:cNvPicPr>
                      <a:picLocks noChangeAspect="1" noChangeArrowheads="1"/>
                    </pic:cNvPicPr>
                  </pic:nvPicPr>
                  <pic:blipFill>
                    <a:blip r:embed="rId11" cstate="print"/>
                    <a:srcRect/>
                    <a:stretch>
                      <a:fillRect/>
                    </a:stretch>
                  </pic:blipFill>
                  <pic:spPr bwMode="auto">
                    <a:xfrm>
                      <a:off x="0" y="0"/>
                      <a:ext cx="485775" cy="200025"/>
                    </a:xfrm>
                    <a:prstGeom prst="rect">
                      <a:avLst/>
                    </a:prstGeom>
                    <a:noFill/>
                    <a:ln w="9525">
                      <a:noFill/>
                      <a:miter lim="800000"/>
                      <a:headEnd/>
                      <a:tailEnd/>
                    </a:ln>
                  </pic:spPr>
                </pic:pic>
              </a:graphicData>
            </a:graphic>
          </wp:inline>
        </w:drawing>
      </w:r>
      <w:r>
        <w:rPr>
          <w:color w:val="000000"/>
          <w:sz w:val="27"/>
          <w:szCs w:val="27"/>
        </w:rPr>
        <w:t> </w:t>
      </w:r>
      <w:proofErr w:type="gramStart"/>
      <w:r>
        <w:rPr>
          <w:color w:val="000000"/>
          <w:sz w:val="27"/>
          <w:szCs w:val="27"/>
        </w:rPr>
        <w:t>млн</w:t>
      </w:r>
      <w:proofErr w:type="gramEnd"/>
      <w:r>
        <w:rPr>
          <w:color w:val="000000"/>
          <w:sz w:val="27"/>
          <w:szCs w:val="27"/>
        </w:rPr>
        <w:t xml:space="preserve"> рублей. По условию задачи каждый год кредит увеличивается на r%, т.е. становится равный </w:t>
      </w:r>
      <w:r>
        <w:rPr>
          <w:noProof/>
          <w:color w:val="000000"/>
          <w:sz w:val="27"/>
          <w:szCs w:val="27"/>
        </w:rPr>
        <w:drawing>
          <wp:inline distT="0" distB="0" distL="0" distR="0">
            <wp:extent cx="581025" cy="390525"/>
            <wp:effectExtent l="19050" t="0" r="0" b="0"/>
            <wp:docPr id="27" name="Рисунок 27" descr="https://self-edu.ru/htm/ege2016_36/files/5_17.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elf-edu.ru/htm/ege2016_36/files/5_17.files/image003.gif"/>
                    <pic:cNvPicPr>
                      <a:picLocks noChangeAspect="1" noChangeArrowheads="1"/>
                    </pic:cNvPicPr>
                  </pic:nvPicPr>
                  <pic:blipFill>
                    <a:blip r:embed="rId12" cstate="print"/>
                    <a:srcRect/>
                    <a:stretch>
                      <a:fillRect/>
                    </a:stretch>
                  </pic:blipFill>
                  <pic:spPr bwMode="auto">
                    <a:xfrm>
                      <a:off x="0" y="0"/>
                      <a:ext cx="581025" cy="390525"/>
                    </a:xfrm>
                    <a:prstGeom prst="rect">
                      <a:avLst/>
                    </a:prstGeom>
                    <a:noFill/>
                    <a:ln w="9525">
                      <a:noFill/>
                      <a:miter lim="800000"/>
                      <a:headEnd/>
                      <a:tailEnd/>
                    </a:ln>
                  </pic:spPr>
                </pic:pic>
              </a:graphicData>
            </a:graphic>
          </wp:inline>
        </w:drawing>
      </w:r>
      <w:r>
        <w:rPr>
          <w:color w:val="000000"/>
          <w:sz w:val="27"/>
          <w:szCs w:val="27"/>
        </w:rPr>
        <w:t>, а затем, делается платеж так, чтобы сумма долга уменьшалась на одну и ту же величину, т.е. в первый раз платеж должен быть равен </w:t>
      </w:r>
      <w:r>
        <w:rPr>
          <w:noProof/>
          <w:color w:val="000000"/>
          <w:sz w:val="27"/>
          <w:szCs w:val="27"/>
        </w:rPr>
        <w:drawing>
          <wp:inline distT="0" distB="0" distL="0" distR="0">
            <wp:extent cx="619125" cy="390525"/>
            <wp:effectExtent l="0" t="0" r="0" b="0"/>
            <wp:docPr id="28" name="Рисунок 28" descr="https://self-edu.ru/htm/ege2016_36/files/5_1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lf-edu.ru/htm/ege2016_36/files/5_17.files/image004.gif"/>
                    <pic:cNvPicPr>
                      <a:picLocks noChangeAspect="1" noChangeArrowheads="1"/>
                    </pic:cNvPicPr>
                  </pic:nvPicPr>
                  <pic:blipFill>
                    <a:blip r:embed="rId13" cstate="print"/>
                    <a:srcRect/>
                    <a:stretch>
                      <a:fillRect/>
                    </a:stretch>
                  </pic:blipFill>
                  <pic:spPr bwMode="auto">
                    <a:xfrm>
                      <a:off x="0" y="0"/>
                      <a:ext cx="619125" cy="390525"/>
                    </a:xfrm>
                    <a:prstGeom prst="rect">
                      <a:avLst/>
                    </a:prstGeom>
                    <a:noFill/>
                    <a:ln w="9525">
                      <a:noFill/>
                      <a:miter lim="800000"/>
                      <a:headEnd/>
                      <a:tailEnd/>
                    </a:ln>
                  </pic:spPr>
                </pic:pic>
              </a:graphicData>
            </a:graphic>
          </wp:inline>
        </w:drawing>
      </w:r>
      <w:r>
        <w:rPr>
          <w:color w:val="000000"/>
          <w:sz w:val="27"/>
          <w:szCs w:val="27"/>
        </w:rPr>
        <w:t> и долг становится</w:t>
      </w:r>
    </w:p>
    <w:p w:rsidR="00177F65" w:rsidRDefault="00177F65" w:rsidP="00136BE2">
      <w:pPr>
        <w:pStyle w:val="ac"/>
        <w:shd w:val="clear" w:color="auto" w:fill="FFFFFF" w:themeFill="background1"/>
        <w:jc w:val="center"/>
        <w:rPr>
          <w:color w:val="000000"/>
          <w:sz w:val="27"/>
          <w:szCs w:val="27"/>
        </w:rPr>
      </w:pPr>
      <w:r>
        <w:rPr>
          <w:noProof/>
          <w:color w:val="000000"/>
          <w:sz w:val="27"/>
          <w:szCs w:val="27"/>
        </w:rPr>
        <w:drawing>
          <wp:inline distT="0" distB="0" distL="0" distR="0">
            <wp:extent cx="1638300" cy="390525"/>
            <wp:effectExtent l="19050" t="0" r="0" b="0"/>
            <wp:docPr id="29" name="Рисунок 29" descr="https://self-edu.ru/htm/ege2016_36/files/5_17.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elf-edu.ru/htm/ege2016_36/files/5_17.files/image005.gif"/>
                    <pic:cNvPicPr>
                      <a:picLocks noChangeAspect="1" noChangeArrowheads="1"/>
                    </pic:cNvPicPr>
                  </pic:nvPicPr>
                  <pic:blipFill>
                    <a:blip r:embed="rId14" cstate="print"/>
                    <a:srcRect/>
                    <a:stretch>
                      <a:fillRect/>
                    </a:stretch>
                  </pic:blipFill>
                  <pic:spPr bwMode="auto">
                    <a:xfrm>
                      <a:off x="0" y="0"/>
                      <a:ext cx="1638300" cy="390525"/>
                    </a:xfrm>
                    <a:prstGeom prst="rect">
                      <a:avLst/>
                    </a:prstGeom>
                    <a:noFill/>
                    <a:ln w="9525">
                      <a:noFill/>
                      <a:miter lim="800000"/>
                      <a:headEnd/>
                      <a:tailEnd/>
                    </a:ln>
                  </pic:spPr>
                </pic:pic>
              </a:graphicData>
            </a:graphic>
          </wp:inline>
        </w:drawing>
      </w:r>
      <w:r>
        <w:rPr>
          <w:color w:val="000000"/>
          <w:sz w:val="27"/>
          <w:szCs w:val="27"/>
        </w:rPr>
        <w:t>.</w:t>
      </w:r>
    </w:p>
    <w:p w:rsidR="00177F65" w:rsidRDefault="00177F65" w:rsidP="00136BE2">
      <w:pPr>
        <w:pStyle w:val="ac"/>
        <w:shd w:val="clear" w:color="auto" w:fill="FFFFFF" w:themeFill="background1"/>
        <w:rPr>
          <w:color w:val="000000"/>
          <w:sz w:val="27"/>
          <w:szCs w:val="27"/>
        </w:rPr>
      </w:pPr>
      <w:r>
        <w:rPr>
          <w:color w:val="000000"/>
          <w:sz w:val="27"/>
          <w:szCs w:val="27"/>
        </w:rPr>
        <w:t xml:space="preserve">На следующий год осуществляются подобные действия, долг увеличивается </w:t>
      </w:r>
      <w:proofErr w:type="gramStart"/>
      <w:r>
        <w:rPr>
          <w:color w:val="000000"/>
          <w:sz w:val="27"/>
          <w:szCs w:val="27"/>
        </w:rPr>
        <w:t>на</w:t>
      </w:r>
      <w:proofErr w:type="gramEnd"/>
      <w:r>
        <w:rPr>
          <w:color w:val="000000"/>
          <w:sz w:val="27"/>
          <w:szCs w:val="27"/>
        </w:rPr>
        <w:t xml:space="preserve"> </w:t>
      </w:r>
    </w:p>
    <w:p w:rsidR="00177F65" w:rsidRDefault="00177F65" w:rsidP="00136BE2">
      <w:pPr>
        <w:pStyle w:val="ac"/>
        <w:shd w:val="clear" w:color="auto" w:fill="FFFFFF" w:themeFill="background1"/>
        <w:rPr>
          <w:color w:val="000000"/>
          <w:sz w:val="27"/>
          <w:szCs w:val="27"/>
        </w:rPr>
      </w:pPr>
      <w:r>
        <w:rPr>
          <w:color w:val="000000"/>
          <w:sz w:val="27"/>
          <w:szCs w:val="27"/>
        </w:rPr>
        <w:t>r%, а платеж вносится в размере </w:t>
      </w:r>
      <w:r>
        <w:rPr>
          <w:noProof/>
          <w:color w:val="000000"/>
          <w:sz w:val="27"/>
          <w:szCs w:val="27"/>
        </w:rPr>
        <w:drawing>
          <wp:inline distT="0" distB="0" distL="0" distR="0">
            <wp:extent cx="790575" cy="390525"/>
            <wp:effectExtent l="19050" t="0" r="0" b="0"/>
            <wp:docPr id="30" name="Рисунок 30" descr="https://self-edu.ru/htm/ege2016_36/files/5_17.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elf-edu.ru/htm/ege2016_36/files/5_17.files/image006.gif"/>
                    <pic:cNvPicPr>
                      <a:picLocks noChangeAspect="1" noChangeArrowheads="1"/>
                    </pic:cNvPicPr>
                  </pic:nvPicPr>
                  <pic:blipFill>
                    <a:blip r:embed="rId15" cstate="print"/>
                    <a:srcRect/>
                    <a:stretch>
                      <a:fillRect/>
                    </a:stretch>
                  </pic:blipFill>
                  <pic:spPr bwMode="auto">
                    <a:xfrm>
                      <a:off x="0" y="0"/>
                      <a:ext cx="790575" cy="390525"/>
                    </a:xfrm>
                    <a:prstGeom prst="rect">
                      <a:avLst/>
                    </a:prstGeom>
                    <a:noFill/>
                    <a:ln w="9525">
                      <a:noFill/>
                      <a:miter lim="800000"/>
                      <a:headEnd/>
                      <a:tailEnd/>
                    </a:ln>
                  </pic:spPr>
                </pic:pic>
              </a:graphicData>
            </a:graphic>
          </wp:inline>
        </w:drawing>
      </w:r>
      <w:r>
        <w:rPr>
          <w:color w:val="000000"/>
          <w:sz w:val="27"/>
          <w:szCs w:val="27"/>
        </w:rPr>
        <w:t>:</w:t>
      </w:r>
    </w:p>
    <w:p w:rsidR="00177F65" w:rsidRDefault="00177F65" w:rsidP="00136BE2">
      <w:pPr>
        <w:pStyle w:val="ac"/>
        <w:shd w:val="clear" w:color="auto" w:fill="FFFFFF" w:themeFill="background1"/>
        <w:jc w:val="center"/>
        <w:rPr>
          <w:color w:val="000000"/>
          <w:sz w:val="27"/>
          <w:szCs w:val="27"/>
        </w:rPr>
      </w:pPr>
      <w:r>
        <w:rPr>
          <w:noProof/>
          <w:color w:val="000000"/>
          <w:sz w:val="27"/>
          <w:szCs w:val="27"/>
        </w:rPr>
        <w:drawing>
          <wp:inline distT="0" distB="0" distL="0" distR="0">
            <wp:extent cx="1981200" cy="390525"/>
            <wp:effectExtent l="19050" t="0" r="0" b="0"/>
            <wp:docPr id="31" name="Рисунок 31" descr="https://self-edu.ru/htm/ege2016_36/files/5_17.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elf-edu.ru/htm/ege2016_36/files/5_17.files/image007.gif"/>
                    <pic:cNvPicPr>
                      <a:picLocks noChangeAspect="1" noChangeArrowheads="1"/>
                    </pic:cNvPicPr>
                  </pic:nvPicPr>
                  <pic:blipFill>
                    <a:blip r:embed="rId16" cstate="print"/>
                    <a:srcRect/>
                    <a:stretch>
                      <a:fillRect/>
                    </a:stretch>
                  </pic:blipFill>
                  <pic:spPr bwMode="auto">
                    <a:xfrm>
                      <a:off x="0" y="0"/>
                      <a:ext cx="1981200" cy="390525"/>
                    </a:xfrm>
                    <a:prstGeom prst="rect">
                      <a:avLst/>
                    </a:prstGeom>
                    <a:noFill/>
                    <a:ln w="9525">
                      <a:noFill/>
                      <a:miter lim="800000"/>
                      <a:headEnd/>
                      <a:tailEnd/>
                    </a:ln>
                  </pic:spPr>
                </pic:pic>
              </a:graphicData>
            </a:graphic>
          </wp:inline>
        </w:drawing>
      </w:r>
      <w:r>
        <w:rPr>
          <w:color w:val="000000"/>
          <w:sz w:val="27"/>
          <w:szCs w:val="27"/>
        </w:rPr>
        <w:t>.</w:t>
      </w:r>
    </w:p>
    <w:p w:rsidR="00136BE2" w:rsidRDefault="00136BE2" w:rsidP="00136BE2">
      <w:pPr>
        <w:pStyle w:val="ac"/>
        <w:shd w:val="clear" w:color="auto" w:fill="FFFFFF" w:themeFill="background1"/>
        <w:rPr>
          <w:color w:val="000000"/>
          <w:sz w:val="27"/>
          <w:szCs w:val="27"/>
        </w:rPr>
      </w:pPr>
    </w:p>
    <w:p w:rsidR="00136BE2" w:rsidRDefault="00136BE2" w:rsidP="00136BE2">
      <w:pPr>
        <w:pStyle w:val="ac"/>
        <w:shd w:val="clear" w:color="auto" w:fill="FFFFFF" w:themeFill="background1"/>
        <w:rPr>
          <w:color w:val="000000"/>
          <w:sz w:val="27"/>
          <w:szCs w:val="27"/>
        </w:rPr>
      </w:pPr>
    </w:p>
    <w:p w:rsidR="00136BE2" w:rsidRDefault="00136BE2" w:rsidP="00136BE2">
      <w:pPr>
        <w:pStyle w:val="ac"/>
        <w:shd w:val="clear" w:color="auto" w:fill="FFFFFF" w:themeFill="background1"/>
        <w:rPr>
          <w:color w:val="000000"/>
          <w:sz w:val="27"/>
          <w:szCs w:val="27"/>
        </w:rPr>
      </w:pPr>
    </w:p>
    <w:p w:rsidR="00177F65" w:rsidRDefault="00177F65" w:rsidP="00136BE2">
      <w:pPr>
        <w:pStyle w:val="ac"/>
        <w:shd w:val="clear" w:color="auto" w:fill="FFFFFF" w:themeFill="background1"/>
        <w:rPr>
          <w:color w:val="000000"/>
          <w:sz w:val="27"/>
          <w:szCs w:val="27"/>
        </w:rPr>
      </w:pPr>
      <w:r>
        <w:rPr>
          <w:color w:val="000000"/>
          <w:sz w:val="27"/>
          <w:szCs w:val="27"/>
        </w:rPr>
        <w:lastRenderedPageBreak/>
        <w:t>В последний год сумма платежа будет равна</w:t>
      </w:r>
    </w:p>
    <w:p w:rsidR="00177F65" w:rsidRDefault="00177F65" w:rsidP="00136BE2">
      <w:pPr>
        <w:pStyle w:val="ac"/>
        <w:shd w:val="clear" w:color="auto" w:fill="FFFFFF" w:themeFill="background1"/>
        <w:jc w:val="center"/>
        <w:rPr>
          <w:color w:val="000000"/>
          <w:sz w:val="27"/>
          <w:szCs w:val="27"/>
        </w:rPr>
      </w:pPr>
      <w:r>
        <w:rPr>
          <w:noProof/>
          <w:color w:val="000000"/>
          <w:sz w:val="27"/>
          <w:szCs w:val="27"/>
        </w:rPr>
        <w:drawing>
          <wp:inline distT="0" distB="0" distL="0" distR="0">
            <wp:extent cx="790575" cy="390525"/>
            <wp:effectExtent l="19050" t="0" r="0" b="0"/>
            <wp:docPr id="32" name="Рисунок 32" descr="https://self-edu.ru/htm/ege2016_36/files/5_17.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elf-edu.ru/htm/ege2016_36/files/5_17.files/image008.gif"/>
                    <pic:cNvPicPr>
                      <a:picLocks noChangeAspect="1" noChangeArrowheads="1"/>
                    </pic:cNvPicPr>
                  </pic:nvPicPr>
                  <pic:blipFill>
                    <a:blip r:embed="rId17" cstate="print"/>
                    <a:srcRect/>
                    <a:stretch>
                      <a:fillRect/>
                    </a:stretch>
                  </pic:blipFill>
                  <pic:spPr bwMode="auto">
                    <a:xfrm>
                      <a:off x="0" y="0"/>
                      <a:ext cx="790575" cy="390525"/>
                    </a:xfrm>
                    <a:prstGeom prst="rect">
                      <a:avLst/>
                    </a:prstGeom>
                    <a:noFill/>
                    <a:ln w="9525">
                      <a:noFill/>
                      <a:miter lim="800000"/>
                      <a:headEnd/>
                      <a:tailEnd/>
                    </a:ln>
                  </pic:spPr>
                </pic:pic>
              </a:graphicData>
            </a:graphic>
          </wp:inline>
        </w:drawing>
      </w:r>
      <w:r>
        <w:rPr>
          <w:color w:val="000000"/>
          <w:sz w:val="27"/>
          <w:szCs w:val="27"/>
        </w:rPr>
        <w:t>.</w:t>
      </w:r>
    </w:p>
    <w:p w:rsidR="00177F65" w:rsidRDefault="00177F65" w:rsidP="00136BE2">
      <w:pPr>
        <w:pStyle w:val="ac"/>
        <w:shd w:val="clear" w:color="auto" w:fill="FFFFFF" w:themeFill="background1"/>
        <w:rPr>
          <w:color w:val="000000"/>
          <w:sz w:val="27"/>
          <w:szCs w:val="27"/>
        </w:rPr>
      </w:pPr>
      <w:r>
        <w:rPr>
          <w:color w:val="000000"/>
          <w:sz w:val="27"/>
          <w:szCs w:val="27"/>
        </w:rPr>
        <w:t xml:space="preserve">Из этих выражений видно, что максимальная сумма платежа приходится на 1-й год, а минимальная – </w:t>
      </w:r>
      <w:proofErr w:type="gramStart"/>
      <w:r>
        <w:rPr>
          <w:color w:val="000000"/>
          <w:sz w:val="27"/>
          <w:szCs w:val="27"/>
        </w:rPr>
        <w:t>на</w:t>
      </w:r>
      <w:proofErr w:type="gramEnd"/>
      <w:r>
        <w:rPr>
          <w:color w:val="000000"/>
          <w:sz w:val="27"/>
          <w:szCs w:val="27"/>
        </w:rPr>
        <w:t xml:space="preserve"> последний. Следовательно, получаем два неравенства:</w:t>
      </w:r>
    </w:p>
    <w:p w:rsidR="00177F65" w:rsidRDefault="00177F65" w:rsidP="00136BE2">
      <w:pPr>
        <w:pStyle w:val="ac"/>
        <w:shd w:val="clear" w:color="auto" w:fill="FFFFFF" w:themeFill="background1"/>
        <w:jc w:val="center"/>
        <w:rPr>
          <w:color w:val="000000"/>
          <w:sz w:val="27"/>
          <w:szCs w:val="27"/>
        </w:rPr>
      </w:pPr>
      <w:r>
        <w:rPr>
          <w:noProof/>
          <w:color w:val="000000"/>
          <w:sz w:val="27"/>
          <w:szCs w:val="27"/>
        </w:rPr>
        <w:drawing>
          <wp:inline distT="0" distB="0" distL="0" distR="0">
            <wp:extent cx="1219200" cy="838200"/>
            <wp:effectExtent l="0" t="0" r="0" b="0"/>
            <wp:docPr id="33" name="Рисунок 33" descr="https://self-edu.ru/htm/ege2016_36/files/5_17.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elf-edu.ru/htm/ege2016_36/files/5_17.files/image009.gif"/>
                    <pic:cNvPicPr>
                      <a:picLocks noChangeAspect="1" noChangeArrowheads="1"/>
                    </pic:cNvPicPr>
                  </pic:nvPicPr>
                  <pic:blipFill>
                    <a:blip r:embed="rId18" cstate="print"/>
                    <a:srcRect/>
                    <a:stretch>
                      <a:fillRect/>
                    </a:stretch>
                  </pic:blipFill>
                  <pic:spPr bwMode="auto">
                    <a:xfrm>
                      <a:off x="0" y="0"/>
                      <a:ext cx="1219200" cy="838200"/>
                    </a:xfrm>
                    <a:prstGeom prst="rect">
                      <a:avLst/>
                    </a:prstGeom>
                    <a:noFill/>
                    <a:ln w="9525">
                      <a:noFill/>
                      <a:miter lim="800000"/>
                      <a:headEnd/>
                      <a:tailEnd/>
                    </a:ln>
                  </pic:spPr>
                </pic:pic>
              </a:graphicData>
            </a:graphic>
          </wp:inline>
        </w:drawing>
      </w:r>
    </w:p>
    <w:p w:rsidR="00177F65" w:rsidRDefault="00177F65" w:rsidP="00136BE2">
      <w:pPr>
        <w:pStyle w:val="ac"/>
        <w:shd w:val="clear" w:color="auto" w:fill="FFFFFF" w:themeFill="background1"/>
        <w:rPr>
          <w:color w:val="000000"/>
          <w:sz w:val="27"/>
          <w:szCs w:val="27"/>
        </w:rPr>
      </w:pPr>
      <w:r>
        <w:rPr>
          <w:color w:val="000000"/>
          <w:sz w:val="27"/>
          <w:szCs w:val="27"/>
        </w:rPr>
        <w:t xml:space="preserve">Выражаем неизвестное r, подставляем </w:t>
      </w:r>
      <w:proofErr w:type="gramStart"/>
      <w:r>
        <w:rPr>
          <w:color w:val="000000"/>
          <w:sz w:val="27"/>
          <w:szCs w:val="27"/>
        </w:rPr>
        <w:t>вместо</w:t>
      </w:r>
      <w:proofErr w:type="gramEnd"/>
      <w:r>
        <w:rPr>
          <w:color w:val="000000"/>
          <w:sz w:val="27"/>
          <w:szCs w:val="27"/>
        </w:rPr>
        <w:t> </w:t>
      </w:r>
      <w:r>
        <w:rPr>
          <w:noProof/>
          <w:color w:val="000000"/>
          <w:sz w:val="27"/>
          <w:szCs w:val="27"/>
        </w:rPr>
        <w:drawing>
          <wp:inline distT="0" distB="0" distL="0" distR="0">
            <wp:extent cx="485775" cy="200025"/>
            <wp:effectExtent l="0" t="0" r="9525" b="0"/>
            <wp:docPr id="34" name="Рисунок 34" descr="https://self-edu.ru/htm/ege2016_36/files/5_1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lf-edu.ru/htm/ege2016_36/files/5_17.files/image002.gif"/>
                    <pic:cNvPicPr>
                      <a:picLocks noChangeAspect="1" noChangeArrowheads="1"/>
                    </pic:cNvPicPr>
                  </pic:nvPicPr>
                  <pic:blipFill>
                    <a:blip r:embed="rId11" cstate="print"/>
                    <a:srcRect/>
                    <a:stretch>
                      <a:fillRect/>
                    </a:stretch>
                  </pic:blipFill>
                  <pic:spPr bwMode="auto">
                    <a:xfrm>
                      <a:off x="0" y="0"/>
                      <a:ext cx="485775" cy="200025"/>
                    </a:xfrm>
                    <a:prstGeom prst="rect">
                      <a:avLst/>
                    </a:prstGeom>
                    <a:noFill/>
                    <a:ln w="9525">
                      <a:noFill/>
                      <a:miter lim="800000"/>
                      <a:headEnd/>
                      <a:tailEnd/>
                    </a:ln>
                  </pic:spPr>
                </pic:pic>
              </a:graphicData>
            </a:graphic>
          </wp:inline>
        </w:drawing>
      </w:r>
      <w:r>
        <w:rPr>
          <w:color w:val="000000"/>
          <w:sz w:val="27"/>
          <w:szCs w:val="27"/>
        </w:rPr>
        <w:t>, получим</w:t>
      </w:r>
    </w:p>
    <w:p w:rsidR="00177F65" w:rsidRDefault="00177F65" w:rsidP="00136BE2">
      <w:pPr>
        <w:pStyle w:val="ac"/>
        <w:shd w:val="clear" w:color="auto" w:fill="FFFFFF" w:themeFill="background1"/>
        <w:jc w:val="center"/>
        <w:rPr>
          <w:color w:val="000000"/>
          <w:sz w:val="27"/>
          <w:szCs w:val="27"/>
        </w:rPr>
      </w:pPr>
      <w:r>
        <w:rPr>
          <w:noProof/>
          <w:color w:val="000000"/>
          <w:sz w:val="27"/>
          <w:szCs w:val="27"/>
        </w:rPr>
        <w:drawing>
          <wp:inline distT="0" distB="0" distL="0" distR="0">
            <wp:extent cx="1323975" cy="838200"/>
            <wp:effectExtent l="0" t="0" r="9525" b="0"/>
            <wp:docPr id="35" name="Рисунок 35" descr="https://self-edu.ru/htm/ege2016_36/files/5_17.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lf-edu.ru/htm/ege2016_36/files/5_17.files/image010.gif"/>
                    <pic:cNvPicPr>
                      <a:picLocks noChangeAspect="1" noChangeArrowheads="1"/>
                    </pic:cNvPicPr>
                  </pic:nvPicPr>
                  <pic:blipFill>
                    <a:blip r:embed="rId19" cstate="print"/>
                    <a:srcRect/>
                    <a:stretch>
                      <a:fillRect/>
                    </a:stretch>
                  </pic:blipFill>
                  <pic:spPr bwMode="auto">
                    <a:xfrm>
                      <a:off x="0" y="0"/>
                      <a:ext cx="1323975" cy="838200"/>
                    </a:xfrm>
                    <a:prstGeom prst="rect">
                      <a:avLst/>
                    </a:prstGeom>
                    <a:noFill/>
                    <a:ln w="9525">
                      <a:noFill/>
                      <a:miter lim="800000"/>
                      <a:headEnd/>
                      <a:tailEnd/>
                    </a:ln>
                  </pic:spPr>
                </pic:pic>
              </a:graphicData>
            </a:graphic>
          </wp:inline>
        </w:drawing>
      </w:r>
    </w:p>
    <w:p w:rsidR="00177F65" w:rsidRDefault="00177F65" w:rsidP="00136BE2">
      <w:pPr>
        <w:pStyle w:val="ac"/>
        <w:shd w:val="clear" w:color="auto" w:fill="FFFFFF" w:themeFill="background1"/>
        <w:rPr>
          <w:color w:val="000000"/>
          <w:sz w:val="27"/>
          <w:szCs w:val="27"/>
        </w:rPr>
      </w:pPr>
      <w:r>
        <w:rPr>
          <w:color w:val="000000"/>
          <w:sz w:val="27"/>
          <w:szCs w:val="27"/>
        </w:rPr>
        <w:t>Следовательно, </w:t>
      </w:r>
      <w:r>
        <w:rPr>
          <w:noProof/>
          <w:color w:val="000000"/>
          <w:sz w:val="27"/>
          <w:szCs w:val="27"/>
        </w:rPr>
        <w:drawing>
          <wp:inline distT="0" distB="0" distL="0" distR="0">
            <wp:extent cx="419100" cy="180975"/>
            <wp:effectExtent l="19050" t="0" r="0" b="0"/>
            <wp:docPr id="36" name="Рисунок 36" descr="https://self-edu.ru/htm/ege2016_36/files/5_17.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lf-edu.ru/htm/ege2016_36/files/5_17.files/image011.gif"/>
                    <pic:cNvPicPr>
                      <a:picLocks noChangeAspect="1" noChangeArrowheads="1"/>
                    </pic:cNvPicPr>
                  </pic:nvPicPr>
                  <pic:blipFill>
                    <a:blip r:embed="rId20"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Pr>
          <w:color w:val="000000"/>
          <w:sz w:val="27"/>
          <w:szCs w:val="27"/>
        </w:rPr>
        <w:t> % годовых.</w:t>
      </w:r>
    </w:p>
    <w:p w:rsidR="00177F65" w:rsidRDefault="00177F65" w:rsidP="00136BE2">
      <w:pPr>
        <w:pStyle w:val="ac"/>
        <w:shd w:val="clear" w:color="auto" w:fill="FFFFFF" w:themeFill="background1"/>
        <w:rPr>
          <w:color w:val="000000"/>
          <w:sz w:val="27"/>
          <w:szCs w:val="27"/>
        </w:rPr>
      </w:pPr>
      <w:r>
        <w:rPr>
          <w:b/>
          <w:bCs/>
          <w:color w:val="000000"/>
          <w:sz w:val="27"/>
          <w:szCs w:val="27"/>
        </w:rPr>
        <w:t>Ответ:</w:t>
      </w:r>
      <w:r>
        <w:rPr>
          <w:color w:val="000000"/>
          <w:sz w:val="27"/>
          <w:szCs w:val="27"/>
        </w:rPr>
        <w:t> 20.</w:t>
      </w: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36BE2" w:rsidRDefault="00136BE2" w:rsidP="00136BE2">
      <w:pPr>
        <w:pStyle w:val="ac"/>
        <w:shd w:val="clear" w:color="auto" w:fill="FFFFFF" w:themeFill="background1"/>
        <w:rPr>
          <w:b/>
          <w:sz w:val="28"/>
          <w:szCs w:val="28"/>
        </w:rPr>
      </w:pPr>
    </w:p>
    <w:p w:rsidR="00177F65" w:rsidRPr="00177F65" w:rsidRDefault="0060199A" w:rsidP="00136BE2">
      <w:pPr>
        <w:pStyle w:val="ac"/>
        <w:shd w:val="clear" w:color="auto" w:fill="FFFFFF" w:themeFill="background1"/>
        <w:rPr>
          <w:color w:val="000000"/>
          <w:sz w:val="27"/>
          <w:szCs w:val="27"/>
        </w:rPr>
      </w:pPr>
      <w:r>
        <w:rPr>
          <w:b/>
          <w:sz w:val="28"/>
          <w:szCs w:val="28"/>
        </w:rPr>
        <w:lastRenderedPageBreak/>
        <w:t xml:space="preserve">ГЛАВА  </w:t>
      </w:r>
      <w:r>
        <w:rPr>
          <w:b/>
          <w:sz w:val="28"/>
          <w:szCs w:val="28"/>
          <w:lang w:val="en-US"/>
        </w:rPr>
        <w:t>IV</w:t>
      </w:r>
      <w:r w:rsidR="00136BE2">
        <w:rPr>
          <w:b/>
          <w:sz w:val="28"/>
          <w:szCs w:val="28"/>
        </w:rPr>
        <w:t xml:space="preserve">. </w:t>
      </w:r>
      <w:r w:rsidR="00177F65" w:rsidRPr="005F1EB6">
        <w:rPr>
          <w:b/>
          <w:sz w:val="28"/>
          <w:szCs w:val="28"/>
        </w:rPr>
        <w:t xml:space="preserve"> Банк экономических задач на дифференцированные платежи</w:t>
      </w:r>
    </w:p>
    <w:p w:rsidR="00177F65" w:rsidRPr="006E3748" w:rsidRDefault="00177F65" w:rsidP="00136BE2">
      <w:pPr>
        <w:jc w:val="center"/>
        <w:rPr>
          <w:rFonts w:ascii="Times New Roman" w:hAnsi="Times New Roman" w:cs="Times New Roman"/>
          <w:b/>
          <w:sz w:val="28"/>
          <w:szCs w:val="28"/>
        </w:rPr>
      </w:pPr>
      <w:r w:rsidRPr="006E3748">
        <w:rPr>
          <w:rFonts w:ascii="Times New Roman" w:hAnsi="Times New Roman" w:cs="Times New Roman"/>
          <w:b/>
          <w:sz w:val="28"/>
          <w:szCs w:val="28"/>
        </w:rPr>
        <w:t>4.1</w:t>
      </w:r>
      <w:r w:rsidR="00136BE2" w:rsidRPr="006E3748">
        <w:rPr>
          <w:rFonts w:ascii="Times New Roman" w:hAnsi="Times New Roman" w:cs="Times New Roman"/>
          <w:b/>
          <w:sz w:val="28"/>
          <w:szCs w:val="28"/>
        </w:rPr>
        <w:t xml:space="preserve"> </w:t>
      </w:r>
      <w:r w:rsidRPr="006E3748">
        <w:rPr>
          <w:rFonts w:ascii="Times New Roman" w:hAnsi="Times New Roman" w:cs="Times New Roman"/>
          <w:b/>
          <w:sz w:val="28"/>
          <w:szCs w:val="28"/>
        </w:rPr>
        <w:t>Примеры</w:t>
      </w:r>
    </w:p>
    <w:p w:rsidR="003D5997" w:rsidRPr="006E3748" w:rsidRDefault="003D5997" w:rsidP="002C5542">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 xml:space="preserve">15-го декабря планируется взять кредит в банке на 26 месяцев. </w:t>
      </w:r>
    </w:p>
    <w:p w:rsidR="003D5997" w:rsidRPr="006E3748" w:rsidRDefault="003D5997" w:rsidP="002C5542">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3D5997" w:rsidRPr="006E3748" w:rsidRDefault="003D5997"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3% по сравнению с концом предыдущего месяца;</w:t>
      </w:r>
    </w:p>
    <w:p w:rsidR="003D5997" w:rsidRPr="006E3748" w:rsidRDefault="003D5997"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3D5997" w:rsidRPr="006E3748" w:rsidRDefault="003D5997"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месяца с 1-го по 25-й долг должен быть на 20 тысяч рублей меньше долга на 15-е число предыдущего месяца;</w:t>
      </w:r>
    </w:p>
    <w:p w:rsidR="003D5997" w:rsidRPr="006E3748" w:rsidRDefault="003D5997"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26-го месяца кредит должен быть полностью погашен.</w:t>
      </w:r>
    </w:p>
    <w:p w:rsidR="00D361B0" w:rsidRPr="006E3748" w:rsidRDefault="003D5997" w:rsidP="002C5542">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Какой долг будет 15-го числа 25-го месяца, если общая сумма выплат после полного погашения кредита составит 1407 тысяч рублей?</w:t>
      </w:r>
    </w:p>
    <w:p w:rsidR="002C5542" w:rsidRPr="006E3748" w:rsidRDefault="002C5542" w:rsidP="00136BE2">
      <w:pPr>
        <w:jc w:val="right"/>
        <w:rPr>
          <w:rFonts w:ascii="Times New Roman" w:eastAsia="Times New Roman" w:hAnsi="Times New Roman" w:cs="Times New Roman"/>
          <w:i/>
          <w:sz w:val="28"/>
          <w:szCs w:val="28"/>
        </w:rPr>
      </w:pPr>
      <w:r w:rsidRPr="006E3748">
        <w:rPr>
          <w:rFonts w:ascii="Times New Roman" w:hAnsi="Times New Roman" w:cs="Times New Roman"/>
          <w:b/>
          <w:sz w:val="28"/>
          <w:szCs w:val="28"/>
        </w:rPr>
        <w:t>Ответ: 400 тыс. руб.</w:t>
      </w:r>
    </w:p>
    <w:p w:rsidR="002C5542" w:rsidRPr="006E3748" w:rsidRDefault="002C5542" w:rsidP="002C5542">
      <w:pPr>
        <w:pStyle w:val="a6"/>
        <w:numPr>
          <w:ilvl w:val="0"/>
          <w:numId w:val="2"/>
        </w:numPr>
        <w:ind w:hanging="720"/>
        <w:jc w:val="both"/>
        <w:rPr>
          <w:rFonts w:ascii="Times New Roman" w:hAnsi="Times New Roman" w:cs="Times New Roman"/>
          <w:sz w:val="28"/>
          <w:szCs w:val="28"/>
        </w:rPr>
      </w:pPr>
      <w:r w:rsidRPr="006E3748">
        <w:rPr>
          <w:rFonts w:ascii="Times New Roman" w:hAnsi="Times New Roman" w:cs="Times New Roman"/>
          <w:sz w:val="28"/>
          <w:szCs w:val="28"/>
        </w:rPr>
        <w:t>15-го декабря планируется взять кредит в банке на 31 месяц.</w:t>
      </w:r>
    </w:p>
    <w:p w:rsidR="002C5542" w:rsidRPr="006E3748" w:rsidRDefault="002C5542" w:rsidP="002C5542">
      <w:pPr>
        <w:pStyle w:val="a6"/>
        <w:ind w:left="720" w:hanging="11"/>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2C5542" w:rsidRPr="006E3748" w:rsidRDefault="002C5542" w:rsidP="002C5542">
      <w:pPr>
        <w:pStyle w:val="a6"/>
        <w:ind w:left="720" w:hanging="720"/>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1% по сравнению с концом предыдущего месяца;</w:t>
      </w:r>
    </w:p>
    <w:p w:rsidR="002C5542" w:rsidRPr="006E3748" w:rsidRDefault="002C5542" w:rsidP="002C5542">
      <w:pPr>
        <w:pStyle w:val="a6"/>
        <w:ind w:left="720" w:hanging="720"/>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2C5542" w:rsidRPr="006E3748" w:rsidRDefault="002C5542" w:rsidP="002C5542">
      <w:pPr>
        <w:pStyle w:val="a6"/>
        <w:ind w:left="720" w:hanging="720"/>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месяца с 1-го по 30-й долг должен быть на 20 тысяч рублей меньше долга на 15-е число предыдущего месяца;</w:t>
      </w:r>
    </w:p>
    <w:p w:rsidR="002C5542" w:rsidRPr="006E3748" w:rsidRDefault="002C5542" w:rsidP="002C5542">
      <w:pPr>
        <w:pStyle w:val="a6"/>
        <w:ind w:left="720" w:hanging="720"/>
        <w:jc w:val="both"/>
        <w:rPr>
          <w:rFonts w:ascii="Times New Roman" w:hAnsi="Times New Roman" w:cs="Times New Roman"/>
          <w:sz w:val="28"/>
          <w:szCs w:val="28"/>
        </w:rPr>
      </w:pPr>
      <w:r w:rsidRPr="006E3748">
        <w:rPr>
          <w:rFonts w:ascii="Times New Roman" w:hAnsi="Times New Roman" w:cs="Times New Roman"/>
          <w:sz w:val="28"/>
          <w:szCs w:val="28"/>
        </w:rPr>
        <w:t>- к 15-му числу 31-го месяца кредит должен быть полностью погашен.</w:t>
      </w:r>
    </w:p>
    <w:p w:rsidR="002C5542" w:rsidRPr="006E3748" w:rsidRDefault="002C5542" w:rsidP="002C5542">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Какой долг будет 15-го числа 30-го месяца, если общая сумма выплат после полного погашения кредита составит 1348 тысяч рублей?</w:t>
      </w:r>
    </w:p>
    <w:p w:rsidR="002C5542" w:rsidRPr="006E3748" w:rsidRDefault="002C5542" w:rsidP="00136BE2">
      <w:pPr>
        <w:jc w:val="right"/>
        <w:rPr>
          <w:rFonts w:ascii="Times New Roman" w:eastAsia="Times New Roman" w:hAnsi="Times New Roman" w:cs="Times New Roman"/>
          <w:i/>
          <w:sz w:val="28"/>
          <w:szCs w:val="28"/>
        </w:rPr>
      </w:pPr>
      <w:r w:rsidRPr="006E3748">
        <w:rPr>
          <w:rFonts w:ascii="Times New Roman" w:hAnsi="Times New Roman" w:cs="Times New Roman"/>
          <w:b/>
          <w:sz w:val="28"/>
          <w:szCs w:val="28"/>
        </w:rPr>
        <w:t xml:space="preserve">Ответ: </w:t>
      </w:r>
      <w:r w:rsidR="00152FC6" w:rsidRPr="006E3748">
        <w:rPr>
          <w:rFonts w:ascii="Times New Roman" w:hAnsi="Times New Roman" w:cs="Times New Roman"/>
          <w:b/>
          <w:sz w:val="28"/>
          <w:szCs w:val="28"/>
        </w:rPr>
        <w:t>5</w:t>
      </w:r>
      <w:r w:rsidRPr="006E3748">
        <w:rPr>
          <w:rFonts w:ascii="Times New Roman" w:hAnsi="Times New Roman" w:cs="Times New Roman"/>
          <w:b/>
          <w:sz w:val="28"/>
          <w:szCs w:val="28"/>
        </w:rPr>
        <w:t>00 тыс. руб.</w:t>
      </w:r>
    </w:p>
    <w:p w:rsidR="002C5542" w:rsidRPr="006E3748" w:rsidRDefault="002C5542" w:rsidP="002C5542">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декабря планируется взять кредит в банке на 19 месяцев.</w:t>
      </w:r>
    </w:p>
    <w:p w:rsidR="002C5542" w:rsidRPr="006E3748" w:rsidRDefault="002C5542" w:rsidP="002C5542">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2% по сравнению с концом предыдущего месяца;</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месяца с 1-го по 18-й долг должен быть на 50 тысяч рублей меньше долга на 15-е число предыдущего месяца;</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xml:space="preserve">- к 15-му числу 19-го месяца кредит должен быть полностью погашен. </w:t>
      </w:r>
    </w:p>
    <w:p w:rsidR="002C5542" w:rsidRPr="006E3748" w:rsidRDefault="002C5542" w:rsidP="002C5542">
      <w:pPr>
        <w:pStyle w:val="a6"/>
        <w:rPr>
          <w:rFonts w:ascii="Times New Roman" w:hAnsi="Times New Roman" w:cs="Times New Roman"/>
          <w:sz w:val="28"/>
          <w:szCs w:val="28"/>
        </w:rPr>
      </w:pPr>
      <w:r w:rsidRPr="006E3748">
        <w:rPr>
          <w:rFonts w:ascii="Times New Roman" w:hAnsi="Times New Roman" w:cs="Times New Roman"/>
          <w:sz w:val="28"/>
          <w:szCs w:val="28"/>
        </w:rPr>
        <w:t>Какой долг будет 15-го числа 18-го месяца, если общая сумма выплат после полного погашения кредита составит 1209 тысяч рублей?</w:t>
      </w:r>
    </w:p>
    <w:p w:rsidR="002C5542" w:rsidRPr="006E3748" w:rsidRDefault="002C5542"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100 тыс. руб.</w:t>
      </w:r>
    </w:p>
    <w:p w:rsidR="002C5542" w:rsidRPr="006E3748" w:rsidRDefault="002C5542" w:rsidP="002C5542">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декабря планируется взять кредит в банке на 21 месяц.</w:t>
      </w:r>
    </w:p>
    <w:p w:rsidR="002C5542" w:rsidRPr="006E3748" w:rsidRDefault="002C5542" w:rsidP="002C5542">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1% по сравнению с концом предыдущего месяца;</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месяца с 1-го по 20-й долг должен быть на 50 тысяч рублей меньше долга на</w:t>
      </w:r>
      <w:r w:rsidR="00152FC6" w:rsidRPr="006E3748">
        <w:rPr>
          <w:rFonts w:ascii="Times New Roman" w:hAnsi="Times New Roman" w:cs="Times New Roman"/>
          <w:sz w:val="28"/>
          <w:szCs w:val="28"/>
        </w:rPr>
        <w:t xml:space="preserve"> </w:t>
      </w:r>
      <w:r w:rsidRPr="006E3748">
        <w:rPr>
          <w:rFonts w:ascii="Times New Roman" w:hAnsi="Times New Roman" w:cs="Times New Roman"/>
          <w:sz w:val="28"/>
          <w:szCs w:val="28"/>
        </w:rPr>
        <w:t xml:space="preserve">15-е число предыдущего месяца; </w:t>
      </w:r>
    </w:p>
    <w:p w:rsidR="002C5542" w:rsidRPr="006E3748" w:rsidRDefault="002C5542" w:rsidP="002C5542">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21-го месяца кредит должен быть полностью погашен.</w:t>
      </w:r>
    </w:p>
    <w:p w:rsidR="002C5542" w:rsidRPr="006E3748" w:rsidRDefault="002C5542" w:rsidP="002C5542">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lastRenderedPageBreak/>
        <w:t>Какой долг будет 15-го числа 20-го месяца, если общая сумма выплат после полного погашения кредита составит 2073 тысячи рублей?</w:t>
      </w:r>
    </w:p>
    <w:p w:rsidR="00152FC6" w:rsidRPr="006E3748" w:rsidRDefault="00152FC6"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800 тыс. руб.</w:t>
      </w:r>
    </w:p>
    <w:p w:rsidR="00152FC6" w:rsidRPr="006E3748" w:rsidRDefault="00152FC6" w:rsidP="00152FC6">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декабря планируется взять кредит в банке на 21 месяц.</w:t>
      </w:r>
    </w:p>
    <w:p w:rsidR="00152FC6" w:rsidRPr="006E3748" w:rsidRDefault="00152FC6" w:rsidP="00152FC6">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1% по сравнению с концом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месяца с 1-го по 20-й долг должен быть на 40 тысяч рублей меньше долга на 15-е число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21-го месяца кредит должен быть полностью погашен.</w:t>
      </w:r>
    </w:p>
    <w:p w:rsidR="00152FC6" w:rsidRPr="006E3748" w:rsidRDefault="00152FC6" w:rsidP="00152FC6">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Какой долг будет 15-го числа 20-го месяца, если общая сумма выплат после полного погашения кредита составит 1852 тысячи рублей?</w:t>
      </w:r>
    </w:p>
    <w:p w:rsidR="00152FC6" w:rsidRPr="006E3748" w:rsidRDefault="00152FC6"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800 тыс. руб.</w:t>
      </w:r>
    </w:p>
    <w:p w:rsidR="00136BE2" w:rsidRPr="006E3748" w:rsidRDefault="00136BE2" w:rsidP="00136BE2">
      <w:pPr>
        <w:jc w:val="right"/>
        <w:rPr>
          <w:rFonts w:ascii="Times New Roman" w:hAnsi="Times New Roman" w:cs="Times New Roman"/>
          <w:b/>
          <w:sz w:val="28"/>
          <w:szCs w:val="28"/>
        </w:rPr>
      </w:pPr>
    </w:p>
    <w:p w:rsidR="00152FC6" w:rsidRPr="006E3748" w:rsidRDefault="00152FC6" w:rsidP="00152FC6">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декабря планируется взять кредит в банке на 11 месяцев.</w:t>
      </w:r>
    </w:p>
    <w:p w:rsidR="00152FC6" w:rsidRPr="006E3748" w:rsidRDefault="00152FC6" w:rsidP="00152FC6">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3% по сравнению с концом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месяца с 1-го по 10-й долг должен быть на 80 тысяч рублей меньше долга на 15-е число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11-го месяца кредит должен быть полностью погашен.</w:t>
      </w:r>
    </w:p>
    <w:p w:rsidR="00152FC6" w:rsidRPr="006E3748" w:rsidRDefault="00152FC6" w:rsidP="00152FC6">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Какой долг будет 15-го числа 10-го месяца, если общая сумма выплат после полного погашения кредита составит 1198 тысяч рублей?</w:t>
      </w:r>
    </w:p>
    <w:p w:rsidR="00152FC6" w:rsidRPr="006E3748" w:rsidRDefault="00152FC6"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200 тыс. руб.</w:t>
      </w:r>
    </w:p>
    <w:p w:rsidR="00152FC6" w:rsidRPr="006E3748" w:rsidRDefault="00152FC6" w:rsidP="00152FC6">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декабря планируется взять кредит в банке на 21 месяц.</w:t>
      </w:r>
    </w:p>
    <w:p w:rsidR="00152FC6" w:rsidRPr="006E3748" w:rsidRDefault="00152FC6" w:rsidP="00152FC6">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2% по сравнению с концом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месяца с 1-го по 20-й долг должен быть на 40 тысяч рублей меньше долга на 15-е число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21-го месяца кредит должен быть полностью погашен.</w:t>
      </w:r>
    </w:p>
    <w:p w:rsidR="00152FC6" w:rsidRPr="006E3748" w:rsidRDefault="00152FC6" w:rsidP="00152FC6">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Какой долг будет 15-го числа 20-го месяца, если общая сумма выплат после полного погашения кредита составит 1820 тысяч рублей?</w:t>
      </w:r>
    </w:p>
    <w:p w:rsidR="00152FC6" w:rsidRPr="006E3748" w:rsidRDefault="00152FC6"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600 тыс. руб.</w:t>
      </w:r>
    </w:p>
    <w:p w:rsidR="00152FC6" w:rsidRPr="006E3748" w:rsidRDefault="00152FC6" w:rsidP="00152FC6">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декабря планируется взять кредит в банке на 21 месяц.</w:t>
      </w:r>
    </w:p>
    <w:p w:rsidR="00152FC6" w:rsidRPr="006E3748" w:rsidRDefault="00152FC6" w:rsidP="00152FC6">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возрастает на 2% по сравнению с концом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часть долга;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lastRenderedPageBreak/>
        <w:t>- 15-го числа каждого месяца с 1-го по 20-й долг должен быть на 60 тысяч рублей меньше долга на</w:t>
      </w:r>
      <w:r w:rsidR="008230AE" w:rsidRPr="006E3748">
        <w:rPr>
          <w:rFonts w:ascii="Times New Roman" w:hAnsi="Times New Roman" w:cs="Times New Roman"/>
          <w:sz w:val="28"/>
          <w:szCs w:val="28"/>
        </w:rPr>
        <w:t xml:space="preserve"> </w:t>
      </w:r>
      <w:r w:rsidRPr="006E3748">
        <w:rPr>
          <w:rFonts w:ascii="Times New Roman" w:hAnsi="Times New Roman" w:cs="Times New Roman"/>
          <w:sz w:val="28"/>
          <w:szCs w:val="28"/>
        </w:rPr>
        <w:t>15-е число предыдущего месяца;</w:t>
      </w:r>
    </w:p>
    <w:p w:rsidR="00152FC6" w:rsidRPr="006E3748" w:rsidRDefault="00152FC6" w:rsidP="00152FC6">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21-го месяца кредит должен быть полностью погашен.</w:t>
      </w:r>
    </w:p>
    <w:p w:rsidR="00152FC6" w:rsidRPr="006E3748" w:rsidRDefault="00152FC6"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Какой долг будет 15-го числа 20-го месяца, если общая сумма выплат после полного погашения</w:t>
      </w:r>
      <w:r w:rsidR="008230AE" w:rsidRPr="006E3748">
        <w:rPr>
          <w:rFonts w:ascii="Times New Roman" w:hAnsi="Times New Roman" w:cs="Times New Roman"/>
          <w:sz w:val="28"/>
          <w:szCs w:val="28"/>
        </w:rPr>
        <w:t xml:space="preserve"> </w:t>
      </w:r>
      <w:r w:rsidRPr="006E3748">
        <w:rPr>
          <w:rFonts w:ascii="Times New Roman" w:hAnsi="Times New Roman" w:cs="Times New Roman"/>
          <w:sz w:val="28"/>
          <w:szCs w:val="28"/>
        </w:rPr>
        <w:t>кредита составит 2020 тысяч рублей?</w:t>
      </w:r>
    </w:p>
    <w:p w:rsidR="008230AE" w:rsidRPr="006E3748"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400 тыс. руб.</w:t>
      </w:r>
    </w:p>
    <w:p w:rsidR="008230AE" w:rsidRPr="006E3748" w:rsidRDefault="008230AE" w:rsidP="008230AE">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 февраля планируется взять кредит в банке на некоторую сумму на 13 месяцев.</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2% по сравнению с концом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12-й месяц долг должен уменьшаться на 50 тысяч рублей;</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13-го месяца долг должен быть погашен полностью.</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Какую сумму планируется взять в кредит, если общая сумма выплат после полного его погашения составит 804 тысячи рублей?</w:t>
      </w:r>
    </w:p>
    <w:p w:rsidR="008230AE" w:rsidRPr="006E3748"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700 тыс. руб.</w:t>
      </w:r>
    </w:p>
    <w:p w:rsidR="008230AE" w:rsidRPr="006E3748" w:rsidRDefault="008230AE" w:rsidP="008230AE">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 февраля планируется взять кредит в банке на некоторую сумму на 21 месяц.</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3% по сравнению с концом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20-й месяц долг должен уменьшаться на 30 тысяч рублей;</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21-го месяца долг должен быть погашен полностью.</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Какую сумму планируется взять в кредит, если общая сумма выплат после полного его погашения составит 1604 тысячи рублей?</w:t>
      </w:r>
    </w:p>
    <w:p w:rsidR="008230AE"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1100 тыс. руб.</w:t>
      </w:r>
    </w:p>
    <w:p w:rsidR="003C144D" w:rsidRPr="006E3748" w:rsidRDefault="003C144D" w:rsidP="00136BE2">
      <w:pPr>
        <w:jc w:val="right"/>
        <w:rPr>
          <w:rFonts w:ascii="Times New Roman" w:hAnsi="Times New Roman" w:cs="Times New Roman"/>
          <w:b/>
          <w:sz w:val="28"/>
          <w:szCs w:val="28"/>
        </w:rPr>
      </w:pPr>
    </w:p>
    <w:p w:rsidR="008230AE" w:rsidRPr="006E3748" w:rsidRDefault="008230AE" w:rsidP="00177F65">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 февраля планируется взять кредит в банке на некоторую сумму на 21 месяц.</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2% по сравнению с концом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20-й месяц долг должен уменьшаться на 50 тысяч рублей;</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21-го месяца долг должен быть погашен полностью.</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lastRenderedPageBreak/>
        <w:t>Какую сумму планируется взять в кредит, если общая сумма выплат после полного его погашения составит 926 тысячи рублей?</w:t>
      </w:r>
    </w:p>
    <w:p w:rsidR="008230AE" w:rsidRPr="006E3748"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800 тыс. руб.</w:t>
      </w:r>
    </w:p>
    <w:p w:rsidR="008230AE" w:rsidRPr="006E3748" w:rsidRDefault="008230AE" w:rsidP="008230AE">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 февраля планируется взять кредит в банке на некоторую сумму на 21 месяц.</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2% по сравнению с концом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20-й месяц долг должен уменьшаться на 50 тысяч рублей;</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21-го месяца долг должен быть погашен полностью.</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Какую сумму планируется взять в кредит, если общая сумма выплат после полного его погашения составит 784 тысячи рублей?</w:t>
      </w:r>
    </w:p>
    <w:p w:rsidR="008230AE" w:rsidRPr="006E3748"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700 тыс. руб.</w:t>
      </w:r>
    </w:p>
    <w:p w:rsidR="008230AE" w:rsidRPr="006E3748" w:rsidRDefault="008230AE" w:rsidP="008230AE">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марта планируется взять кредит в банке на некоторую сумму на 17 месяцев.</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3% по сравнению с концом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- 15-го каждого месяца с 1-го по 16-й долг должен быть на одну и ту же сумму меньше долга на 15-е число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16-го месяца долг составит 400 тысяч рублей;</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17-го месяца кредит должен быть полностью погашен.</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Какую сумму планируется взять в кредит, если общая сумма выплат после полного его погашения составит 1608 тысяч рублей?</w:t>
      </w:r>
    </w:p>
    <w:p w:rsidR="008230AE" w:rsidRPr="006E3748"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1200 тыс. руб.</w:t>
      </w:r>
    </w:p>
    <w:p w:rsidR="008230AE" w:rsidRPr="006E3748" w:rsidRDefault="008230AE" w:rsidP="008230AE">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марта планируется взять кредит в банке на некоторую сумму на 16 месяцев.</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2% по сравнению с концом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15-й месяца долг должен быть на одну и ту же сумму меньше долга на 15-е число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15-го месяца долг составит 200 тысяч рублей;</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16-го месяца кредит должен быть полностью погашен.</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Какую сумму планируется взять в кредит, если общая сумма выплат после полного его погашения составит 612 тысяч рублей?</w:t>
      </w:r>
    </w:p>
    <w:p w:rsidR="008230AE" w:rsidRPr="006E3748"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500 тыс. руб.</w:t>
      </w:r>
    </w:p>
    <w:p w:rsidR="008230AE" w:rsidRPr="006E3748" w:rsidRDefault="008230AE" w:rsidP="008230AE">
      <w:pPr>
        <w:pStyle w:val="a6"/>
        <w:numPr>
          <w:ilvl w:val="0"/>
          <w:numId w:val="2"/>
        </w:numPr>
        <w:ind w:left="0" w:firstLine="0"/>
        <w:jc w:val="both"/>
        <w:rPr>
          <w:rFonts w:ascii="Times New Roman" w:hAnsi="Times New Roman" w:cs="Times New Roman"/>
          <w:sz w:val="28"/>
          <w:szCs w:val="28"/>
        </w:rPr>
      </w:pPr>
      <w:r w:rsidRPr="006E3748">
        <w:rPr>
          <w:rFonts w:ascii="Times New Roman" w:hAnsi="Times New Roman" w:cs="Times New Roman"/>
          <w:sz w:val="28"/>
          <w:szCs w:val="28"/>
        </w:rPr>
        <w:lastRenderedPageBreak/>
        <w:t>15-го марта планируется взять кредит в банке на некоторую сумму на 31 месяц.</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2% по сравнению с концом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одним платежом часть долга;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30-й месяц долг должен быть на одну и ту же сумму меньше долга на 15-е число предыдущего месяца;</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- 15-го числа 30-го месяца долг составит 100 тысяч рублей;</w:t>
      </w:r>
    </w:p>
    <w:p w:rsidR="008230AE" w:rsidRPr="006E3748" w:rsidRDefault="008230AE" w:rsidP="008230AE">
      <w:pPr>
        <w:pStyle w:val="a6"/>
        <w:jc w:val="both"/>
        <w:rPr>
          <w:rFonts w:ascii="Times New Roman" w:hAnsi="Times New Roman" w:cs="Times New Roman"/>
          <w:sz w:val="28"/>
          <w:szCs w:val="28"/>
        </w:rPr>
      </w:pPr>
      <w:r w:rsidRPr="006E3748">
        <w:rPr>
          <w:rFonts w:ascii="Times New Roman" w:hAnsi="Times New Roman" w:cs="Times New Roman"/>
          <w:sz w:val="28"/>
          <w:szCs w:val="28"/>
        </w:rPr>
        <w:t>- к 15-му числу 31-го месяца долг должен быть погашен полностью.</w:t>
      </w:r>
    </w:p>
    <w:p w:rsidR="008230AE" w:rsidRPr="006E3748" w:rsidRDefault="008230AE" w:rsidP="008230AE">
      <w:pPr>
        <w:pStyle w:val="a6"/>
        <w:ind w:firstLine="709"/>
        <w:jc w:val="both"/>
        <w:rPr>
          <w:rFonts w:ascii="Times New Roman" w:hAnsi="Times New Roman" w:cs="Times New Roman"/>
          <w:sz w:val="28"/>
          <w:szCs w:val="28"/>
        </w:rPr>
      </w:pPr>
      <w:r w:rsidRPr="006E3748">
        <w:rPr>
          <w:rFonts w:ascii="Times New Roman" w:hAnsi="Times New Roman" w:cs="Times New Roman"/>
          <w:sz w:val="28"/>
          <w:szCs w:val="28"/>
        </w:rPr>
        <w:t>Какую сумму планируется взять в кредит, если общая сумма выплат после полного его погашения составит 555 тысячи рублей?</w:t>
      </w:r>
    </w:p>
    <w:p w:rsidR="008230AE" w:rsidRPr="006E3748" w:rsidRDefault="008230AE"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400 тыс. руб.</w:t>
      </w:r>
    </w:p>
    <w:p w:rsidR="008230AE" w:rsidRPr="006E3748" w:rsidRDefault="008230AE" w:rsidP="00B335FD">
      <w:pPr>
        <w:pStyle w:val="a6"/>
        <w:numPr>
          <w:ilvl w:val="0"/>
          <w:numId w:val="2"/>
        </w:numPr>
        <w:tabs>
          <w:tab w:val="left" w:pos="0"/>
        </w:tabs>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августа планируется взять кредит в размере 1000 тысяч рублей в банке на 11</w:t>
      </w:r>
      <w:r w:rsidR="00695D79" w:rsidRPr="006E3748">
        <w:rPr>
          <w:rFonts w:ascii="Times New Roman" w:hAnsi="Times New Roman" w:cs="Times New Roman"/>
          <w:sz w:val="28"/>
          <w:szCs w:val="28"/>
        </w:rPr>
        <w:t xml:space="preserve"> </w:t>
      </w:r>
      <w:r w:rsidRPr="006E3748">
        <w:rPr>
          <w:rFonts w:ascii="Times New Roman" w:hAnsi="Times New Roman" w:cs="Times New Roman"/>
          <w:sz w:val="28"/>
          <w:szCs w:val="28"/>
        </w:rPr>
        <w:t>месяц.</w:t>
      </w:r>
    </w:p>
    <w:p w:rsidR="008230AE" w:rsidRPr="006E3748" w:rsidRDefault="008230AE"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8230AE" w:rsidRPr="006E3748" w:rsidRDefault="008230AE"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3% по сравнению с концом предыдущего месяца;</w:t>
      </w:r>
    </w:p>
    <w:p w:rsidR="008230AE" w:rsidRPr="006E3748" w:rsidRDefault="008230AE"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8230AE" w:rsidRPr="006E3748" w:rsidRDefault="008230AE"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10-й месяц долг должен быть на одну и ту же сумму меньше долга</w:t>
      </w:r>
      <w:r w:rsidR="00695D79" w:rsidRPr="006E3748">
        <w:rPr>
          <w:rFonts w:ascii="Times New Roman" w:hAnsi="Times New Roman" w:cs="Times New Roman"/>
          <w:sz w:val="28"/>
          <w:szCs w:val="28"/>
        </w:rPr>
        <w:t xml:space="preserve"> </w:t>
      </w:r>
      <w:r w:rsidRPr="006E3748">
        <w:rPr>
          <w:rFonts w:ascii="Times New Roman" w:hAnsi="Times New Roman" w:cs="Times New Roman"/>
          <w:sz w:val="28"/>
          <w:szCs w:val="28"/>
        </w:rPr>
        <w:t>на 15-е число предыдущего месяца;</w:t>
      </w:r>
    </w:p>
    <w:p w:rsidR="008230AE" w:rsidRPr="006E3748" w:rsidRDefault="008230AE"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к 15-му числу 11-го месяца долг должен быть погашен полностью.</w:t>
      </w:r>
    </w:p>
    <w:p w:rsidR="00695D79" w:rsidRPr="006E3748" w:rsidRDefault="008230AE" w:rsidP="00136BE2">
      <w:pPr>
        <w:pStyle w:val="a6"/>
        <w:tabs>
          <w:tab w:val="left" w:pos="0"/>
        </w:tabs>
        <w:ind w:firstLine="709"/>
        <w:jc w:val="both"/>
        <w:rPr>
          <w:rFonts w:ascii="Times New Roman" w:hAnsi="Times New Roman" w:cs="Times New Roman"/>
          <w:b/>
          <w:sz w:val="28"/>
          <w:szCs w:val="28"/>
        </w:rPr>
      </w:pPr>
      <w:r w:rsidRPr="006E3748">
        <w:rPr>
          <w:rFonts w:ascii="Times New Roman" w:hAnsi="Times New Roman" w:cs="Times New Roman"/>
          <w:sz w:val="28"/>
          <w:szCs w:val="28"/>
        </w:rPr>
        <w:t>Сколько тысяч рублей составляет долг на 15-е число 10-го месяца, если банку всего было</w:t>
      </w:r>
      <w:r w:rsidR="00695D79" w:rsidRPr="006E3748">
        <w:rPr>
          <w:rFonts w:ascii="Times New Roman" w:hAnsi="Times New Roman" w:cs="Times New Roman"/>
          <w:sz w:val="28"/>
          <w:szCs w:val="28"/>
        </w:rPr>
        <w:t xml:space="preserve"> выплачено 1198 тысяч рублей?</w:t>
      </w:r>
      <w:r w:rsidR="00136BE2" w:rsidRPr="006E3748">
        <w:rPr>
          <w:rFonts w:ascii="Times New Roman" w:hAnsi="Times New Roman" w:cs="Times New Roman"/>
          <w:sz w:val="28"/>
          <w:szCs w:val="28"/>
        </w:rPr>
        <w:t xml:space="preserve">                                                                                          </w:t>
      </w:r>
      <w:r w:rsidR="00695D79" w:rsidRPr="006E3748">
        <w:rPr>
          <w:rFonts w:ascii="Times New Roman" w:hAnsi="Times New Roman" w:cs="Times New Roman"/>
          <w:b/>
          <w:sz w:val="28"/>
          <w:szCs w:val="28"/>
        </w:rPr>
        <w:t>Ответ: 200 тыс. руб.</w:t>
      </w:r>
    </w:p>
    <w:p w:rsidR="00136BE2" w:rsidRPr="006E3748" w:rsidRDefault="00136BE2" w:rsidP="00136BE2">
      <w:pPr>
        <w:pStyle w:val="a6"/>
        <w:tabs>
          <w:tab w:val="left" w:pos="0"/>
        </w:tabs>
        <w:ind w:firstLine="709"/>
        <w:jc w:val="both"/>
        <w:rPr>
          <w:rFonts w:ascii="Times New Roman" w:hAnsi="Times New Roman" w:cs="Times New Roman"/>
          <w:b/>
          <w:sz w:val="28"/>
          <w:szCs w:val="28"/>
        </w:rPr>
      </w:pPr>
    </w:p>
    <w:p w:rsidR="00695D79" w:rsidRPr="006E3748" w:rsidRDefault="00695D79" w:rsidP="00695D79">
      <w:pPr>
        <w:pStyle w:val="a6"/>
        <w:numPr>
          <w:ilvl w:val="0"/>
          <w:numId w:val="2"/>
        </w:numPr>
        <w:tabs>
          <w:tab w:val="left" w:pos="0"/>
        </w:tabs>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августа планируется взять кредит в размере 1000 тысяч рублей в банке на 11 месяц.</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3% по сравнению с концом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с 2-го по 14-е число каждого месяца необходимо выплатить одним платежом часть долга;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на 15-е число каждого с 1-го по 10-й месяц долг должен быть на одну и ту же сумму меньше долга на 15-е число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к 15-му числу 11-го месяца долг должен быть погашен полностью.</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Сколько тысяч рублей составляет долг на 15-е число 10-го месяца, если банку всего было выплачено 1231 тысяч рублей?</w:t>
      </w:r>
    </w:p>
    <w:p w:rsidR="00695D79" w:rsidRPr="006E3748" w:rsidRDefault="00695D79"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400 тыс. руб.</w:t>
      </w:r>
    </w:p>
    <w:p w:rsidR="00695D79" w:rsidRPr="006E3748" w:rsidRDefault="00695D79" w:rsidP="00695D79">
      <w:pPr>
        <w:pStyle w:val="a6"/>
        <w:numPr>
          <w:ilvl w:val="0"/>
          <w:numId w:val="2"/>
        </w:numPr>
        <w:tabs>
          <w:tab w:val="left" w:pos="0"/>
        </w:tabs>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апреля планируется взять в банке кредит на 600 тысяч рублей на (n+1) месяц.</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lastRenderedPageBreak/>
        <w:t>- 1-го числа каждого месяца долг увеличивается на 3% по сравнению с концом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одним платежом часть долга;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с 1-го по n-й месяц долг должен быть на одну и ту же сумму меньше долга на 15-е число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- 15-го числа n-го месяца долг составлял 200 тысяч рублей;</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xml:space="preserve">- к 15-му числу (n+1)-го месяца долг должен быть погашен полностью. </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Найдите n, если банку всего было выплачено 852 тысячи рублей.</w:t>
      </w:r>
    </w:p>
    <w:p w:rsidR="00695D79" w:rsidRPr="006E3748" w:rsidRDefault="00695D79"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20</w:t>
      </w:r>
    </w:p>
    <w:p w:rsidR="00695D79" w:rsidRPr="006E3748" w:rsidRDefault="00695D79" w:rsidP="00695D79">
      <w:pPr>
        <w:pStyle w:val="a6"/>
        <w:numPr>
          <w:ilvl w:val="0"/>
          <w:numId w:val="2"/>
        </w:numPr>
        <w:tabs>
          <w:tab w:val="left" w:pos="0"/>
        </w:tabs>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апреля планируется взять в банке кредит на 1000 тысяч рублей на (n+1) месяц.</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2% по сравнению с концом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одним платежом часть долга;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с 1-го по n-й месяц долг должен быть на одну и ту же сумму меньше долга на 15-е число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- 15-го числа n-го месяца долг составлял 100 тысяч рублей;</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к 15-му числу (n+1)-го месяца долг должен быть погашен полностью.</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Найдите n, если банку всего было выплачено 1341 тысяча рублей.</w:t>
      </w:r>
    </w:p>
    <w:p w:rsidR="00695D79" w:rsidRPr="006E3748" w:rsidRDefault="00695D79"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30</w:t>
      </w:r>
    </w:p>
    <w:p w:rsidR="00695D79" w:rsidRPr="006E3748" w:rsidRDefault="00695D79" w:rsidP="00695D79">
      <w:pPr>
        <w:pStyle w:val="a6"/>
        <w:numPr>
          <w:ilvl w:val="0"/>
          <w:numId w:val="2"/>
        </w:numPr>
        <w:tabs>
          <w:tab w:val="left" w:pos="0"/>
        </w:tabs>
        <w:ind w:left="0" w:firstLine="0"/>
        <w:jc w:val="both"/>
        <w:rPr>
          <w:rFonts w:ascii="Times New Roman" w:hAnsi="Times New Roman" w:cs="Times New Roman"/>
          <w:sz w:val="28"/>
          <w:szCs w:val="28"/>
        </w:rPr>
      </w:pPr>
      <w:r w:rsidRPr="006E3748">
        <w:rPr>
          <w:rFonts w:ascii="Times New Roman" w:hAnsi="Times New Roman" w:cs="Times New Roman"/>
          <w:sz w:val="28"/>
          <w:szCs w:val="28"/>
        </w:rPr>
        <w:t>15-го апреля планируется взять в банке кредит на 1200 тысяч рублей на (n+1) месяц.</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Условия его возврата таковы:</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- 1-го числа каждого месяца долг увеличивается на p% по сравнению с концом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со 2-го по 14-е число каждого месяца необходимо выплатить одним платежом часть долга;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- 15-го числа каждого с 1-го по n-й месяц долг должен быть на 80 тысяч рублей меньше долга на 15-е число предыдущего месяца;</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- 15-го числа n-го месяца долг составит 400 тысяч рублей;</w:t>
      </w:r>
    </w:p>
    <w:p w:rsidR="00695D79" w:rsidRPr="006E3748" w:rsidRDefault="00695D79" w:rsidP="00695D79">
      <w:pPr>
        <w:pStyle w:val="a6"/>
        <w:tabs>
          <w:tab w:val="left" w:pos="0"/>
        </w:tabs>
        <w:jc w:val="both"/>
        <w:rPr>
          <w:rFonts w:ascii="Times New Roman" w:hAnsi="Times New Roman" w:cs="Times New Roman"/>
          <w:sz w:val="28"/>
          <w:szCs w:val="28"/>
        </w:rPr>
      </w:pPr>
      <w:r w:rsidRPr="006E3748">
        <w:rPr>
          <w:rFonts w:ascii="Times New Roman" w:hAnsi="Times New Roman" w:cs="Times New Roman"/>
          <w:sz w:val="28"/>
          <w:szCs w:val="28"/>
        </w:rPr>
        <w:t>- к 15-му числу (n+1)-го месяца месяцу долг должен быть погашен полностью.</w:t>
      </w:r>
    </w:p>
    <w:p w:rsidR="00695D79" w:rsidRPr="006E3748" w:rsidRDefault="00695D79" w:rsidP="00695D79">
      <w:pPr>
        <w:pStyle w:val="a6"/>
        <w:tabs>
          <w:tab w:val="left" w:pos="0"/>
        </w:tabs>
        <w:ind w:firstLine="709"/>
        <w:jc w:val="both"/>
        <w:rPr>
          <w:rFonts w:ascii="Times New Roman" w:hAnsi="Times New Roman" w:cs="Times New Roman"/>
          <w:sz w:val="28"/>
          <w:szCs w:val="28"/>
        </w:rPr>
      </w:pPr>
      <w:r w:rsidRPr="006E3748">
        <w:rPr>
          <w:rFonts w:ascii="Times New Roman" w:hAnsi="Times New Roman" w:cs="Times New Roman"/>
          <w:sz w:val="28"/>
          <w:szCs w:val="28"/>
        </w:rPr>
        <w:t>Найдите p, если банку всего было выплачено 1288 тысяч рублей.</w:t>
      </w:r>
    </w:p>
    <w:p w:rsidR="00695D79" w:rsidRPr="006E3748" w:rsidRDefault="00695D79" w:rsidP="00136BE2">
      <w:pPr>
        <w:jc w:val="right"/>
        <w:rPr>
          <w:rFonts w:ascii="Times New Roman" w:hAnsi="Times New Roman" w:cs="Times New Roman"/>
          <w:b/>
          <w:sz w:val="28"/>
          <w:szCs w:val="28"/>
        </w:rPr>
      </w:pPr>
      <w:r w:rsidRPr="006E3748">
        <w:rPr>
          <w:rFonts w:ascii="Times New Roman" w:hAnsi="Times New Roman" w:cs="Times New Roman"/>
          <w:b/>
          <w:sz w:val="28"/>
          <w:szCs w:val="28"/>
        </w:rPr>
        <w:t>Ответ: 1</w:t>
      </w:r>
    </w:p>
    <w:p w:rsidR="00177F65" w:rsidRPr="006E3748" w:rsidRDefault="00177F65" w:rsidP="00695D79">
      <w:pPr>
        <w:ind w:firstLine="7938"/>
        <w:jc w:val="both"/>
        <w:rPr>
          <w:rFonts w:ascii="Times New Roman" w:hAnsi="Times New Roman" w:cs="Times New Roman"/>
          <w:b/>
          <w:sz w:val="28"/>
          <w:szCs w:val="28"/>
        </w:rPr>
      </w:pPr>
    </w:p>
    <w:p w:rsidR="00177F65" w:rsidRPr="006E3748" w:rsidRDefault="00177F65" w:rsidP="00695D79">
      <w:pPr>
        <w:ind w:firstLine="7938"/>
        <w:jc w:val="both"/>
        <w:rPr>
          <w:rFonts w:ascii="Times New Roman" w:hAnsi="Times New Roman" w:cs="Times New Roman"/>
          <w:b/>
          <w:sz w:val="28"/>
          <w:szCs w:val="28"/>
        </w:rPr>
      </w:pPr>
    </w:p>
    <w:p w:rsidR="00177F65" w:rsidRPr="006E3748" w:rsidRDefault="00177F65" w:rsidP="00695D79">
      <w:pPr>
        <w:ind w:firstLine="7938"/>
        <w:jc w:val="both"/>
        <w:rPr>
          <w:rFonts w:ascii="Times New Roman" w:hAnsi="Times New Roman" w:cs="Times New Roman"/>
          <w:b/>
          <w:sz w:val="28"/>
          <w:szCs w:val="28"/>
        </w:rPr>
      </w:pPr>
    </w:p>
    <w:p w:rsidR="00177F65" w:rsidRPr="006E3748" w:rsidRDefault="00177F65" w:rsidP="00177F65">
      <w:pPr>
        <w:jc w:val="center"/>
        <w:rPr>
          <w:b/>
          <w:bCs/>
          <w:color w:val="000000"/>
          <w:sz w:val="28"/>
          <w:szCs w:val="28"/>
          <w:shd w:val="clear" w:color="auto" w:fill="FFFFFF"/>
        </w:rPr>
      </w:pPr>
    </w:p>
    <w:p w:rsidR="00177F65" w:rsidRPr="006E3748" w:rsidRDefault="00177F65" w:rsidP="00177F65">
      <w:pPr>
        <w:jc w:val="center"/>
        <w:rPr>
          <w:b/>
          <w:bCs/>
          <w:color w:val="000000"/>
          <w:sz w:val="28"/>
          <w:szCs w:val="28"/>
          <w:shd w:val="clear" w:color="auto" w:fill="FFFFFF"/>
        </w:rPr>
      </w:pPr>
    </w:p>
    <w:p w:rsidR="00177F65" w:rsidRPr="00330527" w:rsidRDefault="00C3445D" w:rsidP="00893CB0">
      <w:pPr>
        <w:pStyle w:val="ac"/>
        <w:shd w:val="clear" w:color="auto" w:fill="FFFFFF" w:themeFill="background1"/>
        <w:jc w:val="center"/>
        <w:rPr>
          <w:b/>
          <w:sz w:val="28"/>
          <w:szCs w:val="28"/>
        </w:rPr>
      </w:pPr>
      <w:r w:rsidRPr="00893CB0">
        <w:rPr>
          <w:b/>
          <w:sz w:val="28"/>
          <w:szCs w:val="28"/>
        </w:rPr>
        <w:lastRenderedPageBreak/>
        <w:t xml:space="preserve"> </w:t>
      </w:r>
      <w:bookmarkStart w:id="0" w:name="_GoBack"/>
      <w:bookmarkEnd w:id="0"/>
      <w:r w:rsidR="00330527" w:rsidRPr="00330527">
        <w:rPr>
          <w:b/>
          <w:sz w:val="28"/>
          <w:szCs w:val="28"/>
        </w:rPr>
        <w:t>Выводы</w:t>
      </w:r>
    </w:p>
    <w:p w:rsidR="00330527" w:rsidRDefault="00330527" w:rsidP="00330527">
      <w:pPr>
        <w:pStyle w:val="c11"/>
        <w:spacing w:before="0" w:beforeAutospacing="0" w:after="0" w:afterAutospacing="0" w:line="360" w:lineRule="auto"/>
        <w:ind w:right="113" w:firstLine="851"/>
        <w:jc w:val="both"/>
        <w:textAlignment w:val="baseline"/>
        <w:rPr>
          <w:rFonts w:ascii="Arial" w:hAnsi="Arial" w:cs="Arial"/>
          <w:color w:val="424242"/>
          <w:sz w:val="42"/>
          <w:szCs w:val="42"/>
          <w:shd w:val="clear" w:color="auto" w:fill="FFFFFF"/>
        </w:rPr>
      </w:pPr>
      <w:r w:rsidRPr="00330527">
        <w:rPr>
          <w:rStyle w:val="c0"/>
          <w:rFonts w:eastAsiaTheme="minorEastAsia"/>
          <w:color w:val="000000"/>
          <w:sz w:val="28"/>
          <w:szCs w:val="28"/>
          <w:bdr w:val="none" w:sz="0" w:space="0" w:color="auto" w:frame="1"/>
        </w:rPr>
        <w:t>Жизнь с кредитом - вполне нормальное явление в современном мире, если подходить ответственно к получению и возврату кредита.</w:t>
      </w:r>
      <w:r>
        <w:rPr>
          <w:rFonts w:ascii="Arial" w:hAnsi="Arial" w:cs="Arial"/>
          <w:color w:val="424242"/>
          <w:sz w:val="42"/>
          <w:szCs w:val="42"/>
          <w:shd w:val="clear" w:color="auto" w:fill="FFFFFF"/>
        </w:rPr>
        <w:t xml:space="preserve"> </w:t>
      </w:r>
    </w:p>
    <w:p w:rsidR="00177F65" w:rsidRDefault="00177F65" w:rsidP="00330527">
      <w:pPr>
        <w:pStyle w:val="c11"/>
        <w:spacing w:before="0" w:beforeAutospacing="0" w:after="0" w:afterAutospacing="0" w:line="360" w:lineRule="auto"/>
        <w:ind w:right="113" w:firstLine="851"/>
        <w:jc w:val="both"/>
        <w:textAlignment w:val="baseline"/>
        <w:rPr>
          <w:rStyle w:val="c0"/>
          <w:rFonts w:eastAsiaTheme="minorEastAsia"/>
          <w:color w:val="000000"/>
          <w:sz w:val="28"/>
          <w:szCs w:val="28"/>
          <w:bdr w:val="none" w:sz="0" w:space="0" w:color="auto" w:frame="1"/>
        </w:rPr>
      </w:pPr>
      <w:r>
        <w:rPr>
          <w:rStyle w:val="c0"/>
          <w:rFonts w:eastAsiaTheme="minorEastAsia"/>
          <w:color w:val="000000"/>
          <w:sz w:val="28"/>
          <w:szCs w:val="28"/>
          <w:bdr w:val="none" w:sz="0" w:space="0" w:color="auto" w:frame="1"/>
        </w:rPr>
        <w:t xml:space="preserve">Можно  ли брать кредит? Отвечаю: ДА. Для </w:t>
      </w:r>
      <w:proofErr w:type="gramStart"/>
      <w:r>
        <w:rPr>
          <w:rStyle w:val="c0"/>
          <w:rFonts w:eastAsiaTheme="minorEastAsia"/>
          <w:color w:val="000000"/>
          <w:sz w:val="28"/>
          <w:szCs w:val="28"/>
          <w:bdr w:val="none" w:sz="0" w:space="0" w:color="auto" w:frame="1"/>
        </w:rPr>
        <w:t>этого</w:t>
      </w:r>
      <w:proofErr w:type="gramEnd"/>
      <w:r>
        <w:rPr>
          <w:rStyle w:val="c0"/>
          <w:rFonts w:eastAsiaTheme="minorEastAsia"/>
          <w:color w:val="000000"/>
          <w:sz w:val="28"/>
          <w:szCs w:val="28"/>
          <w:bdr w:val="none" w:sz="0" w:space="0" w:color="auto" w:frame="1"/>
        </w:rPr>
        <w:t xml:space="preserve"> нужно знать на </w:t>
      </w:r>
      <w:proofErr w:type="gramStart"/>
      <w:r>
        <w:rPr>
          <w:rStyle w:val="c0"/>
          <w:rFonts w:eastAsiaTheme="minorEastAsia"/>
          <w:color w:val="000000"/>
          <w:sz w:val="28"/>
          <w:szCs w:val="28"/>
          <w:bdr w:val="none" w:sz="0" w:space="0" w:color="auto" w:frame="1"/>
        </w:rPr>
        <w:t>каких</w:t>
      </w:r>
      <w:proofErr w:type="gramEnd"/>
      <w:r>
        <w:rPr>
          <w:rStyle w:val="c0"/>
          <w:rFonts w:eastAsiaTheme="minorEastAsia"/>
          <w:color w:val="000000"/>
          <w:sz w:val="28"/>
          <w:szCs w:val="28"/>
          <w:bdr w:val="none" w:sz="0" w:space="0" w:color="auto" w:frame="1"/>
        </w:rPr>
        <w:t xml:space="preserve"> условиях выдаются   различные виды кредитов. А чтобы не попасть в зависимость от кабальных выплат, следует владеть элементарными знаниями экономики и математики.</w:t>
      </w:r>
    </w:p>
    <w:p w:rsidR="00330527" w:rsidRDefault="00330527" w:rsidP="00330527">
      <w:pPr>
        <w:pStyle w:val="c11"/>
        <w:spacing w:before="0" w:beforeAutospacing="0" w:after="0" w:afterAutospacing="0" w:line="360" w:lineRule="auto"/>
        <w:ind w:right="113" w:firstLine="851"/>
        <w:jc w:val="both"/>
        <w:textAlignment w:val="baseline"/>
        <w:rPr>
          <w:rStyle w:val="c0"/>
          <w:rFonts w:eastAsiaTheme="minorEastAsia"/>
          <w:color w:val="000000"/>
          <w:sz w:val="28"/>
          <w:szCs w:val="28"/>
          <w:bdr w:val="none" w:sz="0" w:space="0" w:color="auto" w:frame="1"/>
        </w:rPr>
      </w:pPr>
      <w:r w:rsidRPr="00330527">
        <w:rPr>
          <w:rStyle w:val="c0"/>
          <w:rFonts w:eastAsiaTheme="minorEastAsia"/>
          <w:color w:val="000000"/>
          <w:sz w:val="28"/>
          <w:szCs w:val="28"/>
          <w:bdr w:val="none" w:sz="0" w:space="0" w:color="auto" w:frame="1"/>
        </w:rPr>
        <w:t>Подводя итоги работы, можно с уверенностью сказать, что для решения задач в области кредитования необходимы математические знания. </w:t>
      </w: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Default="00177F65" w:rsidP="00177F65">
      <w:pPr>
        <w:pStyle w:val="c11"/>
        <w:spacing w:before="0" w:beforeAutospacing="0" w:after="0" w:afterAutospacing="0"/>
        <w:ind w:right="114"/>
        <w:jc w:val="both"/>
        <w:textAlignment w:val="baseline"/>
        <w:rPr>
          <w:rStyle w:val="c0"/>
          <w:rFonts w:eastAsiaTheme="minorEastAsia"/>
          <w:color w:val="000000"/>
          <w:sz w:val="28"/>
          <w:szCs w:val="28"/>
          <w:bdr w:val="none" w:sz="0" w:space="0" w:color="auto" w:frame="1"/>
        </w:rPr>
      </w:pPr>
    </w:p>
    <w:p w:rsidR="00177F65" w:rsidRPr="00641B3B" w:rsidRDefault="00177F65" w:rsidP="00641B3B">
      <w:pPr>
        <w:pStyle w:val="ac"/>
        <w:shd w:val="clear" w:color="auto" w:fill="FFFFFF" w:themeFill="background1"/>
        <w:jc w:val="center"/>
        <w:rPr>
          <w:b/>
          <w:sz w:val="28"/>
          <w:szCs w:val="28"/>
        </w:rPr>
      </w:pPr>
      <w:r w:rsidRPr="009868EC">
        <w:rPr>
          <w:b/>
          <w:sz w:val="28"/>
          <w:szCs w:val="28"/>
        </w:rPr>
        <w:lastRenderedPageBreak/>
        <w:t>Источники информации</w:t>
      </w:r>
    </w:p>
    <w:p w:rsidR="00177F65" w:rsidRDefault="00177F65" w:rsidP="00177F65">
      <w:pPr>
        <w:pStyle w:val="c11"/>
        <w:spacing w:before="0" w:beforeAutospacing="0" w:after="0" w:afterAutospacing="0"/>
        <w:ind w:right="114"/>
        <w:textAlignment w:val="baseline"/>
        <w:rPr>
          <w:rFonts w:ascii="Arial" w:hAnsi="Arial" w:cs="Arial"/>
          <w:color w:val="000000"/>
          <w:sz w:val="22"/>
          <w:szCs w:val="22"/>
        </w:rPr>
      </w:pPr>
    </w:p>
    <w:p w:rsidR="00177F65" w:rsidRPr="00136BE2" w:rsidRDefault="00641B3B" w:rsidP="00136BE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4"/>
          <w:szCs w:val="24"/>
        </w:rPr>
        <w:t xml:space="preserve"> </w:t>
      </w:r>
      <w:r w:rsidR="00177F65" w:rsidRPr="009868EC">
        <w:rPr>
          <w:rFonts w:ascii="Times New Roman" w:eastAsia="Times New Roman" w:hAnsi="Times New Roman" w:cs="Times New Roman"/>
          <w:b/>
          <w:sz w:val="28"/>
        </w:rPr>
        <w:t>1.</w:t>
      </w:r>
      <w:r w:rsidR="00136BE2">
        <w:rPr>
          <w:rFonts w:ascii="Times New Roman" w:eastAsia="Times New Roman" w:hAnsi="Times New Roman" w:cs="Times New Roman"/>
          <w:b/>
          <w:sz w:val="28"/>
        </w:rPr>
        <w:t xml:space="preserve"> </w:t>
      </w:r>
      <w:proofErr w:type="spellStart"/>
      <w:r w:rsidR="00177F65" w:rsidRPr="00B62DC3">
        <w:rPr>
          <w:rFonts w:ascii="Times New Roman" w:eastAsia="Times New Roman" w:hAnsi="Times New Roman" w:cs="Times New Roman"/>
          <w:sz w:val="28"/>
        </w:rPr>
        <w:t>Вигман</w:t>
      </w:r>
      <w:proofErr w:type="spellEnd"/>
      <w:r w:rsidR="00177F65" w:rsidRPr="00B62DC3">
        <w:rPr>
          <w:rFonts w:ascii="Times New Roman" w:eastAsia="Times New Roman" w:hAnsi="Times New Roman" w:cs="Times New Roman"/>
          <w:sz w:val="28"/>
        </w:rPr>
        <w:t xml:space="preserve"> С.Л. Финансы,  кредит, деньги в вопросах и ответах: учеб</w:t>
      </w:r>
      <w:proofErr w:type="gramStart"/>
      <w:r w:rsidR="00177F65" w:rsidRPr="00B62DC3">
        <w:rPr>
          <w:rFonts w:ascii="Times New Roman" w:eastAsia="Times New Roman" w:hAnsi="Times New Roman" w:cs="Times New Roman"/>
          <w:sz w:val="28"/>
        </w:rPr>
        <w:t>.</w:t>
      </w:r>
      <w:proofErr w:type="gramEnd"/>
      <w:r w:rsidR="00177F65" w:rsidRPr="00B62DC3">
        <w:rPr>
          <w:rFonts w:ascii="Times New Roman" w:eastAsia="Times New Roman" w:hAnsi="Times New Roman" w:cs="Times New Roman"/>
          <w:sz w:val="28"/>
        </w:rPr>
        <w:t xml:space="preserve"> </w:t>
      </w:r>
      <w:proofErr w:type="gramStart"/>
      <w:r w:rsidR="00177F65" w:rsidRPr="00B62DC3">
        <w:rPr>
          <w:rFonts w:ascii="Times New Roman" w:eastAsia="Times New Roman" w:hAnsi="Times New Roman" w:cs="Times New Roman"/>
          <w:sz w:val="28"/>
        </w:rPr>
        <w:t>п</w:t>
      </w:r>
      <w:proofErr w:type="gramEnd"/>
      <w:r w:rsidR="00177F65" w:rsidRPr="00B62DC3">
        <w:rPr>
          <w:rFonts w:ascii="Times New Roman" w:eastAsia="Times New Roman" w:hAnsi="Times New Roman" w:cs="Times New Roman"/>
          <w:sz w:val="28"/>
        </w:rPr>
        <w:t xml:space="preserve">особие.- М: ТК </w:t>
      </w:r>
      <w:proofErr w:type="spellStart"/>
      <w:r w:rsidR="00177F65" w:rsidRPr="00B62DC3">
        <w:rPr>
          <w:rFonts w:ascii="Times New Roman" w:eastAsia="Times New Roman" w:hAnsi="Times New Roman" w:cs="Times New Roman"/>
          <w:sz w:val="28"/>
        </w:rPr>
        <w:t>Велби</w:t>
      </w:r>
      <w:proofErr w:type="spellEnd"/>
      <w:r w:rsidR="00177F65" w:rsidRPr="00B62DC3">
        <w:rPr>
          <w:rFonts w:ascii="Times New Roman" w:eastAsia="Times New Roman" w:hAnsi="Times New Roman" w:cs="Times New Roman"/>
          <w:sz w:val="28"/>
        </w:rPr>
        <w:t>, Изд-во Проспект, 2010</w:t>
      </w:r>
    </w:p>
    <w:p w:rsidR="00177F65" w:rsidRPr="00136BE2"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2</w:t>
      </w:r>
      <w:r w:rsidRPr="00136BE2">
        <w:rPr>
          <w:rFonts w:ascii="Times New Roman" w:eastAsia="Times New Roman" w:hAnsi="Times New Roman" w:cs="Times New Roman"/>
          <w:sz w:val="28"/>
        </w:rPr>
        <w:t xml:space="preserve">. </w:t>
      </w:r>
      <w:r w:rsidRPr="00B62DC3">
        <w:rPr>
          <w:rFonts w:ascii="Times New Roman" w:eastAsia="Times New Roman" w:hAnsi="Times New Roman" w:cs="Times New Roman"/>
          <w:sz w:val="28"/>
        </w:rPr>
        <w:t xml:space="preserve">Финансы и кредит: Учеб. пособие для </w:t>
      </w:r>
      <w:proofErr w:type="spellStart"/>
      <w:r w:rsidRPr="00B62DC3">
        <w:rPr>
          <w:rFonts w:ascii="Times New Roman" w:eastAsia="Times New Roman" w:hAnsi="Times New Roman" w:cs="Times New Roman"/>
          <w:sz w:val="28"/>
        </w:rPr>
        <w:t>студ</w:t>
      </w:r>
      <w:proofErr w:type="gramStart"/>
      <w:r w:rsidRPr="00B62DC3">
        <w:rPr>
          <w:rFonts w:ascii="Times New Roman" w:eastAsia="Times New Roman" w:hAnsi="Times New Roman" w:cs="Times New Roman"/>
          <w:sz w:val="28"/>
        </w:rPr>
        <w:t>.с</w:t>
      </w:r>
      <w:proofErr w:type="gramEnd"/>
      <w:r w:rsidRPr="00B62DC3">
        <w:rPr>
          <w:rFonts w:ascii="Times New Roman" w:eastAsia="Times New Roman" w:hAnsi="Times New Roman" w:cs="Times New Roman"/>
          <w:sz w:val="28"/>
        </w:rPr>
        <w:t>ред.проф.учеб.заведений</w:t>
      </w:r>
      <w:proofErr w:type="spellEnd"/>
      <w:r w:rsidRPr="00B62DC3">
        <w:rPr>
          <w:rFonts w:ascii="Times New Roman" w:eastAsia="Times New Roman" w:hAnsi="Times New Roman" w:cs="Times New Roman"/>
          <w:sz w:val="28"/>
        </w:rPr>
        <w:t xml:space="preserve">/ Л.В. </w:t>
      </w:r>
      <w:proofErr w:type="spellStart"/>
      <w:r w:rsidRPr="00B62DC3">
        <w:rPr>
          <w:rFonts w:ascii="Times New Roman" w:eastAsia="Times New Roman" w:hAnsi="Times New Roman" w:cs="Times New Roman"/>
          <w:sz w:val="28"/>
        </w:rPr>
        <w:t>Перекрестова</w:t>
      </w:r>
      <w:proofErr w:type="spellEnd"/>
      <w:r w:rsidRPr="00B62DC3">
        <w:rPr>
          <w:rFonts w:ascii="Times New Roman" w:eastAsia="Times New Roman" w:hAnsi="Times New Roman" w:cs="Times New Roman"/>
          <w:sz w:val="28"/>
        </w:rPr>
        <w:t>, Н.М. Романенко, С.П. Сазонов. –М.: Издательский центр «Академия», 2003</w:t>
      </w:r>
    </w:p>
    <w:p w:rsidR="00177F65" w:rsidRPr="00136BE2"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3.</w:t>
      </w:r>
      <w:r w:rsidRPr="00136BE2">
        <w:rPr>
          <w:rFonts w:ascii="Times New Roman" w:eastAsia="Times New Roman" w:hAnsi="Times New Roman" w:cs="Times New Roman"/>
          <w:sz w:val="28"/>
        </w:rPr>
        <w:t xml:space="preserve">  </w:t>
      </w:r>
      <w:r w:rsidRPr="00B62DC3">
        <w:rPr>
          <w:rFonts w:ascii="Times New Roman" w:eastAsia="Times New Roman" w:hAnsi="Times New Roman" w:cs="Times New Roman"/>
          <w:sz w:val="28"/>
        </w:rPr>
        <w:t>Лаврушин О.И. Деньги, кредит, банки: Учебник. — М.: Финансы и статистика, 2000</w:t>
      </w:r>
    </w:p>
    <w:p w:rsidR="00177F65" w:rsidRPr="00136BE2"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4.</w:t>
      </w:r>
      <w:r w:rsidRPr="00136BE2">
        <w:rPr>
          <w:rFonts w:ascii="Times New Roman" w:eastAsia="Times New Roman" w:hAnsi="Times New Roman" w:cs="Times New Roman"/>
          <w:sz w:val="28"/>
        </w:rPr>
        <w:t xml:space="preserve">  </w:t>
      </w:r>
      <w:r w:rsidRPr="00B62DC3">
        <w:rPr>
          <w:rFonts w:ascii="Times New Roman" w:eastAsia="Times New Roman" w:hAnsi="Times New Roman" w:cs="Times New Roman"/>
          <w:sz w:val="28"/>
        </w:rPr>
        <w:t>Демин Ю. Все о кредитах. Понятно и просто. – СПб</w:t>
      </w:r>
      <w:proofErr w:type="gramStart"/>
      <w:r w:rsidRPr="00B62DC3">
        <w:rPr>
          <w:rFonts w:ascii="Times New Roman" w:eastAsia="Times New Roman" w:hAnsi="Times New Roman" w:cs="Times New Roman"/>
          <w:sz w:val="28"/>
        </w:rPr>
        <w:t xml:space="preserve">.: </w:t>
      </w:r>
      <w:proofErr w:type="gramEnd"/>
      <w:r w:rsidRPr="00B62DC3">
        <w:rPr>
          <w:rFonts w:ascii="Times New Roman" w:eastAsia="Times New Roman" w:hAnsi="Times New Roman" w:cs="Times New Roman"/>
          <w:sz w:val="28"/>
        </w:rPr>
        <w:t>Питер, 2007</w:t>
      </w:r>
    </w:p>
    <w:p w:rsidR="00177F65" w:rsidRPr="00136BE2"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5.</w:t>
      </w:r>
      <w:r w:rsidRPr="00136BE2">
        <w:rPr>
          <w:rFonts w:ascii="Times New Roman" w:eastAsia="Times New Roman" w:hAnsi="Times New Roman" w:cs="Times New Roman"/>
          <w:sz w:val="28"/>
        </w:rPr>
        <w:t xml:space="preserve">  </w:t>
      </w:r>
      <w:r w:rsidRPr="00B62DC3">
        <w:rPr>
          <w:rFonts w:ascii="Times New Roman" w:eastAsia="Times New Roman" w:hAnsi="Times New Roman" w:cs="Times New Roman"/>
          <w:sz w:val="28"/>
        </w:rPr>
        <w:t>Новости кредитования www.skbbank.ru</w:t>
      </w:r>
    </w:p>
    <w:p w:rsidR="00177F65"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6.</w:t>
      </w:r>
      <w:r w:rsidRPr="00136BE2">
        <w:rPr>
          <w:rFonts w:ascii="Times New Roman" w:eastAsia="Times New Roman" w:hAnsi="Times New Roman" w:cs="Times New Roman"/>
          <w:sz w:val="28"/>
        </w:rPr>
        <w:t xml:space="preserve">  </w:t>
      </w:r>
      <w:r w:rsidRPr="00B62DC3">
        <w:rPr>
          <w:rFonts w:ascii="Times New Roman" w:eastAsia="Times New Roman" w:hAnsi="Times New Roman" w:cs="Times New Roman"/>
          <w:sz w:val="28"/>
        </w:rPr>
        <w:t xml:space="preserve">Новости кредитования </w:t>
      </w:r>
      <w:hyperlink r:id="rId21" w:history="1">
        <w:r w:rsidRPr="00136BE2">
          <w:rPr>
            <w:rFonts w:ascii="Times New Roman" w:eastAsia="Times New Roman" w:hAnsi="Times New Roman" w:cs="Times New Roman"/>
            <w:sz w:val="28"/>
          </w:rPr>
          <w:t>www.kazna.ru</w:t>
        </w:r>
      </w:hyperlink>
      <w:r w:rsidRPr="00B62DC3">
        <w:rPr>
          <w:rFonts w:ascii="Times New Roman" w:eastAsia="Times New Roman" w:hAnsi="Times New Roman" w:cs="Times New Roman"/>
          <w:sz w:val="28"/>
        </w:rPr>
        <w:t>.</w:t>
      </w:r>
    </w:p>
    <w:p w:rsidR="00177F65" w:rsidRDefault="00641B3B" w:rsidP="00641B3B">
      <w:pPr>
        <w:tabs>
          <w:tab w:val="left" w:pos="1134"/>
          <w:tab w:val="left" w:pos="141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7.</w:t>
      </w:r>
      <w:hyperlink r:id="rId22" w:history="1">
        <w:r w:rsidR="00177F65" w:rsidRPr="00136BE2">
          <w:rPr>
            <w:rFonts w:ascii="Times New Roman" w:eastAsia="Times New Roman" w:hAnsi="Times New Roman" w:cs="Times New Roman"/>
            <w:sz w:val="28"/>
          </w:rPr>
          <w:t>https://nsportal.ru/ap/library/nauchno-tekhnicheskoe-tvorchestvo/2016/04/12/nauchno-issledovatelskiy-proekt-kredity-v</w:t>
        </w:r>
      </w:hyperlink>
    </w:p>
    <w:p w:rsidR="00177F65"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8</w:t>
      </w:r>
      <w:r w:rsidRPr="00136BE2">
        <w:rPr>
          <w:rFonts w:ascii="Times New Roman" w:eastAsia="Times New Roman" w:hAnsi="Times New Roman" w:cs="Times New Roman"/>
          <w:sz w:val="28"/>
        </w:rPr>
        <w:t xml:space="preserve">. </w:t>
      </w:r>
      <w:r w:rsidR="00136BE2">
        <w:rPr>
          <w:rFonts w:ascii="Times New Roman" w:eastAsia="Times New Roman" w:hAnsi="Times New Roman" w:cs="Times New Roman"/>
          <w:sz w:val="28"/>
        </w:rPr>
        <w:t xml:space="preserve"> </w:t>
      </w:r>
      <w:hyperlink r:id="rId23" w:history="1">
        <w:r w:rsidRPr="00136BE2">
          <w:rPr>
            <w:rFonts w:ascii="Times New Roman" w:eastAsia="Times New Roman" w:hAnsi="Times New Roman" w:cs="Times New Roman"/>
            <w:sz w:val="28"/>
          </w:rPr>
          <w:t>https://bankiros.ru/wiki/term/differencirovannyj-platez</w:t>
        </w:r>
      </w:hyperlink>
    </w:p>
    <w:p w:rsidR="00177F65"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9.</w:t>
      </w:r>
      <w:r w:rsidRPr="00136BE2">
        <w:rPr>
          <w:rFonts w:ascii="Times New Roman" w:eastAsia="Times New Roman" w:hAnsi="Times New Roman" w:cs="Times New Roman"/>
          <w:sz w:val="28"/>
        </w:rPr>
        <w:t xml:space="preserve"> </w:t>
      </w:r>
      <w:r w:rsidR="00136BE2">
        <w:rPr>
          <w:rFonts w:ascii="Times New Roman" w:eastAsia="Times New Roman" w:hAnsi="Times New Roman" w:cs="Times New Roman"/>
          <w:sz w:val="28"/>
        </w:rPr>
        <w:t xml:space="preserve"> </w:t>
      </w:r>
      <w:hyperlink r:id="rId24" w:history="1">
        <w:r w:rsidRPr="00136BE2">
          <w:rPr>
            <w:rFonts w:ascii="Times New Roman" w:eastAsia="Times New Roman" w:hAnsi="Times New Roman" w:cs="Times New Roman"/>
            <w:sz w:val="28"/>
          </w:rPr>
          <w:t>https://uchitelya.com/obschestvoznanie/188954-reshenie-finansovoy-zadachi-17-ege-profilnogo-urovnya.html</w:t>
        </w:r>
      </w:hyperlink>
    </w:p>
    <w:p w:rsidR="00177F65" w:rsidRDefault="00177F65" w:rsidP="00136BE2">
      <w:pPr>
        <w:spacing w:after="0" w:line="360" w:lineRule="auto"/>
        <w:ind w:firstLine="709"/>
        <w:jc w:val="both"/>
        <w:rPr>
          <w:rFonts w:ascii="Times New Roman" w:eastAsia="Times New Roman" w:hAnsi="Times New Roman" w:cs="Times New Roman"/>
          <w:sz w:val="28"/>
        </w:rPr>
      </w:pPr>
      <w:r w:rsidRPr="00136BE2">
        <w:rPr>
          <w:rFonts w:ascii="Times New Roman" w:eastAsia="Times New Roman" w:hAnsi="Times New Roman" w:cs="Times New Roman"/>
          <w:b/>
          <w:sz w:val="28"/>
        </w:rPr>
        <w:t>10.</w:t>
      </w:r>
      <w:r w:rsidRPr="00136BE2">
        <w:rPr>
          <w:rFonts w:ascii="Times New Roman" w:eastAsia="Times New Roman" w:hAnsi="Times New Roman" w:cs="Times New Roman"/>
          <w:sz w:val="28"/>
        </w:rPr>
        <w:t xml:space="preserve"> </w:t>
      </w:r>
      <w:hyperlink r:id="rId25" w:history="1">
        <w:r w:rsidRPr="00136BE2">
          <w:rPr>
            <w:rFonts w:ascii="Times New Roman" w:eastAsia="Times New Roman" w:hAnsi="Times New Roman" w:cs="Times New Roman"/>
            <w:sz w:val="28"/>
          </w:rPr>
          <w:t>https://ege-ok.ru/2016/05/11/reshenie-zadachi-pro-differencirovannyj-platezh-v-obshhem-vide-zadanie-17</w:t>
        </w:r>
      </w:hyperlink>
    </w:p>
    <w:p w:rsidR="00177F65" w:rsidRDefault="00177F65" w:rsidP="00136BE2">
      <w:pPr>
        <w:ind w:firstLine="709"/>
        <w:jc w:val="both"/>
        <w:rPr>
          <w:rFonts w:ascii="Times New Roman" w:hAnsi="Times New Roman" w:cs="Times New Roman"/>
          <w:b/>
        </w:rPr>
      </w:pPr>
    </w:p>
    <w:p w:rsidR="00177F65" w:rsidRDefault="00177F65" w:rsidP="00136BE2">
      <w:pPr>
        <w:ind w:firstLine="709"/>
        <w:jc w:val="both"/>
        <w:rPr>
          <w:rFonts w:ascii="Times New Roman" w:hAnsi="Times New Roman" w:cs="Times New Roman"/>
          <w:b/>
        </w:rPr>
      </w:pPr>
    </w:p>
    <w:p w:rsidR="00177F65" w:rsidRDefault="00177F65" w:rsidP="00136BE2">
      <w:pPr>
        <w:ind w:firstLine="709"/>
        <w:jc w:val="both"/>
        <w:rPr>
          <w:rFonts w:ascii="Times New Roman" w:hAnsi="Times New Roman" w:cs="Times New Roman"/>
          <w:b/>
        </w:rPr>
      </w:pPr>
    </w:p>
    <w:p w:rsidR="00177F65" w:rsidRDefault="00177F65" w:rsidP="00136BE2">
      <w:pPr>
        <w:ind w:firstLine="709"/>
        <w:jc w:val="both"/>
        <w:rPr>
          <w:rFonts w:ascii="Times New Roman" w:hAnsi="Times New Roman" w:cs="Times New Roman"/>
          <w:b/>
        </w:rPr>
      </w:pPr>
    </w:p>
    <w:sectPr w:rsidR="00177F65" w:rsidSect="00AC264B">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8A" w:rsidRDefault="006A708A" w:rsidP="00BE7EA0">
      <w:pPr>
        <w:spacing w:after="0" w:line="240" w:lineRule="auto"/>
      </w:pPr>
      <w:r>
        <w:separator/>
      </w:r>
    </w:p>
  </w:endnote>
  <w:endnote w:type="continuationSeparator" w:id="0">
    <w:p w:rsidR="006A708A" w:rsidRDefault="006A708A" w:rsidP="00BE7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8A" w:rsidRDefault="006A708A" w:rsidP="00BE7EA0">
      <w:pPr>
        <w:spacing w:after="0" w:line="240" w:lineRule="auto"/>
      </w:pPr>
      <w:r>
        <w:separator/>
      </w:r>
    </w:p>
  </w:footnote>
  <w:footnote w:type="continuationSeparator" w:id="0">
    <w:p w:rsidR="006A708A" w:rsidRDefault="006A708A" w:rsidP="00BE7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4513"/>
      <w:docPartObj>
        <w:docPartGallery w:val="Page Numbers (Top of Page)"/>
        <w:docPartUnique/>
      </w:docPartObj>
    </w:sdtPr>
    <w:sdtContent>
      <w:p w:rsidR="00BE1BA5" w:rsidRDefault="00BA5468">
        <w:pPr>
          <w:pStyle w:val="a9"/>
          <w:jc w:val="right"/>
        </w:pPr>
        <w:fldSimple w:instr=" PAGE   \* MERGEFORMAT ">
          <w:r w:rsidR="00AA23A3">
            <w:rPr>
              <w:noProof/>
            </w:rPr>
            <w:t>22</w:t>
          </w:r>
        </w:fldSimple>
      </w:p>
    </w:sdtContent>
  </w:sdt>
  <w:p w:rsidR="00BE1BA5" w:rsidRDefault="00BE1B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2B"/>
    <w:multiLevelType w:val="multilevel"/>
    <w:tmpl w:val="26BE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A3576"/>
    <w:multiLevelType w:val="multilevel"/>
    <w:tmpl w:val="57E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65FD9"/>
    <w:multiLevelType w:val="multilevel"/>
    <w:tmpl w:val="899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D7796"/>
    <w:multiLevelType w:val="multilevel"/>
    <w:tmpl w:val="1C64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E5304"/>
    <w:multiLevelType w:val="multilevel"/>
    <w:tmpl w:val="E9C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3125"/>
    <w:multiLevelType w:val="multilevel"/>
    <w:tmpl w:val="076E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27A1D"/>
    <w:multiLevelType w:val="multilevel"/>
    <w:tmpl w:val="1D96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523CC"/>
    <w:multiLevelType w:val="multilevel"/>
    <w:tmpl w:val="F37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83C30"/>
    <w:multiLevelType w:val="multilevel"/>
    <w:tmpl w:val="77A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F36D5A"/>
    <w:multiLevelType w:val="multilevel"/>
    <w:tmpl w:val="CFCE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9803AF"/>
    <w:multiLevelType w:val="multilevel"/>
    <w:tmpl w:val="150E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A4275"/>
    <w:multiLevelType w:val="multilevel"/>
    <w:tmpl w:val="A0A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85A43"/>
    <w:multiLevelType w:val="multilevel"/>
    <w:tmpl w:val="2A98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E2DE5"/>
    <w:multiLevelType w:val="hybridMultilevel"/>
    <w:tmpl w:val="1B8C4B6C"/>
    <w:lvl w:ilvl="0" w:tplc="F126DE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5741B"/>
    <w:multiLevelType w:val="multilevel"/>
    <w:tmpl w:val="FFE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4362D"/>
    <w:multiLevelType w:val="multilevel"/>
    <w:tmpl w:val="4270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E38FA"/>
    <w:multiLevelType w:val="multilevel"/>
    <w:tmpl w:val="0036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22649B"/>
    <w:multiLevelType w:val="multilevel"/>
    <w:tmpl w:val="978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A3E0B"/>
    <w:multiLevelType w:val="hybridMultilevel"/>
    <w:tmpl w:val="F43C41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5A65BDB"/>
    <w:multiLevelType w:val="multilevel"/>
    <w:tmpl w:val="39D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9682B"/>
    <w:multiLevelType w:val="multilevel"/>
    <w:tmpl w:val="3438C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C874256"/>
    <w:multiLevelType w:val="multilevel"/>
    <w:tmpl w:val="3742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AF3FC3"/>
    <w:multiLevelType w:val="multilevel"/>
    <w:tmpl w:val="9FB2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8C49B4"/>
    <w:multiLevelType w:val="multilevel"/>
    <w:tmpl w:val="AB8C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66946"/>
    <w:multiLevelType w:val="multilevel"/>
    <w:tmpl w:val="EB6C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075077"/>
    <w:multiLevelType w:val="multilevel"/>
    <w:tmpl w:val="423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40E95"/>
    <w:multiLevelType w:val="multilevel"/>
    <w:tmpl w:val="2F22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E3532C"/>
    <w:multiLevelType w:val="hybridMultilevel"/>
    <w:tmpl w:val="C3A2AC26"/>
    <w:lvl w:ilvl="0" w:tplc="4E9887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1930B17"/>
    <w:multiLevelType w:val="multilevel"/>
    <w:tmpl w:val="6B0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C1936"/>
    <w:multiLevelType w:val="multilevel"/>
    <w:tmpl w:val="CBC6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83E40"/>
    <w:multiLevelType w:val="multilevel"/>
    <w:tmpl w:val="B3E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646ED"/>
    <w:multiLevelType w:val="multilevel"/>
    <w:tmpl w:val="8D2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632DD"/>
    <w:multiLevelType w:val="multilevel"/>
    <w:tmpl w:val="EF5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D215E"/>
    <w:multiLevelType w:val="multilevel"/>
    <w:tmpl w:val="9C88B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533A82"/>
    <w:multiLevelType w:val="multilevel"/>
    <w:tmpl w:val="8580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B75EB"/>
    <w:multiLevelType w:val="multilevel"/>
    <w:tmpl w:val="F738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94FD0"/>
    <w:multiLevelType w:val="multilevel"/>
    <w:tmpl w:val="62A4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A25BC7"/>
    <w:multiLevelType w:val="multilevel"/>
    <w:tmpl w:val="71FE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28"/>
  </w:num>
  <w:num w:numId="4">
    <w:abstractNumId w:val="10"/>
  </w:num>
  <w:num w:numId="5">
    <w:abstractNumId w:val="6"/>
  </w:num>
  <w:num w:numId="6">
    <w:abstractNumId w:val="26"/>
  </w:num>
  <w:num w:numId="7">
    <w:abstractNumId w:val="29"/>
  </w:num>
  <w:num w:numId="8">
    <w:abstractNumId w:val="33"/>
  </w:num>
  <w:num w:numId="9">
    <w:abstractNumId w:val="7"/>
  </w:num>
  <w:num w:numId="10">
    <w:abstractNumId w:val="14"/>
  </w:num>
  <w:num w:numId="11">
    <w:abstractNumId w:val="4"/>
  </w:num>
  <w:num w:numId="12">
    <w:abstractNumId w:val="34"/>
  </w:num>
  <w:num w:numId="13">
    <w:abstractNumId w:val="3"/>
  </w:num>
  <w:num w:numId="14">
    <w:abstractNumId w:val="9"/>
  </w:num>
  <w:num w:numId="15">
    <w:abstractNumId w:val="22"/>
  </w:num>
  <w:num w:numId="16">
    <w:abstractNumId w:val="25"/>
  </w:num>
  <w:num w:numId="17">
    <w:abstractNumId w:val="1"/>
  </w:num>
  <w:num w:numId="18">
    <w:abstractNumId w:val="11"/>
  </w:num>
  <w:num w:numId="19">
    <w:abstractNumId w:val="19"/>
  </w:num>
  <w:num w:numId="20">
    <w:abstractNumId w:val="30"/>
  </w:num>
  <w:num w:numId="21">
    <w:abstractNumId w:val="35"/>
  </w:num>
  <w:num w:numId="22">
    <w:abstractNumId w:val="32"/>
  </w:num>
  <w:num w:numId="23">
    <w:abstractNumId w:val="24"/>
  </w:num>
  <w:num w:numId="24">
    <w:abstractNumId w:val="15"/>
  </w:num>
  <w:num w:numId="25">
    <w:abstractNumId w:val="17"/>
  </w:num>
  <w:num w:numId="26">
    <w:abstractNumId w:val="36"/>
  </w:num>
  <w:num w:numId="27">
    <w:abstractNumId w:val="23"/>
  </w:num>
  <w:num w:numId="28">
    <w:abstractNumId w:val="12"/>
  </w:num>
  <w:num w:numId="29">
    <w:abstractNumId w:val="20"/>
  </w:num>
  <w:num w:numId="30">
    <w:abstractNumId w:val="5"/>
  </w:num>
  <w:num w:numId="31">
    <w:abstractNumId w:val="31"/>
  </w:num>
  <w:num w:numId="32">
    <w:abstractNumId w:val="0"/>
  </w:num>
  <w:num w:numId="33">
    <w:abstractNumId w:val="21"/>
  </w:num>
  <w:num w:numId="34">
    <w:abstractNumId w:val="8"/>
  </w:num>
  <w:num w:numId="35">
    <w:abstractNumId w:val="37"/>
  </w:num>
  <w:num w:numId="36">
    <w:abstractNumId w:val="2"/>
  </w:num>
  <w:num w:numId="37">
    <w:abstractNumId w:val="16"/>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D139B"/>
    <w:rsid w:val="0003005E"/>
    <w:rsid w:val="0007748D"/>
    <w:rsid w:val="0008736C"/>
    <w:rsid w:val="00092E52"/>
    <w:rsid w:val="000D1EBC"/>
    <w:rsid w:val="00136BE2"/>
    <w:rsid w:val="00152FC6"/>
    <w:rsid w:val="00177F65"/>
    <w:rsid w:val="00193BC2"/>
    <w:rsid w:val="001D4D49"/>
    <w:rsid w:val="00200A83"/>
    <w:rsid w:val="00221EC5"/>
    <w:rsid w:val="002C5542"/>
    <w:rsid w:val="002E1160"/>
    <w:rsid w:val="002E16B6"/>
    <w:rsid w:val="00330527"/>
    <w:rsid w:val="003809A8"/>
    <w:rsid w:val="003C144D"/>
    <w:rsid w:val="003D5997"/>
    <w:rsid w:val="003F5D2F"/>
    <w:rsid w:val="00461F20"/>
    <w:rsid w:val="00481737"/>
    <w:rsid w:val="004D3791"/>
    <w:rsid w:val="004E169B"/>
    <w:rsid w:val="004E4B4E"/>
    <w:rsid w:val="00513839"/>
    <w:rsid w:val="005440A1"/>
    <w:rsid w:val="005C718E"/>
    <w:rsid w:val="005F120C"/>
    <w:rsid w:val="0060199A"/>
    <w:rsid w:val="00621F67"/>
    <w:rsid w:val="00641B3B"/>
    <w:rsid w:val="00660DBA"/>
    <w:rsid w:val="00684159"/>
    <w:rsid w:val="00695D79"/>
    <w:rsid w:val="006A708A"/>
    <w:rsid w:val="006C7C03"/>
    <w:rsid w:val="006D3D79"/>
    <w:rsid w:val="006E3748"/>
    <w:rsid w:val="00782612"/>
    <w:rsid w:val="00787AD9"/>
    <w:rsid w:val="00794261"/>
    <w:rsid w:val="007F54FF"/>
    <w:rsid w:val="008076DF"/>
    <w:rsid w:val="0082172A"/>
    <w:rsid w:val="008230AE"/>
    <w:rsid w:val="00823AAD"/>
    <w:rsid w:val="00893CB0"/>
    <w:rsid w:val="008C3699"/>
    <w:rsid w:val="00916972"/>
    <w:rsid w:val="00920CAF"/>
    <w:rsid w:val="00933C15"/>
    <w:rsid w:val="009430F3"/>
    <w:rsid w:val="00945853"/>
    <w:rsid w:val="0096269C"/>
    <w:rsid w:val="009648E9"/>
    <w:rsid w:val="0099552F"/>
    <w:rsid w:val="009C3104"/>
    <w:rsid w:val="009F4D03"/>
    <w:rsid w:val="00A6268B"/>
    <w:rsid w:val="00A966C4"/>
    <w:rsid w:val="00AA23A3"/>
    <w:rsid w:val="00AA2959"/>
    <w:rsid w:val="00AC264B"/>
    <w:rsid w:val="00AD6935"/>
    <w:rsid w:val="00AF05AB"/>
    <w:rsid w:val="00AF3FBA"/>
    <w:rsid w:val="00B335FD"/>
    <w:rsid w:val="00B7136A"/>
    <w:rsid w:val="00BA5468"/>
    <w:rsid w:val="00BD2C0C"/>
    <w:rsid w:val="00BE1BA5"/>
    <w:rsid w:val="00BE7EA0"/>
    <w:rsid w:val="00BF3AC8"/>
    <w:rsid w:val="00C028A7"/>
    <w:rsid w:val="00C2595B"/>
    <w:rsid w:val="00C3445D"/>
    <w:rsid w:val="00C74C34"/>
    <w:rsid w:val="00C908E6"/>
    <w:rsid w:val="00CA66CF"/>
    <w:rsid w:val="00CE7E3A"/>
    <w:rsid w:val="00D06C13"/>
    <w:rsid w:val="00D36030"/>
    <w:rsid w:val="00D361B0"/>
    <w:rsid w:val="00D467CC"/>
    <w:rsid w:val="00DB4F76"/>
    <w:rsid w:val="00DD139B"/>
    <w:rsid w:val="00DD355A"/>
    <w:rsid w:val="00DE013E"/>
    <w:rsid w:val="00E463B4"/>
    <w:rsid w:val="00E60999"/>
    <w:rsid w:val="00E907EC"/>
    <w:rsid w:val="00EF3F31"/>
    <w:rsid w:val="00F00D3C"/>
    <w:rsid w:val="00F04692"/>
    <w:rsid w:val="00F50CFE"/>
    <w:rsid w:val="00F572E0"/>
    <w:rsid w:val="00FB39CB"/>
    <w:rsid w:val="00FD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AutoShape 18"/>
        <o:r id="V:Rule9" type="connector" idref="#AutoShape 22"/>
        <o:r id="V:Rule10" type="connector" idref="#AutoShape 15"/>
        <o:r id="V:Rule11" type="connector" idref="#AutoShape 12"/>
        <o:r id="V:Rule12" type="connector" idref="#AutoShape 14"/>
        <o:r id="V:Rule13" type="connector" idref="#AutoShape 24"/>
        <o:r id="V:Rule1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D9"/>
  </w:style>
  <w:style w:type="paragraph" w:styleId="1">
    <w:name w:val="heading 1"/>
    <w:basedOn w:val="a"/>
    <w:link w:val="10"/>
    <w:uiPriority w:val="9"/>
    <w:qFormat/>
    <w:rsid w:val="00177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7F6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6DF"/>
    <w:pPr>
      <w:ind w:left="720"/>
      <w:contextualSpacing/>
    </w:pPr>
  </w:style>
  <w:style w:type="character" w:styleId="a4">
    <w:name w:val="Placeholder Text"/>
    <w:basedOn w:val="a0"/>
    <w:uiPriority w:val="99"/>
    <w:semiHidden/>
    <w:rsid w:val="00AA2959"/>
    <w:rPr>
      <w:color w:val="808080"/>
    </w:rPr>
  </w:style>
  <w:style w:type="table" w:styleId="a5">
    <w:name w:val="Table Grid"/>
    <w:basedOn w:val="a1"/>
    <w:uiPriority w:val="59"/>
    <w:rsid w:val="00E90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7748D"/>
    <w:pPr>
      <w:spacing w:after="0" w:line="240" w:lineRule="auto"/>
    </w:pPr>
  </w:style>
  <w:style w:type="paragraph" w:styleId="a7">
    <w:name w:val="Balloon Text"/>
    <w:basedOn w:val="a"/>
    <w:link w:val="a8"/>
    <w:uiPriority w:val="99"/>
    <w:semiHidden/>
    <w:unhideWhenUsed/>
    <w:rsid w:val="00177F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F65"/>
    <w:rPr>
      <w:rFonts w:ascii="Tahoma" w:hAnsi="Tahoma" w:cs="Tahoma"/>
      <w:sz w:val="16"/>
      <w:szCs w:val="16"/>
    </w:rPr>
  </w:style>
  <w:style w:type="character" w:customStyle="1" w:styleId="10">
    <w:name w:val="Заголовок 1 Знак"/>
    <w:basedOn w:val="a0"/>
    <w:link w:val="1"/>
    <w:uiPriority w:val="9"/>
    <w:rsid w:val="00177F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F65"/>
    <w:rPr>
      <w:rFonts w:asciiTheme="majorHAnsi" w:eastAsiaTheme="majorEastAsia" w:hAnsiTheme="majorHAnsi" w:cstheme="majorBidi"/>
      <w:b/>
      <w:bCs/>
      <w:color w:val="5B9BD5" w:themeColor="accent1"/>
      <w:sz w:val="26"/>
      <w:szCs w:val="26"/>
      <w:lang w:eastAsia="ru-RU"/>
    </w:rPr>
  </w:style>
  <w:style w:type="paragraph" w:styleId="a9">
    <w:name w:val="header"/>
    <w:basedOn w:val="a"/>
    <w:link w:val="aa"/>
    <w:uiPriority w:val="99"/>
    <w:unhideWhenUsed/>
    <w:rsid w:val="00177F6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177F65"/>
    <w:rPr>
      <w:rFonts w:eastAsiaTheme="minorEastAsia"/>
      <w:lang w:eastAsia="ru-RU"/>
    </w:rPr>
  </w:style>
  <w:style w:type="character" w:styleId="ab">
    <w:name w:val="Strong"/>
    <w:basedOn w:val="a0"/>
    <w:uiPriority w:val="22"/>
    <w:qFormat/>
    <w:rsid w:val="00177F65"/>
    <w:rPr>
      <w:b/>
      <w:bCs/>
    </w:rPr>
  </w:style>
  <w:style w:type="paragraph" w:customStyle="1" w:styleId="c11">
    <w:name w:val="c11"/>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7F65"/>
  </w:style>
  <w:style w:type="character" w:customStyle="1" w:styleId="c63">
    <w:name w:val="c63"/>
    <w:basedOn w:val="a0"/>
    <w:rsid w:val="00177F65"/>
  </w:style>
  <w:style w:type="paragraph" w:customStyle="1" w:styleId="c48">
    <w:name w:val="c48"/>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77F65"/>
  </w:style>
  <w:style w:type="paragraph" w:customStyle="1" w:styleId="c116">
    <w:name w:val="c11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7F65"/>
  </w:style>
  <w:style w:type="character" w:customStyle="1" w:styleId="c35">
    <w:name w:val="c35"/>
    <w:basedOn w:val="a0"/>
    <w:rsid w:val="00177F65"/>
  </w:style>
  <w:style w:type="paragraph" w:customStyle="1" w:styleId="c15">
    <w:name w:val="c1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0">
    <w:name w:val="c100"/>
    <w:basedOn w:val="a0"/>
    <w:rsid w:val="00177F65"/>
  </w:style>
  <w:style w:type="paragraph" w:customStyle="1" w:styleId="c66">
    <w:name w:val="c6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177F65"/>
  </w:style>
  <w:style w:type="paragraph" w:customStyle="1" w:styleId="c77">
    <w:name w:val="c7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177F65"/>
  </w:style>
  <w:style w:type="paragraph" w:customStyle="1" w:styleId="c46">
    <w:name w:val="c4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77F65"/>
  </w:style>
  <w:style w:type="paragraph" w:customStyle="1" w:styleId="c6">
    <w:name w:val="c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77F65"/>
  </w:style>
  <w:style w:type="paragraph" w:styleId="ac">
    <w:name w:val="Normal (Web)"/>
    <w:basedOn w:val="a"/>
    <w:uiPriority w:val="99"/>
    <w:unhideWhenUsed/>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xx-applicationabsolute-label">
    <w:name w:val="xxx-application__absolute-label"/>
    <w:basedOn w:val="a0"/>
    <w:rsid w:val="00177F65"/>
  </w:style>
  <w:style w:type="character" w:customStyle="1" w:styleId="xxx-application-box-gridtitle">
    <w:name w:val="xxx-application-box-grid__title"/>
    <w:basedOn w:val="a0"/>
    <w:rsid w:val="00177F65"/>
  </w:style>
  <w:style w:type="character" w:customStyle="1" w:styleId="xxx-g-btn">
    <w:name w:val="xxx-g-btn"/>
    <w:basedOn w:val="a0"/>
    <w:rsid w:val="00177F65"/>
  </w:style>
  <w:style w:type="character" w:customStyle="1" w:styleId="xxx-applicationsmall-info">
    <w:name w:val="xxx-application__small-info"/>
    <w:basedOn w:val="a0"/>
    <w:rsid w:val="00177F65"/>
  </w:style>
  <w:style w:type="character" w:styleId="ad">
    <w:name w:val="Emphasis"/>
    <w:basedOn w:val="a0"/>
    <w:uiPriority w:val="20"/>
    <w:qFormat/>
    <w:rsid w:val="00177F65"/>
    <w:rPr>
      <w:i/>
      <w:iCs/>
    </w:rPr>
  </w:style>
  <w:style w:type="paragraph" w:customStyle="1" w:styleId="ql-center-displayed-equation">
    <w:name w:val="ql-center-displayed-equation"/>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right-eqno">
    <w:name w:val="ql-right-eqno"/>
    <w:basedOn w:val="a0"/>
    <w:rsid w:val="00177F65"/>
  </w:style>
  <w:style w:type="character" w:customStyle="1" w:styleId="ql-left-eqno">
    <w:name w:val="ql-left-eqno"/>
    <w:basedOn w:val="a0"/>
    <w:rsid w:val="00177F65"/>
  </w:style>
  <w:style w:type="paragraph" w:customStyle="1" w:styleId="leftmargin">
    <w:name w:val="left_margin"/>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77F65"/>
    <w:rPr>
      <w:color w:val="0563C1" w:themeColor="hyperlink"/>
      <w:u w:val="single"/>
    </w:rPr>
  </w:style>
  <w:style w:type="paragraph" w:customStyle="1" w:styleId="articleparagraph">
    <w:name w:val="article__paragraph"/>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D9"/>
  </w:style>
  <w:style w:type="paragraph" w:styleId="1">
    <w:name w:val="heading 1"/>
    <w:basedOn w:val="a"/>
    <w:link w:val="10"/>
    <w:uiPriority w:val="9"/>
    <w:qFormat/>
    <w:rsid w:val="00177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77F6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6DF"/>
    <w:pPr>
      <w:ind w:left="720"/>
      <w:contextualSpacing/>
    </w:pPr>
  </w:style>
  <w:style w:type="character" w:styleId="a4">
    <w:name w:val="Placeholder Text"/>
    <w:basedOn w:val="a0"/>
    <w:uiPriority w:val="99"/>
    <w:semiHidden/>
    <w:rsid w:val="00AA2959"/>
    <w:rPr>
      <w:color w:val="808080"/>
    </w:rPr>
  </w:style>
  <w:style w:type="table" w:styleId="a5">
    <w:name w:val="Table Grid"/>
    <w:basedOn w:val="a1"/>
    <w:uiPriority w:val="59"/>
    <w:rsid w:val="00E90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7748D"/>
    <w:pPr>
      <w:spacing w:after="0" w:line="240" w:lineRule="auto"/>
    </w:pPr>
  </w:style>
  <w:style w:type="paragraph" w:styleId="a7">
    <w:name w:val="Balloon Text"/>
    <w:basedOn w:val="a"/>
    <w:link w:val="a8"/>
    <w:uiPriority w:val="99"/>
    <w:semiHidden/>
    <w:unhideWhenUsed/>
    <w:rsid w:val="00177F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F65"/>
    <w:rPr>
      <w:rFonts w:ascii="Tahoma" w:hAnsi="Tahoma" w:cs="Tahoma"/>
      <w:sz w:val="16"/>
      <w:szCs w:val="16"/>
    </w:rPr>
  </w:style>
  <w:style w:type="character" w:customStyle="1" w:styleId="10">
    <w:name w:val="Заголовок 1 Знак"/>
    <w:basedOn w:val="a0"/>
    <w:link w:val="1"/>
    <w:uiPriority w:val="9"/>
    <w:rsid w:val="00177F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F65"/>
    <w:rPr>
      <w:rFonts w:asciiTheme="majorHAnsi" w:eastAsiaTheme="majorEastAsia" w:hAnsiTheme="majorHAnsi" w:cstheme="majorBidi"/>
      <w:b/>
      <w:bCs/>
      <w:color w:val="5B9BD5" w:themeColor="accent1"/>
      <w:sz w:val="26"/>
      <w:szCs w:val="26"/>
      <w:lang w:eastAsia="ru-RU"/>
    </w:rPr>
  </w:style>
  <w:style w:type="paragraph" w:styleId="a9">
    <w:name w:val="header"/>
    <w:basedOn w:val="a"/>
    <w:link w:val="aa"/>
    <w:uiPriority w:val="99"/>
    <w:unhideWhenUsed/>
    <w:rsid w:val="00177F6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177F65"/>
    <w:rPr>
      <w:rFonts w:eastAsiaTheme="minorEastAsia"/>
      <w:lang w:eastAsia="ru-RU"/>
    </w:rPr>
  </w:style>
  <w:style w:type="character" w:styleId="ab">
    <w:name w:val="Strong"/>
    <w:basedOn w:val="a0"/>
    <w:uiPriority w:val="22"/>
    <w:qFormat/>
    <w:rsid w:val="00177F65"/>
    <w:rPr>
      <w:b/>
      <w:bCs/>
    </w:rPr>
  </w:style>
  <w:style w:type="paragraph" w:customStyle="1" w:styleId="c11">
    <w:name w:val="c11"/>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7F65"/>
  </w:style>
  <w:style w:type="character" w:customStyle="1" w:styleId="c63">
    <w:name w:val="c63"/>
    <w:basedOn w:val="a0"/>
    <w:rsid w:val="00177F65"/>
  </w:style>
  <w:style w:type="paragraph" w:customStyle="1" w:styleId="c48">
    <w:name w:val="c48"/>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77F65"/>
  </w:style>
  <w:style w:type="paragraph" w:customStyle="1" w:styleId="c116">
    <w:name w:val="c11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77F65"/>
  </w:style>
  <w:style w:type="character" w:customStyle="1" w:styleId="c35">
    <w:name w:val="c35"/>
    <w:basedOn w:val="a0"/>
    <w:rsid w:val="00177F65"/>
  </w:style>
  <w:style w:type="paragraph" w:customStyle="1" w:styleId="c15">
    <w:name w:val="c1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0">
    <w:name w:val="c100"/>
    <w:basedOn w:val="a0"/>
    <w:rsid w:val="00177F65"/>
  </w:style>
  <w:style w:type="paragraph" w:customStyle="1" w:styleId="c66">
    <w:name w:val="c6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177F65"/>
  </w:style>
  <w:style w:type="paragraph" w:customStyle="1" w:styleId="c77">
    <w:name w:val="c7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177F65"/>
  </w:style>
  <w:style w:type="paragraph" w:customStyle="1" w:styleId="c46">
    <w:name w:val="c4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77F65"/>
  </w:style>
  <w:style w:type="paragraph" w:customStyle="1" w:styleId="c6">
    <w:name w:val="c6"/>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77F65"/>
  </w:style>
  <w:style w:type="paragraph" w:styleId="ac">
    <w:name w:val="Normal (Web)"/>
    <w:basedOn w:val="a"/>
    <w:uiPriority w:val="99"/>
    <w:unhideWhenUsed/>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xx-applicationabsolute-label">
    <w:name w:val="xxx-application__absolute-label"/>
    <w:basedOn w:val="a0"/>
    <w:rsid w:val="00177F65"/>
  </w:style>
  <w:style w:type="character" w:customStyle="1" w:styleId="xxx-application-box-gridtitle">
    <w:name w:val="xxx-application-box-grid__title"/>
    <w:basedOn w:val="a0"/>
    <w:rsid w:val="00177F65"/>
  </w:style>
  <w:style w:type="character" w:customStyle="1" w:styleId="xxx-g-btn">
    <w:name w:val="xxx-g-btn"/>
    <w:basedOn w:val="a0"/>
    <w:rsid w:val="00177F65"/>
  </w:style>
  <w:style w:type="character" w:customStyle="1" w:styleId="xxx-applicationsmall-info">
    <w:name w:val="xxx-application__small-info"/>
    <w:basedOn w:val="a0"/>
    <w:rsid w:val="00177F65"/>
  </w:style>
  <w:style w:type="character" w:styleId="ad">
    <w:name w:val="Emphasis"/>
    <w:basedOn w:val="a0"/>
    <w:uiPriority w:val="20"/>
    <w:qFormat/>
    <w:rsid w:val="00177F65"/>
    <w:rPr>
      <w:i/>
      <w:iCs/>
    </w:rPr>
  </w:style>
  <w:style w:type="paragraph" w:customStyle="1" w:styleId="ql-center-displayed-equation">
    <w:name w:val="ql-center-displayed-equation"/>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right-eqno">
    <w:name w:val="ql-right-eqno"/>
    <w:basedOn w:val="a0"/>
    <w:rsid w:val="00177F65"/>
  </w:style>
  <w:style w:type="character" w:customStyle="1" w:styleId="ql-left-eqno">
    <w:name w:val="ql-left-eqno"/>
    <w:basedOn w:val="a0"/>
    <w:rsid w:val="00177F65"/>
  </w:style>
  <w:style w:type="paragraph" w:customStyle="1" w:styleId="leftmargin">
    <w:name w:val="left_margin"/>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77F65"/>
    <w:rPr>
      <w:color w:val="0563C1" w:themeColor="hyperlink"/>
      <w:u w:val="single"/>
    </w:rPr>
  </w:style>
  <w:style w:type="paragraph" w:customStyle="1" w:styleId="articleparagraph">
    <w:name w:val="article__paragraph"/>
    <w:basedOn w:val="a"/>
    <w:rsid w:val="00177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931926">
      <w:bodyDiv w:val="1"/>
      <w:marLeft w:val="0"/>
      <w:marRight w:val="0"/>
      <w:marTop w:val="0"/>
      <w:marBottom w:val="0"/>
      <w:divBdr>
        <w:top w:val="none" w:sz="0" w:space="0" w:color="auto"/>
        <w:left w:val="none" w:sz="0" w:space="0" w:color="auto"/>
        <w:bottom w:val="none" w:sz="0" w:space="0" w:color="auto"/>
        <w:right w:val="none" w:sz="0" w:space="0" w:color="auto"/>
      </w:divBdr>
    </w:div>
    <w:div w:id="1421026350">
      <w:bodyDiv w:val="1"/>
      <w:marLeft w:val="0"/>
      <w:marRight w:val="0"/>
      <w:marTop w:val="0"/>
      <w:marBottom w:val="0"/>
      <w:divBdr>
        <w:top w:val="none" w:sz="0" w:space="0" w:color="auto"/>
        <w:left w:val="none" w:sz="0" w:space="0" w:color="auto"/>
        <w:bottom w:val="none" w:sz="0" w:space="0" w:color="auto"/>
        <w:right w:val="none" w:sz="0" w:space="0" w:color="auto"/>
      </w:divBdr>
    </w:div>
    <w:div w:id="15951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azna.ru"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https://ege-ok.ru/2016/05/11/reshenie-zadachi-pro-differencirovannyj-platezh-v-obshhem-vide-zadanie-17"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uchitelya.com/obschestvoznanie/188954-reshenie-finansovoy-zadachi-17-ege-profilnogo-urovnya.html"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s://bankiros.ru/wiki/term/differencirovannyj-platez" TargetMode="External"/><Relationship Id="rId28" Type="http://schemas.microsoft.com/office/2007/relationships/stylesWithEffects" Target="stylesWithEffects.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s://www.grandars.ru/student/finansy/kredit.html" TargetMode="External"/><Relationship Id="rId14" Type="http://schemas.openxmlformats.org/officeDocument/2006/relationships/image" Target="media/image5.gif"/><Relationship Id="rId22" Type="http://schemas.openxmlformats.org/officeDocument/2006/relationships/hyperlink" Target="https://nsportal.ru/ap/library/nauchno-tekhnicheskoe-tvorchestvo/2016/04/12/nauchno-issledovatelskiy-proekt-kredity-v"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5A11-F86D-43C2-980D-EB3C47A2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Admin</cp:lastModifiedBy>
  <cp:revision>10</cp:revision>
  <cp:lastPrinted>2022-04-28T13:20:00Z</cp:lastPrinted>
  <dcterms:created xsi:type="dcterms:W3CDTF">2022-04-28T13:37:00Z</dcterms:created>
  <dcterms:modified xsi:type="dcterms:W3CDTF">2023-03-28T14:57:00Z</dcterms:modified>
</cp:coreProperties>
</file>