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              </w:t>
      </w:r>
      <w:bookmarkStart w:id="1" w:name="_GoBack"/>
      <w:bookmarkEnd w:id="1"/>
      <w:r>
        <w:rPr>
          <w:rFonts w:ascii="Times New Roman" w:hAnsi="Times New Roman"/>
          <w:i w:val="1"/>
          <w:sz w:val="28"/>
        </w:rPr>
        <w:t xml:space="preserve"> МБОУ «СОШ №9 им. </w:t>
      </w:r>
      <w:r>
        <w:rPr>
          <w:rFonts w:ascii="Times New Roman" w:hAnsi="Times New Roman"/>
          <w:i w:val="1"/>
          <w:sz w:val="28"/>
        </w:rPr>
        <w:t>К.Х.Нехая</w:t>
      </w:r>
      <w:r>
        <w:rPr>
          <w:rFonts w:ascii="Times New Roman" w:hAnsi="Times New Roman"/>
          <w:i w:val="1"/>
          <w:sz w:val="28"/>
        </w:rPr>
        <w:t xml:space="preserve">» </w:t>
      </w:r>
      <w:r>
        <w:rPr>
          <w:rFonts w:ascii="Times New Roman" w:hAnsi="Times New Roman"/>
          <w:i w:val="1"/>
          <w:sz w:val="28"/>
        </w:rPr>
        <w:t>а</w:t>
      </w:r>
      <w:r>
        <w:rPr>
          <w:rFonts w:ascii="Times New Roman" w:hAnsi="Times New Roman"/>
          <w:i w:val="1"/>
          <w:sz w:val="28"/>
        </w:rPr>
        <w:t>.В</w:t>
      </w:r>
      <w:r>
        <w:rPr>
          <w:rFonts w:ascii="Times New Roman" w:hAnsi="Times New Roman"/>
          <w:i w:val="1"/>
          <w:sz w:val="28"/>
        </w:rPr>
        <w:t>очепший</w:t>
      </w:r>
    </w:p>
    <w:p w14:paraId="02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3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4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5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6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7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8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      ________________                Работа_________________________</w:t>
      </w:r>
    </w:p>
    <w:p w14:paraId="0A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                                                    </w:t>
      </w:r>
      <w:r>
        <w:rPr>
          <w:rFonts w:ascii="Times New Roman" w:hAnsi="Times New Roman"/>
          <w:b w:val="1"/>
          <w:i w:val="1"/>
          <w:sz w:val="28"/>
          <w:u w:val="single"/>
        </w:rPr>
        <w:t>на_тему</w:t>
      </w:r>
      <w:r>
        <w:rPr>
          <w:rFonts w:ascii="Times New Roman" w:hAnsi="Times New Roman"/>
          <w:b w:val="1"/>
          <w:i w:val="1"/>
          <w:sz w:val="28"/>
          <w:u w:val="single"/>
        </w:rPr>
        <w:t>_________________________</w:t>
      </w:r>
    </w:p>
    <w:p w14:paraId="0B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                         «Голубая кровь – миф или реальность»____________</w:t>
      </w:r>
    </w:p>
    <w:p w14:paraId="0C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D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E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F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10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11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12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13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Работу выполнил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Ученик 10-го класса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Пшидаток Амир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Руководитель: Куб Заира Ю.</w:t>
      </w:r>
    </w:p>
    <w:p w14:paraId="18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2023       </w:t>
      </w:r>
    </w:p>
    <w:p w14:paraId="1A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1B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ГОЛУБАЯ КРОВЬ – МИФ ИЛИ РЕАЛЬНОСТЬ.</w:t>
      </w:r>
    </w:p>
    <w:p w14:paraId="1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Содержание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Тезисы к работе……..……………………………………………………….3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Введение……………………………………………………………………</w:t>
      </w:r>
      <w:r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>.3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Глава 1.</w:t>
      </w:r>
      <w:r>
        <w:rPr>
          <w:rFonts w:ascii="Times New Roman" w:hAnsi="Times New Roman"/>
          <w:sz w:val="28"/>
        </w:rPr>
        <w:t>  Общие сведения о крови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1.1.</w:t>
      </w:r>
      <w:r>
        <w:rPr>
          <w:rFonts w:ascii="Times New Roman" w:hAnsi="Times New Roman"/>
          <w:sz w:val="28"/>
        </w:rPr>
        <w:t>  Что такое кровь и ее состав…..……………………..…</w:t>
      </w:r>
      <w:r>
        <w:rPr>
          <w:rFonts w:ascii="Times New Roman" w:hAnsi="Times New Roman"/>
          <w:sz w:val="28"/>
        </w:rPr>
        <w:t>.........................4</w:t>
      </w:r>
    </w:p>
    <w:p w14:paraId="2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>  «Голубая кровь» в истории……...............................</w:t>
      </w:r>
      <w:r>
        <w:rPr>
          <w:rFonts w:ascii="Times New Roman" w:hAnsi="Times New Roman"/>
          <w:sz w:val="28"/>
        </w:rPr>
        <w:t>...............................6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Теория о кинетиках…..</w:t>
      </w:r>
      <w:r>
        <w:rPr>
          <w:rFonts w:ascii="Times New Roman" w:hAnsi="Times New Roman"/>
          <w:sz w:val="28"/>
        </w:rPr>
        <w:t>..............................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...............................................6</w:t>
      </w:r>
    </w:p>
    <w:p w14:paraId="2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1.4. </w:t>
      </w:r>
      <w:r>
        <w:rPr>
          <w:rFonts w:ascii="Times New Roman" w:hAnsi="Times New Roman"/>
          <w:sz w:val="28"/>
        </w:rPr>
        <w:t>«Голубая кровь» и другие цвета крови.…........</w:t>
      </w:r>
      <w:r>
        <w:rPr>
          <w:rFonts w:ascii="Times New Roman" w:hAnsi="Times New Roman"/>
          <w:sz w:val="28"/>
        </w:rPr>
        <w:t>...</w:t>
      </w:r>
      <w:r>
        <w:rPr>
          <w:rFonts w:ascii="Times New Roman" w:hAnsi="Times New Roman"/>
          <w:sz w:val="28"/>
        </w:rPr>
        <w:t>....</w:t>
      </w:r>
      <w:r>
        <w:rPr>
          <w:rFonts w:ascii="Times New Roman" w:hAnsi="Times New Roman"/>
          <w:sz w:val="28"/>
        </w:rPr>
        <w:t>................................7</w:t>
      </w:r>
      <w:r>
        <w:rPr>
          <w:rFonts w:ascii="Times New Roman" w:hAnsi="Times New Roman"/>
          <w:sz w:val="28"/>
        </w:rPr>
        <w:t> </w:t>
      </w:r>
    </w:p>
    <w:p w14:paraId="2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Глава 2.</w:t>
      </w:r>
      <w:r>
        <w:rPr>
          <w:rFonts w:ascii="Times New Roman" w:hAnsi="Times New Roman"/>
          <w:sz w:val="28"/>
        </w:rPr>
        <w:t> Голубая кровь: миф или реальность?</w:t>
      </w:r>
    </w:p>
    <w:p w14:paraId="25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2.1.</w:t>
      </w:r>
      <w:r>
        <w:rPr>
          <w:rFonts w:ascii="Times New Roman" w:hAnsi="Times New Roman"/>
          <w:b w:val="1"/>
          <w:sz w:val="28"/>
        </w:rPr>
        <w:t xml:space="preserve">  </w:t>
      </w:r>
      <w:r>
        <w:rPr>
          <w:rFonts w:ascii="Times New Roman" w:hAnsi="Times New Roman"/>
          <w:sz w:val="28"/>
        </w:rPr>
        <w:t xml:space="preserve">Структурирование знаний о цветах </w:t>
      </w:r>
      <w:r>
        <w:rPr>
          <w:rFonts w:ascii="Times New Roman" w:hAnsi="Times New Roman"/>
          <w:sz w:val="28"/>
        </w:rPr>
        <w:t>крови живых организмов.....…..</w:t>
      </w:r>
      <w:r>
        <w:rPr>
          <w:rFonts w:ascii="Times New Roman" w:hAnsi="Times New Roman"/>
          <w:sz w:val="28"/>
        </w:rPr>
        <w:t>8</w:t>
      </w:r>
    </w:p>
    <w:p w14:paraId="26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2.2.</w:t>
      </w:r>
      <w:r>
        <w:rPr>
          <w:rFonts w:ascii="Times New Roman" w:hAnsi="Times New Roman"/>
          <w:sz w:val="28"/>
        </w:rPr>
        <w:t>  Человеческая «Голубая кровь» ….....................</w:t>
      </w:r>
      <w:r>
        <w:rPr>
          <w:rFonts w:ascii="Times New Roman" w:hAnsi="Times New Roman"/>
          <w:sz w:val="28"/>
        </w:rPr>
        <w:t>.....</w:t>
      </w:r>
      <w:r>
        <w:rPr>
          <w:rFonts w:ascii="Times New Roman" w:hAnsi="Times New Roman"/>
          <w:sz w:val="28"/>
        </w:rPr>
        <w:t>.....................</w:t>
      </w:r>
      <w:r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........</w:t>
      </w:r>
      <w:r>
        <w:rPr>
          <w:rFonts w:ascii="Times New Roman" w:hAnsi="Times New Roman"/>
          <w:sz w:val="28"/>
        </w:rPr>
        <w:t>9</w:t>
      </w:r>
    </w:p>
    <w:p w14:paraId="2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Заключение…………………………………………………………………….12</w:t>
      </w:r>
    </w:p>
    <w:p w14:paraId="2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литературы</w:t>
      </w:r>
      <w:r>
        <w:rPr>
          <w:rFonts w:ascii="Times New Roman" w:hAnsi="Times New Roman"/>
          <w:sz w:val="28"/>
        </w:rPr>
        <w:t>……………………………………………………………...13</w:t>
      </w:r>
    </w:p>
    <w:p w14:paraId="29000000">
      <w:pPr>
        <w:rPr>
          <w:rFonts w:ascii="Times New Roman" w:hAnsi="Times New Roman"/>
          <w:sz w:val="28"/>
        </w:rPr>
      </w:pPr>
    </w:p>
    <w:p w14:paraId="2A000000">
      <w:pPr>
        <w:rPr>
          <w:rFonts w:ascii="Times New Roman" w:hAnsi="Times New Roman"/>
          <w:sz w:val="28"/>
        </w:rPr>
      </w:pPr>
    </w:p>
    <w:p w14:paraId="2B000000">
      <w:pPr>
        <w:rPr>
          <w:rFonts w:ascii="Times New Roman" w:hAnsi="Times New Roman"/>
          <w:sz w:val="28"/>
        </w:rPr>
      </w:pPr>
    </w:p>
    <w:p w14:paraId="2C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2D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2E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2F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30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31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32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33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34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Тезисы к работе</w:t>
      </w:r>
    </w:p>
    <w:p w14:paraId="3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вся работа – это</w:t>
      </w:r>
      <w:r>
        <w:rPr>
          <w:rFonts w:ascii="Times New Roman" w:hAnsi="Times New Roman"/>
          <w:sz w:val="28"/>
        </w:rPr>
        <w:t xml:space="preserve"> не что иное, как</w:t>
      </w:r>
      <w:r>
        <w:rPr>
          <w:rFonts w:ascii="Times New Roman" w:hAnsi="Times New Roman"/>
          <w:sz w:val="28"/>
        </w:rPr>
        <w:t xml:space="preserve"> ответ на поставленный вопрос: «Голубая кровь: </w:t>
      </w:r>
      <w:r>
        <w:rPr>
          <w:rFonts w:ascii="Times New Roman" w:hAnsi="Times New Roman"/>
          <w:sz w:val="28"/>
        </w:rPr>
        <w:t>миф или реальность?». Наверное</w:t>
      </w:r>
      <w:r>
        <w:rPr>
          <w:rFonts w:ascii="Times New Roman" w:hAnsi="Times New Roman"/>
          <w:sz w:val="28"/>
        </w:rPr>
        <w:t>, мно</w:t>
      </w:r>
      <w:r>
        <w:rPr>
          <w:rFonts w:ascii="Times New Roman" w:hAnsi="Times New Roman"/>
          <w:sz w:val="28"/>
        </w:rPr>
        <w:t>гим покажется, что полным абсурдом и нелогичностью</w:t>
      </w:r>
      <w:r>
        <w:rPr>
          <w:rFonts w:ascii="Times New Roman" w:hAnsi="Times New Roman"/>
          <w:sz w:val="28"/>
        </w:rPr>
        <w:t>, но, все-таки, согласитесь</w:t>
      </w:r>
      <w:r>
        <w:rPr>
          <w:rFonts w:ascii="Times New Roman" w:hAnsi="Times New Roman"/>
          <w:sz w:val="28"/>
        </w:rPr>
        <w:t xml:space="preserve">, это очень интересный вопрос. Однако </w:t>
      </w:r>
      <w:r>
        <w:rPr>
          <w:rFonts w:ascii="Times New Roman" w:hAnsi="Times New Roman"/>
          <w:sz w:val="28"/>
        </w:rPr>
        <w:t xml:space="preserve"> чтобы ответить на него стоит для начала найти ответы на другие вопросы с помощью научной литературы: из чего состоит кровь, какие ее основные функции и цвета, история выражения «голубая кровь» и встречается  ли она в реальной жизни?</w:t>
      </w:r>
    </w:p>
    <w:p w14:paraId="3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Проделано огромное дело, получено достаточно информации, сейчас кажется, я всё знаю о крови. Я ознакомилась с понятием </w:t>
      </w:r>
      <w:r>
        <w:rPr>
          <w:rFonts w:ascii="Times New Roman" w:hAnsi="Times New Roman"/>
          <w:sz w:val="28"/>
        </w:rPr>
        <w:t>гемоцианин</w:t>
      </w:r>
      <w:r>
        <w:rPr>
          <w:rFonts w:ascii="Times New Roman" w:hAnsi="Times New Roman"/>
          <w:sz w:val="28"/>
        </w:rPr>
        <w:t>, которое является ключевым словом моего исследования, потому что он и придает кровью голубой цвет в живых организмах. Таким образом, «голубая кровь» является реальностью!</w:t>
      </w:r>
    </w:p>
    <w:p w14:paraId="3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я решаю</w:t>
      </w:r>
      <w:r>
        <w:rPr>
          <w:rFonts w:ascii="Times New Roman" w:hAnsi="Times New Roman"/>
          <w:sz w:val="28"/>
        </w:rPr>
        <w:t xml:space="preserve"> не останавливаться на </w:t>
      </w:r>
      <w:r>
        <w:rPr>
          <w:rFonts w:ascii="Times New Roman" w:hAnsi="Times New Roman"/>
          <w:sz w:val="28"/>
        </w:rPr>
        <w:t>достигнутом</w:t>
      </w:r>
      <w:r>
        <w:rPr>
          <w:rFonts w:ascii="Times New Roman" w:hAnsi="Times New Roman"/>
          <w:sz w:val="28"/>
        </w:rPr>
        <w:t xml:space="preserve">. Возможна ли человеческая «голубая кровь»? На первый взгляд, это звучит смешно. Но это тоже реально! В отдаленном районе американского штата Кентукки проживает семейство, известное как </w:t>
      </w:r>
      <w:r>
        <w:rPr>
          <w:rFonts w:ascii="Times New Roman" w:hAnsi="Times New Roman"/>
          <w:sz w:val="28"/>
        </w:rPr>
        <w:t>Синие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Фьюгейты</w:t>
      </w:r>
      <w:r>
        <w:rPr>
          <w:rFonts w:ascii="Times New Roman" w:hAnsi="Times New Roman"/>
          <w:sz w:val="28"/>
        </w:rPr>
        <w:t>.  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последние</w:t>
      </w:r>
      <w:r>
        <w:rPr>
          <w:rFonts w:ascii="Times New Roman" w:hAnsi="Times New Roman"/>
          <w:sz w:val="28"/>
        </w:rPr>
        <w:t xml:space="preserve"> 160 лет представители этого клана вступали лишь в близкородственные браки. В результате генетическая аномалия настолько закрепилась, что у современных потомков </w:t>
      </w:r>
      <w:r>
        <w:rPr>
          <w:rFonts w:ascii="Times New Roman" w:hAnsi="Times New Roman"/>
          <w:sz w:val="28"/>
        </w:rPr>
        <w:t>Фьюгейтов</w:t>
      </w:r>
      <w:r>
        <w:rPr>
          <w:rFonts w:ascii="Times New Roman" w:hAnsi="Times New Roman"/>
          <w:sz w:val="28"/>
        </w:rPr>
        <w:t xml:space="preserve"> начисто отсутствует фермент, необходимый для превращения голубого белка крови в красный гемоглобин. Это и придает их коже голубоватый цвет. И также в настоящее время существует препарат «</w:t>
      </w:r>
      <w:r>
        <w:rPr>
          <w:rFonts w:ascii="Times New Roman" w:hAnsi="Times New Roman"/>
          <w:sz w:val="28"/>
        </w:rPr>
        <w:t>перфторан</w:t>
      </w:r>
      <w:r>
        <w:rPr>
          <w:rFonts w:ascii="Times New Roman" w:hAnsi="Times New Roman"/>
          <w:sz w:val="28"/>
        </w:rPr>
        <w:t>», который иначе именуется  как «голубая кровь».</w:t>
      </w:r>
    </w:p>
    <w:p w14:paraId="3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видите, мы достигли своей главной цели и ответили на вопрос «Голубая кровь – миф или реальность?» Реальность!</w:t>
      </w:r>
    </w:p>
    <w:p w14:paraId="39000000">
      <w:pPr>
        <w:rPr>
          <w:rFonts w:ascii="Times New Roman" w:hAnsi="Times New Roman"/>
          <w:sz w:val="28"/>
        </w:rPr>
      </w:pPr>
    </w:p>
    <w:p w14:paraId="3A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Введение</w:t>
      </w:r>
      <w:r>
        <w:rPr>
          <w:rFonts w:ascii="Times New Roman" w:hAnsi="Times New Roman"/>
          <w:b w:val="1"/>
          <w:sz w:val="28"/>
        </w:rPr>
        <w:t>             </w:t>
      </w:r>
    </w:p>
    <w:p w14:paraId="3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Кровь является жидкостью организма человека, а также животных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которая </w:t>
      </w:r>
      <w:r>
        <w:rPr>
          <w:rFonts w:ascii="Times New Roman" w:hAnsi="Times New Roman"/>
          <w:sz w:val="28"/>
        </w:rPr>
        <w:t>течет по артериям, венам и капиллярам,</w:t>
      </w:r>
      <w:r>
        <w:rPr>
          <w:rFonts w:ascii="Times New Roman" w:hAnsi="Times New Roman"/>
          <w:sz w:val="28"/>
        </w:rPr>
        <w:t xml:space="preserve"> доставляя</w:t>
      </w:r>
      <w:r>
        <w:rPr>
          <w:rFonts w:ascii="Times New Roman" w:hAnsi="Times New Roman"/>
          <w:sz w:val="28"/>
        </w:rPr>
        <w:t xml:space="preserve"> необходимые вещества, такие как питательные вещества и кислород, к клеткам и выводит продукты метаболизма из этих же клеток. В состав крови входит плазма, лейкоциты, эритроциты, тромбоциты и другие, соотношение и количество которых может многое сообщить о функционировании организма в целом.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самое </w:t>
      </w:r>
      <w:r>
        <w:rPr>
          <w:rFonts w:ascii="Times New Roman" w:hAnsi="Times New Roman"/>
          <w:sz w:val="28"/>
        </w:rPr>
        <w:t xml:space="preserve">главное, у всех она, с самого детства, ассоциируется только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красный</w:t>
      </w:r>
      <w:r>
        <w:rPr>
          <w:rFonts w:ascii="Times New Roman" w:hAnsi="Times New Roman"/>
          <w:sz w:val="28"/>
        </w:rPr>
        <w:t xml:space="preserve"> цветом, иного не бывает. Так ли это?</w:t>
      </w:r>
    </w:p>
    <w:p w14:paraId="3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Обязательно ли крови быть красного цвета? </w:t>
      </w:r>
      <w:r>
        <w:rPr>
          <w:rFonts w:ascii="Times New Roman" w:hAnsi="Times New Roman"/>
          <w:sz w:val="28"/>
        </w:rPr>
        <w:t xml:space="preserve"> Почему ей, например, не было зелёного или синего, а вообще не светилось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тьме? Конечно, многие знают словосочетание «Голубая кровь»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Оно часто встречается в литературе и призвано характеризовать высокое происхождение человека, принадлежность к аристократическому кругу. </w:t>
      </w:r>
      <w:r>
        <w:rPr>
          <w:rFonts w:ascii="Times New Roman" w:hAnsi="Times New Roman"/>
          <w:sz w:val="28"/>
        </w:rPr>
        <w:t>Это выражение считается пришедшим к нам из  Испании из-за того, что в древние времена благородством считалось тонкая белая кожа, через которую просвечивалась синеватая кровеносная сосуда. Т</w:t>
      </w:r>
      <w:r>
        <w:rPr>
          <w:rFonts w:ascii="Times New Roman" w:hAnsi="Times New Roman"/>
          <w:sz w:val="28"/>
        </w:rPr>
        <w:t>ак что же, голубая кровь: миф или реальность?</w:t>
      </w:r>
    </w:p>
    <w:p w14:paraId="3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1.1 </w:t>
      </w:r>
      <w:r>
        <w:rPr>
          <w:rFonts w:ascii="Times New Roman" w:hAnsi="Times New Roman"/>
          <w:b w:val="1"/>
          <w:sz w:val="28"/>
        </w:rPr>
        <w:t>Кровь и ее состав</w:t>
      </w:r>
    </w:p>
    <w:p w14:paraId="3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рассмотрим все более подробно.  Итак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кровь - это жидкость, текущая по венам и артериям человека. Она обогащает мышцы и органы человека кислородом, который необходим для жизнедеятельности организма, способна вывести все ненужные вещества и отходы из организма. Благодаря сокращениям сердца, кровь постоянно перекачивается. У взрослого человека в среднем, около 6 литров крови.</w:t>
      </w:r>
    </w:p>
    <w:p w14:paraId="3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 же кровь состоит из плазмы. Это жидкость, в состав которой входят красные и белые кровяные шарики. Плазма представляет собой жидкое желтоватое вещество, в котором растворяются необходимые для жизнеобеспечения вещества.</w:t>
      </w:r>
    </w:p>
    <w:p w14:paraId="4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красных шариках содержится гемоглобин, Это вещество, содержащее железо. Их задача, переносить кислород от легких к другим частям тела. Белые же шарики, количество которых значительно меньше числа красных, борются с микробами, которые проникают внутрь организма. Они, так называемые - защитники организма.</w:t>
      </w:r>
    </w:p>
    <w:p w14:paraId="4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C</w:t>
      </w:r>
      <w:r>
        <w:rPr>
          <w:rFonts w:ascii="Times New Roman" w:hAnsi="Times New Roman"/>
          <w:i w:val="1"/>
          <w:sz w:val="28"/>
        </w:rPr>
        <w:t>остав</w:t>
      </w:r>
      <w:r>
        <w:rPr>
          <w:rFonts w:ascii="Times New Roman" w:hAnsi="Times New Roman"/>
          <w:i w:val="1"/>
          <w:sz w:val="28"/>
        </w:rPr>
        <w:t xml:space="preserve"> крови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Около 60% крови составляет плазма - жидкая ее часть. Эритроциты, лейкоциты и тромбоциты - составляют 40%. </w:t>
      </w:r>
    </w:p>
    <w:p w14:paraId="4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густой вязкой жидкости (плазма крови) содержатся необходимые для жизнедеятельности организма вещества. Данные полезные вещества, перемещающиеся к органам и тканям, обеспечивают химическую реакцию организма и деятельность всей нервной системы. Гормоны, производимые железами внутренней секреции, поступают в плазму и разносятся </w:t>
      </w:r>
      <w:r>
        <w:rPr>
          <w:rFonts w:ascii="Times New Roman" w:hAnsi="Times New Roman"/>
          <w:sz w:val="28"/>
        </w:rPr>
        <w:t>кровотоком. В плазме также содержатся ферменты - антитела, защищающие организм от инфекции.</w:t>
      </w:r>
    </w:p>
    <w:p w14:paraId="4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Эритроциты (красные кровяные тельца)</w:t>
      </w:r>
      <w:r>
        <w:rPr>
          <w:rFonts w:ascii="Times New Roman" w:hAnsi="Times New Roman"/>
          <w:sz w:val="28"/>
        </w:rPr>
        <w:t xml:space="preserve"> - основная масса элементов крови, которая определяет ее цвет. Конструкция эритроцита смахивает на тончайшую губку, поры которой забиты гемоглобином. Каждый эритроцит несет 267 миллионов молекул данного вещества. Основное свойство гемоглобина: свободно заглатывать кислород и углекислоту, вступая с ними в соединение, и при необходимости, освобождается от них.</w:t>
      </w:r>
    </w:p>
    <w:p w14:paraId="4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Эритроцит: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своеобразная безъядерная клетка. На стадии формирования он теряет ядро и созревает. Это позволяет нести большее количество гемоглобина. Размеры эритроцита очень малы: диаметр около 8 микрометров, а толщина и вовсе 3 микрометра. А вот их количество действительно огромно. Всего в крови организма содержится 26 триллионов эритроцитов. И этого достаточно для постоянного оснащения организма кислородом.</w:t>
      </w:r>
    </w:p>
    <w:p w14:paraId="4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Лейкоциты: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клетки крови, не имеющие цвета. В диаметре достигают 23 микрометров, что значительно превосходит размеры эритроцита. На один кубический миллиметр количество этих клеток достигает до 7 тысяч. Кроветворные ткани производит лейкоциты, превышая нужды организма более чем в 60 раз.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Защита организма от различного рода инфекций - вот основная задача лейкоцитов.</w:t>
      </w:r>
    </w:p>
    <w:p w14:paraId="4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Тромбоциты: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кровяные пластинки, бегущие около стенок кровеносных сосудов. Они выступают как бы в виде бессменных ремонтных бригад, которые следят за исправностью стенок сосуда. В каждом кубическом миллиметре находятся более 500 тысяч таких ремонтников. А всего в организме больше полутора триллионов.</w:t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существования определенной группы клеток крови строго ограничен. К примеру, около 100 дней живут эритроциты. Жизнь лейкоцитов </w:t>
      </w:r>
      <w:r>
        <w:rPr>
          <w:rFonts w:ascii="Times New Roman" w:hAnsi="Times New Roman"/>
          <w:sz w:val="28"/>
        </w:rPr>
        <w:t>отмеряется</w:t>
      </w:r>
      <w:r>
        <w:rPr>
          <w:rFonts w:ascii="Times New Roman" w:hAnsi="Times New Roman"/>
          <w:sz w:val="28"/>
        </w:rPr>
        <w:t xml:space="preserve"> от нескольких дней до нескольких десятилетий. Меньше всего живут тромбоциты. Они существуют лишь 4-7 дней.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Вместе с кровотоком все эти элементы свободно передвигаются по кровеносной системе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У каждого из этих путешественников есть свой определенный старт и финиш. Эти две остановки им не миновать ни при любых обстоятельствах. Начало их пути и там, где клетка вымирает. Известно, что большее число элементов крови начинают свой путь, оставляя костный мозг, некоторые начинают с </w:t>
      </w:r>
      <w:r>
        <w:rPr>
          <w:rFonts w:ascii="Times New Roman" w:hAnsi="Times New Roman"/>
          <w:sz w:val="28"/>
        </w:rPr>
        <w:t>селезенки или лимфатических узлах. Заканчивают они свой путь в печени, некоторые в костном мозге или селезенке.</w:t>
      </w:r>
    </w:p>
    <w:p w14:paraId="4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секунды рождаются около 10 миллионов появившихся на свет эритроцитов, такое же количество выпадает на погибшие клетки. Это означает, что строительные работы в кровеносной системе нашего организма не приостанавливаются ни на секунду. За сутки количество таких эритроцитов может достигать до 200 миллиардов. При этом вещества, входящие в состав отмирающих клеток, перерабатываются и вновь эксплуатируются при воссоздании новых клеток.</w:t>
      </w:r>
    </w:p>
    <w:p w14:paraId="49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1.2</w:t>
      </w:r>
      <w:r>
        <w:rPr>
          <w:rFonts w:ascii="Times New Roman" w:hAnsi="Times New Roman"/>
          <w:b w:val="1"/>
          <w:sz w:val="28"/>
        </w:rPr>
        <w:t>  «Голубая кровь» в истории</w:t>
      </w:r>
    </w:p>
    <w:p w14:paraId="4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 дыма без огня, и нет в нашей жизни просто обычных случайностей. На пустом месте настолько яркое выражение, как «голубая кровь», появиться не могло. И не могло в этом выражении быть крови никакого другого иного цвета. Только голубой. И не потому, что фантазия человеческая дальше небесного оттенка в описании крови не пошла. Энтузиасты, которые занимаются этим вопросом, утверждают, что голубая кровь всё-таки существует на самом деле, и «</w:t>
      </w:r>
      <w:r>
        <w:rPr>
          <w:rFonts w:ascii="Times New Roman" w:hAnsi="Times New Roman"/>
          <w:sz w:val="28"/>
        </w:rPr>
        <w:t>голубокровные</w:t>
      </w:r>
      <w:r>
        <w:rPr>
          <w:rFonts w:ascii="Times New Roman" w:hAnsi="Times New Roman"/>
          <w:sz w:val="28"/>
        </w:rPr>
        <w:t>» люди существовали всегда. Эта особая группа представителей иных кровей чрезвычайно незначительная - всего-то приблизительно семи-восьми тысяч человек на весь земной шар. Таких «</w:t>
      </w:r>
      <w:r>
        <w:rPr>
          <w:rFonts w:ascii="Times New Roman" w:hAnsi="Times New Roman"/>
          <w:sz w:val="28"/>
        </w:rPr>
        <w:t>голубокровных</w:t>
      </w:r>
      <w:r>
        <w:rPr>
          <w:rFonts w:ascii="Times New Roman" w:hAnsi="Times New Roman"/>
          <w:sz w:val="28"/>
        </w:rPr>
        <w:t xml:space="preserve">» энтузиасты от «голубой крови»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ринято называть  </w:t>
      </w:r>
      <w:r>
        <w:rPr>
          <w:rFonts w:ascii="Times New Roman" w:hAnsi="Times New Roman"/>
          <w:sz w:val="28"/>
        </w:rPr>
        <w:t>кианетиками</w:t>
      </w:r>
      <w:r>
        <w:rPr>
          <w:rFonts w:ascii="Times New Roman" w:hAnsi="Times New Roman"/>
          <w:sz w:val="28"/>
        </w:rPr>
        <w:t>. И буквально по пункта</w:t>
      </w:r>
      <w:r>
        <w:rPr>
          <w:rFonts w:ascii="Times New Roman" w:hAnsi="Times New Roman"/>
          <w:sz w:val="28"/>
        </w:rPr>
        <w:t xml:space="preserve">м могут изложить свою гипотезу. </w:t>
      </w:r>
    </w:p>
    <w:p w14:paraId="4B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1.3 </w:t>
      </w:r>
      <w:r>
        <w:rPr>
          <w:rFonts w:ascii="Times New Roman" w:hAnsi="Times New Roman"/>
          <w:b w:val="1"/>
          <w:sz w:val="28"/>
        </w:rPr>
        <w:t xml:space="preserve">Теория о </w:t>
      </w:r>
      <w:r>
        <w:rPr>
          <w:rFonts w:ascii="Times New Roman" w:hAnsi="Times New Roman"/>
          <w:b w:val="1"/>
          <w:sz w:val="28"/>
        </w:rPr>
        <w:t>кинетиках</w:t>
      </w:r>
    </w:p>
    <w:p w14:paraId="4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Кианетики</w:t>
      </w:r>
      <w:r>
        <w:rPr>
          <w:rFonts w:ascii="Times New Roman" w:hAnsi="Times New Roman"/>
          <w:sz w:val="28"/>
        </w:rPr>
        <w:t xml:space="preserve"> - это люди, в чьей крови вместо железа имеется медь. Сам «голубой» цвет для обозначения необычной крови, скорее, красивый литературный эпитет, нежели реально отражённый факт, поскольку, на самом деле кровь, в которой преобладает медь,</w:t>
      </w:r>
      <w:r>
        <w:rPr>
          <w:rFonts w:ascii="Times New Roman" w:hAnsi="Times New Roman"/>
          <w:sz w:val="28"/>
        </w:rPr>
        <w:t xml:space="preserve"> имеет лиловый с синью оттенок.</w:t>
      </w:r>
    </w:p>
    <w:p w14:paraId="4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Кианетики</w:t>
      </w:r>
      <w:r>
        <w:rPr>
          <w:rFonts w:ascii="Times New Roman" w:hAnsi="Times New Roman"/>
          <w:sz w:val="28"/>
        </w:rPr>
        <w:t xml:space="preserve"> - люди особые, и считается, что они  долгожители  и жизнеспособны по сравнению с обычными «</w:t>
      </w:r>
      <w:r>
        <w:rPr>
          <w:rFonts w:ascii="Times New Roman" w:hAnsi="Times New Roman"/>
          <w:sz w:val="28"/>
        </w:rPr>
        <w:t>краснокровными</w:t>
      </w:r>
      <w:r>
        <w:rPr>
          <w:rFonts w:ascii="Times New Roman" w:hAnsi="Times New Roman"/>
          <w:sz w:val="28"/>
        </w:rPr>
        <w:t xml:space="preserve">». </w:t>
      </w:r>
      <w:r>
        <w:rPr>
          <w:rFonts w:ascii="Times New Roman" w:hAnsi="Times New Roman"/>
          <w:sz w:val="28"/>
        </w:rPr>
        <w:t xml:space="preserve">Дескать, бактерии просто «разбиваются» об их «медные» клетки, и поэтому </w:t>
      </w:r>
      <w:r>
        <w:rPr>
          <w:rFonts w:ascii="Times New Roman" w:hAnsi="Times New Roman"/>
          <w:sz w:val="28"/>
        </w:rPr>
        <w:t>кианетики</w:t>
      </w:r>
      <w:r>
        <w:rPr>
          <w:rFonts w:ascii="Times New Roman" w:hAnsi="Times New Roman"/>
          <w:sz w:val="28"/>
        </w:rPr>
        <w:t>, во-первых, меньше подвержены многообразным заболеваниям крови, а, во-вторых, их кровь владеет лучшей свёртываемостью, и любые раны, даже очень тяжёлые, не сопровождаются обильным кровотечением.</w:t>
      </w:r>
      <w:r>
        <w:rPr>
          <w:rFonts w:ascii="Times New Roman" w:hAnsi="Times New Roman"/>
          <w:sz w:val="28"/>
        </w:rPr>
        <w:t xml:space="preserve"> Собственно потому в описываемых в исторической хронике событиях с рыцарями израненными, но не истекающими кровью, предложение шло о </w:t>
      </w:r>
      <w:r>
        <w:rPr>
          <w:rFonts w:ascii="Times New Roman" w:hAnsi="Times New Roman"/>
          <w:sz w:val="28"/>
        </w:rPr>
        <w:t>кианетиках</w:t>
      </w:r>
      <w:r>
        <w:rPr>
          <w:rFonts w:ascii="Times New Roman" w:hAnsi="Times New Roman"/>
          <w:sz w:val="28"/>
        </w:rPr>
        <w:t>. Их «голубая» кровь попро</w:t>
      </w:r>
      <w:r>
        <w:rPr>
          <w:rFonts w:ascii="Times New Roman" w:hAnsi="Times New Roman"/>
          <w:sz w:val="28"/>
        </w:rPr>
        <w:t>сту очень быстро сворачивалась.</w:t>
      </w:r>
    </w:p>
    <w:p w14:paraId="4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Кианетики</w:t>
      </w:r>
      <w:r>
        <w:rPr>
          <w:rFonts w:ascii="Times New Roman" w:hAnsi="Times New Roman"/>
          <w:sz w:val="28"/>
        </w:rPr>
        <w:t xml:space="preserve">, по суждению энтузиастов-исследователей, появляются неслучайно: таким </w:t>
      </w:r>
      <w:r>
        <w:rPr>
          <w:rFonts w:ascii="Times New Roman" w:hAnsi="Times New Roman"/>
          <w:sz w:val="28"/>
        </w:rPr>
        <w:t>образом</w:t>
      </w:r>
      <w:r>
        <w:rPr>
          <w:rFonts w:ascii="Times New Roman" w:hAnsi="Times New Roman"/>
          <w:sz w:val="28"/>
        </w:rPr>
        <w:t xml:space="preserve"> природа, создавая и охраняя необычных особей рода человеческого, как бы подстраховывается на случай какой-либо глобальной катастрофы, которая сможет изничтожить большую долю человечества. И вот позже «</w:t>
      </w:r>
      <w:r>
        <w:rPr>
          <w:rFonts w:ascii="Times New Roman" w:hAnsi="Times New Roman"/>
          <w:sz w:val="28"/>
        </w:rPr>
        <w:t>голубокровные</w:t>
      </w:r>
      <w:r>
        <w:rPr>
          <w:rFonts w:ascii="Times New Roman" w:hAnsi="Times New Roman"/>
          <w:sz w:val="28"/>
        </w:rPr>
        <w:t>», как более жизнестойкие, сумеют дать начало ещ</w:t>
      </w:r>
      <w:r>
        <w:rPr>
          <w:rFonts w:ascii="Times New Roman" w:hAnsi="Times New Roman"/>
          <w:sz w:val="28"/>
        </w:rPr>
        <w:t>ё одной, уже новой цивилизации.</w:t>
      </w:r>
    </w:p>
    <w:p w14:paraId="4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Особенный  вопрос, каким образом у «</w:t>
      </w:r>
      <w:r>
        <w:rPr>
          <w:rFonts w:ascii="Times New Roman" w:hAnsi="Times New Roman"/>
          <w:sz w:val="28"/>
        </w:rPr>
        <w:t>краснокровных</w:t>
      </w:r>
      <w:r>
        <w:rPr>
          <w:rFonts w:ascii="Times New Roman" w:hAnsi="Times New Roman"/>
          <w:sz w:val="28"/>
        </w:rPr>
        <w:t xml:space="preserve">» родителей может появиться ребёнок с «голубой» кровью? Теория возникновения </w:t>
      </w:r>
      <w:r>
        <w:rPr>
          <w:rFonts w:ascii="Times New Roman" w:hAnsi="Times New Roman"/>
          <w:sz w:val="28"/>
        </w:rPr>
        <w:t>кианетиков</w:t>
      </w:r>
      <w:r>
        <w:rPr>
          <w:rFonts w:ascii="Times New Roman" w:hAnsi="Times New Roman"/>
          <w:sz w:val="28"/>
        </w:rPr>
        <w:t xml:space="preserve"> достаточно фантастическая, но не лишена логики.</w:t>
      </w:r>
    </w:p>
    <w:p w14:paraId="5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Просто так медь, в виде частичек, в организм попасться не может. В прошлом главным её «источником» служили украшения. Медные браслеты, ожерелья, серьги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охожий тип украшений носится, как правило, на самых нежных участках тела, через которые идут необходимые кровеносные вены и артерии. Длительное ношение медного украшения, например, браслета на запястье, могло привести к тому, что в организм проникали отдельные частицы меди и со временем смешивались с отдельными фракциями железа. И состав крови испытывал и</w:t>
      </w:r>
      <w:r>
        <w:rPr>
          <w:rFonts w:ascii="Times New Roman" w:hAnsi="Times New Roman"/>
          <w:sz w:val="28"/>
        </w:rPr>
        <w:t>зменения, постепенно «голубея».</w:t>
      </w:r>
    </w:p>
    <w:p w14:paraId="5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наше время главным источником могут служить медесодержащие контрацептивы, вроде внутриматочных спиралей или диафрагм, которые устанавливаются на годы. Медь и в самом деле играет огромную важность в кроветворении. Она связывается с белком сыворотки крови - альбумином, впоследствии переходит в печень и снова возвращается в кровь уже в виде </w:t>
      </w:r>
      <w:r>
        <w:rPr>
          <w:rFonts w:ascii="Times New Roman" w:hAnsi="Times New Roman"/>
          <w:sz w:val="28"/>
        </w:rPr>
        <w:t>церуплазмина</w:t>
      </w:r>
      <w:r>
        <w:rPr>
          <w:rFonts w:ascii="Times New Roman" w:hAnsi="Times New Roman"/>
          <w:sz w:val="28"/>
        </w:rPr>
        <w:t xml:space="preserve">, голубого белка, катализирующего окисление ионов </w:t>
      </w:r>
      <w:r>
        <w:rPr>
          <w:rFonts w:ascii="Times New Roman" w:hAnsi="Times New Roman"/>
          <w:sz w:val="28"/>
        </w:rPr>
        <w:t>двувалентного</w:t>
      </w:r>
      <w:r>
        <w:rPr>
          <w:rFonts w:ascii="Times New Roman" w:hAnsi="Times New Roman"/>
          <w:sz w:val="28"/>
        </w:rPr>
        <w:t xml:space="preserve"> железа.</w:t>
      </w:r>
    </w:p>
    <w:p w14:paraId="5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1.4«Голубая кровь» и другие цвета крови</w:t>
      </w:r>
    </w:p>
    <w:p w14:paraId="5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Красный цвет обычной крови придает гемоглобин - красный пигмент, в основе которого железо в сочетании с протеином, а вот голубую кровь вырабатывает не гемоглобин, а </w:t>
      </w:r>
      <w:r>
        <w:rPr>
          <w:rFonts w:ascii="Times New Roman" w:hAnsi="Times New Roman"/>
          <w:sz w:val="28"/>
        </w:rPr>
        <w:t>гемоцианин</w:t>
      </w:r>
      <w:r>
        <w:rPr>
          <w:rFonts w:ascii="Times New Roman" w:hAnsi="Times New Roman"/>
          <w:sz w:val="28"/>
        </w:rPr>
        <w:t xml:space="preserve"> — голубое вещество, основу </w:t>
      </w:r>
      <w:r>
        <w:rPr>
          <w:rFonts w:ascii="Times New Roman" w:hAnsi="Times New Roman"/>
          <w:sz w:val="28"/>
        </w:rPr>
        <w:t>которого</w:t>
      </w:r>
      <w:r>
        <w:rPr>
          <w:rFonts w:ascii="Times New Roman" w:hAnsi="Times New Roman"/>
          <w:sz w:val="28"/>
        </w:rPr>
        <w:t xml:space="preserve"> составляет медь. Благодаря ему голубой цвет крови имеют некоторые улитки, пауки, ракообразные, каракатицы и головоногие </w:t>
      </w:r>
      <w:r>
        <w:rPr>
          <w:rFonts w:ascii="Times New Roman" w:hAnsi="Times New Roman"/>
          <w:sz w:val="28"/>
        </w:rPr>
        <w:t>моллюски (осьминоги, например).</w:t>
      </w:r>
    </w:p>
    <w:p w14:paraId="5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Соединяясь с кислородом воздуха, </w:t>
      </w:r>
      <w:r>
        <w:rPr>
          <w:rFonts w:ascii="Times New Roman" w:hAnsi="Times New Roman"/>
          <w:sz w:val="28"/>
        </w:rPr>
        <w:t>гемоцианин</w:t>
      </w:r>
      <w:r>
        <w:rPr>
          <w:rFonts w:ascii="Times New Roman" w:hAnsi="Times New Roman"/>
          <w:sz w:val="28"/>
        </w:rPr>
        <w:t xml:space="preserve"> синеет, а отдавая кислород тканям, - обесцвечивается. Но и на обратном пути – от тканей к органам дыхания – такая кровь не обесцвечивается полностью: формирование дыхательного пигмента </w:t>
      </w:r>
      <w:r>
        <w:rPr>
          <w:rFonts w:ascii="Times New Roman" w:hAnsi="Times New Roman"/>
          <w:sz w:val="28"/>
        </w:rPr>
        <w:t>гемоцианина</w:t>
      </w:r>
      <w:r>
        <w:rPr>
          <w:rFonts w:ascii="Times New Roman" w:hAnsi="Times New Roman"/>
          <w:sz w:val="28"/>
        </w:rPr>
        <w:t xml:space="preserve"> на основе меди дает еще один фактор, дополнительно окрашивающий кровь в голубой цвет. Дело в том, что </w:t>
      </w:r>
      <w:r>
        <w:rPr>
          <w:rFonts w:ascii="Times New Roman" w:hAnsi="Times New Roman"/>
          <w:sz w:val="28"/>
        </w:rPr>
        <w:t xml:space="preserve">углекислый газ (СО2), выделяясь в ходе биологической деятельности клеток организма, соединяется с водой (Н2О) и образует угольную кислоту (Н2СО3), молекула которой </w:t>
      </w:r>
      <w:r>
        <w:rPr>
          <w:rFonts w:ascii="Times New Roman" w:hAnsi="Times New Roman"/>
          <w:sz w:val="28"/>
        </w:rPr>
        <w:t>диссоциирует</w:t>
      </w:r>
      <w:r>
        <w:rPr>
          <w:rFonts w:ascii="Times New Roman" w:hAnsi="Times New Roman"/>
          <w:sz w:val="28"/>
        </w:rPr>
        <w:t xml:space="preserve"> (распадается) на ион гидрокарбоната (HCO3–) и ион водорода (Н+</w:t>
      </w:r>
      <w:r>
        <w:rPr>
          <w:rFonts w:ascii="Times New Roman" w:hAnsi="Times New Roman"/>
          <w:sz w:val="28"/>
        </w:rPr>
        <w:t xml:space="preserve"> )</w:t>
      </w:r>
      <w:r>
        <w:rPr>
          <w:rFonts w:ascii="Times New Roman" w:hAnsi="Times New Roman"/>
          <w:sz w:val="28"/>
        </w:rPr>
        <w:t>. Ион HCO3–, взаимодействуя с ионом меди (Сu2+</w:t>
      </w:r>
      <w:r>
        <w:rPr>
          <w:rFonts w:ascii="Times New Roman" w:hAnsi="Times New Roman"/>
          <w:sz w:val="28"/>
        </w:rPr>
        <w:t xml:space="preserve"> )</w:t>
      </w:r>
      <w:r>
        <w:rPr>
          <w:rFonts w:ascii="Times New Roman" w:hAnsi="Times New Roman"/>
          <w:sz w:val="28"/>
        </w:rPr>
        <w:t>, образует в присутствии воды соединения сине-зеленого цвета!</w:t>
      </w:r>
    </w:p>
    <w:p w14:paraId="5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Ученых давно уже интересует задача голубой крови. Для чего надо было природе заменять гемоглобин на </w:t>
      </w:r>
      <w:r>
        <w:rPr>
          <w:rFonts w:ascii="Times New Roman" w:hAnsi="Times New Roman"/>
          <w:sz w:val="28"/>
        </w:rPr>
        <w:t>гемоцианин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>Впрочем</w:t>
      </w:r>
      <w:r>
        <w:rPr>
          <w:rFonts w:ascii="Times New Roman" w:hAnsi="Times New Roman"/>
          <w:sz w:val="28"/>
        </w:rPr>
        <w:t xml:space="preserve"> исследования показали, что без </w:t>
      </w:r>
      <w:r>
        <w:rPr>
          <w:rFonts w:ascii="Times New Roman" w:hAnsi="Times New Roman"/>
          <w:sz w:val="28"/>
        </w:rPr>
        <w:t>гемоцианина</w:t>
      </w:r>
      <w:r>
        <w:rPr>
          <w:rFonts w:ascii="Times New Roman" w:hAnsi="Times New Roman"/>
          <w:sz w:val="28"/>
        </w:rPr>
        <w:t xml:space="preserve"> пауки, например, просто не выжили бы. Ведь у них нет вен и артерий, которые у человека разносят кислород по всему телу. А как 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без сосудов обеспечить кислородом весь организм? Эту функцию, благодаря своему сложному строению, и выполняет </w:t>
      </w:r>
      <w:r>
        <w:rPr>
          <w:rFonts w:ascii="Times New Roman" w:hAnsi="Times New Roman"/>
          <w:sz w:val="28"/>
        </w:rPr>
        <w:t>гемоцианин</w:t>
      </w:r>
      <w:r>
        <w:rPr>
          <w:rFonts w:ascii="Times New Roman" w:hAnsi="Times New Roman"/>
          <w:sz w:val="28"/>
        </w:rPr>
        <w:t>. Он очень точно, как сверхчувствительный регулятор, отмеряет нужные порции кислорода. Одновременно он выравнивает температуру тела в соответствии с внешними услов</w:t>
      </w:r>
      <w:r>
        <w:rPr>
          <w:rFonts w:ascii="Times New Roman" w:hAnsi="Times New Roman"/>
          <w:sz w:val="28"/>
        </w:rPr>
        <w:t>иями.</w:t>
      </w:r>
    </w:p>
    <w:p w14:paraId="5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всех позвоночных животных, а также у дождевого червя, пиявок и комнатной мухи кровь красная. В крови многих морских червей найдено закисное железо, и поэтому цвет крови этих червей зеленый. У осьминогов, а также пауков, речного рака и скорпионов кровь голубая. Вместо гемоглобина она содержит вещество </w:t>
      </w:r>
      <w:r>
        <w:rPr>
          <w:rFonts w:ascii="Times New Roman" w:hAnsi="Times New Roman"/>
          <w:sz w:val="28"/>
        </w:rPr>
        <w:t>гемоцианин</w:t>
      </w:r>
      <w:r>
        <w:rPr>
          <w:rFonts w:ascii="Times New Roman" w:hAnsi="Times New Roman"/>
          <w:sz w:val="28"/>
        </w:rPr>
        <w:t>, с медью в качестве металла. Медь и придает крови синеватый цвет.</w:t>
      </w:r>
    </w:p>
    <w:p w14:paraId="5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Мечехвосты, современники самых первых динозавров, пережили 350 миллионов лет без видимых признаков эволюции, они - те немногие изначально совершенные творения живой природы. Этому уникальному роду не менее 350 миллионов лет. Голубая кровь мечехвоста – уникальна. Попади бактерия - сворачивается, вредоносные микроорганизмы изолируются вмиг. Повторив эту реакцию в пробирке, ученые выделили особый реагент, который используется как мировой стандарт для тестирования всех препаратов, которые вкалываются человеку внутривенно. В пластической хирургии при вживлении </w:t>
      </w:r>
      <w:r>
        <w:rPr>
          <w:rFonts w:ascii="Times New Roman" w:hAnsi="Times New Roman"/>
          <w:sz w:val="28"/>
        </w:rPr>
        <w:t>имплантов</w:t>
      </w:r>
      <w:r>
        <w:rPr>
          <w:rFonts w:ascii="Times New Roman" w:hAnsi="Times New Roman"/>
          <w:sz w:val="28"/>
        </w:rPr>
        <w:t xml:space="preserve"> препарат позволяет выявить все посторонние и опасные бактерии для человека.</w:t>
      </w:r>
    </w:p>
    <w:p w14:paraId="58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2. Голубая кровь: миф или реальность?</w:t>
      </w:r>
    </w:p>
    <w:p w14:paraId="5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2.1.</w:t>
      </w:r>
      <w:r>
        <w:rPr>
          <w:b w:val="1"/>
          <w:color w:val="000000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</w:rPr>
        <w:t> Структурирование знаний о цветах крови живых организмов.</w:t>
      </w:r>
    </w:p>
    <w:p w14:paraId="5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Красный - это не единственный возможный в природе цвет крови. И связано это с тем, что у некоторых живых существ в эритроцитах содержится не гемоглобин, а</w:t>
      </w:r>
      <w:r>
        <w:rPr>
          <w:rFonts w:ascii="Times New Roman" w:hAnsi="Times New Roman"/>
          <w:sz w:val="28"/>
        </w:rPr>
        <w:t xml:space="preserve"> другие железосодержащие белки.</w:t>
      </w:r>
    </w:p>
    <w:p w14:paraId="5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Фиолетовая кровь. Такое наблюдается у некоторых видов беспозвоночных, в частности у моллюсков. В их крови содержится белок </w:t>
      </w:r>
      <w:r>
        <w:rPr>
          <w:rFonts w:ascii="Times New Roman" w:hAnsi="Times New Roman"/>
          <w:sz w:val="28"/>
        </w:rPr>
        <w:t>гемэритрин</w:t>
      </w:r>
      <w:r>
        <w:rPr>
          <w:rFonts w:ascii="Times New Roman" w:hAnsi="Times New Roman"/>
          <w:sz w:val="28"/>
        </w:rPr>
        <w:t xml:space="preserve">, являющийся дыхательным пигментом крови и содержащий в пять раз больше железа, по сравнению с гемоглобином. Насыщенный кислородом </w:t>
      </w:r>
      <w:r>
        <w:rPr>
          <w:rFonts w:ascii="Times New Roman" w:hAnsi="Times New Roman"/>
          <w:sz w:val="28"/>
        </w:rPr>
        <w:t>гемэритрин</w:t>
      </w:r>
      <w:r>
        <w:rPr>
          <w:rFonts w:ascii="Times New Roman" w:hAnsi="Times New Roman"/>
          <w:sz w:val="28"/>
        </w:rPr>
        <w:t xml:space="preserve"> придает крови фиолетовый оттенок, а отдавшая кислород тканям, </w:t>
      </w:r>
      <w:r>
        <w:rPr>
          <w:rFonts w:ascii="Times New Roman" w:hAnsi="Times New Roman"/>
          <w:sz w:val="28"/>
        </w:rPr>
        <w:t>такая кровь становится розовой.</w:t>
      </w:r>
    </w:p>
    <w:p w14:paraId="5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Зеленая кровь. Ещё один железосодержащий белок - </w:t>
      </w:r>
      <w:r>
        <w:rPr>
          <w:rFonts w:ascii="Times New Roman" w:hAnsi="Times New Roman"/>
          <w:sz w:val="28"/>
        </w:rPr>
        <w:t>хлорокруорин</w:t>
      </w:r>
      <w:r>
        <w:rPr>
          <w:rFonts w:ascii="Times New Roman" w:hAnsi="Times New Roman"/>
          <w:sz w:val="28"/>
        </w:rPr>
        <w:t xml:space="preserve"> - придаёт крови и тканевой жидкости зелёный цвет. Белок этот растворён в плазме крови и близок по своему составу к гемоглобину, но железо в нём не окисное, как в крови млекопитающих, а закисное. Потому и цвет получается зелёный.</w:t>
      </w:r>
    </w:p>
    <w:p w14:paraId="5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Голубая кровь. Впрочем, красным, фиолетовым и зелёным цветовая гамма крови живых существ не ограничивается. К примеру, осьминоги, спруты, пауки, крабы и скорпионы - голубых кровей в самом прямом смысле. Причина заключается в том, что у этих животных и насекомых дыхательным пигментом крови является не гемоглобин, а </w:t>
      </w:r>
      <w:r>
        <w:rPr>
          <w:rFonts w:ascii="Times New Roman" w:hAnsi="Times New Roman"/>
          <w:sz w:val="28"/>
        </w:rPr>
        <w:t>гемоцианин</w:t>
      </w:r>
      <w:r>
        <w:rPr>
          <w:rFonts w:ascii="Times New Roman" w:hAnsi="Times New Roman"/>
          <w:sz w:val="28"/>
        </w:rPr>
        <w:t>, в котором вместо ж</w:t>
      </w:r>
      <w:r>
        <w:rPr>
          <w:rFonts w:ascii="Times New Roman" w:hAnsi="Times New Roman"/>
          <w:sz w:val="28"/>
        </w:rPr>
        <w:t>елеза присутствует медь (Сu2+).</w:t>
      </w:r>
    </w:p>
    <w:p w14:paraId="5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Это интересно! Недавно в результате одного из исследований было сделано открытие, касающееся древних египтян, точнее, цвета их крови: вполне возможно, что у них она тоже была голубая. </w:t>
      </w:r>
    </w:p>
    <w:p w14:paraId="5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можно уже сделать вывод о том, что «голубая кровь» реальна в живой природе. Но остался еще один вопрос: существует ли она у человека? На этот вопрос попробуем ответить в следующей главе.</w:t>
      </w:r>
    </w:p>
    <w:p w14:paraId="6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2.2</w:t>
      </w:r>
      <w:r>
        <w:rPr>
          <w:rFonts w:ascii="Times New Roman" w:hAnsi="Times New Roman"/>
          <w:b w:val="1"/>
          <w:sz w:val="28"/>
        </w:rPr>
        <w:t>. Человеческая «Голубая кровь»</w:t>
      </w:r>
    </w:p>
    <w:p w14:paraId="6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исследователи утверждают, что люди с голубой кровью существуют на самом деле.</w:t>
      </w:r>
    </w:p>
    <w:p w14:paraId="6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слову сказать, люди с голубой кровью обладают рядом преимуществ: они не подвержены многим заболеваниям, так как вредоносные бактерии просто «разбиваются» о клетки меди. Даже сильные порезы и раны не сопровождаются кровотечением, так как </w:t>
      </w:r>
      <w:r>
        <w:rPr>
          <w:rFonts w:ascii="Times New Roman" w:hAnsi="Times New Roman"/>
          <w:sz w:val="28"/>
        </w:rPr>
        <w:t>кианетики</w:t>
      </w:r>
      <w:r>
        <w:rPr>
          <w:rFonts w:ascii="Times New Roman" w:hAnsi="Times New Roman"/>
          <w:sz w:val="28"/>
        </w:rPr>
        <w:t xml:space="preserve"> имеют высокую свертываемость крови. Именно поэтому в средневековье так ценились </w:t>
      </w:r>
      <w:r>
        <w:rPr>
          <w:rFonts w:ascii="Times New Roman" w:hAnsi="Times New Roman"/>
          <w:sz w:val="28"/>
        </w:rPr>
        <w:t>отряды воинов с голубой кровью.</w:t>
      </w:r>
    </w:p>
    <w:p w14:paraId="6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есть и другой удивительный факт о «голубой крови»:</w:t>
      </w:r>
    </w:p>
    <w:p w14:paraId="6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Белоярцев</w:t>
      </w:r>
      <w:r>
        <w:rPr>
          <w:rFonts w:ascii="Times New Roman" w:hAnsi="Times New Roman"/>
          <w:sz w:val="28"/>
        </w:rPr>
        <w:t xml:space="preserve"> Ф. </w:t>
      </w:r>
      <w:r>
        <w:rPr>
          <w:rFonts w:ascii="Times New Roman" w:hAnsi="Times New Roman"/>
          <w:sz w:val="28"/>
        </w:rPr>
        <w:t>происходилиз</w:t>
      </w:r>
      <w:r>
        <w:rPr>
          <w:rFonts w:ascii="Times New Roman" w:hAnsi="Times New Roman"/>
          <w:sz w:val="28"/>
        </w:rPr>
        <w:t xml:space="preserve"> семьи потомственных врачей, с ранней юности ассистировал отцу-хирургу. Впервые известие о создании </w:t>
      </w:r>
      <w:r>
        <w:rPr>
          <w:rFonts w:ascii="Times New Roman" w:hAnsi="Times New Roman"/>
          <w:sz w:val="28"/>
        </w:rPr>
        <w:t>перфторана</w:t>
      </w:r>
      <w:r>
        <w:rPr>
          <w:rFonts w:ascii="Times New Roman" w:hAnsi="Times New Roman"/>
          <w:sz w:val="28"/>
        </w:rPr>
        <w:t xml:space="preserve">, совместимого с организмом человека, прозвучала в 1982 году на съезде биофизиков. Уже тогда </w:t>
      </w:r>
      <w:r>
        <w:rPr>
          <w:rFonts w:ascii="Times New Roman" w:hAnsi="Times New Roman"/>
          <w:sz w:val="28"/>
        </w:rPr>
        <w:t>Белоярцев</w:t>
      </w:r>
      <w:r>
        <w:rPr>
          <w:rFonts w:ascii="Times New Roman" w:hAnsi="Times New Roman"/>
          <w:sz w:val="28"/>
        </w:rPr>
        <w:t xml:space="preserve"> смело заявил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обширных перспективах введения искусственной крови в медицинскую практику. И все, кто приезжал в Пущине, могли увидеть настоящие чудеса. Например, кролика с искусственной кровью. Препарат представлял собой жидкость голубоватого цвета (отсюда изысканное название - "голубая кровь") и обладал, кроме многих полезных свойств, поистине уникальным: мог доставлять кислород через мельчайшие капилляры. Это было грандиозным открытием, так как при большой потере крови сосуды сжимаются и не пропускают донорскую кровь, а вместе с ней кислород. О "голубой крови" заговорили как о панацее для рода человеческого. К концу 1983 года препарат был готов к клиническим испытаниям. </w:t>
      </w:r>
      <w:r>
        <w:rPr>
          <w:rFonts w:ascii="Times New Roman" w:hAnsi="Times New Roman"/>
          <w:sz w:val="28"/>
        </w:rPr>
        <w:t>Белоярцев</w:t>
      </w:r>
      <w:r>
        <w:rPr>
          <w:rFonts w:ascii="Times New Roman" w:hAnsi="Times New Roman"/>
          <w:sz w:val="28"/>
        </w:rPr>
        <w:t xml:space="preserve"> был поглощен этой работой: он не спал сутками, ездил по нескольку раз в день за нужными приборами и препаратами из Пущина за 120 километров в Москву, тратя на это всю свою зарплату и наивно полагая, что все вокруг разделают его одержимость. "Ребята, мы делаем большо</w:t>
      </w:r>
      <w:r>
        <w:rPr>
          <w:rFonts w:ascii="Times New Roman" w:hAnsi="Times New Roman"/>
          <w:sz w:val="28"/>
        </w:rPr>
        <w:t>е дело! Все остальное неважно».</w:t>
      </w:r>
    </w:p>
    <w:p w14:paraId="6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Исследователи приступили к работе. В основу нового препарата были положены перфторированные углероды, способные растворять в себе кислород и углекислый газ, то есть выполнять функции газообмена, как и природная кровь. Например, кролика с искусственной кровью. Рассказывали про одну девочку, потерявшую в результате травмы 60 процентов крови. Ее удалось спасти лишь благодаря переливанию </w:t>
      </w:r>
      <w:r>
        <w:rPr>
          <w:rFonts w:ascii="Times New Roman" w:hAnsi="Times New Roman"/>
          <w:sz w:val="28"/>
        </w:rPr>
        <w:t>перфторана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Белоярцева</w:t>
      </w:r>
      <w:r>
        <w:rPr>
          <w:rFonts w:ascii="Times New Roman" w:hAnsi="Times New Roman"/>
          <w:sz w:val="28"/>
        </w:rPr>
        <w:t>. Упоминали о многочисленных случаях успешного использования этого знаменитого препарата в госпиталях, где лежали наши раненые "афганцы".</w:t>
      </w:r>
    </w:p>
    <w:p w14:paraId="6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Огромное внимание к заменителю крови было, конечно, не случайным. Самые видные медики считали, что </w:t>
      </w:r>
      <w:r>
        <w:rPr>
          <w:rFonts w:ascii="Times New Roman" w:hAnsi="Times New Roman"/>
          <w:sz w:val="28"/>
        </w:rPr>
        <w:t>перфторан</w:t>
      </w:r>
      <w:r>
        <w:rPr>
          <w:rFonts w:ascii="Times New Roman" w:hAnsi="Times New Roman"/>
          <w:sz w:val="28"/>
        </w:rPr>
        <w:t xml:space="preserve"> поможет при лечении таких грозных болезней, как гемофилия, белокровие, анемия и даже СПИД. </w:t>
      </w:r>
      <w:r>
        <w:rPr>
          <w:rFonts w:ascii="Times New Roman" w:hAnsi="Times New Roman"/>
          <w:sz w:val="28"/>
        </w:rPr>
        <w:t>"Голубая кровь" была необходима также при длительной консервации органов, предназначенных для пересадки (сроки их "жизни" возрастали раз в 20!</w:t>
      </w:r>
    </w:p>
    <w:p w14:paraId="6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Казалось бы, применению чудесной "крови" должен быть дан зеленый свет! Но недруги </w:t>
      </w:r>
      <w:r>
        <w:rPr>
          <w:rFonts w:ascii="Times New Roman" w:hAnsi="Times New Roman"/>
          <w:sz w:val="28"/>
        </w:rPr>
        <w:t>Белоярцева</w:t>
      </w:r>
      <w:r>
        <w:rPr>
          <w:rFonts w:ascii="Times New Roman" w:hAnsi="Times New Roman"/>
          <w:sz w:val="28"/>
        </w:rPr>
        <w:t xml:space="preserve"> уверяли, что разработанная им "голубая кровь" приносит больше вреда, чем пользы. Постепенно развернулась самая настоящая травля выдающегося ученого. И произошла ужасная трагедия: Феликс Федорович </w:t>
      </w:r>
      <w:r>
        <w:rPr>
          <w:rFonts w:ascii="Times New Roman" w:hAnsi="Times New Roman"/>
          <w:sz w:val="28"/>
        </w:rPr>
        <w:t>Белоярцев</w:t>
      </w:r>
      <w:r>
        <w:rPr>
          <w:rFonts w:ascii="Times New Roman" w:hAnsi="Times New Roman"/>
          <w:sz w:val="28"/>
        </w:rPr>
        <w:t xml:space="preserve">, честный ученый, не выдержав травли, </w:t>
      </w:r>
      <w:r>
        <w:rPr>
          <w:rFonts w:ascii="Times New Roman" w:hAnsi="Times New Roman"/>
          <w:sz w:val="28"/>
        </w:rPr>
        <w:t xml:space="preserve">покончил с собой. </w:t>
      </w:r>
      <w:r>
        <w:rPr>
          <w:rFonts w:ascii="Times New Roman" w:hAnsi="Times New Roman"/>
          <w:sz w:val="28"/>
        </w:rPr>
        <w:t>Клеветники</w:t>
      </w:r>
      <w:r>
        <w:rPr>
          <w:rFonts w:ascii="Times New Roman" w:hAnsi="Times New Roman"/>
          <w:sz w:val="28"/>
        </w:rPr>
        <w:t xml:space="preserve"> добились своего. Дальнейшие исследования "голубой крови" и ее опытное производство прекратились. Но оказалось, что противники рано праздновали победу. В конце 80-х годов уже во всем мире активно шли работы над </w:t>
      </w:r>
      <w:r>
        <w:rPr>
          <w:rFonts w:ascii="Times New Roman" w:hAnsi="Times New Roman"/>
          <w:sz w:val="28"/>
        </w:rPr>
        <w:t>перфтораном</w:t>
      </w:r>
      <w:r>
        <w:rPr>
          <w:rFonts w:ascii="Times New Roman" w:hAnsi="Times New Roman"/>
          <w:sz w:val="28"/>
        </w:rPr>
        <w:t>. Некоторые иностранные фирмы изъявили готовность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родавать нашей стране искусственную кровь! Теперь в академической среде открыто говорилось о том, что изобретение </w:t>
      </w:r>
      <w:r>
        <w:rPr>
          <w:rFonts w:ascii="Times New Roman" w:hAnsi="Times New Roman"/>
          <w:sz w:val="28"/>
        </w:rPr>
        <w:t>Белоярцева</w:t>
      </w:r>
      <w:r>
        <w:rPr>
          <w:rFonts w:ascii="Times New Roman" w:hAnsi="Times New Roman"/>
          <w:sz w:val="28"/>
        </w:rPr>
        <w:t xml:space="preserve"> и его сотрудников оклеветано, что люди, загубившие "голубую кровь", исходили не из государственных, а из корыстных, клановых интересов. Группа энтузиастов во главе с Г. Иваницким после долгой и тяжелой борьбы сумела-таки добиться повторной проверки </w:t>
      </w:r>
      <w:r>
        <w:rPr>
          <w:rFonts w:ascii="Times New Roman" w:hAnsi="Times New Roman"/>
          <w:sz w:val="28"/>
        </w:rPr>
        <w:t>перфторана</w:t>
      </w:r>
      <w:r>
        <w:rPr>
          <w:rFonts w:ascii="Times New Roman" w:hAnsi="Times New Roman"/>
          <w:sz w:val="28"/>
        </w:rPr>
        <w:t xml:space="preserve"> фармакологами. И он был снова разрешен для применения в наших клиниках. Снова началось его опытное производство. На "родине" искусственной крови, в Пущине, возникло акционерное общество - фирма "</w:t>
      </w:r>
      <w:r>
        <w:rPr>
          <w:rFonts w:ascii="Times New Roman" w:hAnsi="Times New Roman"/>
          <w:sz w:val="28"/>
        </w:rPr>
        <w:t>Перфторан</w:t>
      </w:r>
      <w:r>
        <w:rPr>
          <w:rFonts w:ascii="Times New Roman" w:hAnsi="Times New Roman"/>
          <w:sz w:val="28"/>
        </w:rPr>
        <w:t>". К ней подключились американцы и фирма "Альянс", также много лет работающая над созданием синтетической крови.</w:t>
      </w:r>
    </w:p>
    <w:p w14:paraId="6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Спустя 17 лет медицинское сообщество вручило группе разработчиков </w:t>
      </w:r>
      <w:r>
        <w:rPr>
          <w:rFonts w:ascii="Times New Roman" w:hAnsi="Times New Roman"/>
          <w:sz w:val="28"/>
        </w:rPr>
        <w:t>перфторана</w:t>
      </w:r>
      <w:r>
        <w:rPr>
          <w:rFonts w:ascii="Times New Roman" w:hAnsi="Times New Roman"/>
          <w:sz w:val="28"/>
        </w:rPr>
        <w:t xml:space="preserve"> национальную премию "Признание", тем самым как бы извиняясь за ошибку. </w:t>
      </w:r>
      <w:r>
        <w:rPr>
          <w:rFonts w:ascii="Times New Roman" w:hAnsi="Times New Roman"/>
          <w:sz w:val="28"/>
        </w:rPr>
        <w:t>Белоярцев</w:t>
      </w:r>
      <w:r>
        <w:rPr>
          <w:rFonts w:ascii="Times New Roman" w:hAnsi="Times New Roman"/>
          <w:sz w:val="28"/>
        </w:rPr>
        <w:t xml:space="preserve"> оказался первым в этом списке - посмертно. Группа энтузиастов во главе с Г. Иваницким после долгой и тяжелой борьбы сумела-таки добиться повторной проверки </w:t>
      </w:r>
      <w:r>
        <w:rPr>
          <w:rFonts w:ascii="Times New Roman" w:hAnsi="Times New Roman"/>
          <w:sz w:val="28"/>
        </w:rPr>
        <w:t>перфторана</w:t>
      </w:r>
      <w:r>
        <w:rPr>
          <w:rFonts w:ascii="Times New Roman" w:hAnsi="Times New Roman"/>
          <w:sz w:val="28"/>
        </w:rPr>
        <w:t xml:space="preserve"> фармакологами. И он был снова разрешен для применения в наших клиниках. Исследуя </w:t>
      </w:r>
      <w:r>
        <w:rPr>
          <w:rFonts w:ascii="Times New Roman" w:hAnsi="Times New Roman"/>
          <w:sz w:val="28"/>
        </w:rPr>
        <w:t>перфторан</w:t>
      </w:r>
      <w:r>
        <w:rPr>
          <w:rFonts w:ascii="Times New Roman" w:hAnsi="Times New Roman"/>
          <w:sz w:val="28"/>
        </w:rPr>
        <w:t xml:space="preserve">, мы все время наталкивались на сюрпризы, - рассказывает директор Института биофизики РАН в Пущино Генрих Иваницкий. То, что он великолепно заменяет донорскую кровь, было ясно с самого начала. Однако, как и всякий препарат, </w:t>
      </w:r>
      <w:r>
        <w:rPr>
          <w:rFonts w:ascii="Times New Roman" w:hAnsi="Times New Roman"/>
          <w:sz w:val="28"/>
        </w:rPr>
        <w:t>перфторан</w:t>
      </w:r>
      <w:r>
        <w:rPr>
          <w:rFonts w:ascii="Times New Roman" w:hAnsi="Times New Roman"/>
          <w:sz w:val="28"/>
        </w:rPr>
        <w:t xml:space="preserve"> имеет побочные действия. Например, на какое-то время он оседает в печени. Мы считали, что это существенный недостаток, и пытались с ним бороться. Но потом оказалось, что с помощью </w:t>
      </w:r>
      <w:r>
        <w:rPr>
          <w:rFonts w:ascii="Times New Roman" w:hAnsi="Times New Roman"/>
          <w:sz w:val="28"/>
        </w:rPr>
        <w:t>перфторуглеродов</w:t>
      </w:r>
      <w:r>
        <w:rPr>
          <w:rFonts w:ascii="Times New Roman" w:hAnsi="Times New Roman"/>
          <w:sz w:val="28"/>
        </w:rPr>
        <w:t xml:space="preserve"> в печени происходит синтез определенных химических веществ, очищающих ее от шлаков. Это означает, что с </w:t>
      </w:r>
      <w:r>
        <w:rPr>
          <w:rFonts w:ascii="Times New Roman" w:hAnsi="Times New Roman"/>
          <w:sz w:val="28"/>
        </w:rPr>
        <w:t>помощью</w:t>
      </w:r>
      <w:r>
        <w:rPr>
          <w:rFonts w:ascii="Times New Roman" w:hAnsi="Times New Roman"/>
          <w:sz w:val="28"/>
        </w:rPr>
        <w:t>"г</w:t>
      </w:r>
      <w:r>
        <w:rPr>
          <w:rFonts w:ascii="Times New Roman" w:hAnsi="Times New Roman"/>
          <w:sz w:val="28"/>
        </w:rPr>
        <w:t>олубой</w:t>
      </w:r>
      <w:r>
        <w:rPr>
          <w:rFonts w:ascii="Times New Roman" w:hAnsi="Times New Roman"/>
          <w:sz w:val="28"/>
        </w:rPr>
        <w:t xml:space="preserve"> крови" можно лечить, например, цирроз печени, а также гепатиты. Или вот еще один вариант счастливого применения побочного действия. Когда больному вводят </w:t>
      </w:r>
      <w:r>
        <w:rPr>
          <w:rFonts w:ascii="Times New Roman" w:hAnsi="Times New Roman"/>
          <w:sz w:val="28"/>
        </w:rPr>
        <w:t>перфторан</w:t>
      </w:r>
      <w:r>
        <w:rPr>
          <w:rFonts w:ascii="Times New Roman" w:hAnsi="Times New Roman"/>
          <w:sz w:val="28"/>
        </w:rPr>
        <w:t xml:space="preserve">, у него возникает озноб, похожий на гриппозное состояние, - это активизируется иммунная система. Оказывается, </w:t>
      </w:r>
      <w:r>
        <w:rPr>
          <w:rFonts w:ascii="Times New Roman" w:hAnsi="Times New Roman"/>
          <w:sz w:val="28"/>
        </w:rPr>
        <w:t>перфторан</w:t>
      </w:r>
      <w:r>
        <w:rPr>
          <w:rFonts w:ascii="Times New Roman" w:hAnsi="Times New Roman"/>
          <w:sz w:val="28"/>
        </w:rPr>
        <w:t xml:space="preserve"> можно использовать в качестве стимулятора иммунной системы, если она ослаблена. Снова началось опытное </w:t>
      </w:r>
      <w:r>
        <w:rPr>
          <w:rFonts w:ascii="Times New Roman" w:hAnsi="Times New Roman"/>
          <w:sz w:val="28"/>
        </w:rPr>
        <w:t>перфторана</w:t>
      </w:r>
      <w:r>
        <w:rPr>
          <w:rFonts w:ascii="Times New Roman" w:hAnsi="Times New Roman"/>
          <w:sz w:val="28"/>
        </w:rPr>
        <w:t xml:space="preserve"> производство.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а"</w:t>
      </w:r>
      <w:r>
        <w:rPr>
          <w:rFonts w:ascii="Times New Roman" w:hAnsi="Times New Roman"/>
          <w:sz w:val="28"/>
        </w:rPr>
        <w:t>родине</w:t>
      </w:r>
      <w:r>
        <w:rPr>
          <w:rFonts w:ascii="Times New Roman" w:hAnsi="Times New Roman"/>
          <w:sz w:val="28"/>
        </w:rPr>
        <w:t xml:space="preserve">" искусственной крови, в Пущине, возникло акционерное общество- </w:t>
      </w:r>
      <w:r>
        <w:rPr>
          <w:rFonts w:ascii="Times New Roman" w:hAnsi="Times New Roman"/>
          <w:sz w:val="28"/>
        </w:rPr>
        <w:t>фирма"Перфторан</w:t>
      </w:r>
      <w:r>
        <w:rPr>
          <w:rFonts w:ascii="Times New Roman" w:hAnsi="Times New Roman"/>
          <w:sz w:val="28"/>
        </w:rPr>
        <w:t xml:space="preserve">". К ней подключились американцы и фирма "Альянс", также много лет работающая над созданием синтетической крови. </w:t>
      </w:r>
      <w:r>
        <w:rPr>
          <w:rFonts w:ascii="Times New Roman" w:hAnsi="Times New Roman"/>
          <w:sz w:val="28"/>
        </w:rPr>
        <w:t xml:space="preserve">Американские ученые провели экспертизу русского </w:t>
      </w:r>
      <w:r>
        <w:rPr>
          <w:rFonts w:ascii="Times New Roman" w:hAnsi="Times New Roman"/>
          <w:sz w:val="28"/>
        </w:rPr>
        <w:t>перфторана</w:t>
      </w:r>
      <w:r>
        <w:rPr>
          <w:rFonts w:ascii="Times New Roman" w:hAnsi="Times New Roman"/>
          <w:sz w:val="28"/>
        </w:rPr>
        <w:t xml:space="preserve"> и признали его лучшим в мире, лучшим, чем шведский, японский.</w:t>
      </w:r>
    </w:p>
    <w:p w14:paraId="69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6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Эдуард Асадов пишет: «Не так давно ученые открыли</w:t>
      </w:r>
      <w:r>
        <w:rPr>
          <w:rFonts w:ascii="Times New Roman" w:hAnsi="Times New Roman"/>
          <w:sz w:val="28"/>
        </w:rPr>
        <w:t xml:space="preserve"> /П</w:t>
      </w:r>
      <w:r>
        <w:rPr>
          <w:rFonts w:ascii="Times New Roman" w:hAnsi="Times New Roman"/>
          <w:sz w:val="28"/>
        </w:rPr>
        <w:t>усть небольшой, но золотой запас. /Они его не в рудниках отрыли,/Они его нашли в крови у нас…»</w:t>
      </w:r>
    </w:p>
    <w:p w14:paraId="6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действительно, кровь – это великое открытие. Если бы не оно, то неизвестно, что бы было с нашей медициной и человечеством в целом.</w:t>
      </w:r>
    </w:p>
    <w:p w14:paraId="6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широко и необъятно это понятие. После проделанной работы мы можем с уверенностью сказать, что кровь иногда не только красного цвета.  Данный стереотип можно считать разрушенным. Цвета крови разнообразны в зависимости основного элемента. Она может быть красной, фиолетовой, зеленой, бесцветной и голубой.</w:t>
      </w:r>
    </w:p>
    <w:p w14:paraId="6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сейчас мы можем ответить на главный вопрос экспериментальной работы: «Голубая кровь – миф или реальность? Однозначно реальность! Она существует не только у животных (моллюсков, членистоногих, пауков и др.</w:t>
      </w:r>
      <w:r>
        <w:rPr>
          <w:rFonts w:ascii="Times New Roman" w:hAnsi="Times New Roman"/>
          <w:sz w:val="28"/>
        </w:rPr>
        <w:t xml:space="preserve"> )</w:t>
      </w:r>
      <w:r>
        <w:rPr>
          <w:rFonts w:ascii="Times New Roman" w:hAnsi="Times New Roman"/>
          <w:sz w:val="28"/>
        </w:rPr>
        <w:t xml:space="preserve">, но и у малого количества людей, если верить ученым. А также мы узнали, что есть искусственная кровь – </w:t>
      </w:r>
      <w:r>
        <w:rPr>
          <w:rFonts w:ascii="Times New Roman" w:hAnsi="Times New Roman"/>
          <w:sz w:val="28"/>
        </w:rPr>
        <w:t>перфторан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Белоярцева</w:t>
      </w:r>
      <w:r>
        <w:rPr>
          <w:rFonts w:ascii="Times New Roman" w:hAnsi="Times New Roman"/>
          <w:sz w:val="28"/>
        </w:rPr>
        <w:t>, которая является «голубой кровью».</w:t>
      </w:r>
    </w:p>
    <w:p w14:paraId="6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Голубая кровь действительно существует, это не миф и не вымышленный </w:t>
      </w:r>
      <w:r>
        <w:rPr>
          <w:rFonts w:ascii="Times New Roman" w:hAnsi="Times New Roman"/>
          <w:sz w:val="28"/>
        </w:rPr>
        <w:t>художественный образ.</w:t>
      </w:r>
    </w:p>
    <w:p w14:paraId="6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считаю, 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проведенная мною</w:t>
      </w:r>
      <w:r>
        <w:rPr>
          <w:rFonts w:ascii="Times New Roman" w:hAnsi="Times New Roman"/>
          <w:sz w:val="28"/>
        </w:rPr>
        <w:t xml:space="preserve"> будет полезна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учащимся на уроках биолог</w:t>
      </w:r>
      <w:r>
        <w:rPr>
          <w:rFonts w:ascii="Times New Roman" w:hAnsi="Times New Roman"/>
          <w:sz w:val="28"/>
        </w:rPr>
        <w:t>ии, так и взрослым, а также для всех</w:t>
      </w:r>
      <w:r>
        <w:rPr>
          <w:rFonts w:ascii="Times New Roman" w:hAnsi="Times New Roman"/>
          <w:sz w:val="28"/>
        </w:rPr>
        <w:t>, кого интересует вопрос «Голубая кровь – миф или реальность?»</w:t>
      </w:r>
    </w:p>
    <w:p w14:paraId="70000000">
      <w:pPr>
        <w:rPr>
          <w:rFonts w:ascii="Times New Roman" w:hAnsi="Times New Roman"/>
          <w:sz w:val="28"/>
        </w:rPr>
      </w:pPr>
    </w:p>
    <w:p w14:paraId="71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Спасибо за внимание!</w:t>
      </w:r>
    </w:p>
    <w:p w14:paraId="72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73000000">
      <w:pPr>
        <w:rPr>
          <w:rFonts w:ascii="Times New Roman" w:hAnsi="Times New Roman"/>
          <w:b w:val="1"/>
          <w:sz w:val="28"/>
        </w:rPr>
      </w:pPr>
    </w:p>
    <w:p w14:paraId="74000000">
      <w:pPr>
        <w:rPr>
          <w:rFonts w:ascii="Times New Roman" w:hAnsi="Times New Roman"/>
          <w:b w:val="1"/>
          <w:sz w:val="28"/>
        </w:rPr>
      </w:pPr>
    </w:p>
    <w:p w14:paraId="75000000">
      <w:pPr>
        <w:rPr>
          <w:rFonts w:ascii="Times New Roman" w:hAnsi="Times New Roman"/>
          <w:b w:val="1"/>
          <w:sz w:val="28"/>
        </w:rPr>
      </w:pPr>
    </w:p>
    <w:p w14:paraId="76000000">
      <w:pPr>
        <w:rPr>
          <w:rFonts w:ascii="Times New Roman" w:hAnsi="Times New Roman"/>
          <w:b w:val="1"/>
          <w:sz w:val="28"/>
        </w:rPr>
      </w:pPr>
    </w:p>
    <w:p w14:paraId="77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литературы</w:t>
      </w:r>
    </w:p>
    <w:p w14:paraId="78000000">
      <w:pPr>
        <w:numPr>
          <w:ilvl w:val="0"/>
          <w:numId w:val="1"/>
        </w:num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inherit" w:hAnsi="inherit"/>
          <w:color w:val="0000FF"/>
          <w:sz w:val="24"/>
          <w:u w:val="single"/>
        </w:rPr>
        <w:fldChar w:fldCharType="begin"/>
      </w:r>
      <w:r>
        <w:rPr>
          <w:rFonts w:ascii="inherit" w:hAnsi="inherit"/>
          <w:color w:val="0000FF"/>
          <w:sz w:val="24"/>
          <w:u w:val="single"/>
        </w:rPr>
        <w:instrText>HYPERLINK "https://www.google.com/url?q=https://ru.wikipedia.org&amp;sa=D&amp;source=editors&amp;ust=1643954016304453&amp;usg=AOvVaw0VC76D9GQF_7xD7FFckKyI"</w:instrText>
      </w:r>
      <w:r>
        <w:rPr>
          <w:rFonts w:ascii="inherit" w:hAnsi="inherit"/>
          <w:color w:val="0000FF"/>
          <w:sz w:val="24"/>
          <w:u w:val="single"/>
        </w:rPr>
        <w:fldChar w:fldCharType="separate"/>
      </w:r>
      <w:r>
        <w:rPr>
          <w:rFonts w:ascii="inherit" w:hAnsi="inherit"/>
          <w:color w:val="0000FF"/>
          <w:sz w:val="24"/>
          <w:u w:val="single"/>
        </w:rPr>
        <w:t>https://ru.wikipedia.org</w:t>
      </w:r>
      <w:r>
        <w:rPr>
          <w:rFonts w:ascii="inherit" w:hAnsi="inherit"/>
          <w:color w:val="0000FF"/>
          <w:sz w:val="24"/>
          <w:u w:val="single"/>
        </w:rPr>
        <w:fldChar w:fldCharType="end"/>
      </w:r>
    </w:p>
    <w:p w14:paraId="79000000">
      <w:pPr>
        <w:numPr>
          <w:ilvl w:val="0"/>
          <w:numId w:val="1"/>
        </w:num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inherit" w:hAnsi="inherit"/>
          <w:color w:val="0000FF"/>
          <w:sz w:val="24"/>
          <w:u w:val="single"/>
        </w:rPr>
        <w:fldChar w:fldCharType="begin"/>
      </w:r>
      <w:r>
        <w:rPr>
          <w:rFonts w:ascii="inherit" w:hAnsi="inherit"/>
          <w:color w:val="0000FF"/>
          <w:sz w:val="24"/>
          <w:u w:val="single"/>
        </w:rPr>
        <w:instrText>HYPERLINK "https://www.google.com/url?q=http://virtuallab.by/publ/interesnye_stati/interesnye_stati/khimija_raznocvetnoj_krovi/2-1-0-136&amp;sa=D&amp;source=editors&amp;ust=1643954016304948&amp;usg=AOvVaw2SJARIJZqz2m9hfdDqcoAM"</w:instrText>
      </w:r>
      <w:r>
        <w:rPr>
          <w:rFonts w:ascii="inherit" w:hAnsi="inherit"/>
          <w:color w:val="0000FF"/>
          <w:sz w:val="24"/>
          <w:u w:val="single"/>
        </w:rPr>
        <w:fldChar w:fldCharType="separate"/>
      </w:r>
      <w:r>
        <w:rPr>
          <w:rFonts w:ascii="inherit" w:hAnsi="inherit"/>
          <w:color w:val="0000FF"/>
          <w:sz w:val="24"/>
          <w:u w:val="single"/>
        </w:rPr>
        <w:t>http://virtuallab.by/publ/interesnye_stati/interesnye_stati/khimija_raznocvetnoj_krovi/2-1-0-136</w:t>
      </w:r>
      <w:r>
        <w:rPr>
          <w:rFonts w:ascii="inherit" w:hAnsi="inherit"/>
          <w:color w:val="0000FF"/>
          <w:sz w:val="24"/>
          <w:u w:val="single"/>
        </w:rPr>
        <w:fldChar w:fldCharType="end"/>
      </w:r>
    </w:p>
    <w:p w14:paraId="7A000000">
      <w:pPr>
        <w:numPr>
          <w:ilvl w:val="0"/>
          <w:numId w:val="1"/>
        </w:num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inherit" w:hAnsi="inherit"/>
          <w:color w:val="0000FF"/>
          <w:sz w:val="24"/>
          <w:u w:val="single"/>
        </w:rPr>
        <w:fldChar w:fldCharType="begin"/>
      </w:r>
      <w:r>
        <w:rPr>
          <w:rFonts w:ascii="inherit" w:hAnsi="inherit"/>
          <w:color w:val="0000FF"/>
          <w:sz w:val="24"/>
          <w:u w:val="single"/>
        </w:rPr>
        <w:instrText>HYPERLINK "https://www.google.com/url?q=http://www.oracle-today.ru/articles/72062/&amp;sa=D&amp;source=editors&amp;ust=1643954016305424&amp;usg=AOvVaw1uwUPET6-A4RKrAnnBOK1n"</w:instrText>
      </w:r>
      <w:r>
        <w:rPr>
          <w:rFonts w:ascii="inherit" w:hAnsi="inherit"/>
          <w:color w:val="0000FF"/>
          <w:sz w:val="24"/>
          <w:u w:val="single"/>
        </w:rPr>
        <w:fldChar w:fldCharType="separate"/>
      </w:r>
      <w:r>
        <w:rPr>
          <w:rFonts w:ascii="inherit" w:hAnsi="inherit"/>
          <w:color w:val="0000FF"/>
          <w:sz w:val="24"/>
          <w:u w:val="single"/>
        </w:rPr>
        <w:t>http://www.oracle-today.ru/articles/72062/</w:t>
      </w:r>
      <w:r>
        <w:rPr>
          <w:rFonts w:ascii="inherit" w:hAnsi="inherit"/>
          <w:color w:val="0000FF"/>
          <w:sz w:val="24"/>
          <w:u w:val="single"/>
        </w:rPr>
        <w:fldChar w:fldCharType="end"/>
      </w:r>
    </w:p>
    <w:p w14:paraId="7B000000">
      <w:pPr>
        <w:numPr>
          <w:ilvl w:val="0"/>
          <w:numId w:val="1"/>
        </w:num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inherit" w:hAnsi="inherit"/>
          <w:color w:val="0000FF"/>
          <w:sz w:val="24"/>
          <w:u w:val="single"/>
        </w:rPr>
        <w:fldChar w:fldCharType="begin"/>
      </w:r>
      <w:r>
        <w:rPr>
          <w:rFonts w:ascii="inherit" w:hAnsi="inherit"/>
          <w:color w:val="0000FF"/>
          <w:sz w:val="24"/>
          <w:u w:val="single"/>
        </w:rPr>
        <w:instrText>HYPERLINK "https://www.google.com/url?q=https://anatomus.ru/blood/krov.html&amp;sa=D&amp;source=editors&amp;ust=1643954016305749&amp;usg=AOvVaw2n0ikhPw_5AO-wIVeP1Dhj"</w:instrText>
      </w:r>
      <w:r>
        <w:rPr>
          <w:rFonts w:ascii="inherit" w:hAnsi="inherit"/>
          <w:color w:val="0000FF"/>
          <w:sz w:val="24"/>
          <w:u w:val="single"/>
        </w:rPr>
        <w:fldChar w:fldCharType="separate"/>
      </w:r>
      <w:r>
        <w:rPr>
          <w:rFonts w:ascii="inherit" w:hAnsi="inherit"/>
          <w:color w:val="0000FF"/>
          <w:sz w:val="24"/>
          <w:u w:val="single"/>
        </w:rPr>
        <w:t>https://anatomus.ru/blood/krov.html</w:t>
      </w:r>
      <w:r>
        <w:rPr>
          <w:rFonts w:ascii="inherit" w:hAnsi="inherit"/>
          <w:color w:val="0000FF"/>
          <w:sz w:val="24"/>
          <w:u w:val="single"/>
        </w:rPr>
        <w:fldChar w:fldCharType="end"/>
      </w:r>
    </w:p>
    <w:p w14:paraId="7C000000">
      <w:pPr>
        <w:numPr>
          <w:ilvl w:val="0"/>
          <w:numId w:val="1"/>
        </w:num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inherit" w:hAnsi="inherit"/>
          <w:color w:val="0000FF"/>
          <w:sz w:val="24"/>
          <w:u w:val="single"/>
        </w:rPr>
        <w:fldChar w:fldCharType="begin"/>
      </w:r>
      <w:r>
        <w:rPr>
          <w:rFonts w:ascii="inherit" w:hAnsi="inherit"/>
          <w:color w:val="0000FF"/>
          <w:sz w:val="24"/>
          <w:u w:val="single"/>
        </w:rPr>
        <w:instrText>HYPERLINK "https://www.google.com/url?q=http://worldunique.ru/zhivotnyj-mir/zhivotnye-zemli/52528-golubaya-krov-mif-ili-realnost&amp;sa=D&amp;source=editors&amp;ust=1643954016306128&amp;usg=AOvVaw2SRA5g-P6ETCgjh-ItS4oH"</w:instrText>
      </w:r>
      <w:r>
        <w:rPr>
          <w:rFonts w:ascii="inherit" w:hAnsi="inherit"/>
          <w:color w:val="0000FF"/>
          <w:sz w:val="24"/>
          <w:u w:val="single"/>
        </w:rPr>
        <w:fldChar w:fldCharType="separate"/>
      </w:r>
      <w:r>
        <w:rPr>
          <w:rFonts w:ascii="inherit" w:hAnsi="inherit"/>
          <w:color w:val="0000FF"/>
          <w:sz w:val="24"/>
          <w:u w:val="single"/>
        </w:rPr>
        <w:t>http://worldunique.ru/zhivotnyj-mir/zhivotnye-zemli/52528-golubaya-krov-mif-ili-realnost</w:t>
      </w:r>
      <w:r>
        <w:rPr>
          <w:rFonts w:ascii="inherit" w:hAnsi="inherit"/>
          <w:color w:val="0000FF"/>
          <w:sz w:val="24"/>
          <w:u w:val="single"/>
        </w:rPr>
        <w:fldChar w:fldCharType="end"/>
      </w:r>
    </w:p>
    <w:p w14:paraId="7D000000">
      <w:pPr>
        <w:numPr>
          <w:ilvl w:val="0"/>
          <w:numId w:val="1"/>
        </w:num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inherit" w:hAnsi="inherit"/>
          <w:color w:val="0000FF"/>
          <w:sz w:val="24"/>
          <w:u w:val="single"/>
        </w:rPr>
        <w:fldChar w:fldCharType="begin"/>
      </w:r>
      <w:r>
        <w:rPr>
          <w:rFonts w:ascii="inherit" w:hAnsi="inherit"/>
          <w:color w:val="0000FF"/>
          <w:sz w:val="24"/>
          <w:u w:val="single"/>
        </w:rPr>
        <w:instrText>HYPERLINK "https://www.google.com/url?q=http://drumsmen.livejournal.com/1137842.html?thread%3D2875058&amp;sa=D&amp;source=editors&amp;ust=1643954016306457&amp;usg=AOvVaw1-ngokeUvu4a0jIbSt1hgb"</w:instrText>
      </w:r>
      <w:r>
        <w:rPr>
          <w:rFonts w:ascii="inherit" w:hAnsi="inherit"/>
          <w:color w:val="0000FF"/>
          <w:sz w:val="24"/>
          <w:u w:val="single"/>
        </w:rPr>
        <w:fldChar w:fldCharType="separate"/>
      </w:r>
      <w:r>
        <w:rPr>
          <w:rFonts w:ascii="inherit" w:hAnsi="inherit"/>
          <w:color w:val="0000FF"/>
          <w:sz w:val="24"/>
          <w:u w:val="single"/>
        </w:rPr>
        <w:t>http://drumsmen.livejournal.com/1137842.html?thread=2875058</w:t>
      </w:r>
      <w:r>
        <w:rPr>
          <w:rFonts w:ascii="inherit" w:hAnsi="inherit"/>
          <w:color w:val="0000FF"/>
          <w:sz w:val="24"/>
          <w:u w:val="single"/>
        </w:rPr>
        <w:fldChar w:fldCharType="end"/>
      </w:r>
    </w:p>
    <w:p w14:paraId="7E000000">
      <w:pPr>
        <w:numPr>
          <w:ilvl w:val="0"/>
          <w:numId w:val="1"/>
        </w:num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Сборник стихотворений Эдуарда Асадова</w:t>
      </w:r>
    </w:p>
    <w:p w14:paraId="7F000000">
      <w:pPr>
        <w:numPr>
          <w:ilvl w:val="0"/>
          <w:numId w:val="1"/>
        </w:num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Афонин</w:t>
      </w:r>
      <w:r>
        <w:rPr>
          <w:rFonts w:ascii="Times New Roman" w:hAnsi="Times New Roman"/>
          <w:color w:val="000000"/>
          <w:sz w:val="24"/>
        </w:rPr>
        <w:t xml:space="preserve"> Н.И., Доронина Н.И., Иванов Н.Л. Искусственные кровезаменители на основе </w:t>
      </w:r>
      <w:r>
        <w:rPr>
          <w:rFonts w:ascii="Times New Roman" w:hAnsi="Times New Roman"/>
          <w:color w:val="000000"/>
          <w:sz w:val="24"/>
        </w:rPr>
        <w:t>перфторуглеродов</w:t>
      </w:r>
      <w:r>
        <w:rPr>
          <w:rFonts w:ascii="Times New Roman" w:hAnsi="Times New Roman"/>
          <w:color w:val="000000"/>
          <w:sz w:val="24"/>
        </w:rPr>
        <w:t>. // // Перфторорганические соединения в биологии и медицине. Сб. – Пущино. - 1980. – с. 109-110.</w:t>
      </w:r>
    </w:p>
    <w:p w14:paraId="80000000">
      <w:pPr>
        <w:numPr>
          <w:ilvl w:val="0"/>
          <w:numId w:val="1"/>
        </w:num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</w:rPr>
        <w:t>Белоярцев</w:t>
      </w:r>
      <w:r>
        <w:rPr>
          <w:rFonts w:ascii="Times New Roman" w:hAnsi="Times New Roman"/>
          <w:color w:val="000000"/>
          <w:sz w:val="24"/>
        </w:rPr>
        <w:t xml:space="preserve"> Ф.Ф. Перфторированные углероды в биологии и медицине. // Перфторированные углероды в биологии и медицине: Сб. – Пущино. - 1980. - с.5-21.</w:t>
      </w:r>
    </w:p>
    <w:p w14:paraId="81000000">
      <w:pPr>
        <w:rPr>
          <w:rFonts w:ascii="Times New Roman" w:hAnsi="Times New Roman"/>
          <w:b w:val="1"/>
          <w:sz w:val="28"/>
        </w:rPr>
      </w:pPr>
    </w:p>
    <w:p w14:paraId="82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3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4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5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6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7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8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9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A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B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C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D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E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8F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90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91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92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93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drawing>
          <wp:inline>
            <wp:extent cx="5135519" cy="300445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135519" cy="300445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4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drawing>
          <wp:inline>
            <wp:extent cx="4439307" cy="332509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4439307" cy="33250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5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96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97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drawing>
          <wp:inline>
            <wp:extent cx="3769059" cy="1674421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3769059" cy="167442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8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drawing>
          <wp:inline>
            <wp:extent cx="3992256" cy="2648197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3992256" cy="264819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Balloon Text"/>
    <w:basedOn w:val="Style_1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1_ch"/>
    <w:link w:val="Style_22"/>
    <w:rPr>
      <w:rFonts w:ascii="Tahoma" w:hAnsi="Tahoma"/>
      <w:sz w:val="1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2023-05-12T11:43:22Z</dcterms:modified>
</cp:coreProperties>
</file>