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16" w:rsidRPr="000C2E79" w:rsidRDefault="008C3A58" w:rsidP="008C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2E79">
        <w:rPr>
          <w:rFonts w:ascii="Times New Roman" w:hAnsi="Times New Roman" w:cs="Times New Roman"/>
          <w:b/>
          <w:sz w:val="28"/>
          <w:szCs w:val="24"/>
        </w:rPr>
        <w:t xml:space="preserve">Занятие </w:t>
      </w:r>
      <w:r w:rsidR="00252F16" w:rsidRPr="000C2E79">
        <w:rPr>
          <w:rFonts w:ascii="Times New Roman" w:hAnsi="Times New Roman" w:cs="Times New Roman"/>
          <w:b/>
          <w:sz w:val="28"/>
          <w:szCs w:val="24"/>
        </w:rPr>
        <w:t>Архитектор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Цели</w:t>
      </w:r>
      <w:r w:rsidR="008C3A58" w:rsidRPr="000C2E79">
        <w:rPr>
          <w:rFonts w:ascii="Times New Roman" w:hAnsi="Times New Roman" w:cs="Times New Roman"/>
          <w:b/>
          <w:sz w:val="24"/>
          <w:szCs w:val="24"/>
        </w:rPr>
        <w:t>:</w:t>
      </w:r>
    </w:p>
    <w:p w:rsidR="008C3A58" w:rsidRPr="006600B4" w:rsidRDefault="008C3A58" w:rsidP="008C3A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3A58" w:rsidRPr="000C2E79" w:rsidRDefault="008C3A58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9">
        <w:rPr>
          <w:rFonts w:ascii="Times New Roman" w:hAnsi="Times New Roman" w:cs="Times New Roman"/>
          <w:sz w:val="24"/>
          <w:szCs w:val="24"/>
        </w:rPr>
        <w:t>Уточнить представления о профессии архитектора</w:t>
      </w:r>
      <w:r w:rsidRPr="000C2E79">
        <w:rPr>
          <w:rFonts w:ascii="Times New Roman" w:hAnsi="Times New Roman" w:cs="Times New Roman"/>
          <w:sz w:val="24"/>
          <w:szCs w:val="24"/>
        </w:rPr>
        <w:t>;</w:t>
      </w:r>
    </w:p>
    <w:p w:rsidR="006600B4" w:rsidRPr="006600B4" w:rsidRDefault="006600B4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закрепить названия элементов архитектуры (этажи, окна, балконы, лоджии, входы и др.);</w:t>
      </w:r>
    </w:p>
    <w:p w:rsidR="006600B4" w:rsidRPr="006600B4" w:rsidRDefault="006600B4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архитектурными особенностями своего города.</w:t>
      </w:r>
    </w:p>
    <w:p w:rsidR="006600B4" w:rsidRPr="006600B4" w:rsidRDefault="006600B4" w:rsidP="008C3A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0B4" w:rsidRPr="006600B4" w:rsidRDefault="006600B4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процессы и логические операции (сравнение, анализ, выделение характерных признаков, обобщение); </w:t>
      </w:r>
    </w:p>
    <w:p w:rsidR="006600B4" w:rsidRPr="006600B4" w:rsidRDefault="006600B4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способности (чувство формы, цвета, пропорций, эстетической эмпатии), творчество и фантазию.</w:t>
      </w:r>
    </w:p>
    <w:p w:rsidR="006600B4" w:rsidRPr="006600B4" w:rsidRDefault="006600B4" w:rsidP="008C3A5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0B4" w:rsidRPr="006600B4" w:rsidRDefault="006600B4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своему городу и интерес к его архитектуре;</w:t>
      </w:r>
    </w:p>
    <w:p w:rsidR="006600B4" w:rsidRPr="006600B4" w:rsidRDefault="006600B4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желание детей высказывать предпочтения, ассоциации;</w:t>
      </w:r>
    </w:p>
    <w:p w:rsidR="006600B4" w:rsidRPr="006600B4" w:rsidRDefault="006600B4" w:rsidP="008C3A58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создать индивидуальный проект, используя полученные знания.</w:t>
      </w:r>
    </w:p>
    <w:p w:rsidR="008C3A58" w:rsidRPr="000C2E79" w:rsidRDefault="008C3A58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8C3A58" w:rsidRPr="000C2E79">
        <w:rPr>
          <w:rFonts w:ascii="Times New Roman" w:hAnsi="Times New Roman" w:cs="Times New Roman"/>
          <w:b/>
          <w:sz w:val="24"/>
          <w:szCs w:val="24"/>
        </w:rPr>
        <w:t>:</w:t>
      </w:r>
      <w:r w:rsidR="008C3A58" w:rsidRPr="000C2E79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8C3A58" w:rsidRPr="000C2E79" w:rsidRDefault="008C3A58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2F16" w:rsidRPr="000C2E79" w:rsidRDefault="00252F16" w:rsidP="008C3A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E612B" w:rsidRPr="000C2E79" w:rsidRDefault="007E612B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Игра «Чей домик»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Г</w:t>
      </w:r>
      <w:r w:rsidRPr="000C2E79">
        <w:rPr>
          <w:rFonts w:ascii="Times New Roman" w:hAnsi="Times New Roman" w:cs="Times New Roman"/>
          <w:sz w:val="24"/>
          <w:szCs w:val="24"/>
        </w:rPr>
        <w:t xml:space="preserve">ерои живут в сказочных домиках.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Дюймовочка – домик-цветок, Поросенок Наф-Наф – домик из кирпича, Старик Хоттабыч – домик-кувшин, Баба Яга – домик на курьих ножках.</w:t>
      </w:r>
    </w:p>
    <w:p w:rsidR="007E612B" w:rsidRPr="000C2E79" w:rsidRDefault="007E612B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 xml:space="preserve">Игра «Наоборот» (проводится с мячом)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Задача: назвать слово с противоположным значением. Объяснить каждую пару: как сделать дом ярким? И чтоб тот же дом был бледным? (Яркие краски снаружи, бледные – изнутри); оригинальная архитектура и оформление в пастельных тонах; на освещённом солнечном пригорке и с малым числом приборов освещения… </w:t>
      </w:r>
    </w:p>
    <w:p w:rsidR="007E612B" w:rsidRPr="000C2E79" w:rsidRDefault="007E612B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E612B" w:rsidRPr="000C2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яркий – бледный,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тусклый, темный,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новый – старый,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ясный – мрачный,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на юге – на севере,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в шумном месте – в тихом месте,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ширящийся – сужающийся,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широкий – узкий,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шершавый – гладкий,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чистый – грязный,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часто встречающийся – редко встречающийся,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упрощенный – усложненный,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построенный – разрушенный,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сухой – мокрый,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свой – чужой,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светлый – темный,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купленный – проданный,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полный (людей) – пустой,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опускает (лифт) поднимает,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красивый – безобразный,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изнутри – снаружи, 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• дорогой – дешевый, </w:t>
      </w:r>
    </w:p>
    <w:p w:rsidR="00777CD5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• громадный – маленький.</w:t>
      </w:r>
    </w:p>
    <w:p w:rsidR="007E612B" w:rsidRPr="000C2E79" w:rsidRDefault="007E612B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E612B" w:rsidRPr="000C2E79" w:rsidSect="007E61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12B" w:rsidRPr="000C2E79" w:rsidRDefault="007E612B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Игр</w:t>
      </w:r>
      <w:r w:rsidRPr="000C2E79">
        <w:rPr>
          <w:rFonts w:ascii="Times New Roman" w:hAnsi="Times New Roman" w:cs="Times New Roman"/>
          <w:b/>
          <w:sz w:val="24"/>
          <w:szCs w:val="24"/>
        </w:rPr>
        <w:t>а</w:t>
      </w:r>
      <w:r w:rsidRPr="000C2E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C2E79">
        <w:rPr>
          <w:rFonts w:ascii="Times New Roman" w:hAnsi="Times New Roman" w:cs="Times New Roman"/>
          <w:b/>
          <w:sz w:val="24"/>
          <w:szCs w:val="24"/>
        </w:rPr>
        <w:t>Волшебный мешочек»</w:t>
      </w: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lastRenderedPageBreak/>
        <w:t>У знай на ощупь и</w:t>
      </w:r>
      <w:r w:rsidRPr="000C2E79">
        <w:rPr>
          <w:rFonts w:ascii="Times New Roman" w:hAnsi="Times New Roman" w:cs="Times New Roman"/>
          <w:sz w:val="24"/>
          <w:szCs w:val="24"/>
        </w:rPr>
        <w:t>з какого материала сделано</w:t>
      </w:r>
      <w:r w:rsidRPr="000C2E79">
        <w:rPr>
          <w:rFonts w:ascii="Times New Roman" w:hAnsi="Times New Roman" w:cs="Times New Roman"/>
          <w:sz w:val="24"/>
          <w:szCs w:val="24"/>
        </w:rPr>
        <w:t xml:space="preserve">, какая форма у предмета. </w:t>
      </w:r>
      <w:r w:rsidRPr="000C2E79">
        <w:rPr>
          <w:rFonts w:ascii="Times New Roman" w:hAnsi="Times New Roman" w:cs="Times New Roman"/>
          <w:sz w:val="24"/>
          <w:szCs w:val="24"/>
        </w:rPr>
        <w:t>Дети при помощи тактильного восприятия определяют, какой материал находится в мешочке</w:t>
      </w:r>
      <w:r w:rsidRPr="000C2E79">
        <w:rPr>
          <w:rFonts w:ascii="Times New Roman" w:hAnsi="Times New Roman" w:cs="Times New Roman"/>
          <w:sz w:val="24"/>
          <w:szCs w:val="24"/>
        </w:rPr>
        <w:t xml:space="preserve">, </w:t>
      </w:r>
      <w:r w:rsidRPr="000C2E79">
        <w:rPr>
          <w:rFonts w:ascii="Times New Roman" w:hAnsi="Times New Roman" w:cs="Times New Roman"/>
          <w:sz w:val="24"/>
          <w:szCs w:val="24"/>
        </w:rPr>
        <w:t>использ</w:t>
      </w:r>
      <w:r w:rsidRPr="000C2E79">
        <w:rPr>
          <w:rFonts w:ascii="Times New Roman" w:hAnsi="Times New Roman" w:cs="Times New Roman"/>
          <w:sz w:val="24"/>
          <w:szCs w:val="24"/>
        </w:rPr>
        <w:t>уя</w:t>
      </w:r>
      <w:r w:rsidRPr="000C2E79">
        <w:rPr>
          <w:rFonts w:ascii="Times New Roman" w:hAnsi="Times New Roman" w:cs="Times New Roman"/>
          <w:sz w:val="24"/>
          <w:szCs w:val="24"/>
        </w:rPr>
        <w:t xml:space="preserve"> словесную конструкцию: «я чувствую…»</w:t>
      </w:r>
      <w:r w:rsidRPr="000C2E79">
        <w:rPr>
          <w:rFonts w:ascii="Times New Roman" w:hAnsi="Times New Roman" w:cs="Times New Roman"/>
          <w:sz w:val="24"/>
          <w:szCs w:val="24"/>
        </w:rPr>
        <w:t>.</w:t>
      </w:r>
    </w:p>
    <w:p w:rsidR="000C2E79" w:rsidRPr="000C2E79" w:rsidRDefault="000C2E79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C2E79" w:rsidRPr="000C2E79" w:rsidRDefault="000C2E79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D8C" w:rsidRPr="000C2E79" w:rsidRDefault="00842D8C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 xml:space="preserve">Рассказ о профессии, на основании картины. </w:t>
      </w:r>
    </w:p>
    <w:p w:rsidR="00842D8C" w:rsidRPr="000C2E79" w:rsidRDefault="00842D8C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Архитектор – это очень важная и самая древняя профессия.</w:t>
      </w:r>
    </w:p>
    <w:p w:rsidR="00842D8C" w:rsidRPr="000C2E79" w:rsidRDefault="00842D8C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Архитектор с древнего греческого языка переводится как главный строитель.</w:t>
      </w:r>
    </w:p>
    <w:p w:rsidR="00842D8C" w:rsidRPr="000C2E79" w:rsidRDefault="00842D8C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Они проектируют дома, театры, стадионы, плотины в своих мастерских, т.е. выбирают, где будет располагаться – в городе или деревне, чтобы подходило по стилю с соседними зданиями. Думают из какого материала будет сооружение, сколько в новом здании должно быть помещений внутри, а также с наружи. И про отопление, водопровод, вентиляцию, электропроводку не забывает архитектор. Поэтому ему приходится обращаться за помощью к инженерам и этих специальностей</w:t>
      </w:r>
      <w:r w:rsidR="006600B4" w:rsidRPr="000C2E79">
        <w:rPr>
          <w:rFonts w:ascii="Times New Roman" w:hAnsi="Times New Roman" w:cs="Times New Roman"/>
          <w:sz w:val="24"/>
          <w:szCs w:val="24"/>
        </w:rPr>
        <w:t>.</w:t>
      </w:r>
    </w:p>
    <w:p w:rsidR="000C2E79" w:rsidRPr="000C2E79" w:rsidRDefault="000C2E79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00B4" w:rsidRPr="000C2E79" w:rsidRDefault="006600B4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Беседа о смежных профессиях</w:t>
      </w:r>
    </w:p>
    <w:p w:rsidR="006600B4" w:rsidRPr="000C2E79" w:rsidRDefault="006600B4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Электрик </w:t>
      </w:r>
    </w:p>
    <w:p w:rsidR="006600B4" w:rsidRPr="000C2E79" w:rsidRDefault="006600B4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Сантехник</w:t>
      </w:r>
    </w:p>
    <w:p w:rsidR="006600B4" w:rsidRPr="000C2E79" w:rsidRDefault="006600B4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Каменщик, </w:t>
      </w:r>
    </w:p>
    <w:p w:rsidR="006600B4" w:rsidRPr="000C2E79" w:rsidRDefault="006600B4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2E79">
        <w:rPr>
          <w:rFonts w:ascii="Times New Roman" w:hAnsi="Times New Roman" w:cs="Times New Roman"/>
          <w:sz w:val="24"/>
          <w:szCs w:val="24"/>
        </w:rPr>
        <w:t>М</w:t>
      </w:r>
      <w:r w:rsidRPr="000C2E79">
        <w:rPr>
          <w:rFonts w:ascii="Times New Roman" w:hAnsi="Times New Roman" w:cs="Times New Roman"/>
          <w:sz w:val="24"/>
          <w:szCs w:val="24"/>
        </w:rPr>
        <w:t>аля</w:t>
      </w:r>
      <w:proofErr w:type="spellEnd"/>
      <w:r w:rsidRPr="000C2E79">
        <w:rPr>
          <w:rFonts w:ascii="Times New Roman" w:hAnsi="Times New Roman" w:cs="Times New Roman"/>
          <w:sz w:val="24"/>
          <w:szCs w:val="24"/>
        </w:rPr>
        <w:t>р</w:t>
      </w:r>
    </w:p>
    <w:p w:rsidR="006600B4" w:rsidRPr="000C2E79" w:rsidRDefault="006600B4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К</w:t>
      </w:r>
      <w:r w:rsidRPr="000C2E79">
        <w:rPr>
          <w:rFonts w:ascii="Times New Roman" w:hAnsi="Times New Roman" w:cs="Times New Roman"/>
          <w:sz w:val="24"/>
          <w:szCs w:val="24"/>
        </w:rPr>
        <w:t>ровельщик</w:t>
      </w:r>
    </w:p>
    <w:p w:rsidR="006600B4" w:rsidRPr="000C2E79" w:rsidRDefault="006600B4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П</w:t>
      </w:r>
      <w:r w:rsidRPr="000C2E79">
        <w:rPr>
          <w:rFonts w:ascii="Times New Roman" w:hAnsi="Times New Roman" w:cs="Times New Roman"/>
          <w:sz w:val="24"/>
          <w:szCs w:val="24"/>
        </w:rPr>
        <w:t>лотник.</w:t>
      </w:r>
    </w:p>
    <w:p w:rsidR="00842D8C" w:rsidRPr="000C2E79" w:rsidRDefault="00842D8C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Затем рисуют само здание</w:t>
      </w:r>
      <w:r w:rsidR="006600B4" w:rsidRPr="000C2E79">
        <w:rPr>
          <w:rFonts w:ascii="Times New Roman" w:hAnsi="Times New Roman" w:cs="Times New Roman"/>
          <w:sz w:val="24"/>
          <w:szCs w:val="24"/>
        </w:rPr>
        <w:t>, делает чертежи. Когда всё готово, когда дом полностью «выстроен» на бумаге, за дело принимаются строители. Сверяясь с чертежами, они возводят дом, а архитектор – главный строитель – следит, всё ли они правильно делают.</w:t>
      </w:r>
    </w:p>
    <w:p w:rsidR="000C2E79" w:rsidRPr="000C2E79" w:rsidRDefault="000C2E79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2F16" w:rsidRPr="000C2E79" w:rsidRDefault="00252F1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Знакомство с инструментами архитектора</w:t>
      </w:r>
    </w:p>
    <w:p w:rsidR="000C2E79" w:rsidRPr="000C2E79" w:rsidRDefault="000C2E79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7DBC" w:rsidRPr="000C2E79" w:rsidRDefault="00F07DBC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Игра «Волшебная труба»</w:t>
      </w:r>
    </w:p>
    <w:p w:rsidR="00F07DBC" w:rsidRPr="000C2E79" w:rsidRDefault="00F07DBC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По одному из фрагмента сооружения попробовать узнать архитектурное сооружение</w:t>
      </w:r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Изба </w:t>
      </w:r>
      <w:bookmarkStart w:id="0" w:name="_GoBack"/>
      <w:bookmarkEnd w:id="0"/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Многоэтажный дом </w:t>
      </w:r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школа </w:t>
      </w:r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Спортивное сооружение (стадион, ледовый дворец, корт) </w:t>
      </w:r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транспортный узел (метро, вокзал, автостанция) </w:t>
      </w:r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Производственные постройки (фабрика, завод) </w:t>
      </w:r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Оборонные сооружения (крепость, ров) </w:t>
      </w:r>
    </w:p>
    <w:p w:rsidR="008C3A58" w:rsidRPr="000C2E79" w:rsidRDefault="00654331" w:rsidP="000C2E79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Мост (пешеходный, автомобильный, железнодорожный)</w:t>
      </w:r>
    </w:p>
    <w:p w:rsidR="008C3A58" w:rsidRPr="000C2E79" w:rsidRDefault="008C3A58" w:rsidP="000C2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Или</w:t>
      </w:r>
    </w:p>
    <w:p w:rsidR="008C3A58" w:rsidRPr="000C2E79" w:rsidRDefault="00654331" w:rsidP="000C2E7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Части построек: Крыша Стены Пол Фундамент Крыльцо Чердак Окна Двери </w:t>
      </w:r>
    </w:p>
    <w:p w:rsidR="008C3A58" w:rsidRPr="000C2E79" w:rsidRDefault="00654331" w:rsidP="000C2E7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Стройматериалы: Кирпич Стекло Бетон Камень Щебень Песок Вода Железобетонные блоки </w:t>
      </w:r>
    </w:p>
    <w:p w:rsidR="008C3A58" w:rsidRPr="000C2E79" w:rsidRDefault="00654331" w:rsidP="000C2E7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 xml:space="preserve">Дизайн: Колонны Башенки Лепнина Фрески Мозаика Роспись Подсветка Скульптура </w:t>
      </w:r>
    </w:p>
    <w:p w:rsidR="00F07DBC" w:rsidRPr="000C2E79" w:rsidRDefault="00654331" w:rsidP="000C2E7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Парковая архитектура: Дерево Кустарник Газон «Живая изгородь» Сквер Парк Фонтан Водоём</w:t>
      </w:r>
    </w:p>
    <w:p w:rsidR="000C2E79" w:rsidRPr="000C2E79" w:rsidRDefault="000C2E79" w:rsidP="000C2E7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7DBC" w:rsidRPr="000C2E79" w:rsidRDefault="00F52E46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2E79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</w:p>
    <w:p w:rsidR="008C3A58" w:rsidRPr="000C2E79" w:rsidRDefault="008C3A58" w:rsidP="008C3A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редложить детям построить город из разных видов конструктора; «составить улицы» города из самых красивых зданий (на ковролине, </w:t>
      </w:r>
      <w:proofErr w:type="spellStart"/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>фланелеграфе</w:t>
      </w:r>
      <w:proofErr w:type="spellEnd"/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используя </w:t>
      </w:r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>схемы</w:t>
      </w:r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фотографии; придумать и нарисовать здание для выбранного персонажа (величественный дворец, сказочные хоромы, уютный домик), нарисовать проект какого-то сооружения и построить его из конструктора, провести  игровое упражнение «Покажи, элементы декора» (педагог называет архитектурные детали – колонны, фронтоны, шпили, арки, купола и другие, а</w:t>
      </w:r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E46" w:rsidRPr="000C2E7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показывают их на своих открытках).</w:t>
      </w:r>
    </w:p>
    <w:p w:rsidR="000C2E79" w:rsidRPr="000C2E79" w:rsidRDefault="000C2E79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3A58" w:rsidRPr="000C2E79" w:rsidRDefault="008C3A58" w:rsidP="008C3A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2E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Использованные источники</w:t>
      </w:r>
    </w:p>
    <w:p w:rsidR="000C2E79" w:rsidRPr="000C2E79" w:rsidRDefault="000C2E79" w:rsidP="000C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79" w:rsidRPr="000C2E79" w:rsidRDefault="000C2E79" w:rsidP="000C2E79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http://vashechudo.ru/malchishkam/o-profesi-arhitektora-detjam.html</w:t>
      </w:r>
    </w:p>
    <w:p w:rsidR="000C2E79" w:rsidRPr="000C2E79" w:rsidRDefault="000C2E79" w:rsidP="000C2E79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C2E7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http://xn--i1abbnckbmcl9fb.xn--p1ai/%D1%81%D1%82%D0%B0%D1%82%D1%8C%D0%B8/584277/</w:t>
        </w:r>
      </w:hyperlink>
    </w:p>
    <w:p w:rsidR="000C2E79" w:rsidRPr="000C2E79" w:rsidRDefault="000C2E79" w:rsidP="000C2E79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2E7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google.ru/url?sa=i&amp;rct=j&amp;q=&amp;esrc=s&amp;source=images&amp;cd=&amp;cad=rja&amp;uact=8&amp;ved=2ahUKEwjG8oLMobLdAhUkiKYKHaEPAvwQjB16BAgBEAQ&amp;url=http%3A%2F%2Fwww.akm-mebel.ru%2Fstol-kompyuternyy-dlya-geymera-dr.racer-carbon.html&amp;psig=AOvVaw14B62F4fEZds0BX1-oJwSq&amp;ust=1536731281553826</w:t>
        </w:r>
      </w:hyperlink>
    </w:p>
    <w:p w:rsidR="000C2E79" w:rsidRPr="000C2E79" w:rsidRDefault="000C2E79" w:rsidP="000C2E79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2E7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google.ru/url?sa=i&amp;rct=j&amp;q=&amp;esrc=s&amp;source=images&amp;cd=&amp;cad=rja&amp;uact=8&amp;ved=2ahUKEwjXza6zobLdAhWHJSwKHTBXDsAQjB16BAgBEAQ&amp;url=https%3A%2F%2Fartkraski.ru%2Fkarandash-prostoj-chernografitnyj-krasin-konstruktor-razlichnoj-tverdosti.html&amp;psig=AOvVaw13HNWfnJfMEt5eO3NpX72R&amp;ust=1536731234305399</w:t>
        </w:r>
      </w:hyperlink>
    </w:p>
    <w:p w:rsidR="000C2E79" w:rsidRPr="000C2E79" w:rsidRDefault="000C2E79" w:rsidP="000C2E79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C2E7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google.ru/url?sa=i&amp;rct=j&amp;q=&amp;esrc=s&amp;source=images&amp;cd=&amp;cad=rja&amp;uact=8&amp;ved=2ahUKEwjy77nRsLLdAhVDGCwKHT69C7oQjB16BAgBEAQ&amp;url=https%3A%2F%2Ftorg.mail.ru%2Finstrumenty-dlya-chercheniya%2Flinejka-treugolnik-nabor-03-sht-linejka-treugolnik-s-okruzhnostyami-transportir-prozrachnyj-05702-pid45204%2F&amp;psig=AOvVaw2LMSroJyCCHgs5wrY-z4_2&amp;ust=1536731153143626</w:t>
        </w:r>
      </w:hyperlink>
    </w:p>
    <w:p w:rsidR="000C2E79" w:rsidRPr="000C2E79" w:rsidRDefault="000C2E79" w:rsidP="000C2E79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2E79">
        <w:rPr>
          <w:rFonts w:ascii="Times New Roman" w:hAnsi="Times New Roman" w:cs="Times New Roman"/>
          <w:sz w:val="24"/>
          <w:szCs w:val="24"/>
        </w:rPr>
        <w:t>https://www.jlproj.org/this_bibl/architectory.pdf</w:t>
      </w:r>
    </w:p>
    <w:p w:rsidR="000C2E79" w:rsidRPr="000C2E79" w:rsidRDefault="000C2E79" w:rsidP="000C2E79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C2E79">
        <w:rPr>
          <w:rFonts w:ascii="Times New Roman" w:hAnsi="Times New Roman" w:cs="Times New Roman"/>
          <w:sz w:val="24"/>
          <w:szCs w:val="24"/>
        </w:rPr>
        <w:t>Н.Н.Тятюшкина</w:t>
      </w:r>
      <w:proofErr w:type="spellEnd"/>
      <w:r w:rsidRPr="000C2E79">
        <w:rPr>
          <w:rFonts w:ascii="Times New Roman" w:hAnsi="Times New Roman" w:cs="Times New Roman"/>
          <w:sz w:val="24"/>
          <w:szCs w:val="24"/>
        </w:rPr>
        <w:t xml:space="preserve">, ©Н.В </w:t>
      </w:r>
      <w:proofErr w:type="spellStart"/>
      <w:r w:rsidRPr="000C2E79">
        <w:rPr>
          <w:rFonts w:ascii="Times New Roman" w:hAnsi="Times New Roman" w:cs="Times New Roman"/>
          <w:sz w:val="24"/>
          <w:szCs w:val="24"/>
        </w:rPr>
        <w:t>Сивацкая</w:t>
      </w:r>
      <w:proofErr w:type="spellEnd"/>
      <w:r w:rsidRPr="000C2E79">
        <w:rPr>
          <w:rFonts w:ascii="Times New Roman" w:hAnsi="Times New Roman" w:cs="Times New Roman"/>
          <w:sz w:val="24"/>
          <w:szCs w:val="24"/>
        </w:rPr>
        <w:t xml:space="preserve">. Архитектура для дошкольников. / Под общей редакцией А.В. Корзун http://jlproj.org </w:t>
      </w:r>
    </w:p>
    <w:sectPr w:rsidR="000C2E79" w:rsidRPr="000C2E79" w:rsidSect="007E61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D34"/>
    <w:multiLevelType w:val="hybridMultilevel"/>
    <w:tmpl w:val="A5F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FC6"/>
    <w:multiLevelType w:val="hybridMultilevel"/>
    <w:tmpl w:val="44807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C8068D"/>
    <w:multiLevelType w:val="hybridMultilevel"/>
    <w:tmpl w:val="E724F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770E"/>
    <w:multiLevelType w:val="hybridMultilevel"/>
    <w:tmpl w:val="5E5C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49E3"/>
    <w:multiLevelType w:val="hybridMultilevel"/>
    <w:tmpl w:val="056A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76CA"/>
    <w:multiLevelType w:val="multilevel"/>
    <w:tmpl w:val="CC9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16"/>
    <w:rsid w:val="000C2E79"/>
    <w:rsid w:val="00252F16"/>
    <w:rsid w:val="00654331"/>
    <w:rsid w:val="006600B4"/>
    <w:rsid w:val="00777CD5"/>
    <w:rsid w:val="007E612B"/>
    <w:rsid w:val="00842D8C"/>
    <w:rsid w:val="008C3A58"/>
    <w:rsid w:val="00D60C7A"/>
    <w:rsid w:val="00F07DBC"/>
    <w:rsid w:val="00F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DE69"/>
  <w15:chartTrackingRefBased/>
  <w15:docId w15:val="{46DF91F5-982D-4059-935F-9BF82C01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00B4"/>
    <w:rPr>
      <w:i/>
      <w:iCs/>
    </w:rPr>
  </w:style>
  <w:style w:type="paragraph" w:styleId="a4">
    <w:name w:val="List Paragraph"/>
    <w:basedOn w:val="a"/>
    <w:uiPriority w:val="34"/>
    <w:qFormat/>
    <w:rsid w:val="008C3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3A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rct=j&amp;q=&amp;esrc=s&amp;source=images&amp;cd=&amp;cad=rja&amp;uact=8&amp;ved=2ahUKEwjy77nRsLLdAhVDGCwKHT69C7oQjB16BAgBEAQ&amp;url=https%3A%2F%2Ftorg.mail.ru%2Finstrumenty-dlya-chercheniya%2Flinejka-treugolnik-nabor-03-sht-linejka-treugolnik-s-okruzhnostyami-transportir-prozrachnyj-05702-pid45204%2F&amp;psig=AOvVaw2LMSroJyCCHgs5wrY-z4_2&amp;ust=1536731153143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rct=j&amp;q=&amp;esrc=s&amp;source=images&amp;cd=&amp;cad=rja&amp;uact=8&amp;ved=2ahUKEwjXza6zobLdAhWHJSwKHTBXDsAQjB16BAgBEAQ&amp;url=https%3A%2F%2Fartkraski.ru%2Fkarandash-prostoj-chernografitnyj-krasin-konstruktor-razlichnoj-tverdosti.html&amp;psig=AOvVaw13HNWfnJfMEt5eO3NpX72R&amp;ust=1536731234305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i&amp;rct=j&amp;q=&amp;esrc=s&amp;source=images&amp;cd=&amp;cad=rja&amp;uact=8&amp;ved=2ahUKEwjG8oLMobLdAhUkiKYKHaEPAvwQjB16BAgBEAQ&amp;url=http%3A%2F%2Fwww.akm-mebel.ru%2Fstol-kompyuternyy-dlya-geymera-dr.racer-carbon.html&amp;psig=AOvVaw14B62F4fEZds0BX1-oJwSq&amp;ust=1536731281553826" TargetMode="External"/><Relationship Id="rId5" Type="http://schemas.openxmlformats.org/officeDocument/2006/relationships/hyperlink" Target="http://xn--i1abbnckbmcl9fb.xn--p1ai/%D1%81%D1%82%D0%B0%D1%82%D1%8C%D0%B8/58427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2018-09-11T04:27:00Z</dcterms:created>
  <dcterms:modified xsi:type="dcterms:W3CDTF">2018-09-11T07:24:00Z</dcterms:modified>
</cp:coreProperties>
</file>