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4C" w:rsidRDefault="00625C4C" w:rsidP="00625C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DDE">
        <w:rPr>
          <w:rFonts w:ascii="Times New Roman" w:hAnsi="Times New Roman" w:cs="Times New Roman"/>
          <w:b/>
          <w:sz w:val="28"/>
          <w:szCs w:val="28"/>
        </w:rPr>
        <w:t>А.Р.Барыкина</w:t>
      </w:r>
      <w:proofErr w:type="spellEnd"/>
    </w:p>
    <w:p w:rsidR="00625C4C" w:rsidRDefault="00625C4C" w:rsidP="00625C4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5C4C" w:rsidRDefault="00625C4C" w:rsidP="00625C4C">
      <w:pPr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625C4C" w:rsidRDefault="00625C4C" w:rsidP="00625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«</w:t>
      </w: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АНГЛИЙСКИЙ ЯЗЫК С ЕГО ОГРОМНЫМ КОЛИЧЕСТВОМ ФРАЗЕОЛОГИЗМОВ ЯВЛЯЕТСЯ ОДНИМ ИЗ САМЫХ БОГАТЫХ В МИРЕ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»</w:t>
      </w:r>
    </w:p>
    <w:p w:rsidR="00625C4C" w:rsidRPr="00047345" w:rsidRDefault="00625C4C" w:rsidP="00625C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057D76" w:rsidRDefault="00625C4C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95023F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95023F">
        <w:rPr>
          <w:rFonts w:ascii="Times New Roman" w:hAnsi="Times New Roman" w:cs="Times New Roman"/>
          <w:sz w:val="28"/>
          <w:szCs w:val="28"/>
        </w:rPr>
        <w:t>Предлагаемая работа посвящена одной из актуальных проблем</w:t>
      </w:r>
      <w:r w:rsidRPr="00625C4C">
        <w:rPr>
          <w:rFonts w:ascii="Times New Roman" w:hAnsi="Times New Roman" w:cs="Times New Roman"/>
          <w:sz w:val="28"/>
          <w:szCs w:val="28"/>
        </w:rPr>
        <w:t xml:space="preserve"> </w:t>
      </w:r>
      <w:r w:rsidRPr="0095023F">
        <w:rPr>
          <w:rFonts w:ascii="Times New Roman" w:hAnsi="Times New Roman" w:cs="Times New Roman"/>
          <w:sz w:val="28"/>
          <w:szCs w:val="28"/>
        </w:rPr>
        <w:t xml:space="preserve">такой языковой системы, </w:t>
      </w: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взаимосвязь образа и предмета в качестве основ происхождения фразеологических единиц. Дается информация об истории их происхождения (на основе реалий, художественных произведений, Библейских мотивов). Делается вывод о постоянном пополнении фразеологической системы на основании непрерывного и динамичного развития языка.</w:t>
      </w:r>
    </w:p>
    <w:p w:rsidR="00625C4C" w:rsidRDefault="00625C4C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625C4C" w:rsidRDefault="00625C4C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DE">
        <w:rPr>
          <w:rFonts w:ascii="Times New Roman" w:hAnsi="Times New Roman" w:cs="Times New Roman"/>
          <w:b/>
          <w:i/>
          <w:sz w:val="28"/>
          <w:szCs w:val="28"/>
          <w:lang w:bidi="ru-RU"/>
        </w:rPr>
        <w:t xml:space="preserve">Ключевые слова: </w:t>
      </w: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фразеологическая единица,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лингвокультурология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, реалии, литературное происхождение.</w:t>
      </w:r>
    </w:p>
    <w:p w:rsidR="00625C4C" w:rsidRPr="00625C4C" w:rsidRDefault="00625C4C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057D76" w:rsidRPr="00625C4C" w:rsidRDefault="00057D76" w:rsidP="00625C4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</w:p>
    <w:p w:rsidR="00625C4C" w:rsidRDefault="00965342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Речь является основным способом взаимодействия людей.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Cогласно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теории «Лингвистической относительности» Сепира-Уорфа «каждый видит мир через призму своего языка». </w:t>
      </w:r>
    </w:p>
    <w:p w:rsidR="00625C4C" w:rsidRDefault="00965342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Язык и культура неразрывно связаны друг с другом. Особенности быта и исторического развития народа меняют его.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Лингвокультурология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изучает взаимосвязь культуры и языка, отражает этот процесс как единую систему. Цитаты, пословицы, поговорки, фразеологизмы являются своеобразной летописью прошлого, выражают национальный характер носителей языка. При переводе важно не только передать смысл идиомы, подобрав аналогичное выражение в русском языке, но и сохранить при этом стилистическую функцию фразеологизма. </w:t>
      </w:r>
    </w:p>
    <w:p w:rsidR="00625C4C" w:rsidRDefault="00965342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Английский язык имеет тысячелетнюю историю. С течением времени он вобрал в себя огромное количество устойчивых выражений, благодаря которым речь его носителей стала богаче и разнообразнее. Античные века и эпоха Возрождения повлияли на возникновение так называемых «фразеологических эквивалентов». И в английском, и в русском языке существуют такие устойчивые выражения как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the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heel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of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Achilles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» (ахиллесова пята),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to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cross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the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Rubicon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» (перейти Рубикон),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The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sword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of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Damocles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» (дамоклов меч),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Pyrrhic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victory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(пиррова победа) и т. д., обусловленные общим культурным наследием, оставленным потомкам. </w:t>
      </w:r>
    </w:p>
    <w:p w:rsidR="00625C4C" w:rsidRDefault="00965342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Многие устойчивые выражения, имеющие в обоих языках общее семантическое значение, исходят из Библии. Это величайшее произведение обогатило фразеологизмами не только английский, но и многие другие языки мира. «Книга книг» стала источником бесконечного числа цитат и множества устойчивых выражений. Например, выражение «блудный сын» (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prodigal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son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), используемое в ироничном смысле и означающее человека, надолго покинувшего отчий дом. Наибольшее количество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библеизмов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вошло в английский язык в период средневековья. К концу четырнадцатого века появился первый полный перевод Библии на английский язык, автором которого стал Джон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Уиклиф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</w:p>
    <w:p w:rsidR="00625C4C" w:rsidRDefault="00965342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Впоследствии появился также протестантский перевод, выполненный Уильямом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Тиндалом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вызвавший общественный резонанс, в результате которого в 1537 г. по приказу Генриха VIII была издана английская Библия, соответствовавшая требованиям Англиканской церкви. В результате многочисленных противоречий, переводческих исканий и исторических особенностей этого периода в английский язык прочно вошли такие устойчивые выражения как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daily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bread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» — «хлеб насущный»;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poverty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is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no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sin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» — «бедность не порок»,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forbidden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fruit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» — «запретный плод»,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guiding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light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/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star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» — «путеводная звезда» и т. д. </w:t>
      </w:r>
    </w:p>
    <w:p w:rsidR="00625C4C" w:rsidRDefault="00965342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Большой вклад в развитие английской фразеологии внесли произведения великого поэта и драматурга Уильяма Шекспира. Из одного </w:t>
      </w: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 xml:space="preserve">лишь «Гамлета» в повседневную английскую речь вошло множество цитат, которые «давно перестали быть цитатами и превратились в ходячие выражения» [7 c.94]. В русский язык прочно вошла знаменитая фраза из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пьeсы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«Гамлет»: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To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be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or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not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to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be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» — «быть или не быть». </w:t>
      </w:r>
    </w:p>
    <w:p w:rsidR="00625C4C" w:rsidRDefault="00965342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Благодаря произведениям Шекспира в английский язык вошло около 135 идиом. Так, например, из пьесы «Отелло» появилось знаменитое выражение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to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wear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one's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heart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on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one's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sleeve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», означающее неумение и нежелание скрывать свои чувства. Дословно оно переводится как «носить сердце на рукаве» и предположительно восходит к рыцарским временам. Очень часто в России эту фразу заменяют фразеологическим аналогом «душа нараспашку». Также из пьесы «Отелло» произошли такие известные фразеологизмы как: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the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green-eyed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monster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— «чудовище с зелеными глазами» (книжн.), ревность;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the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seamy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side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— неприглядная сторона, изнанка чего-либо;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curled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darlings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–состоятельные женихи, богатые бездельники, впоследствии выражение стало часто переводиться фразеологическим аналогом «золотая молодежь». Однако многие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шекспиризмы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подверглись изменениям в процессе времени. Так, например, выражение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buy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golden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opinions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» — заслуживать благоприятное мнение о себе — на сегодняшний день чаще используется с глаголом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to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win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», а фразеологизм, пришедший из исторической хроники «Генрих IV» —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the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better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part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of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valour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is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discretion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» (одно из украшений храбрости — скромность) — нередко подвергается инверсии. Знаменитый писатель У. Теккерей является автором фразеологизма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Vanity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Fair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» — «Ярмарка тщеславия». </w:t>
      </w:r>
    </w:p>
    <w:p w:rsidR="00625C4C" w:rsidRDefault="00965342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Название для своего романа английский классик заимствовал из произведения Джона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Беньяна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«Путешествие пилигрима», главный герой которого бежит из Города Разрушения и, миновав на пути искушения и соблазны, в том числе «ярмарку Суеты», достигает земли обетованной. Но именно благодаря У. Теккерею простое словосочетание превратилось в известный всем фразеологизм. Культурно-познавательная ценность фразеологизмов заключается в их способности показывать различные точки </w:t>
      </w: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зрения на разные явления действительности и в то же время давать этические и эстетические оценки. Наибольший интерес представляет фразеологизм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to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Play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Russian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roulette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».</w:t>
      </w:r>
    </w:p>
    <w:p w:rsidR="00625C4C" w:rsidRDefault="00965342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Выражение «русская рулетка» иногда применяется в переносном смысле для обозначения потенциально опасных действий с труднопредсказуемым исходом, а также для обозначения храбрости, граничащей с безрассудством. Иногда фразеологизмы, имеющие в ИЯ и ПЯ одинаковую или похожую структуру, в силу расхождения эмоционального и эстетического значений, не могут являться фразеологическими аналогами. Например, английское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Jack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of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the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trades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русское «мастер на все руки» оба относятся к человеку, который может заниматься самыми разными делами. </w:t>
      </w:r>
    </w:p>
    <w:p w:rsidR="00625C4C" w:rsidRDefault="00965342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Однако эти идиомы не являются фразеологическими аналогами, поскольку у них не совпадают эмоциональные значения. По-русски это, действительно, мастер, умелец в положительном смысле, а по-английски —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master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of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none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то есть неумеха, хватающийся за все дела одновременно, но ничего толком не умеющий. </w:t>
      </w:r>
    </w:p>
    <w:p w:rsidR="00057D76" w:rsidRPr="00625C4C" w:rsidRDefault="00965342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Подводя итог, хотелось бы сказать, что фразеология — неотъемлемая часть и своеобразная сокровищница любого языка мира, в ней заключена многовековая история народа, своеобразие культуры, быта, традиций. Английский язык с его огромным количеством фразеологизмов является одним из самых богатых в мире. Все события, происходящие в Великобритании, отражаются в них: политика, спорт, культура, повседневная жизнь. Многие устаревают, но на смену приходят новые. Поэтому, можно с уверенностью утверждать о том, что фразеологическая система английского языка с каждым днем будет развиваться и преумножаться. </w:t>
      </w:r>
    </w:p>
    <w:p w:rsidR="00057D76" w:rsidRPr="00625C4C" w:rsidRDefault="00057D76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057D76" w:rsidRDefault="00057D76" w:rsidP="00625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057D76" w:rsidRDefault="00057D76" w:rsidP="00625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625C4C" w:rsidRDefault="00625C4C" w:rsidP="00625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</w:p>
    <w:p w:rsidR="00625C4C" w:rsidRPr="00625C4C" w:rsidRDefault="00625C4C" w:rsidP="00625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bookmarkStart w:id="0" w:name="_GoBack"/>
      <w:bookmarkEnd w:id="0"/>
    </w:p>
    <w:p w:rsidR="00057D76" w:rsidRPr="00625C4C" w:rsidRDefault="00625C4C" w:rsidP="00625C4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lastRenderedPageBreak/>
        <w:t>Список л</w:t>
      </w:r>
      <w:r w:rsidR="00965342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итератур</w:t>
      </w:r>
      <w:r>
        <w:rPr>
          <w:rFonts w:ascii="Times New Roman" w:hAnsi="Times New Roman" w:cs="Times New Roman"/>
          <w:sz w:val="28"/>
          <w:szCs w:val="28"/>
          <w:shd w:val="clear" w:color="auto" w:fill="F6F6F6"/>
        </w:rPr>
        <w:t>ы</w:t>
      </w:r>
      <w:r w:rsidR="00965342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:</w:t>
      </w:r>
    </w:p>
    <w:p w:rsidR="00625C4C" w:rsidRPr="00625C4C" w:rsidRDefault="00965342" w:rsidP="00625C4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Казакова Т. А. Практические основ</w:t>
      </w:r>
      <w:r w:rsidR="00625C4C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ы перевода — СПб., 20</w:t>
      </w:r>
      <w:r w:rsid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19</w:t>
      </w:r>
      <w:r w:rsidR="00625C4C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. 287 с.</w:t>
      </w:r>
    </w:p>
    <w:p w:rsidR="00625C4C" w:rsidRPr="00625C4C" w:rsidRDefault="00965342" w:rsidP="00625C4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Комиссаров В. Н. Теория перевода (лингвистические аспекты): Учеб. для ин-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тов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фак.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иностр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яз. </w:t>
      </w:r>
      <w:r w:rsidR="00625C4C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— М.: </w:t>
      </w:r>
      <w:proofErr w:type="spellStart"/>
      <w:r w:rsidR="00625C4C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Высш</w:t>
      </w:r>
      <w:proofErr w:type="spellEnd"/>
      <w:r w:rsidR="00625C4C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proofErr w:type="spellStart"/>
      <w:r w:rsidR="00625C4C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шк</w:t>
      </w:r>
      <w:proofErr w:type="spellEnd"/>
      <w:r w:rsidR="00625C4C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., </w:t>
      </w:r>
      <w:r w:rsid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2021</w:t>
      </w:r>
      <w:r w:rsidR="00625C4C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. — 253 с.</w:t>
      </w:r>
    </w:p>
    <w:p w:rsidR="00625C4C" w:rsidRPr="00625C4C" w:rsidRDefault="00965342" w:rsidP="00625C4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Гвоздарев Ю. А. Основы русского </w:t>
      </w:r>
      <w:proofErr w:type="spellStart"/>
      <w:proofErr w:type="gram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фразообразования.Монография</w:t>
      </w:r>
      <w:proofErr w:type="spellEnd"/>
      <w:proofErr w:type="gram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2-е изд.,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испр</w:t>
      </w:r>
      <w:proofErr w:type="spellEnd"/>
      <w:proofErr w:type="gram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proofErr w:type="gram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и доп. — Ростов-на-До</w:t>
      </w:r>
      <w:r w:rsidR="00625C4C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ну: НМЦ «Логос», 201</w:t>
      </w:r>
      <w:r w:rsid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7</w:t>
      </w:r>
      <w:r w:rsidR="00625C4C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— 246 </w:t>
      </w:r>
      <w:proofErr w:type="spellStart"/>
      <w:r w:rsidR="00625C4C"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с.</w:t>
      </w:r>
    </w:p>
    <w:p w:rsidR="00625C4C" w:rsidRPr="00625C4C" w:rsidRDefault="00965342" w:rsidP="00625C4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Кунин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А. В. Курс фразеологии современного английского языка. учебник для факультетов иностранных языков. 2 — е изд. </w:t>
      </w:r>
      <w:proofErr w:type="spellStart"/>
      <w:proofErr w:type="gram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перераб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.–</w:t>
      </w:r>
      <w:proofErr w:type="gram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М.: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Высш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 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шк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., Дубна: Изд. центр «Феникс», </w:t>
      </w:r>
      <w:r w:rsid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2016</w:t>
      </w: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–381 с. Фразеологизмы в научных текстах на английском языке. </w:t>
      </w:r>
    </w:p>
    <w:p w:rsidR="00DF605F" w:rsidRPr="00625C4C" w:rsidRDefault="00965342" w:rsidP="00625C4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Линн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Виссон, Русские проблемы в английской речи. Издатель: ООО «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Р.Валент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». Город печати: Москва. Год печати: 20</w:t>
      </w:r>
      <w:r w:rsid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20</w:t>
      </w:r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, 94 с. Английский язык. Учебник устного перевода, Миньяр-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Белоручева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А.П., Миньяр-</w:t>
      </w:r>
      <w:proofErr w:type="spellStart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>Белоручев</w:t>
      </w:r>
      <w:proofErr w:type="spellEnd"/>
      <w:r w:rsidRPr="00625C4C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К.В, </w:t>
      </w:r>
    </w:p>
    <w:sectPr w:rsidR="00DF605F" w:rsidRPr="0062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2519"/>
    <w:multiLevelType w:val="hybridMultilevel"/>
    <w:tmpl w:val="AD343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42"/>
    <w:rsid w:val="00057D76"/>
    <w:rsid w:val="00625C4C"/>
    <w:rsid w:val="00965342"/>
    <w:rsid w:val="00D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55F6"/>
  <w15:chartTrackingRefBased/>
  <w15:docId w15:val="{3A96F95A-7E6A-4052-AC4E-A253C58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2022-05-05T06:21:00Z</dcterms:created>
  <dcterms:modified xsi:type="dcterms:W3CDTF">2023-04-07T07:05:00Z</dcterms:modified>
</cp:coreProperties>
</file>