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AE7" w:rsidRPr="00A45E77" w:rsidRDefault="00A45E77" w:rsidP="00701AE7">
      <w:pPr>
        <w:spacing w:after="0"/>
        <w:jc w:val="center"/>
        <w:rPr>
          <w:rFonts w:ascii="Times New Roman" w:hAnsi="Times New Roman"/>
          <w:sz w:val="28"/>
          <w:szCs w:val="24"/>
        </w:rPr>
      </w:pPr>
      <w:proofErr w:type="gramStart"/>
      <w:r>
        <w:rPr>
          <w:rFonts w:ascii="Times New Roman" w:hAnsi="Times New Roman"/>
          <w:sz w:val="28"/>
          <w:szCs w:val="24"/>
        </w:rPr>
        <w:t>м</w:t>
      </w:r>
      <w:r w:rsidR="00701AE7" w:rsidRPr="00A45E77">
        <w:rPr>
          <w:rFonts w:ascii="Times New Roman" w:hAnsi="Times New Roman"/>
          <w:sz w:val="28"/>
          <w:szCs w:val="24"/>
        </w:rPr>
        <w:t>униципальное</w:t>
      </w:r>
      <w:proofErr w:type="gramEnd"/>
      <w:r w:rsidR="00701AE7" w:rsidRPr="00A45E77">
        <w:rPr>
          <w:rFonts w:ascii="Times New Roman" w:hAnsi="Times New Roman"/>
          <w:sz w:val="28"/>
          <w:szCs w:val="24"/>
        </w:rPr>
        <w:t xml:space="preserve"> общеобразовательное учреждение</w:t>
      </w:r>
    </w:p>
    <w:p w:rsidR="00701AE7" w:rsidRPr="00A45E77" w:rsidRDefault="00701AE7" w:rsidP="00701AE7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A45E77">
        <w:rPr>
          <w:rFonts w:ascii="Times New Roman" w:hAnsi="Times New Roman"/>
          <w:sz w:val="28"/>
          <w:szCs w:val="24"/>
        </w:rPr>
        <w:t>«Лицей № 9</w:t>
      </w:r>
    </w:p>
    <w:p w:rsidR="00701AE7" w:rsidRPr="00A45E77" w:rsidRDefault="00701AE7" w:rsidP="00701AE7">
      <w:pPr>
        <w:spacing w:after="0"/>
        <w:jc w:val="center"/>
        <w:rPr>
          <w:rFonts w:ascii="Times New Roman" w:hAnsi="Times New Roman"/>
          <w:sz w:val="28"/>
          <w:szCs w:val="24"/>
        </w:rPr>
      </w:pPr>
      <w:proofErr w:type="gramStart"/>
      <w:r w:rsidRPr="00A45E77">
        <w:rPr>
          <w:rFonts w:ascii="Times New Roman" w:hAnsi="Times New Roman"/>
          <w:sz w:val="28"/>
          <w:szCs w:val="24"/>
        </w:rPr>
        <w:t>имени</w:t>
      </w:r>
      <w:proofErr w:type="gramEnd"/>
      <w:r w:rsidRPr="00A45E77">
        <w:rPr>
          <w:rFonts w:ascii="Times New Roman" w:hAnsi="Times New Roman"/>
          <w:sz w:val="28"/>
          <w:szCs w:val="24"/>
        </w:rPr>
        <w:t xml:space="preserve"> заслуженного учителя школы Российской Федерации А.Н. Неверова</w:t>
      </w:r>
    </w:p>
    <w:p w:rsidR="00701AE7" w:rsidRPr="00A45E77" w:rsidRDefault="00701AE7" w:rsidP="00701AE7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A45E77">
        <w:rPr>
          <w:rFonts w:ascii="Times New Roman" w:hAnsi="Times New Roman"/>
          <w:sz w:val="28"/>
          <w:szCs w:val="24"/>
        </w:rPr>
        <w:t>Дзержинского района Волгограда»</w:t>
      </w:r>
    </w:p>
    <w:p w:rsidR="00701AE7" w:rsidRDefault="00701AE7" w:rsidP="00701AE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1AE7" w:rsidRDefault="00701AE7" w:rsidP="00701AE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Утверждено:</w:t>
      </w:r>
    </w:p>
    <w:p w:rsidR="00701AE7" w:rsidRDefault="00701AE7" w:rsidP="00701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МОУ Лицей №9</w:t>
      </w:r>
    </w:p>
    <w:p w:rsidR="00701AE7" w:rsidRDefault="00701AE7" w:rsidP="00701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Жигульская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</w:t>
      </w:r>
    </w:p>
    <w:p w:rsidR="00701AE7" w:rsidRDefault="00701AE7" w:rsidP="00701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№ ___ </w:t>
      </w:r>
      <w:proofErr w:type="gramStart"/>
      <w:r>
        <w:rPr>
          <w:rFonts w:ascii="Times New Roman" w:hAnsi="Times New Roman" w:cs="Times New Roman"/>
          <w:sz w:val="28"/>
          <w:szCs w:val="28"/>
        </w:rPr>
        <w:t>от  «</w:t>
      </w:r>
      <w:proofErr w:type="gramEnd"/>
      <w:r>
        <w:rPr>
          <w:rFonts w:ascii="Times New Roman" w:hAnsi="Times New Roman" w:cs="Times New Roman"/>
          <w:sz w:val="28"/>
          <w:szCs w:val="28"/>
        </w:rPr>
        <w:t>____»_________ 2024 г.</w:t>
      </w:r>
    </w:p>
    <w:p w:rsidR="00701AE7" w:rsidRDefault="00701AE7" w:rsidP="00701A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01AE7" w:rsidRDefault="00701AE7" w:rsidP="00701A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1AE7" w:rsidRDefault="00701AE7" w:rsidP="00701AE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ОСТАШЕВСКИЙ ЕВГЕНИЙ ИГОРЕВИЧ</w:t>
      </w:r>
    </w:p>
    <w:p w:rsidR="00701AE7" w:rsidRDefault="00701AE7" w:rsidP="00701AE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Б</w:t>
      </w:r>
    </w:p>
    <w:p w:rsidR="00701AE7" w:rsidRPr="004D0C48" w:rsidRDefault="00701AE7" w:rsidP="00701AE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УНИВЕРСАЛЬНАЯ СРЕДА РАЗРАБОТКИ ПРОГРАММНОГО ОБЕСПЕЧЕНИЯ</w:t>
      </w:r>
    </w:p>
    <w:p w:rsidR="00701AE7" w:rsidRDefault="00701AE7" w:rsidP="00701AE7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(Индивидуальный проект)</w:t>
      </w:r>
    </w:p>
    <w:p w:rsidR="00E27AD9" w:rsidRDefault="00E27AD9" w:rsidP="00701AE7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Кафедра: Информационные технологии</w:t>
      </w:r>
    </w:p>
    <w:p w:rsidR="00701AE7" w:rsidRDefault="00701AE7" w:rsidP="00701A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1AE7" w:rsidRDefault="00701AE7" w:rsidP="00701AE7">
      <w:pPr>
        <w:spacing w:line="240" w:lineRule="auto"/>
        <w:ind w:left="62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консультант:</w:t>
      </w:r>
    </w:p>
    <w:p w:rsidR="00701AE7" w:rsidRDefault="00A45E77" w:rsidP="00A45E77">
      <w:pPr>
        <w:spacing w:line="240" w:lineRule="auto"/>
        <w:ind w:left="62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Савина Анна Юрьевна</w:t>
      </w:r>
    </w:p>
    <w:p w:rsidR="00A45E77" w:rsidRDefault="00A45E77" w:rsidP="00A45E77">
      <w:pPr>
        <w:spacing w:line="240" w:lineRule="auto"/>
        <w:ind w:left="6237"/>
        <w:rPr>
          <w:rFonts w:ascii="Times New Roman" w:hAnsi="Times New Roman" w:cs="Times New Roman"/>
          <w:sz w:val="28"/>
          <w:szCs w:val="28"/>
        </w:rPr>
      </w:pPr>
    </w:p>
    <w:p w:rsidR="00701AE7" w:rsidRDefault="00701AE7" w:rsidP="002442F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Согласовано:</w:t>
      </w:r>
    </w:p>
    <w:p w:rsidR="00701AE7" w:rsidRDefault="00701AE7" w:rsidP="002442F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Зам. директора </w:t>
      </w:r>
    </w:p>
    <w:p w:rsidR="00701AE7" w:rsidRDefault="00701AE7" w:rsidP="002442F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 Соколова Е.В.</w:t>
      </w:r>
    </w:p>
    <w:p w:rsidR="00701AE7" w:rsidRDefault="00701AE7" w:rsidP="002442F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«_____» _______________     2024 г.</w:t>
      </w:r>
    </w:p>
    <w:p w:rsidR="00E27AD9" w:rsidRDefault="00E27AD9" w:rsidP="00E27A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01AE7" w:rsidRDefault="00701AE7" w:rsidP="00E27AD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Оценка_________/______________ /</w:t>
      </w:r>
    </w:p>
    <w:p w:rsidR="00701AE7" w:rsidRDefault="00701AE7" w:rsidP="00701AE7">
      <w:pPr>
        <w:spacing w:line="240" w:lineRule="auto"/>
        <w:ind w:left="48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 __________ / Соколова Е.В.</w:t>
      </w:r>
    </w:p>
    <w:p w:rsidR="00701AE7" w:rsidRDefault="00701AE7" w:rsidP="00701AE7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left="34"/>
        <w:rPr>
          <w:rFonts w:ascii="Times New Roman" w:eastAsia="Times New Roman" w:hAnsi="Times New Roman" w:cs="Times New Roman"/>
          <w:spacing w:val="-4"/>
          <w:sz w:val="24"/>
          <w:szCs w:val="24"/>
        </w:rPr>
      </w:pPr>
    </w:p>
    <w:p w:rsidR="00701AE7" w:rsidRDefault="005F66C5" w:rsidP="005D2139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Волгоград, 2023</w:t>
      </w:r>
      <w:bookmarkStart w:id="0" w:name="_GoBack"/>
      <w:bookmarkEnd w:id="0"/>
    </w:p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1231073148"/>
        <w:docPartObj>
          <w:docPartGallery w:val="Table of Contents"/>
          <w:docPartUnique/>
        </w:docPartObj>
      </w:sdtPr>
      <w:sdtEndPr/>
      <w:sdtContent>
        <w:p w:rsidR="0014533A" w:rsidRPr="0014533A" w:rsidRDefault="0014533A" w:rsidP="0014533A">
          <w:pPr>
            <w:pStyle w:val="a4"/>
            <w:jc w:val="center"/>
            <w:rPr>
              <w:rFonts w:ascii="Times New Roman" w:hAnsi="Times New Roman" w:cs="Times New Roman"/>
              <w:b/>
              <w:color w:val="auto"/>
              <w:sz w:val="28"/>
            </w:rPr>
          </w:pPr>
          <w:r w:rsidRPr="0014533A">
            <w:rPr>
              <w:rFonts w:ascii="Times New Roman" w:hAnsi="Times New Roman" w:cs="Times New Roman"/>
              <w:b/>
              <w:color w:val="auto"/>
              <w:sz w:val="28"/>
            </w:rPr>
            <w:t>Оглавление</w:t>
          </w:r>
        </w:p>
        <w:p w:rsidR="0014533A" w:rsidRDefault="0014533A" w:rsidP="00344382">
          <w:pPr>
            <w:pStyle w:val="11"/>
            <w:rPr>
              <w:bCs/>
            </w:rPr>
          </w:pPr>
          <w:r w:rsidRPr="00344382">
            <w:rPr>
              <w:rFonts w:eastAsia="Times New Roman"/>
              <w:b/>
            </w:rPr>
            <w:t>Введение</w:t>
          </w:r>
          <w:r w:rsidRPr="0014533A">
            <w:ptab w:relativeTo="margin" w:alignment="right" w:leader="dot"/>
          </w:r>
          <w:r w:rsidRPr="00344382">
            <w:rPr>
              <w:bCs/>
            </w:rPr>
            <w:t>3</w:t>
          </w:r>
        </w:p>
        <w:p w:rsidR="0014533A" w:rsidRPr="0014533A" w:rsidRDefault="00344382" w:rsidP="00344382">
          <w:pPr>
            <w:pStyle w:val="11"/>
            <w:rPr>
              <w:bCs/>
            </w:rPr>
          </w:pPr>
          <w:r w:rsidRPr="00344382">
            <w:rPr>
              <w:rFonts w:eastAsia="Times New Roman"/>
              <w:b/>
            </w:rPr>
            <w:t xml:space="preserve">Глава </w:t>
          </w:r>
          <w:r w:rsidRPr="00344382">
            <w:rPr>
              <w:rFonts w:eastAsia="Times New Roman"/>
              <w:b/>
              <w:lang w:val="en-US"/>
            </w:rPr>
            <w:t>I</w:t>
          </w:r>
          <w:r w:rsidR="0014533A" w:rsidRPr="00344382">
            <w:rPr>
              <w:rFonts w:eastAsia="Times New Roman"/>
              <w:b/>
            </w:rPr>
            <w:t xml:space="preserve">. </w:t>
          </w:r>
          <w:r w:rsidR="00E733F9">
            <w:rPr>
              <w:rFonts w:eastAsia="Times New Roman"/>
              <w:b/>
            </w:rPr>
            <w:t xml:space="preserve">Теоретическая база </w:t>
          </w:r>
          <w:r w:rsidR="0014533A" w:rsidRPr="00344382">
            <w:rPr>
              <w:rFonts w:eastAsia="Times New Roman"/>
              <w:b/>
            </w:rPr>
            <w:t>универсальной среды разр</w:t>
          </w:r>
          <w:r w:rsidRPr="00344382">
            <w:rPr>
              <w:rFonts w:eastAsia="Times New Roman"/>
              <w:b/>
            </w:rPr>
            <w:t>аботки программного обеспечения</w:t>
          </w:r>
          <w:r w:rsidR="0014533A" w:rsidRPr="0014533A">
            <w:ptab w:relativeTo="margin" w:alignment="right" w:leader="dot"/>
          </w:r>
          <w:r w:rsidR="0014533A" w:rsidRPr="00344382">
            <w:rPr>
              <w:bCs/>
            </w:rPr>
            <w:t>5</w:t>
          </w:r>
        </w:p>
        <w:p w:rsidR="0014533A" w:rsidRDefault="00344382" w:rsidP="00344382">
          <w:pPr>
            <w:pStyle w:val="2"/>
            <w:ind w:left="0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eastAsia="Times New Roman" w:hAnsi="Times New Roman"/>
              <w:spacing w:val="-4"/>
              <w:sz w:val="28"/>
              <w:szCs w:val="28"/>
            </w:rPr>
            <w:t xml:space="preserve">1.1. </w:t>
          </w:r>
          <w:r w:rsidR="0014533A" w:rsidRPr="0014533A">
            <w:rPr>
              <w:rFonts w:ascii="Times New Roman" w:eastAsia="Times New Roman" w:hAnsi="Times New Roman"/>
              <w:spacing w:val="-4"/>
              <w:sz w:val="28"/>
              <w:szCs w:val="28"/>
            </w:rPr>
            <w:t xml:space="preserve">Фундаментальные основы </w:t>
          </w:r>
          <w:r w:rsidR="00523694">
            <w:rPr>
              <w:rFonts w:ascii="Times New Roman" w:eastAsia="Times New Roman" w:hAnsi="Times New Roman"/>
              <w:spacing w:val="-4"/>
              <w:sz w:val="28"/>
              <w:szCs w:val="28"/>
            </w:rPr>
            <w:t>устройства</w:t>
          </w:r>
          <w:r w:rsidR="0014533A" w:rsidRPr="0014533A">
            <w:rPr>
              <w:rFonts w:ascii="Times New Roman" w:eastAsia="Times New Roman" w:hAnsi="Times New Roman"/>
              <w:spacing w:val="-4"/>
              <w:sz w:val="28"/>
              <w:szCs w:val="28"/>
            </w:rPr>
            <w:t xml:space="preserve"> программного обеспечения</w:t>
          </w:r>
          <w:r w:rsidR="0014533A" w:rsidRPr="00282B03">
            <w:rPr>
              <w:sz w:val="28"/>
              <w:szCs w:val="28"/>
            </w:rPr>
            <w:ptab w:relativeTo="margin" w:alignment="right" w:leader="dot"/>
          </w:r>
          <w:r w:rsidR="0014533A">
            <w:rPr>
              <w:rFonts w:ascii="Times New Roman" w:hAnsi="Times New Roman"/>
              <w:sz w:val="28"/>
              <w:szCs w:val="28"/>
            </w:rPr>
            <w:t>5</w:t>
          </w:r>
        </w:p>
        <w:p w:rsidR="00344382" w:rsidRDefault="001328F4" w:rsidP="00344382">
          <w:pPr>
            <w:pStyle w:val="2"/>
            <w:ind w:left="0"/>
            <w:rPr>
              <w:rFonts w:ascii="Times New Roman" w:hAnsi="Times New Roman"/>
              <w:sz w:val="28"/>
              <w:szCs w:val="28"/>
            </w:rPr>
          </w:pPr>
          <w:r w:rsidRPr="001328F4">
            <w:rPr>
              <w:rFonts w:ascii="Times New Roman" w:eastAsia="Times New Roman" w:hAnsi="Times New Roman"/>
              <w:spacing w:val="-4"/>
              <w:sz w:val="28"/>
              <w:szCs w:val="28"/>
            </w:rPr>
            <w:t>1.2. Критерии универсальной среды разр</w:t>
          </w:r>
          <w:r>
            <w:rPr>
              <w:rFonts w:ascii="Times New Roman" w:eastAsia="Times New Roman" w:hAnsi="Times New Roman"/>
              <w:spacing w:val="-4"/>
              <w:sz w:val="28"/>
              <w:szCs w:val="28"/>
            </w:rPr>
            <w:t>аботки программного обеспечения</w:t>
          </w:r>
          <w:r w:rsidR="00344382" w:rsidRPr="00282B03">
            <w:rPr>
              <w:sz w:val="28"/>
              <w:szCs w:val="28"/>
            </w:rPr>
            <w:ptab w:relativeTo="margin" w:alignment="right" w:leader="dot"/>
          </w:r>
          <w:r w:rsidR="008353F3">
            <w:rPr>
              <w:rFonts w:ascii="Times New Roman" w:hAnsi="Times New Roman"/>
              <w:sz w:val="28"/>
              <w:szCs w:val="28"/>
            </w:rPr>
            <w:t>9</w:t>
          </w:r>
        </w:p>
        <w:p w:rsidR="00344382" w:rsidRPr="00344382" w:rsidRDefault="00344382" w:rsidP="00344382">
          <w:pPr>
            <w:pStyle w:val="2"/>
            <w:ind w:left="0"/>
            <w:rPr>
              <w:rFonts w:ascii="Times New Roman" w:hAnsi="Times New Roman"/>
              <w:sz w:val="28"/>
              <w:szCs w:val="28"/>
            </w:rPr>
          </w:pPr>
          <w:r w:rsidRPr="00344382">
            <w:rPr>
              <w:rFonts w:ascii="Times New Roman" w:hAnsi="Times New Roman"/>
              <w:b/>
              <w:sz w:val="28"/>
              <w:szCs w:val="28"/>
            </w:rPr>
            <w:t xml:space="preserve">Вывод к главе </w:t>
          </w:r>
          <w:r w:rsidRPr="00344382">
            <w:rPr>
              <w:rFonts w:ascii="Times New Roman" w:hAnsi="Times New Roman"/>
              <w:b/>
              <w:sz w:val="28"/>
              <w:szCs w:val="28"/>
              <w:lang w:val="en-US"/>
            </w:rPr>
            <w:t>I</w:t>
          </w:r>
          <w:r w:rsidRPr="00282B03">
            <w:rPr>
              <w:sz w:val="28"/>
              <w:szCs w:val="28"/>
            </w:rPr>
            <w:ptab w:relativeTo="margin" w:alignment="right" w:leader="dot"/>
          </w:r>
          <w:r w:rsidR="00E23B27">
            <w:rPr>
              <w:rFonts w:ascii="Times New Roman" w:hAnsi="Times New Roman"/>
              <w:sz w:val="28"/>
              <w:szCs w:val="28"/>
            </w:rPr>
            <w:t>11</w:t>
          </w:r>
        </w:p>
        <w:p w:rsidR="00344382" w:rsidRPr="0014533A" w:rsidRDefault="00344382" w:rsidP="00344382">
          <w:pPr>
            <w:pStyle w:val="11"/>
            <w:rPr>
              <w:bCs/>
            </w:rPr>
          </w:pPr>
          <w:r w:rsidRPr="00344382">
            <w:rPr>
              <w:rFonts w:eastAsia="Times New Roman"/>
              <w:b/>
            </w:rPr>
            <w:t xml:space="preserve">Глава II. </w:t>
          </w:r>
          <w:r w:rsidR="00826116">
            <w:rPr>
              <w:rFonts w:eastAsia="Times New Roman"/>
              <w:b/>
              <w:spacing w:val="-4"/>
            </w:rPr>
            <w:t>Практическая работа: Создание собственного</w:t>
          </w:r>
          <w:r w:rsidR="00826116" w:rsidRPr="00216214">
            <w:rPr>
              <w:rFonts w:eastAsia="Times New Roman"/>
              <w:b/>
              <w:spacing w:val="-4"/>
            </w:rPr>
            <w:t xml:space="preserve"> прототипа универсальной среды разработки программного обеспечения</w:t>
          </w:r>
          <w:r w:rsidRPr="0014533A">
            <w:ptab w:relativeTo="margin" w:alignment="right" w:leader="dot"/>
          </w:r>
          <w:r w:rsidR="00E23B27">
            <w:rPr>
              <w:bCs/>
            </w:rPr>
            <w:t>12</w:t>
          </w:r>
        </w:p>
        <w:p w:rsidR="00344382" w:rsidRDefault="00094DBA" w:rsidP="00344382">
          <w:pPr>
            <w:pStyle w:val="2"/>
            <w:ind w:left="0"/>
            <w:rPr>
              <w:rFonts w:ascii="Times New Roman" w:hAnsi="Times New Roman"/>
              <w:sz w:val="28"/>
              <w:szCs w:val="28"/>
            </w:rPr>
          </w:pPr>
          <w:r w:rsidRPr="00094DBA">
            <w:rPr>
              <w:rFonts w:ascii="Times New Roman" w:eastAsia="Times New Roman" w:hAnsi="Times New Roman"/>
              <w:spacing w:val="-4"/>
              <w:sz w:val="28"/>
              <w:szCs w:val="28"/>
            </w:rPr>
            <w:t>2.1. Постановка цели и задач</w:t>
          </w:r>
          <w:r w:rsidR="00344382" w:rsidRPr="00282B03">
            <w:rPr>
              <w:sz w:val="28"/>
              <w:szCs w:val="28"/>
            </w:rPr>
            <w:ptab w:relativeTo="margin" w:alignment="right" w:leader="dot"/>
          </w:r>
          <w:r w:rsidR="00E23B27">
            <w:rPr>
              <w:rFonts w:ascii="Times New Roman" w:hAnsi="Times New Roman"/>
              <w:sz w:val="28"/>
              <w:szCs w:val="28"/>
            </w:rPr>
            <w:t>12</w:t>
          </w:r>
        </w:p>
        <w:p w:rsidR="00344382" w:rsidRDefault="00094DBA" w:rsidP="00344382">
          <w:pPr>
            <w:pStyle w:val="2"/>
            <w:ind w:left="0"/>
            <w:rPr>
              <w:rFonts w:ascii="Times New Roman" w:hAnsi="Times New Roman"/>
              <w:sz w:val="28"/>
              <w:szCs w:val="28"/>
            </w:rPr>
          </w:pPr>
          <w:r w:rsidRPr="00094DBA">
            <w:rPr>
              <w:rFonts w:ascii="Times New Roman" w:eastAsia="Times New Roman" w:hAnsi="Times New Roman"/>
              <w:spacing w:val="-4"/>
              <w:sz w:val="28"/>
              <w:szCs w:val="28"/>
            </w:rPr>
            <w:t>2.2. Структура проекта</w:t>
          </w:r>
          <w:r w:rsidR="00344382" w:rsidRPr="00282B03">
            <w:rPr>
              <w:sz w:val="28"/>
              <w:szCs w:val="28"/>
            </w:rPr>
            <w:ptab w:relativeTo="margin" w:alignment="right" w:leader="dot"/>
          </w:r>
          <w:r w:rsidR="00E23B27">
            <w:rPr>
              <w:rFonts w:ascii="Times New Roman" w:hAnsi="Times New Roman"/>
              <w:sz w:val="28"/>
              <w:szCs w:val="28"/>
            </w:rPr>
            <w:t>12</w:t>
          </w:r>
        </w:p>
        <w:p w:rsidR="00094DBA" w:rsidRDefault="00094DBA" w:rsidP="00094DBA">
          <w:pPr>
            <w:pStyle w:val="2"/>
            <w:ind w:left="0"/>
            <w:rPr>
              <w:rFonts w:ascii="Times New Roman" w:hAnsi="Times New Roman"/>
              <w:sz w:val="28"/>
              <w:szCs w:val="28"/>
            </w:rPr>
          </w:pPr>
          <w:r w:rsidRPr="00094DBA">
            <w:rPr>
              <w:rFonts w:ascii="Times New Roman" w:eastAsia="Times New Roman" w:hAnsi="Times New Roman"/>
              <w:spacing w:val="-4"/>
              <w:sz w:val="28"/>
              <w:szCs w:val="28"/>
            </w:rPr>
            <w:t>2.3. Начало разработки</w:t>
          </w:r>
          <w:r w:rsidRPr="00282B03">
            <w:rPr>
              <w:sz w:val="28"/>
              <w:szCs w:val="28"/>
            </w:rPr>
            <w:ptab w:relativeTo="margin" w:alignment="right" w:leader="dot"/>
          </w:r>
          <w:r w:rsidR="00E23B27">
            <w:rPr>
              <w:rFonts w:ascii="Times New Roman" w:hAnsi="Times New Roman"/>
              <w:sz w:val="28"/>
              <w:szCs w:val="28"/>
            </w:rPr>
            <w:t>14</w:t>
          </w:r>
        </w:p>
        <w:p w:rsidR="00094DBA" w:rsidRDefault="00094DBA" w:rsidP="00094DBA">
          <w:pPr>
            <w:pStyle w:val="2"/>
            <w:ind w:left="0"/>
            <w:rPr>
              <w:rFonts w:ascii="Times New Roman" w:hAnsi="Times New Roman"/>
              <w:sz w:val="28"/>
              <w:szCs w:val="28"/>
            </w:rPr>
          </w:pPr>
          <w:r w:rsidRPr="00094DBA">
            <w:rPr>
              <w:rFonts w:ascii="Times New Roman" w:eastAsia="Times New Roman" w:hAnsi="Times New Roman"/>
              <w:spacing w:val="-4"/>
              <w:sz w:val="28"/>
              <w:szCs w:val="28"/>
            </w:rPr>
            <w:t>2.4. Первые проблемы в разработке и их решение</w:t>
          </w:r>
          <w:r w:rsidRPr="00282B03">
            <w:rPr>
              <w:sz w:val="28"/>
              <w:szCs w:val="28"/>
            </w:rPr>
            <w:ptab w:relativeTo="margin" w:alignment="right" w:leader="dot"/>
          </w:r>
          <w:r w:rsidR="00E23B27">
            <w:rPr>
              <w:rFonts w:ascii="Times New Roman" w:hAnsi="Times New Roman"/>
              <w:sz w:val="28"/>
              <w:szCs w:val="28"/>
            </w:rPr>
            <w:t>1</w:t>
          </w:r>
          <w:r w:rsidR="009424B3">
            <w:rPr>
              <w:rFonts w:ascii="Times New Roman" w:hAnsi="Times New Roman"/>
              <w:sz w:val="28"/>
              <w:szCs w:val="28"/>
            </w:rPr>
            <w:t>5</w:t>
          </w:r>
        </w:p>
        <w:p w:rsidR="00094DBA" w:rsidRDefault="00094DBA" w:rsidP="00094DBA">
          <w:pPr>
            <w:pStyle w:val="2"/>
            <w:ind w:left="0"/>
            <w:rPr>
              <w:rFonts w:ascii="Times New Roman" w:hAnsi="Times New Roman"/>
              <w:sz w:val="28"/>
              <w:szCs w:val="28"/>
            </w:rPr>
          </w:pPr>
          <w:r w:rsidRPr="00094DBA">
            <w:rPr>
              <w:rFonts w:ascii="Times New Roman" w:eastAsia="Times New Roman" w:hAnsi="Times New Roman"/>
              <w:spacing w:val="-4"/>
              <w:sz w:val="28"/>
              <w:szCs w:val="28"/>
            </w:rPr>
            <w:t>2.5</w:t>
          </w:r>
          <w:r w:rsidR="00AF6AA6">
            <w:rPr>
              <w:rFonts w:ascii="Times New Roman" w:eastAsia="Times New Roman" w:hAnsi="Times New Roman"/>
              <w:spacing w:val="-4"/>
              <w:sz w:val="28"/>
              <w:szCs w:val="28"/>
            </w:rPr>
            <w:t>.</w:t>
          </w:r>
          <w:r w:rsidRPr="00094DBA">
            <w:rPr>
              <w:rFonts w:ascii="Times New Roman" w:eastAsia="Times New Roman" w:hAnsi="Times New Roman"/>
              <w:spacing w:val="-4"/>
              <w:sz w:val="28"/>
              <w:szCs w:val="28"/>
            </w:rPr>
            <w:t xml:space="preserve"> Тестирование полученного проекта</w:t>
          </w:r>
          <w:r w:rsidRPr="00282B03">
            <w:rPr>
              <w:sz w:val="28"/>
              <w:szCs w:val="28"/>
            </w:rPr>
            <w:ptab w:relativeTo="margin" w:alignment="right" w:leader="dot"/>
          </w:r>
          <w:r w:rsidR="00E23B27">
            <w:rPr>
              <w:rFonts w:ascii="Times New Roman" w:hAnsi="Times New Roman"/>
              <w:sz w:val="28"/>
              <w:szCs w:val="28"/>
            </w:rPr>
            <w:t>16</w:t>
          </w:r>
        </w:p>
        <w:p w:rsidR="00094DBA" w:rsidRDefault="00094DBA" w:rsidP="00094DBA">
          <w:pPr>
            <w:pStyle w:val="2"/>
            <w:ind w:left="0"/>
            <w:rPr>
              <w:rFonts w:ascii="Times New Roman" w:hAnsi="Times New Roman"/>
              <w:sz w:val="28"/>
              <w:szCs w:val="28"/>
            </w:rPr>
          </w:pPr>
          <w:r w:rsidRPr="00094DBA">
            <w:rPr>
              <w:rFonts w:ascii="Times New Roman" w:eastAsia="Times New Roman" w:hAnsi="Times New Roman"/>
              <w:spacing w:val="-4"/>
              <w:sz w:val="28"/>
              <w:szCs w:val="28"/>
            </w:rPr>
            <w:t>2.6</w:t>
          </w:r>
          <w:r w:rsidR="00AF6AA6">
            <w:rPr>
              <w:rFonts w:ascii="Times New Roman" w:eastAsia="Times New Roman" w:hAnsi="Times New Roman"/>
              <w:spacing w:val="-4"/>
              <w:sz w:val="28"/>
              <w:szCs w:val="28"/>
            </w:rPr>
            <w:t>.</w:t>
          </w:r>
          <w:r w:rsidRPr="00094DBA">
            <w:rPr>
              <w:rFonts w:ascii="Times New Roman" w:eastAsia="Times New Roman" w:hAnsi="Times New Roman"/>
              <w:spacing w:val="-4"/>
              <w:sz w:val="28"/>
              <w:szCs w:val="28"/>
            </w:rPr>
            <w:t xml:space="preserve"> Создание документации проекта</w:t>
          </w:r>
          <w:r w:rsidRPr="00282B03">
            <w:rPr>
              <w:sz w:val="28"/>
              <w:szCs w:val="28"/>
            </w:rPr>
            <w:ptab w:relativeTo="margin" w:alignment="right" w:leader="dot"/>
          </w:r>
          <w:r w:rsidR="00E23B27">
            <w:rPr>
              <w:rFonts w:ascii="Times New Roman" w:hAnsi="Times New Roman"/>
              <w:sz w:val="28"/>
              <w:szCs w:val="28"/>
            </w:rPr>
            <w:t>17</w:t>
          </w:r>
        </w:p>
        <w:p w:rsidR="00094DBA" w:rsidRDefault="00094DBA" w:rsidP="00094DBA">
          <w:pPr>
            <w:pStyle w:val="2"/>
            <w:ind w:left="0"/>
            <w:rPr>
              <w:rFonts w:ascii="Times New Roman" w:hAnsi="Times New Roman"/>
              <w:sz w:val="28"/>
              <w:szCs w:val="28"/>
            </w:rPr>
          </w:pPr>
          <w:r w:rsidRPr="00094DBA">
            <w:rPr>
              <w:rFonts w:ascii="Times New Roman" w:eastAsia="Times New Roman" w:hAnsi="Times New Roman"/>
              <w:spacing w:val="-4"/>
              <w:sz w:val="28"/>
              <w:szCs w:val="28"/>
            </w:rPr>
            <w:t>2.7</w:t>
          </w:r>
          <w:r w:rsidR="00AF6AA6">
            <w:rPr>
              <w:rFonts w:ascii="Times New Roman" w:eastAsia="Times New Roman" w:hAnsi="Times New Roman"/>
              <w:spacing w:val="-4"/>
              <w:sz w:val="28"/>
              <w:szCs w:val="28"/>
            </w:rPr>
            <w:t>.</w:t>
          </w:r>
          <w:r w:rsidRPr="00094DBA">
            <w:rPr>
              <w:rFonts w:ascii="Times New Roman" w:eastAsia="Times New Roman" w:hAnsi="Times New Roman"/>
              <w:spacing w:val="-4"/>
              <w:sz w:val="28"/>
              <w:szCs w:val="28"/>
            </w:rPr>
            <w:t xml:space="preserve"> Сторонние проекты, использующие нашу среду разработки программного обеспечения</w:t>
          </w:r>
          <w:r w:rsidRPr="00282B03">
            <w:rPr>
              <w:sz w:val="28"/>
              <w:szCs w:val="28"/>
            </w:rPr>
            <w:ptab w:relativeTo="margin" w:alignment="right" w:leader="dot"/>
          </w:r>
          <w:r w:rsidR="009424B3">
            <w:rPr>
              <w:rFonts w:ascii="Times New Roman" w:hAnsi="Times New Roman"/>
              <w:sz w:val="28"/>
              <w:szCs w:val="28"/>
            </w:rPr>
            <w:t>18</w:t>
          </w:r>
        </w:p>
        <w:p w:rsidR="00344382" w:rsidRDefault="00344382" w:rsidP="00344382">
          <w:pPr>
            <w:pStyle w:val="2"/>
            <w:ind w:left="0"/>
            <w:rPr>
              <w:rFonts w:ascii="Times New Roman" w:hAnsi="Times New Roman"/>
              <w:sz w:val="28"/>
              <w:szCs w:val="28"/>
            </w:rPr>
          </w:pPr>
          <w:r w:rsidRPr="00344382">
            <w:rPr>
              <w:rFonts w:ascii="Times New Roman" w:hAnsi="Times New Roman"/>
              <w:b/>
              <w:sz w:val="28"/>
              <w:szCs w:val="28"/>
            </w:rPr>
            <w:t xml:space="preserve">Вывод к главе </w:t>
          </w:r>
          <w:r w:rsidRPr="00344382">
            <w:rPr>
              <w:rFonts w:ascii="Times New Roman" w:hAnsi="Times New Roman"/>
              <w:b/>
              <w:sz w:val="28"/>
              <w:szCs w:val="28"/>
              <w:lang w:val="en-US"/>
            </w:rPr>
            <w:t>II</w:t>
          </w:r>
          <w:r w:rsidRPr="00282B03">
            <w:rPr>
              <w:sz w:val="28"/>
              <w:szCs w:val="28"/>
            </w:rPr>
            <w:ptab w:relativeTo="margin" w:alignment="right" w:leader="dot"/>
          </w:r>
          <w:r w:rsidR="009424B3">
            <w:rPr>
              <w:rFonts w:ascii="Times New Roman" w:hAnsi="Times New Roman"/>
              <w:sz w:val="28"/>
              <w:szCs w:val="28"/>
            </w:rPr>
            <w:t>19</w:t>
          </w:r>
        </w:p>
        <w:p w:rsidR="00344382" w:rsidRPr="00344382" w:rsidRDefault="00344382" w:rsidP="00344382">
          <w:pPr>
            <w:pStyle w:val="11"/>
            <w:rPr>
              <w:bCs/>
            </w:rPr>
          </w:pPr>
          <w:r w:rsidRPr="00344382">
            <w:rPr>
              <w:b/>
            </w:rPr>
            <w:t>Заключение</w:t>
          </w:r>
          <w:r w:rsidRPr="00344382">
            <w:ptab w:relativeTo="margin" w:alignment="right" w:leader="dot"/>
          </w:r>
          <w:r w:rsidR="009424B3">
            <w:rPr>
              <w:bCs/>
            </w:rPr>
            <w:t>20</w:t>
          </w:r>
        </w:p>
        <w:p w:rsidR="00344382" w:rsidRDefault="0079622A" w:rsidP="00344382">
          <w:pPr>
            <w:pStyle w:val="11"/>
            <w:rPr>
              <w:bCs/>
            </w:rPr>
          </w:pPr>
          <w:r w:rsidRPr="0079622A">
            <w:rPr>
              <w:rFonts w:eastAsia="Times New Roman"/>
              <w:b/>
            </w:rPr>
            <w:t>Список источников литературы и электронных ресурсов</w:t>
          </w:r>
          <w:r w:rsidR="00344382" w:rsidRPr="0014533A">
            <w:ptab w:relativeTo="margin" w:alignment="right" w:leader="dot"/>
          </w:r>
          <w:r w:rsidR="009424B3">
            <w:rPr>
              <w:bCs/>
            </w:rPr>
            <w:t>21</w:t>
          </w:r>
        </w:p>
        <w:p w:rsidR="0014533A" w:rsidRPr="00344382" w:rsidRDefault="00344382" w:rsidP="00344382">
          <w:pPr>
            <w:pStyle w:val="11"/>
            <w:rPr>
              <w:bCs/>
            </w:rPr>
          </w:pPr>
          <w:r w:rsidRPr="00344382">
            <w:rPr>
              <w:rFonts w:eastAsia="Times New Roman"/>
              <w:b/>
            </w:rPr>
            <w:t>Приложения</w:t>
          </w:r>
          <w:r w:rsidRPr="0014533A">
            <w:ptab w:relativeTo="margin" w:alignment="right" w:leader="dot"/>
          </w:r>
          <w:r w:rsidR="009424B3">
            <w:rPr>
              <w:bCs/>
            </w:rPr>
            <w:t>22</w:t>
          </w:r>
        </w:p>
      </w:sdtContent>
    </w:sdt>
    <w:p w:rsidR="0014533A" w:rsidRDefault="0014533A" w:rsidP="005739AF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3D1E0C" w:rsidRDefault="003D1E0C" w:rsidP="005739AF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3D1E0C" w:rsidRDefault="003D1E0C" w:rsidP="005739AF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3D1E0C" w:rsidRDefault="003D1E0C" w:rsidP="005739AF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3D1E0C" w:rsidRDefault="003D1E0C" w:rsidP="005739AF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3D1E0C" w:rsidRDefault="003D1E0C" w:rsidP="005739AF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3D1E0C" w:rsidRDefault="003D1E0C" w:rsidP="005739AF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3D1E0C" w:rsidRDefault="003D1E0C" w:rsidP="005739AF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3D1E0C" w:rsidRDefault="003D1E0C" w:rsidP="005739AF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3D1E0C" w:rsidRDefault="003D1E0C" w:rsidP="005739AF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3D1E0C" w:rsidRDefault="003D1E0C" w:rsidP="005739AF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2106F2" w:rsidRDefault="002106F2" w:rsidP="005739AF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 w:rsidRPr="002106F2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lastRenderedPageBreak/>
        <w:t>Введение</w:t>
      </w:r>
    </w:p>
    <w:p w:rsidR="00A82029" w:rsidRDefault="00A82029" w:rsidP="00993CF9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B013F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Актуальност</w:t>
      </w:r>
      <w:r w:rsidR="00247785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В век информационных технологий разрабатывается </w:t>
      </w:r>
      <w:r w:rsidR="00993CF9">
        <w:rPr>
          <w:rFonts w:ascii="Times New Roman" w:eastAsia="Times New Roman" w:hAnsi="Times New Roman" w:cs="Times New Roman"/>
          <w:spacing w:val="-4"/>
          <w:sz w:val="28"/>
          <w:szCs w:val="28"/>
        </w:rPr>
        <w:t>бесчисленное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E91280">
        <w:rPr>
          <w:rFonts w:ascii="Times New Roman" w:eastAsia="Times New Roman" w:hAnsi="Times New Roman" w:cs="Times New Roman"/>
          <w:spacing w:val="-4"/>
          <w:sz w:val="28"/>
          <w:szCs w:val="28"/>
        </w:rPr>
        <w:t>множество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программного о</w:t>
      </w:r>
      <w:r w:rsidR="008606C9">
        <w:rPr>
          <w:rFonts w:ascii="Times New Roman" w:eastAsia="Times New Roman" w:hAnsi="Times New Roman" w:cs="Times New Roman"/>
          <w:spacing w:val="-4"/>
          <w:sz w:val="28"/>
          <w:szCs w:val="28"/>
        </w:rPr>
        <w:t>беспечения</w:t>
      </w:r>
      <w:r w:rsidR="005D332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для решения различных задач</w:t>
      </w:r>
      <w:r w:rsidR="008606C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, которое с каждым годом находит применение во все большем количестве отраслей. Создание программы с абсолютного нуля, не имея </w:t>
      </w:r>
      <w:r w:rsidR="002C5B50">
        <w:rPr>
          <w:rFonts w:ascii="Times New Roman" w:eastAsia="Times New Roman" w:hAnsi="Times New Roman" w:cs="Times New Roman"/>
          <w:spacing w:val="-4"/>
          <w:sz w:val="28"/>
          <w:szCs w:val="28"/>
        </w:rPr>
        <w:t>готовых вспомогательных решений</w:t>
      </w:r>
      <w:r w:rsidR="009D405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или проекта, который</w:t>
      </w:r>
      <w:r w:rsidR="002571C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можно взять за основу – довольно тяжелое занятие, </w:t>
      </w:r>
      <w:r w:rsidR="00200D98">
        <w:rPr>
          <w:rFonts w:ascii="Times New Roman" w:eastAsia="Times New Roman" w:hAnsi="Times New Roman" w:cs="Times New Roman"/>
          <w:spacing w:val="-4"/>
          <w:sz w:val="28"/>
          <w:szCs w:val="28"/>
        </w:rPr>
        <w:t>требующее</w:t>
      </w:r>
      <w:r w:rsidR="002571C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8606C9">
        <w:rPr>
          <w:rFonts w:ascii="Times New Roman" w:eastAsia="Times New Roman" w:hAnsi="Times New Roman" w:cs="Times New Roman"/>
          <w:spacing w:val="-4"/>
          <w:sz w:val="28"/>
          <w:szCs w:val="28"/>
        </w:rPr>
        <w:t>больших временных затрат</w:t>
      </w:r>
      <w:r w:rsidR="002571C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и </w:t>
      </w:r>
      <w:r w:rsidR="008606C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наличие </w:t>
      </w:r>
      <w:r w:rsidR="002571C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высококвалифицированных специалистов. </w:t>
      </w:r>
      <w:r w:rsidR="008606C9">
        <w:rPr>
          <w:rFonts w:ascii="Times New Roman" w:eastAsia="Times New Roman" w:hAnsi="Times New Roman" w:cs="Times New Roman"/>
          <w:spacing w:val="-4"/>
          <w:sz w:val="28"/>
          <w:szCs w:val="28"/>
        </w:rPr>
        <w:t>Вследствие чего появляются новые инструменты, призванные решить данную проблему. Но может ли рынок предоставить</w:t>
      </w:r>
      <w:r w:rsidR="00BC0E5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такое универсальное решение, которое можно использовать как в профессиональной сфере, так и </w:t>
      </w:r>
      <w:r w:rsidR="002442F8">
        <w:rPr>
          <w:rFonts w:ascii="Times New Roman" w:eastAsia="Times New Roman" w:hAnsi="Times New Roman" w:cs="Times New Roman"/>
          <w:spacing w:val="-4"/>
          <w:sz w:val="28"/>
          <w:szCs w:val="28"/>
        </w:rPr>
        <w:t>для написания простых прикладных программ</w:t>
      </w:r>
      <w:r w:rsidR="00BC0E5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? </w:t>
      </w:r>
      <w:r w:rsidR="00B013F6">
        <w:rPr>
          <w:rFonts w:ascii="Times New Roman" w:eastAsia="Times New Roman" w:hAnsi="Times New Roman" w:cs="Times New Roman"/>
          <w:spacing w:val="-4"/>
          <w:sz w:val="28"/>
          <w:szCs w:val="28"/>
        </w:rPr>
        <w:t>Выбранная нами</w:t>
      </w:r>
      <w:r w:rsidR="00BC0E5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тема является актуальной, поскольку применение такого рода программного обеспечения </w:t>
      </w:r>
      <w:r w:rsidR="00B013F6">
        <w:rPr>
          <w:rFonts w:ascii="Times New Roman" w:eastAsia="Times New Roman" w:hAnsi="Times New Roman" w:cs="Times New Roman"/>
          <w:spacing w:val="-4"/>
          <w:sz w:val="28"/>
          <w:szCs w:val="28"/>
        </w:rPr>
        <w:t>может поспособ</w:t>
      </w:r>
      <w:r w:rsidR="00993CF9">
        <w:rPr>
          <w:rFonts w:ascii="Times New Roman" w:eastAsia="Times New Roman" w:hAnsi="Times New Roman" w:cs="Times New Roman"/>
          <w:spacing w:val="-4"/>
          <w:sz w:val="28"/>
          <w:szCs w:val="28"/>
        </w:rPr>
        <w:t>ствовать облегчению создания компьютерных программ</w:t>
      </w:r>
      <w:r w:rsidR="00B013F6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E91280" w:rsidRDefault="00247785" w:rsidP="00247785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Проблема.</w:t>
      </w:r>
      <w:r w:rsidR="00993C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Р</w:t>
      </w:r>
      <w:r w:rsidR="00402FA5">
        <w:rPr>
          <w:rFonts w:ascii="Times New Roman" w:eastAsia="Times New Roman" w:hAnsi="Times New Roman" w:cs="Times New Roman"/>
          <w:spacing w:val="-4"/>
          <w:sz w:val="28"/>
          <w:szCs w:val="28"/>
        </w:rPr>
        <w:t>азработка</w:t>
      </w:r>
      <w:r w:rsidR="00A252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8F0C8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подобных инструментов </w:t>
      </w:r>
      <w:r w:rsidR="00402FA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производится для </w:t>
      </w:r>
      <w:r w:rsidR="00993CF9">
        <w:rPr>
          <w:rFonts w:ascii="Times New Roman" w:eastAsia="Times New Roman" w:hAnsi="Times New Roman" w:cs="Times New Roman"/>
          <w:spacing w:val="-4"/>
          <w:sz w:val="28"/>
          <w:szCs w:val="28"/>
        </w:rPr>
        <w:t>создания</w:t>
      </w:r>
      <w:r w:rsidR="008F0C8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коммерческих продуктов, для</w:t>
      </w:r>
      <w:r w:rsidR="00402FA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проприетарного использования</w:t>
      </w:r>
      <w:r w:rsidR="00993CF9">
        <w:rPr>
          <w:rFonts w:ascii="Times New Roman" w:eastAsia="Times New Roman" w:hAnsi="Times New Roman" w:cs="Times New Roman"/>
          <w:spacing w:val="-4"/>
          <w:sz w:val="28"/>
          <w:szCs w:val="28"/>
        </w:rPr>
        <w:t>, вследствие чего п</w:t>
      </w:r>
      <w:r w:rsidR="00A252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равообладатель может запросить </w:t>
      </w:r>
      <w:r w:rsidR="00993C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внушительную цену за </w:t>
      </w:r>
      <w:r w:rsidR="008F0C83">
        <w:rPr>
          <w:rFonts w:ascii="Times New Roman" w:eastAsia="Times New Roman" w:hAnsi="Times New Roman" w:cs="Times New Roman"/>
          <w:spacing w:val="-4"/>
          <w:sz w:val="28"/>
          <w:szCs w:val="28"/>
        </w:rPr>
        <w:t>такой инструмент</w:t>
      </w:r>
      <w:r w:rsidR="00993C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, который ко всему прочему может иметь ограниченный функционал, поскольку </w:t>
      </w:r>
      <w:r w:rsidR="00A252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изначально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был разработан под </w:t>
      </w:r>
      <w:r w:rsidR="00E91280">
        <w:rPr>
          <w:rFonts w:ascii="Times New Roman" w:eastAsia="Times New Roman" w:hAnsi="Times New Roman" w:cs="Times New Roman"/>
          <w:spacing w:val="-4"/>
          <w:sz w:val="28"/>
          <w:szCs w:val="28"/>
        </w:rPr>
        <w:t>узко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специализированную</w:t>
      </w:r>
      <w:r w:rsidR="00A252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задачу</w:t>
      </w:r>
      <w:r w:rsidR="00993CF9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="00E9128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8F0C83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="00E9128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дной из </w:t>
      </w:r>
      <w:r w:rsidR="008F0C8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немаловажных </w:t>
      </w:r>
      <w:r w:rsidR="00E91280">
        <w:rPr>
          <w:rFonts w:ascii="Times New Roman" w:eastAsia="Times New Roman" w:hAnsi="Times New Roman" w:cs="Times New Roman"/>
          <w:spacing w:val="-4"/>
          <w:sz w:val="28"/>
          <w:szCs w:val="28"/>
        </w:rPr>
        <w:t>проблем является высокий порог необходимых знаний,</w:t>
      </w:r>
      <w:r w:rsidR="00993C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E91280">
        <w:rPr>
          <w:rFonts w:ascii="Times New Roman" w:eastAsia="Times New Roman" w:hAnsi="Times New Roman" w:cs="Times New Roman"/>
          <w:spacing w:val="-4"/>
          <w:sz w:val="28"/>
          <w:szCs w:val="28"/>
        </w:rPr>
        <w:t>в связи с отсутствием внятной документации у таких проектов.</w:t>
      </w:r>
    </w:p>
    <w:p w:rsidR="003D1E0C" w:rsidRDefault="00247785" w:rsidP="00247785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247785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Цель.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8F0C83">
        <w:rPr>
          <w:rFonts w:ascii="Times New Roman" w:eastAsia="Times New Roman" w:hAnsi="Times New Roman" w:cs="Times New Roman"/>
          <w:spacing w:val="-4"/>
          <w:sz w:val="28"/>
          <w:szCs w:val="28"/>
        </w:rPr>
        <w:t>Создать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собственный прототип универсальной среды разра</w:t>
      </w:r>
      <w:r w:rsidR="0056008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ботки программного обеспечения с </w:t>
      </w:r>
      <w:r w:rsidR="008F0C8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технической </w:t>
      </w:r>
      <w:r w:rsidR="00560088">
        <w:rPr>
          <w:rFonts w:ascii="Times New Roman" w:eastAsia="Times New Roman" w:hAnsi="Times New Roman" w:cs="Times New Roman"/>
          <w:spacing w:val="-4"/>
          <w:sz w:val="28"/>
          <w:szCs w:val="28"/>
        </w:rPr>
        <w:t>документацией и примерами использования.</w:t>
      </w:r>
    </w:p>
    <w:p w:rsidR="00247785" w:rsidRPr="00C22E99" w:rsidRDefault="00C22E99" w:rsidP="00247785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Задачи:</w:t>
      </w:r>
    </w:p>
    <w:p w:rsidR="003477EE" w:rsidRDefault="00560088" w:rsidP="003477EE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Изучить</w:t>
      </w:r>
      <w:r w:rsidR="003477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материал</w:t>
      </w:r>
      <w:r w:rsidR="003477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по теме исследования.</w:t>
      </w:r>
    </w:p>
    <w:p w:rsidR="003477EE" w:rsidRDefault="00560088" w:rsidP="003477EE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Создать собственный прототип</w:t>
      </w:r>
      <w:r w:rsidR="003477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3D1E0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универсальной </w:t>
      </w:r>
      <w:r w:rsidR="003477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среды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разработки</w:t>
      </w:r>
      <w:r w:rsidR="003477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программного обеспечения</w:t>
      </w:r>
      <w:r w:rsidR="003477EE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2442F8" w:rsidRDefault="00560088" w:rsidP="003477EE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Разработать техническую документацию к созданному </w:t>
      </w:r>
      <w:r w:rsidR="002442F8">
        <w:rPr>
          <w:rFonts w:ascii="Times New Roman" w:eastAsia="Times New Roman" w:hAnsi="Times New Roman" w:cs="Times New Roman"/>
          <w:spacing w:val="-4"/>
          <w:sz w:val="28"/>
          <w:szCs w:val="28"/>
        </w:rPr>
        <w:t>проект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2442F8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E733F9" w:rsidRDefault="00E733F9" w:rsidP="00E733F9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C22E99" w:rsidRPr="002442F8" w:rsidRDefault="00C22E99" w:rsidP="002442F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C22E99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lastRenderedPageBreak/>
        <w:t>Объект исследования.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2442F8">
        <w:rPr>
          <w:rFonts w:ascii="Times New Roman" w:eastAsia="Times New Roman" w:hAnsi="Times New Roman" w:cs="Times New Roman"/>
          <w:spacing w:val="-4"/>
          <w:sz w:val="28"/>
          <w:szCs w:val="28"/>
        </w:rPr>
        <w:t>Универсальная среда разработки программного обеспечения.</w:t>
      </w:r>
    </w:p>
    <w:p w:rsidR="002442F8" w:rsidRDefault="00C22E99" w:rsidP="00C22E99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C22E99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Предмет исследования.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2442F8">
        <w:rPr>
          <w:rFonts w:ascii="Times New Roman" w:eastAsia="Times New Roman" w:hAnsi="Times New Roman" w:cs="Times New Roman"/>
          <w:spacing w:val="-4"/>
          <w:sz w:val="28"/>
          <w:szCs w:val="28"/>
        </w:rPr>
        <w:t>Практическое применение универсальной среды разработки программного обеспечения.</w:t>
      </w:r>
    </w:p>
    <w:p w:rsidR="00C22E99" w:rsidRPr="00360B20" w:rsidRDefault="00360B20" w:rsidP="00C22E99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Гипотеза</w:t>
      </w:r>
      <w:r w:rsidR="00C22E99" w:rsidRPr="00C22E99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:</w:t>
      </w:r>
      <w:r w:rsidRPr="00360B20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="00523694">
        <w:rPr>
          <w:rFonts w:ascii="Times New Roman" w:eastAsia="Times New Roman" w:hAnsi="Times New Roman" w:cs="Times New Roman"/>
          <w:spacing w:val="-4"/>
          <w:sz w:val="28"/>
          <w:szCs w:val="28"/>
        </w:rPr>
        <w:t>Мы предполагаем, что и</w:t>
      </w:r>
      <w:r w:rsidR="003D1E0C">
        <w:rPr>
          <w:rFonts w:ascii="Times New Roman" w:eastAsia="Times New Roman" w:hAnsi="Times New Roman" w:cs="Times New Roman"/>
          <w:spacing w:val="-4"/>
          <w:sz w:val="28"/>
          <w:szCs w:val="28"/>
        </w:rPr>
        <w:t>спользование данного программного обеспечения облегчит создание компьютерных приложений.</w:t>
      </w:r>
    </w:p>
    <w:p w:rsidR="000768B0" w:rsidRDefault="00C22E99" w:rsidP="00C22E99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 w:rsidRPr="00C22E99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Методы исследования:</w:t>
      </w:r>
    </w:p>
    <w:p w:rsidR="00560088" w:rsidRPr="00560088" w:rsidRDefault="00062ECC" w:rsidP="00627B0C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Методы теоре</w:t>
      </w:r>
      <w:r w:rsidR="00560088" w:rsidRPr="00560088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тического уровня:</w:t>
      </w:r>
    </w:p>
    <w:p w:rsidR="00560088" w:rsidRPr="00560088" w:rsidRDefault="00560088" w:rsidP="00560088">
      <w:pPr>
        <w:pStyle w:val="a3"/>
        <w:widowControl w:val="0"/>
        <w:numPr>
          <w:ilvl w:val="0"/>
          <w:numId w:val="9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560088">
        <w:rPr>
          <w:rFonts w:ascii="Times New Roman" w:eastAsia="Times New Roman" w:hAnsi="Times New Roman" w:cs="Times New Roman"/>
          <w:spacing w:val="-4"/>
          <w:sz w:val="28"/>
          <w:szCs w:val="28"/>
        </w:rPr>
        <w:t>Изучение и анализ литературы и других источников информации</w:t>
      </w:r>
    </w:p>
    <w:p w:rsidR="00560088" w:rsidRPr="00560088" w:rsidRDefault="00560088" w:rsidP="00560088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Методы эмпирического уровня:</w:t>
      </w:r>
    </w:p>
    <w:p w:rsidR="00560088" w:rsidRPr="00560088" w:rsidRDefault="00560088" w:rsidP="00560088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560088"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 w:rsidR="00826116" w:rsidRPr="00560088">
        <w:rPr>
          <w:rFonts w:ascii="Times New Roman" w:eastAsia="Times New Roman" w:hAnsi="Times New Roman" w:cs="Times New Roman"/>
          <w:spacing w:val="-4"/>
          <w:sz w:val="28"/>
          <w:szCs w:val="28"/>
        </w:rPr>
        <w:t>рактическая работа</w:t>
      </w:r>
    </w:p>
    <w:p w:rsidR="00560088" w:rsidRPr="00560088" w:rsidRDefault="00560088" w:rsidP="0056008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3171FD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Теоретическая значимость:</w:t>
      </w:r>
      <w:r w:rsidR="007B4628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="007B4628">
        <w:rPr>
          <w:rFonts w:ascii="Times New Roman" w:eastAsia="Times New Roman" w:hAnsi="Times New Roman" w:cs="Times New Roman"/>
          <w:spacing w:val="-4"/>
          <w:sz w:val="28"/>
          <w:szCs w:val="28"/>
        </w:rPr>
        <w:t>Будут получены и систематизированы знания по теме программного обеспечения,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010EAB">
        <w:rPr>
          <w:rFonts w:ascii="Times New Roman" w:eastAsia="Times New Roman" w:hAnsi="Times New Roman" w:cs="Times New Roman"/>
          <w:spacing w:val="-4"/>
          <w:sz w:val="28"/>
          <w:szCs w:val="28"/>
        </w:rPr>
        <w:t>составленная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в ходе исследования документация облегчит понимание устройства </w:t>
      </w:r>
      <w:r w:rsidR="007B4628">
        <w:rPr>
          <w:rFonts w:ascii="Times New Roman" w:eastAsia="Times New Roman" w:hAnsi="Times New Roman" w:cs="Times New Roman"/>
          <w:spacing w:val="-4"/>
          <w:sz w:val="28"/>
          <w:szCs w:val="28"/>
        </w:rPr>
        <w:t>созданного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нами проекта.</w:t>
      </w:r>
    </w:p>
    <w:p w:rsidR="00560088" w:rsidRDefault="00C22E99" w:rsidP="0056008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Практическая значимость:</w:t>
      </w:r>
      <w:r w:rsidR="000768B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7B4628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="00523694">
        <w:rPr>
          <w:rFonts w:ascii="Times New Roman" w:eastAsia="Times New Roman" w:hAnsi="Times New Roman" w:cs="Times New Roman"/>
          <w:spacing w:val="-4"/>
          <w:sz w:val="28"/>
          <w:szCs w:val="28"/>
        </w:rPr>
        <w:t>азработанный в ходе исследования проект может быть использован</w:t>
      </w:r>
      <w:r w:rsidR="00AE3BF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для создания </w:t>
      </w:r>
      <w:r w:rsidR="00513590">
        <w:rPr>
          <w:rFonts w:ascii="Times New Roman" w:eastAsia="Times New Roman" w:hAnsi="Times New Roman" w:cs="Times New Roman"/>
          <w:spacing w:val="-4"/>
          <w:sz w:val="28"/>
          <w:szCs w:val="28"/>
        </w:rPr>
        <w:t>прикладных программ</w:t>
      </w:r>
      <w:r w:rsidR="000768B0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560088" w:rsidRPr="002442F8" w:rsidRDefault="00560088" w:rsidP="0056008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560088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Научная новизна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исследования состоит в том, что в ходе разработки проекта будут применены новейшие технологии, </w:t>
      </w:r>
      <w:r w:rsidR="00E733F9">
        <w:rPr>
          <w:rFonts w:ascii="Times New Roman" w:eastAsia="Times New Roman" w:hAnsi="Times New Roman" w:cs="Times New Roman"/>
          <w:spacing w:val="-4"/>
          <w:sz w:val="28"/>
          <w:szCs w:val="28"/>
        </w:rPr>
        <w:t>не встречающиеся в открытых проектах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2A0137" w:rsidRDefault="002A0137" w:rsidP="00C22E99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2A0137" w:rsidRDefault="002A0137" w:rsidP="00C22E99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2A0137" w:rsidRDefault="002A0137" w:rsidP="00C22E99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3D1E0C" w:rsidRDefault="003D1E0C" w:rsidP="00C22E99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2F0A20" w:rsidRDefault="002F0A20" w:rsidP="00133D5D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2F0A20" w:rsidRDefault="002F0A20" w:rsidP="00133D5D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2442F8" w:rsidRDefault="002442F8" w:rsidP="00133D5D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2442F8" w:rsidRDefault="002442F8" w:rsidP="00133D5D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2442F8" w:rsidRDefault="002442F8" w:rsidP="00133D5D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8353F3" w:rsidRDefault="008353F3" w:rsidP="00133D5D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FA7540" w:rsidRDefault="00FA7540" w:rsidP="00133D5D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2A0137" w:rsidRPr="00133D5D" w:rsidRDefault="002A0137" w:rsidP="00133D5D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 w:rsidRPr="00133D5D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lastRenderedPageBreak/>
        <w:t xml:space="preserve">Глава </w:t>
      </w:r>
      <w:r w:rsidR="00523694">
        <w:rPr>
          <w:rFonts w:ascii="Times New Roman" w:eastAsia="Times New Roman" w:hAnsi="Times New Roman" w:cs="Times New Roman"/>
          <w:b/>
          <w:spacing w:val="-4"/>
          <w:sz w:val="28"/>
          <w:szCs w:val="28"/>
          <w:lang w:val="en-US"/>
        </w:rPr>
        <w:t>I</w:t>
      </w:r>
      <w:r w:rsidRPr="00133D5D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. </w:t>
      </w:r>
      <w:r w:rsidR="00E733F9" w:rsidRPr="00E733F9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Теоретическая </w:t>
      </w:r>
      <w:r w:rsidR="00E733F9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база</w:t>
      </w:r>
      <w:r w:rsidR="00E733F9" w:rsidRPr="00E733F9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универсальной среды разработки программного обеспечения</w:t>
      </w:r>
    </w:p>
    <w:p w:rsidR="00781776" w:rsidRDefault="002A0137" w:rsidP="00781776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 w:rsidRPr="00133D5D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1.1. </w:t>
      </w:r>
      <w:r w:rsidR="0078177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Фундаментальные основы </w:t>
      </w:r>
      <w:r w:rsidR="00523694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устройства</w:t>
      </w:r>
      <w:r w:rsidR="00133D5D" w:rsidRPr="00133D5D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программного обеспечения</w:t>
      </w:r>
    </w:p>
    <w:p w:rsidR="00070454" w:rsidRPr="00070454" w:rsidRDefault="00070454" w:rsidP="00781776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Изучение фундаментальных основ устройства программного обеспечения стоит начать с определения, истории возникновения и дальнейшего распространения программного обеспечения.</w:t>
      </w:r>
    </w:p>
    <w:p w:rsidR="002442F8" w:rsidRDefault="00DC161D" w:rsidP="002442F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DC161D">
        <w:rPr>
          <w:rFonts w:ascii="Times New Roman" w:eastAsia="Times New Roman" w:hAnsi="Times New Roman" w:cs="Times New Roman"/>
          <w:spacing w:val="-4"/>
          <w:sz w:val="28"/>
          <w:szCs w:val="28"/>
        </w:rPr>
        <w:t>Программное обеспечение – совокупность программ системы обработки информации и программных документов, необходимых для эксплуатации этих программ.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C161D">
        <w:rPr>
          <w:rFonts w:ascii="Times New Roman" w:eastAsia="Times New Roman" w:hAnsi="Times New Roman" w:cs="Times New Roman"/>
          <w:spacing w:val="-4"/>
          <w:sz w:val="28"/>
          <w:szCs w:val="28"/>
        </w:rPr>
        <w:t>[2]</w:t>
      </w:r>
    </w:p>
    <w:p w:rsidR="00BD4DBA" w:rsidRPr="00BD4DBA" w:rsidRDefault="00BD4DBA" w:rsidP="002442F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Программный </w:t>
      </w:r>
      <w:r w:rsidRPr="00BD4DBA">
        <w:rPr>
          <w:rFonts w:ascii="Times New Roman" w:eastAsia="Times New Roman" w:hAnsi="Times New Roman" w:cs="Times New Roman"/>
          <w:spacing w:val="-4"/>
          <w:sz w:val="28"/>
          <w:szCs w:val="28"/>
        </w:rPr>
        <w:t>документ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– </w:t>
      </w:r>
      <w:r w:rsidRPr="00BD4DBA">
        <w:rPr>
          <w:rFonts w:ascii="Times New Roman" w:eastAsia="Times New Roman" w:hAnsi="Times New Roman" w:cs="Times New Roman"/>
          <w:spacing w:val="-4"/>
          <w:sz w:val="28"/>
          <w:szCs w:val="28"/>
        </w:rPr>
        <w:t>документ,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содержащий </w:t>
      </w:r>
      <w:r w:rsidRPr="00BD4DBA">
        <w:rPr>
          <w:rFonts w:ascii="Times New Roman" w:eastAsia="Times New Roman" w:hAnsi="Times New Roman" w:cs="Times New Roman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D4DBA">
        <w:rPr>
          <w:rFonts w:ascii="Times New Roman" w:eastAsia="Times New Roman" w:hAnsi="Times New Roman" w:cs="Times New Roman"/>
          <w:spacing w:val="-4"/>
          <w:sz w:val="28"/>
          <w:szCs w:val="28"/>
        </w:rPr>
        <w:t>зависимости от назначения данные, необходимые для разработки, производства, эксплуатации и сопровождения программы или программного средства.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D4DBA">
        <w:rPr>
          <w:rFonts w:ascii="Times New Roman" w:eastAsia="Times New Roman" w:hAnsi="Times New Roman" w:cs="Times New Roman"/>
          <w:spacing w:val="-4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2</w:t>
      </w:r>
      <w:r w:rsidRPr="00BD4DBA">
        <w:rPr>
          <w:rFonts w:ascii="Times New Roman" w:eastAsia="Times New Roman" w:hAnsi="Times New Roman" w:cs="Times New Roman"/>
          <w:spacing w:val="-4"/>
          <w:sz w:val="28"/>
          <w:szCs w:val="28"/>
        </w:rPr>
        <w:t>]</w:t>
      </w:r>
    </w:p>
    <w:p w:rsidR="00DC161D" w:rsidRDefault="00DC161D" w:rsidP="00DC161D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4A63C6">
        <w:rPr>
          <w:rFonts w:ascii="Times New Roman" w:eastAsia="Times New Roman" w:hAnsi="Times New Roman" w:cs="Times New Roman"/>
          <w:spacing w:val="-4"/>
          <w:sz w:val="28"/>
          <w:szCs w:val="28"/>
        </w:rPr>
        <w:t>Программное обеспечение</w:t>
      </w:r>
      <w:r w:rsidR="00EB768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A63C6">
        <w:rPr>
          <w:rFonts w:ascii="Times New Roman" w:eastAsia="Times New Roman" w:hAnsi="Times New Roman" w:cs="Times New Roman"/>
          <w:spacing w:val="-4"/>
          <w:sz w:val="28"/>
          <w:szCs w:val="28"/>
        </w:rPr>
        <w:t>является одним из видов обеспечения вычислительной системы, наряду с техническим (аппаратным), математическим, информационным, лингвистическим, организационным, методическим и правовым обеспечением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. </w:t>
      </w:r>
      <w:r w:rsidRPr="00725E45">
        <w:rPr>
          <w:rFonts w:ascii="Times New Roman" w:eastAsia="Times New Roman" w:hAnsi="Times New Roman" w:cs="Times New Roman"/>
          <w:spacing w:val="-4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3</w:t>
      </w:r>
      <w:r w:rsidRPr="00725E45">
        <w:rPr>
          <w:rFonts w:ascii="Times New Roman" w:eastAsia="Times New Roman" w:hAnsi="Times New Roman" w:cs="Times New Roman"/>
          <w:spacing w:val="-4"/>
          <w:sz w:val="28"/>
          <w:szCs w:val="28"/>
        </w:rPr>
        <w:t>]</w:t>
      </w:r>
    </w:p>
    <w:p w:rsidR="00EB7688" w:rsidRDefault="00410F0E" w:rsidP="00DC161D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410F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Первая современная теория программного обеспечения была предложена </w:t>
      </w:r>
      <w:r w:rsidR="005D493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ученым Аланом Тьюрингом, который </w:t>
      </w:r>
      <w:r w:rsidR="005D493B" w:rsidRPr="005D493B">
        <w:rPr>
          <w:rFonts w:ascii="Times New Roman" w:eastAsia="Times New Roman" w:hAnsi="Times New Roman" w:cs="Times New Roman"/>
          <w:spacing w:val="-4"/>
          <w:sz w:val="28"/>
          <w:szCs w:val="28"/>
        </w:rPr>
        <w:t>считается пионером информатики и человеком, положившим начало развитию компьютерных технологий</w:t>
      </w:r>
      <w:r w:rsidR="005D493B">
        <w:rPr>
          <w:rFonts w:ascii="Times New Roman" w:eastAsia="Times New Roman" w:hAnsi="Times New Roman" w:cs="Times New Roman"/>
          <w:spacing w:val="-4"/>
          <w:sz w:val="28"/>
          <w:szCs w:val="28"/>
        </w:rPr>
        <w:t>,</w:t>
      </w:r>
      <w:r w:rsidR="005D493B" w:rsidRPr="005D493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10F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 его эссе 1935 года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«</w:t>
      </w:r>
      <w:r w:rsidRPr="00410F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 вычислимых числах с приложением к </w:t>
      </w:r>
      <w:proofErr w:type="spellStart"/>
      <w:r w:rsidRPr="00410F0E">
        <w:rPr>
          <w:rFonts w:ascii="Times New Roman" w:eastAsia="Times New Roman" w:hAnsi="Times New Roman" w:cs="Times New Roman"/>
          <w:spacing w:val="-4"/>
          <w:sz w:val="28"/>
          <w:szCs w:val="28"/>
        </w:rPr>
        <w:t>Entscheidungsproblem</w:t>
      </w:r>
      <w:proofErr w:type="spellEnd"/>
      <w:r w:rsidRPr="00410F0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(задаче принятия решений)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»</w:t>
      </w:r>
      <w:r w:rsidRPr="00410F0E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0672FE" w:rsidRPr="000672FE" w:rsidRDefault="000672FE" w:rsidP="000672FE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410F0E">
        <w:rPr>
          <w:rFonts w:ascii="Times New Roman" w:eastAsia="Times New Roman" w:hAnsi="Times New Roman" w:cs="Times New Roman"/>
          <w:spacing w:val="-4"/>
          <w:sz w:val="28"/>
          <w:szCs w:val="28"/>
        </w:rPr>
        <w:t>В конечном итоге это привело к созданию двух акаде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мических областей – информатики </w:t>
      </w:r>
      <w:r w:rsidRPr="00410F0E">
        <w:rPr>
          <w:rFonts w:ascii="Times New Roman" w:eastAsia="Times New Roman" w:hAnsi="Times New Roman" w:cs="Times New Roman"/>
          <w:spacing w:val="-4"/>
          <w:sz w:val="28"/>
          <w:szCs w:val="28"/>
        </w:rPr>
        <w:t>и программной инженерии, которые изучают программное обеспечение и его создание. Информатика носит скорее теоретический характер (эссе Тьюринга является примером информатики), тогда как разработка программного обеспечения сосредоточена на более практических задачах.</w:t>
      </w:r>
    </w:p>
    <w:p w:rsidR="000672FE" w:rsidRDefault="005D493B" w:rsidP="000672FE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5D493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Аналогом ПО в докомпьютерную эпоху можно считать перфокарты, описывающие узор ткани для программируемой ткацкой машины </w:t>
      </w:r>
      <w:proofErr w:type="spellStart"/>
      <w:r w:rsidRPr="005D493B">
        <w:rPr>
          <w:rFonts w:ascii="Times New Roman" w:eastAsia="Times New Roman" w:hAnsi="Times New Roman" w:cs="Times New Roman"/>
          <w:spacing w:val="-4"/>
          <w:sz w:val="28"/>
          <w:szCs w:val="28"/>
        </w:rPr>
        <w:t>Жаккарда</w:t>
      </w:r>
      <w:proofErr w:type="spellEnd"/>
      <w:r w:rsidRPr="005D493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, а также применявшиеся для записи данных в машинах-табуляторах в конце 19 в. сменные барабаны с записью различных мелодий для музыкальных шкатулок и </w:t>
      </w:r>
      <w:r w:rsidRPr="005D493B"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 xml:space="preserve">шарманок. ПО как хранимые программы появляются после работ Дж. фон Неймана, опиравшегося на идеи А. Тьюринга, К. </w:t>
      </w:r>
      <w:proofErr w:type="spellStart"/>
      <w:r w:rsidRPr="005D493B">
        <w:rPr>
          <w:rFonts w:ascii="Times New Roman" w:eastAsia="Times New Roman" w:hAnsi="Times New Roman" w:cs="Times New Roman"/>
          <w:spacing w:val="-4"/>
          <w:sz w:val="28"/>
          <w:szCs w:val="28"/>
        </w:rPr>
        <w:t>Цузе</w:t>
      </w:r>
      <w:proofErr w:type="spellEnd"/>
      <w:r w:rsidRPr="005D493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, а также П. </w:t>
      </w:r>
      <w:proofErr w:type="spellStart"/>
      <w:r w:rsidRPr="005D493B">
        <w:rPr>
          <w:rFonts w:ascii="Times New Roman" w:eastAsia="Times New Roman" w:hAnsi="Times New Roman" w:cs="Times New Roman"/>
          <w:spacing w:val="-4"/>
          <w:sz w:val="28"/>
          <w:szCs w:val="28"/>
        </w:rPr>
        <w:t>Эккерта</w:t>
      </w:r>
      <w:proofErr w:type="spellEnd"/>
      <w:r w:rsidRPr="005D493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и Дж. Мокли. Первые программы были вычислительными.</w:t>
      </w:r>
    </w:p>
    <w:p w:rsidR="000672FE" w:rsidRDefault="000672FE" w:rsidP="000672FE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0672FE">
        <w:rPr>
          <w:rFonts w:ascii="Times New Roman" w:eastAsia="Times New Roman" w:hAnsi="Times New Roman" w:cs="Times New Roman"/>
          <w:spacing w:val="-4"/>
          <w:sz w:val="28"/>
          <w:szCs w:val="28"/>
        </w:rPr>
        <w:t>С середины 50-х г. XX в. начали создавать первые языки пр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ограммирования высокого уровня</w:t>
      </w:r>
      <w:r w:rsidRPr="000672FE">
        <w:rPr>
          <w:rFonts w:ascii="Times New Roman" w:eastAsia="Times New Roman" w:hAnsi="Times New Roman" w:cs="Times New Roman"/>
          <w:spacing w:val="-4"/>
          <w:sz w:val="28"/>
          <w:szCs w:val="28"/>
        </w:rPr>
        <w:t>. Эти языки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были </w:t>
      </w:r>
      <w:proofErr w:type="spellStart"/>
      <w:r w:rsidRPr="000672FE">
        <w:rPr>
          <w:rFonts w:ascii="Times New Roman" w:eastAsia="Times New Roman" w:hAnsi="Times New Roman" w:cs="Times New Roman"/>
          <w:spacing w:val="-4"/>
          <w:sz w:val="28"/>
          <w:szCs w:val="28"/>
        </w:rPr>
        <w:t>машинонезависимы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, то есть</w:t>
      </w:r>
      <w:r w:rsidRPr="000672F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не были прив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язаны к определенному типу ЭВМ</w:t>
      </w:r>
      <w:r w:rsidRPr="000672FE">
        <w:rPr>
          <w:rFonts w:ascii="Times New Roman" w:eastAsia="Times New Roman" w:hAnsi="Times New Roman" w:cs="Times New Roman"/>
          <w:spacing w:val="-4"/>
          <w:sz w:val="28"/>
          <w:szCs w:val="28"/>
        </w:rPr>
        <w:t>. Для каждого из них были разработаны собственные компиляторы.</w:t>
      </w:r>
    </w:p>
    <w:p w:rsidR="002442F8" w:rsidRDefault="00410F0E" w:rsidP="00F0787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410F0E">
        <w:rPr>
          <w:rFonts w:ascii="Times New Roman" w:eastAsia="Times New Roman" w:hAnsi="Times New Roman" w:cs="Times New Roman"/>
          <w:spacing w:val="-4"/>
          <w:sz w:val="28"/>
          <w:szCs w:val="28"/>
        </w:rPr>
        <w:t>В отличие от программы, в состав ПО обычно включаются все информационные материалы, необходимые для его функционирования, понимания деталей его работы, поддержки работоспособности и дальнейшего развития при возникновении изменений или дополнений в постановке решаемых задач. В компьютерных системах ПО д</w:t>
      </w:r>
      <w:r w:rsidR="002442F8">
        <w:rPr>
          <w:rFonts w:ascii="Times New Roman" w:eastAsia="Times New Roman" w:hAnsi="Times New Roman" w:cs="Times New Roman"/>
          <w:spacing w:val="-4"/>
          <w:sz w:val="28"/>
          <w:szCs w:val="28"/>
        </w:rPr>
        <w:t>ополняет аппаратное обеспечение.</w:t>
      </w:r>
    </w:p>
    <w:p w:rsidR="00F07878" w:rsidRDefault="0079622A" w:rsidP="00F0787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9622A">
        <w:rPr>
          <w:rFonts w:ascii="Times New Roman" w:eastAsia="Times New Roman" w:hAnsi="Times New Roman" w:cs="Times New Roman"/>
          <w:spacing w:val="-4"/>
          <w:sz w:val="28"/>
          <w:szCs w:val="28"/>
        </w:rPr>
        <w:t>По типу решаемых задач и виду программ различают</w:t>
      </w:r>
      <w:r w:rsidR="002442F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системное, </w:t>
      </w:r>
      <w:r w:rsidRPr="007962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встроенное </w:t>
      </w:r>
      <w:r w:rsidR="002442F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 </w:t>
      </w:r>
      <w:r w:rsidR="002442F8" w:rsidRPr="007962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прикладное </w:t>
      </w:r>
      <w:r w:rsidRPr="0079622A">
        <w:rPr>
          <w:rFonts w:ascii="Times New Roman" w:eastAsia="Times New Roman" w:hAnsi="Times New Roman" w:cs="Times New Roman"/>
          <w:spacing w:val="-4"/>
          <w:sz w:val="28"/>
          <w:szCs w:val="28"/>
        </w:rPr>
        <w:t>ПО.</w:t>
      </w:r>
      <w:r w:rsidR="00661523" w:rsidRPr="0066152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В вычислительной системе взаимодействие может осуществляться на пользовательском, программном и аппаратном уровнях.</w:t>
      </w:r>
    </w:p>
    <w:p w:rsidR="00225D25" w:rsidRDefault="0079622A" w:rsidP="001B4996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9622A">
        <w:rPr>
          <w:rFonts w:ascii="Times New Roman" w:eastAsia="Times New Roman" w:hAnsi="Times New Roman" w:cs="Times New Roman"/>
          <w:spacing w:val="-4"/>
          <w:sz w:val="28"/>
          <w:szCs w:val="28"/>
        </w:rPr>
        <w:t>Системное ПО служит для разработки программ или предоставляет среду для работы других программ, решая задачи эффективного выделения им вычислительных ресурсов и д</w:t>
      </w:r>
      <w:r w:rsidR="00225D25">
        <w:rPr>
          <w:rFonts w:ascii="Times New Roman" w:eastAsia="Times New Roman" w:hAnsi="Times New Roman" w:cs="Times New Roman"/>
          <w:spacing w:val="-4"/>
          <w:sz w:val="28"/>
          <w:szCs w:val="28"/>
        </w:rPr>
        <w:t>оступа к различным устройствам.</w:t>
      </w:r>
    </w:p>
    <w:p w:rsidR="00070454" w:rsidRDefault="0079622A" w:rsidP="001B4996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9622A">
        <w:rPr>
          <w:rFonts w:ascii="Times New Roman" w:eastAsia="Times New Roman" w:hAnsi="Times New Roman" w:cs="Times New Roman"/>
          <w:spacing w:val="-4"/>
          <w:sz w:val="28"/>
          <w:szCs w:val="28"/>
        </w:rPr>
        <w:t>К системному ПО относят: операционные системы; системы управления базами данных; драйверы различных устройств; защитное и антивирусное ПО; широко используемые библиотеки программ, а также интерпретаторы, компиляторы, среды разработки программ, инструменты тестирования программ, средства контроля версий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и др.</w:t>
      </w:r>
    </w:p>
    <w:p w:rsidR="00F07878" w:rsidRDefault="001B4996" w:rsidP="00F0787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1B4996">
        <w:rPr>
          <w:rFonts w:ascii="Times New Roman" w:eastAsia="Times New Roman" w:hAnsi="Times New Roman" w:cs="Times New Roman"/>
          <w:spacing w:val="-4"/>
          <w:sz w:val="28"/>
          <w:szCs w:val="28"/>
        </w:rPr>
        <w:t>Встроенное ПО размещено в каком-либо устройстве или системе (например, станок, телевизор или автомобиль) и играет важную роль в решении задач этой системы, не взаимодействуя с её пользователями непосредственно (такое взаимодействие осуществляется только через интерфейс самой системы).</w:t>
      </w:r>
      <w:r>
        <w:rPr>
          <w:rStyle w:val="ae"/>
          <w:rFonts w:ascii="Times New Roman" w:eastAsia="Times New Roman" w:hAnsi="Times New Roman" w:cs="Times New Roman"/>
          <w:spacing w:val="-4"/>
          <w:sz w:val="28"/>
          <w:szCs w:val="28"/>
        </w:rPr>
        <w:footnoteReference w:id="1"/>
      </w:r>
    </w:p>
    <w:p w:rsidR="001B02C5" w:rsidRPr="00F07878" w:rsidRDefault="001B02C5" w:rsidP="001B02C5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C82A8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Прикладная программа — это любая конкретная программа, способствующая решению какой-либо задачи в пределах данной проблемной </w:t>
      </w:r>
      <w:r w:rsidRPr="00C82A82"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>области.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В свою очередь, прикладное ПО подразделяется на специализированное и универсальное.</w:t>
      </w:r>
    </w:p>
    <w:p w:rsidR="001B02C5" w:rsidRDefault="001B02C5" w:rsidP="001B02C5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962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специализированному </w:t>
      </w:r>
      <w:r w:rsidRPr="0079622A">
        <w:rPr>
          <w:rFonts w:ascii="Times New Roman" w:eastAsia="Times New Roman" w:hAnsi="Times New Roman" w:cs="Times New Roman"/>
          <w:spacing w:val="-4"/>
          <w:sz w:val="28"/>
          <w:szCs w:val="28"/>
        </w:rPr>
        <w:t>прикладному относят любое ПО, решающее конкретные практические задачи и имеющее интерфейс для взаимодействия с пользователями: веб-браузеры, текстовые и графические редакторы, электронные таблицы, системы подготовки презентаций, информационные системы для бизнеса, игровое ПО, системы документооборота, управления технологическими процессами, вычислительного моделирования и др.</w:t>
      </w:r>
    </w:p>
    <w:p w:rsidR="001B02C5" w:rsidRPr="001B02C5" w:rsidRDefault="001B02C5" w:rsidP="001B02C5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07878">
        <w:rPr>
          <w:rFonts w:ascii="Times New Roman" w:eastAsia="Times New Roman" w:hAnsi="Times New Roman" w:cs="Times New Roman"/>
          <w:spacing w:val="-4"/>
          <w:sz w:val="28"/>
          <w:szCs w:val="28"/>
        </w:rPr>
        <w:t>ниверсальное прикладное ПО предназначено для работы с объектами, общими для абсолютного большинства проблемных областей; например символы, числа, графические элементы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. </w:t>
      </w:r>
      <w:r w:rsidRPr="00F07878">
        <w:rPr>
          <w:rFonts w:ascii="Times New Roman" w:eastAsia="Times New Roman" w:hAnsi="Times New Roman" w:cs="Times New Roman"/>
          <w:spacing w:val="-4"/>
          <w:sz w:val="28"/>
          <w:szCs w:val="28"/>
        </w:rPr>
        <w:t>[</w:t>
      </w:r>
      <w:r w:rsidRPr="00270F2D">
        <w:rPr>
          <w:rFonts w:ascii="Times New Roman" w:eastAsia="Times New Roman" w:hAnsi="Times New Roman" w:cs="Times New Roman"/>
          <w:spacing w:val="-4"/>
          <w:sz w:val="28"/>
          <w:szCs w:val="28"/>
        </w:rPr>
        <w:t>9]</w:t>
      </w:r>
    </w:p>
    <w:p w:rsidR="00F07878" w:rsidRDefault="00F07878" w:rsidP="00F0787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F07878">
        <w:rPr>
          <w:rFonts w:ascii="Times New Roman" w:eastAsia="Times New Roman" w:hAnsi="Times New Roman" w:cs="Times New Roman"/>
          <w:spacing w:val="-4"/>
          <w:sz w:val="28"/>
          <w:szCs w:val="28"/>
        </w:rPr>
        <w:t>Взаимодействие прикладных программ с процессором, оперативной памятью и другими аппаратными компонентами компьютера осуществляется при этом только через системные программы, т. е. имеет место иерархия компонентов ПО с точки зрения доступа к аппаратным ресурсам.</w:t>
      </w:r>
    </w:p>
    <w:p w:rsidR="00F07878" w:rsidRPr="002442F8" w:rsidRDefault="00F07878" w:rsidP="00F0787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F07878">
        <w:rPr>
          <w:rFonts w:ascii="Times New Roman" w:eastAsia="Times New Roman" w:hAnsi="Times New Roman" w:cs="Times New Roman"/>
          <w:spacing w:val="-4"/>
          <w:sz w:val="28"/>
          <w:szCs w:val="28"/>
        </w:rPr>
        <w:t>Прикладные программы могут использоваться либо автономно, то есть решать поставленную задачу без помощи других программ, либо в составе программных комплексов или пакетов.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442F8">
        <w:rPr>
          <w:rFonts w:ascii="Times New Roman" w:eastAsia="Times New Roman" w:hAnsi="Times New Roman" w:cs="Times New Roman"/>
          <w:spacing w:val="-4"/>
          <w:sz w:val="28"/>
          <w:szCs w:val="28"/>
        </w:rPr>
        <w:t>[9]</w:t>
      </w:r>
    </w:p>
    <w:p w:rsidR="00AB7694" w:rsidRDefault="00AB7694" w:rsidP="001B4996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AB7694">
        <w:rPr>
          <w:rFonts w:ascii="Times New Roman" w:eastAsia="Times New Roman" w:hAnsi="Times New Roman" w:cs="Times New Roman"/>
          <w:spacing w:val="-4"/>
          <w:sz w:val="28"/>
          <w:szCs w:val="28"/>
        </w:rPr>
        <w:t>Современное ПО часто имеет очень высокую сложность. На обычном персональном компьютере работает ПО общим размером в сотни миллионов строк кода, написанное на различных языках программирования. Это обусловлено потребностями пользователей в решении большого количества разнообразных задач в рамках одной компьютерной системы и технологиями создания программ, позволяющими строить огромные иерархические программные си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стемы из небольших компонентов.</w:t>
      </w:r>
    </w:p>
    <w:p w:rsidR="00AB7694" w:rsidRDefault="00AB7694" w:rsidP="001B4996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AB769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Сложность ПО приводит к возникновению многочисленных ошибок в силу ограниченной способности разработчиков адекватно воспринимать сложные системы, анализировать их поведение и предсказывать возможные сценарии их развития. Поэтому устранение всех ошибок в практически значимом ПО слишком трудоёмко, вместо этого при его создании обычно пытаются </w:t>
      </w:r>
      <w:r w:rsidRPr="00AB7694"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>достичь максимально возможного при заданных затратах уровня качества, как можно больше снизить вероятность про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явления ошибок и ущерба от них.</w:t>
      </w:r>
    </w:p>
    <w:p w:rsidR="00AB7694" w:rsidRDefault="00AB7694" w:rsidP="001B4996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AB7694">
        <w:rPr>
          <w:rFonts w:ascii="Times New Roman" w:eastAsia="Times New Roman" w:hAnsi="Times New Roman" w:cs="Times New Roman"/>
          <w:spacing w:val="-4"/>
          <w:sz w:val="28"/>
          <w:szCs w:val="28"/>
        </w:rPr>
        <w:t>Разные виды ПО имеют различные приемлемые уровни качества, часто регулируемые специализированными стандартами в тех областях, где ошибка в работе компьютерной системы может привести к значительному ущербу.</w:t>
      </w:r>
    </w:p>
    <w:p w:rsidR="001D1AEB" w:rsidRDefault="005D493B" w:rsidP="005D493B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5D493B">
        <w:rPr>
          <w:rFonts w:ascii="Times New Roman" w:eastAsia="Times New Roman" w:hAnsi="Times New Roman" w:cs="Times New Roman"/>
          <w:spacing w:val="-4"/>
          <w:sz w:val="28"/>
          <w:szCs w:val="28"/>
        </w:rPr>
        <w:t>Пользователь получает программное обеспечение вместе с лицензией, которая предоставляет ему право использовать программный продукт при условии выполнения положений о лицензировании. Как правило, эти условия ограничивают возможности пользователя передавать программный продукт другим пользователям, изменять код.</w:t>
      </w:r>
    </w:p>
    <w:p w:rsidR="001D1AEB" w:rsidRDefault="001D1AEB" w:rsidP="005D493B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1D1AE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Лицензии на программное обеспечение в целом делятся на две большие группы: несвободные (собственнические, они же </w:t>
      </w:r>
      <w:proofErr w:type="spellStart"/>
      <w:r w:rsidRPr="001D1AEB">
        <w:rPr>
          <w:rFonts w:ascii="Times New Roman" w:eastAsia="Times New Roman" w:hAnsi="Times New Roman" w:cs="Times New Roman"/>
          <w:spacing w:val="-4"/>
          <w:sz w:val="28"/>
          <w:szCs w:val="28"/>
        </w:rPr>
        <w:t>проприетарные</w:t>
      </w:r>
      <w:proofErr w:type="spellEnd"/>
      <w:r w:rsidRPr="001D1AEB">
        <w:rPr>
          <w:rFonts w:ascii="Times New Roman" w:eastAsia="Times New Roman" w:hAnsi="Times New Roman" w:cs="Times New Roman"/>
          <w:spacing w:val="-4"/>
          <w:sz w:val="28"/>
          <w:szCs w:val="28"/>
        </w:rPr>
        <w:t>; и полусвободные) и лицензии свободного и открытого ПО. Их различия сильно влияют на права конечного пользователя в отношении использования программы.</w:t>
      </w:r>
    </w:p>
    <w:p w:rsidR="00BD4DBA" w:rsidRDefault="00BD4DBA" w:rsidP="005D493B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BD4DBA">
        <w:rPr>
          <w:rFonts w:ascii="Times New Roman" w:eastAsia="Times New Roman" w:hAnsi="Times New Roman" w:cs="Times New Roman"/>
          <w:spacing w:val="-4"/>
          <w:sz w:val="28"/>
          <w:szCs w:val="28"/>
        </w:rPr>
        <w:t>Обычно лицензия на программное обеспечение разрешает получателю использовать одну или несколько копий программы, причём без лицензии такое использование рассматривалось бы в рамках закона как нарушение авторских прав издателя.</w:t>
      </w:r>
    </w:p>
    <w:p w:rsidR="00462A5C" w:rsidRPr="00462A5C" w:rsidRDefault="00462A5C" w:rsidP="00462A5C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5D493B">
        <w:rPr>
          <w:rFonts w:ascii="Times New Roman" w:eastAsia="Times New Roman" w:hAnsi="Times New Roman" w:cs="Times New Roman"/>
          <w:spacing w:val="-4"/>
          <w:sz w:val="28"/>
          <w:szCs w:val="28"/>
        </w:rPr>
        <w:t>Часть программного обеспечения поставляется со свободной лицензией. Такие лицензии позволяют распространять программное обеспечение, а также модифицировать его.</w:t>
      </w:r>
    </w:p>
    <w:p w:rsidR="001D1AEB" w:rsidRDefault="00E071E3" w:rsidP="001D1AEB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Также с</w:t>
      </w:r>
      <w:r w:rsidR="005D493B" w:rsidRPr="005D493B">
        <w:rPr>
          <w:rFonts w:ascii="Times New Roman" w:eastAsia="Times New Roman" w:hAnsi="Times New Roman" w:cs="Times New Roman"/>
          <w:spacing w:val="-4"/>
          <w:sz w:val="28"/>
          <w:szCs w:val="28"/>
        </w:rPr>
        <w:t>уществует условно бесплатное программное обеспечение. В этом случае обычно пользователь бесплатно получает демонстрационную версию программного продукта с несколько ограниченными возможностями на определённый испытательный период, а после его окончания обязан или приобрести продукт, или деинсталлировать его.</w:t>
      </w:r>
    </w:p>
    <w:p w:rsidR="007B4628" w:rsidRDefault="007B4628" w:rsidP="001D1AEB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462A5C" w:rsidRDefault="00462A5C" w:rsidP="001D1AEB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F07878" w:rsidRDefault="00F07878" w:rsidP="001D1AEB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7F03ED" w:rsidRDefault="00133D5D" w:rsidP="001B4996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 w:rsidRPr="00133D5D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lastRenderedPageBreak/>
        <w:t xml:space="preserve">1.2. </w:t>
      </w:r>
      <w:r w:rsidR="001328F4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Критерии у</w:t>
      </w:r>
      <w:r w:rsidR="0023288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н</w:t>
      </w:r>
      <w:r w:rsidR="001328F4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иверсальной</w:t>
      </w:r>
      <w:r w:rsidR="0023288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="001328F4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среды разр</w:t>
      </w:r>
      <w:r w:rsidR="002057E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аботки программного обеспечения</w:t>
      </w:r>
    </w:p>
    <w:p w:rsidR="007E5FF5" w:rsidRDefault="00A6744B" w:rsidP="007E5FF5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A6744B">
        <w:rPr>
          <w:rFonts w:ascii="Times New Roman" w:eastAsia="Times New Roman" w:hAnsi="Times New Roman" w:cs="Times New Roman"/>
          <w:spacing w:val="-4"/>
          <w:sz w:val="28"/>
          <w:szCs w:val="28"/>
        </w:rPr>
        <w:t>Под степенью универсальности программного обеспечения мы понимаем степень его применимости в различных вычислительных средах для решения различных задач.</w:t>
      </w:r>
    </w:p>
    <w:p w:rsidR="007E5FF5" w:rsidRDefault="00A6744B" w:rsidP="007E5FF5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A6744B">
        <w:rPr>
          <w:rFonts w:ascii="Times New Roman" w:eastAsia="Times New Roman" w:hAnsi="Times New Roman" w:cs="Times New Roman"/>
          <w:spacing w:val="-4"/>
          <w:sz w:val="28"/>
          <w:szCs w:val="28"/>
        </w:rPr>
        <w:t>Универсальное программирование основано на идее абстрагирования от конкретных эффективных алгоритмов для получения универсальных алгоритмов, которые можно комбинировать с различными представлениями данных для создания широкого спектра полезного программного обеспечения.</w:t>
      </w:r>
      <w:r w:rsidR="007E5FF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6744B">
        <w:rPr>
          <w:rFonts w:ascii="Times New Roman" w:eastAsia="Times New Roman" w:hAnsi="Times New Roman" w:cs="Times New Roman"/>
          <w:spacing w:val="-4"/>
          <w:sz w:val="28"/>
          <w:szCs w:val="28"/>
        </w:rPr>
        <w:t>[10]</w:t>
      </w:r>
    </w:p>
    <w:p w:rsidR="007E5FF5" w:rsidRDefault="007E5FF5" w:rsidP="007E5FF5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E5FF5">
        <w:rPr>
          <w:rFonts w:ascii="Times New Roman" w:eastAsia="Times New Roman" w:hAnsi="Times New Roman" w:cs="Times New Roman"/>
          <w:spacing w:val="-4"/>
          <w:sz w:val="28"/>
          <w:szCs w:val="28"/>
        </w:rPr>
        <w:t>С точки зрения алгоритмического подхода к программированию, универсальность программы зависит от универсальности того алгоритма, который реализуется программой. Универсальные алгоритмы позволяют решать более широкие классы задач, и обычно это свойство алгоритма приобретается за счёт отказа от оптимизации алгоритма для каждого специфического подкласса задач.</w:t>
      </w:r>
    </w:p>
    <w:p w:rsidR="0067047A" w:rsidRDefault="007E5FF5" w:rsidP="007E5FF5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E5FF5">
        <w:rPr>
          <w:rFonts w:ascii="Times New Roman" w:eastAsia="Times New Roman" w:hAnsi="Times New Roman" w:cs="Times New Roman"/>
          <w:spacing w:val="-4"/>
          <w:sz w:val="28"/>
          <w:szCs w:val="28"/>
        </w:rPr>
        <w:t>Алгоритм обычно тесно связан со структурами данных. При программировании на старых языках часто возникала потребность дублировать одни и те же алгоритмы для различных структур данных. Например, алгоритм обхода элементов такой структуры данных, как дерево, требовал многократного программирования</w:t>
      </w:r>
      <w:r w:rsidR="0067047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для каждого типа узлов дерева.</w:t>
      </w:r>
    </w:p>
    <w:p w:rsidR="0067047A" w:rsidRDefault="007E5FF5" w:rsidP="007E5FF5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E5FF5">
        <w:rPr>
          <w:rFonts w:ascii="Times New Roman" w:eastAsia="Times New Roman" w:hAnsi="Times New Roman" w:cs="Times New Roman"/>
          <w:spacing w:val="-4"/>
          <w:sz w:val="28"/>
          <w:szCs w:val="28"/>
        </w:rPr>
        <w:t>Такой метод программир</w:t>
      </w:r>
      <w:r w:rsidR="0067047A">
        <w:rPr>
          <w:rFonts w:ascii="Times New Roman" w:eastAsia="Times New Roman" w:hAnsi="Times New Roman" w:cs="Times New Roman"/>
          <w:spacing w:val="-4"/>
          <w:sz w:val="28"/>
          <w:szCs w:val="28"/>
        </w:rPr>
        <w:t>ования нельзя признать удачным:</w:t>
      </w:r>
    </w:p>
    <w:p w:rsidR="0067047A" w:rsidRDefault="005864F8" w:rsidP="0067047A">
      <w:pPr>
        <w:pStyle w:val="a3"/>
        <w:widowControl w:val="0"/>
        <w:numPr>
          <w:ilvl w:val="0"/>
          <w:numId w:val="22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="0067047A">
        <w:rPr>
          <w:rFonts w:ascii="Times New Roman" w:eastAsia="Times New Roman" w:hAnsi="Times New Roman" w:cs="Times New Roman"/>
          <w:spacing w:val="-4"/>
          <w:sz w:val="28"/>
          <w:szCs w:val="28"/>
        </w:rPr>
        <w:t>н крайне трудоёмок</w:t>
      </w:r>
      <w:r w:rsidR="00241DFE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;</w:t>
      </w:r>
    </w:p>
    <w:p w:rsidR="0067047A" w:rsidRDefault="005864F8" w:rsidP="0067047A">
      <w:pPr>
        <w:pStyle w:val="a3"/>
        <w:widowControl w:val="0"/>
        <w:numPr>
          <w:ilvl w:val="0"/>
          <w:numId w:val="22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К</w:t>
      </w:r>
      <w:r w:rsidR="007E5FF5" w:rsidRPr="007E5FF5">
        <w:rPr>
          <w:rFonts w:ascii="Times New Roman" w:eastAsia="Times New Roman" w:hAnsi="Times New Roman" w:cs="Times New Roman"/>
          <w:spacing w:val="-4"/>
          <w:sz w:val="28"/>
          <w:szCs w:val="28"/>
        </w:rPr>
        <w:t>аждую реализацию алгоритма в коде нужно независи</w:t>
      </w:r>
      <w:r w:rsidR="0067047A">
        <w:rPr>
          <w:rFonts w:ascii="Times New Roman" w:eastAsia="Times New Roman" w:hAnsi="Times New Roman" w:cs="Times New Roman"/>
          <w:spacing w:val="-4"/>
          <w:sz w:val="28"/>
          <w:szCs w:val="28"/>
        </w:rPr>
        <w:t>мо проверять на наличие ошибок</w:t>
      </w:r>
      <w:r w:rsidR="00241DFE" w:rsidRPr="00241DFE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7E5FF5" w:rsidRDefault="005864F8" w:rsidP="0067047A">
      <w:pPr>
        <w:pStyle w:val="a3"/>
        <w:widowControl w:val="0"/>
        <w:numPr>
          <w:ilvl w:val="0"/>
          <w:numId w:val="22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М</w:t>
      </w:r>
      <w:r w:rsidR="007E5FF5" w:rsidRPr="007E5FF5">
        <w:rPr>
          <w:rFonts w:ascii="Times New Roman" w:eastAsia="Times New Roman" w:hAnsi="Times New Roman" w:cs="Times New Roman"/>
          <w:spacing w:val="-4"/>
          <w:sz w:val="28"/>
          <w:szCs w:val="28"/>
        </w:rPr>
        <w:t>одификация алгоритма требует переписывания всех его</w:t>
      </w:r>
      <w:r w:rsidR="007E5FF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реализаций в п</w:t>
      </w:r>
      <w:r w:rsidR="0067047A">
        <w:rPr>
          <w:rFonts w:ascii="Times New Roman" w:eastAsia="Times New Roman" w:hAnsi="Times New Roman" w:cs="Times New Roman"/>
          <w:spacing w:val="-4"/>
          <w:sz w:val="28"/>
          <w:szCs w:val="28"/>
        </w:rPr>
        <w:t>рограммном коде</w:t>
      </w:r>
      <w:r w:rsidR="00241DFE" w:rsidRPr="00241DFE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7E5FF5" w:rsidRPr="007E5FF5" w:rsidRDefault="007E5FF5" w:rsidP="007E5FF5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E5FF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Проблему решали путём отказа от строгой типизации структур данных - использовали </w:t>
      </w:r>
      <w:proofErr w:type="spellStart"/>
      <w:r w:rsidRPr="007E5FF5">
        <w:rPr>
          <w:rFonts w:ascii="Times New Roman" w:eastAsia="Times New Roman" w:hAnsi="Times New Roman" w:cs="Times New Roman"/>
          <w:spacing w:val="-4"/>
          <w:sz w:val="28"/>
          <w:szCs w:val="28"/>
        </w:rPr>
        <w:t>нетипизированные</w:t>
      </w:r>
      <w:proofErr w:type="spellEnd"/>
      <w:r w:rsidRPr="007E5FF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указатели на хранящиеся в узлах структуры данные. Но и такой подход неудобен, потому что не может уберечь </w:t>
      </w:r>
      <w:r w:rsidRPr="007E5FF5"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 xml:space="preserve">программиста от ошибок неправильной интерпретации данных, скрытых за </w:t>
      </w:r>
      <w:proofErr w:type="spellStart"/>
      <w:r w:rsidRPr="007E5FF5">
        <w:rPr>
          <w:rFonts w:ascii="Times New Roman" w:eastAsia="Times New Roman" w:hAnsi="Times New Roman" w:cs="Times New Roman"/>
          <w:spacing w:val="-4"/>
          <w:sz w:val="28"/>
          <w:szCs w:val="28"/>
        </w:rPr>
        <w:t>нетипизированными</w:t>
      </w:r>
      <w:proofErr w:type="spellEnd"/>
      <w:r w:rsidRPr="007E5FF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указателями.</w:t>
      </w:r>
    </w:p>
    <w:p w:rsidR="007E5FF5" w:rsidRDefault="007E5FF5" w:rsidP="007E5FF5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E5FF5">
        <w:rPr>
          <w:rFonts w:ascii="Times New Roman" w:eastAsia="Times New Roman" w:hAnsi="Times New Roman" w:cs="Times New Roman"/>
          <w:spacing w:val="-4"/>
          <w:sz w:val="28"/>
          <w:szCs w:val="28"/>
        </w:rPr>
        <w:t>Развитие абстрактных типов данных в языках программирования привело к созданию параметризированных типов данных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. </w:t>
      </w:r>
      <w:r w:rsidRPr="007E5FF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При программировании алгоритмов разработчик может воспользоваться неопределённым в момент программирования типом данных, являющимся параметром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структуры данных.</w:t>
      </w:r>
    </w:p>
    <w:p w:rsidR="00AC5F7C" w:rsidRDefault="00AC5F7C" w:rsidP="007E5FF5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Следующий, не менее важный показатель универсальности программного обеспечения – его гибкость. </w:t>
      </w:r>
      <w:r w:rsidR="007E5FF5" w:rsidRPr="007E5FF5">
        <w:rPr>
          <w:rFonts w:ascii="Times New Roman" w:eastAsia="Times New Roman" w:hAnsi="Times New Roman" w:cs="Times New Roman"/>
          <w:spacing w:val="-4"/>
          <w:sz w:val="28"/>
          <w:szCs w:val="28"/>
        </w:rPr>
        <w:t>Под гибкостью программного обеспечения понимается организация такой внутренней структуры программы, которая позволяет модифицировать программу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 минимальными трудозатратами.</w:t>
      </w:r>
    </w:p>
    <w:p w:rsidR="006D28EC" w:rsidRDefault="007E5FF5" w:rsidP="007E5FF5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E5FF5">
        <w:rPr>
          <w:rFonts w:ascii="Times New Roman" w:eastAsia="Times New Roman" w:hAnsi="Times New Roman" w:cs="Times New Roman"/>
          <w:spacing w:val="-4"/>
          <w:sz w:val="28"/>
          <w:szCs w:val="28"/>
        </w:rPr>
        <w:t>Следует обратить внимание, что гибкость является не одномоментной, а постоянной характ</w:t>
      </w:r>
      <w:r w:rsidR="006D28EC">
        <w:rPr>
          <w:rFonts w:ascii="Times New Roman" w:eastAsia="Times New Roman" w:hAnsi="Times New Roman" w:cs="Times New Roman"/>
          <w:spacing w:val="-4"/>
          <w:sz w:val="28"/>
          <w:szCs w:val="28"/>
        </w:rPr>
        <w:t>еристикой программного решения.</w:t>
      </w:r>
    </w:p>
    <w:p w:rsidR="006D28EC" w:rsidRDefault="007E5FF5" w:rsidP="007E5FF5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E5FF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Во-первых, гибкое решение обладает такой структурой, которая обеспечивает минимизацию трудозатрат при любом (в том числе заранее не </w:t>
      </w:r>
      <w:r w:rsidR="006D28EC">
        <w:rPr>
          <w:rFonts w:ascii="Times New Roman" w:eastAsia="Times New Roman" w:hAnsi="Times New Roman" w:cs="Times New Roman"/>
          <w:spacing w:val="-4"/>
          <w:sz w:val="28"/>
          <w:szCs w:val="28"/>
        </w:rPr>
        <w:t>известном) изменении программы.</w:t>
      </w:r>
    </w:p>
    <w:p w:rsidR="00F27549" w:rsidRDefault="007E5FF5" w:rsidP="007E5FF5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7E5FF5">
        <w:rPr>
          <w:rFonts w:ascii="Times New Roman" w:eastAsia="Times New Roman" w:hAnsi="Times New Roman" w:cs="Times New Roman"/>
          <w:spacing w:val="-4"/>
          <w:sz w:val="28"/>
          <w:szCs w:val="28"/>
        </w:rPr>
        <w:t>Во-вторых, всякое изменение программы должно проводиться таким образом, чтобы не уничтожить гибкост</w:t>
      </w:r>
      <w:r w:rsidR="006D28EC">
        <w:rPr>
          <w:rFonts w:ascii="Times New Roman" w:eastAsia="Times New Roman" w:hAnsi="Times New Roman" w:cs="Times New Roman"/>
          <w:spacing w:val="-4"/>
          <w:sz w:val="28"/>
          <w:szCs w:val="28"/>
        </w:rPr>
        <w:t>ь</w:t>
      </w:r>
      <w:r w:rsidRPr="007E5FF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программы.</w:t>
      </w:r>
    </w:p>
    <w:p w:rsidR="00CD3551" w:rsidRDefault="00CD3551" w:rsidP="007E5FF5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CD3551">
        <w:rPr>
          <w:rFonts w:ascii="Times New Roman" w:eastAsia="Times New Roman" w:hAnsi="Times New Roman" w:cs="Times New Roman"/>
          <w:spacing w:val="-4"/>
          <w:sz w:val="28"/>
          <w:szCs w:val="28"/>
        </w:rPr>
        <w:t>Гибкое программное решение является долговечным решением. Если в процессе модификации существующей программы разработчик понимает, что дешевле всё переписать "с нуля", нежели разбирать существующие решения, можно констатировать окончание жизн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енного цикла этой программы.</w:t>
      </w:r>
    </w:p>
    <w:p w:rsidR="00CD3551" w:rsidRDefault="00CD3551" w:rsidP="007E5FF5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CD3551">
        <w:rPr>
          <w:rFonts w:ascii="Times New Roman" w:eastAsia="Times New Roman" w:hAnsi="Times New Roman" w:cs="Times New Roman"/>
          <w:spacing w:val="-4"/>
          <w:sz w:val="28"/>
          <w:szCs w:val="28"/>
        </w:rPr>
        <w:t>Назовём такую про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грамму морально устаревшей – не </w:t>
      </w:r>
      <w:r w:rsidRPr="00CD355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соответствующей новым требованиям к ней, возникшим в процессе эксплуатации. Отныне удовлетворить новые требования может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лишь новое программное решение.</w:t>
      </w:r>
    </w:p>
    <w:p w:rsidR="00CD3551" w:rsidRDefault="00CD3551" w:rsidP="007E5FF5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CD3551">
        <w:rPr>
          <w:rFonts w:ascii="Times New Roman" w:eastAsia="Times New Roman" w:hAnsi="Times New Roman" w:cs="Times New Roman"/>
          <w:spacing w:val="-4"/>
          <w:sz w:val="28"/>
          <w:szCs w:val="28"/>
        </w:rPr>
        <w:t>Если же всякое новое требование к некой программной системе применимо с незначительными её преобразованиями, жизненный цикл такой программной системы продолжается, вложенные в неё усилия и труд её предыдущих разработчиков не пропадают даром.</w:t>
      </w:r>
    </w:p>
    <w:p w:rsidR="00CD3551" w:rsidRDefault="00CD3551" w:rsidP="007E5FF5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CD355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Для программных систем, предназначенных для активной работы с пользователями-людьми, для массовых продуктов гибкость зачастую является </w:t>
      </w:r>
      <w:r w:rsidRPr="00CD3551"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>столь важной характеристикой, что становится приоритетней даже вопросов алгоритмической эффективности, экономичности затрат вычислительных ресурсов.</w:t>
      </w:r>
    </w:p>
    <w:p w:rsidR="00CD3551" w:rsidRDefault="00CD3551" w:rsidP="007E5FF5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CD3551">
        <w:rPr>
          <w:rFonts w:ascii="Times New Roman" w:eastAsia="Times New Roman" w:hAnsi="Times New Roman" w:cs="Times New Roman"/>
          <w:spacing w:val="-4"/>
          <w:sz w:val="28"/>
          <w:szCs w:val="28"/>
        </w:rPr>
        <w:t>Достаточно гибкой является структура программного решения, состоящая из тщательно разделенных на разных уровнях абстракции общих и специальных решений. Такие уровни образуют 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рхитектуру программной системы.</w:t>
      </w:r>
    </w:p>
    <w:p w:rsidR="00282B03" w:rsidRPr="00225D25" w:rsidRDefault="00282B03" w:rsidP="0011518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Вывод к главе </w:t>
      </w:r>
      <w:r>
        <w:rPr>
          <w:rFonts w:ascii="Times New Roman" w:eastAsia="Times New Roman" w:hAnsi="Times New Roman" w:cs="Times New Roman"/>
          <w:b/>
          <w:spacing w:val="-4"/>
          <w:sz w:val="28"/>
          <w:szCs w:val="28"/>
          <w:lang w:val="en-US"/>
        </w:rPr>
        <w:t>I</w:t>
      </w:r>
    </w:p>
    <w:p w:rsidR="00883849" w:rsidRDefault="00F36CCC" w:rsidP="00282B03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Мы о</w:t>
      </w:r>
      <w:r w:rsidR="00C311C3">
        <w:rPr>
          <w:rFonts w:ascii="Times New Roman" w:eastAsia="Times New Roman" w:hAnsi="Times New Roman" w:cs="Times New Roman"/>
          <w:spacing w:val="-4"/>
          <w:sz w:val="28"/>
          <w:szCs w:val="28"/>
        </w:rPr>
        <w:t>знакомились с историей создания программного обеспечения.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C311C3">
        <w:rPr>
          <w:rFonts w:ascii="Times New Roman" w:eastAsia="Times New Roman" w:hAnsi="Times New Roman" w:cs="Times New Roman"/>
          <w:spacing w:val="-4"/>
          <w:sz w:val="28"/>
          <w:szCs w:val="28"/>
        </w:rPr>
        <w:t>Определили, что по</w:t>
      </w:r>
      <w:r w:rsidR="00C311C3" w:rsidRPr="007962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типу решаемых задач и виду программ различают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системное,</w:t>
      </w:r>
      <w:r w:rsidR="00C311C3" w:rsidRPr="007962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встроенное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и прикладное</w:t>
      </w:r>
      <w:r w:rsidR="00C311C3" w:rsidRPr="0079622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ПО.</w:t>
      </w:r>
      <w:r w:rsidR="00C311C3" w:rsidRPr="0066152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225D25">
        <w:rPr>
          <w:rFonts w:ascii="Times New Roman" w:eastAsia="Times New Roman" w:hAnsi="Times New Roman" w:cs="Times New Roman"/>
          <w:spacing w:val="-4"/>
          <w:sz w:val="28"/>
          <w:szCs w:val="28"/>
        </w:rPr>
        <w:t>В свою очередь, прикладное ПО подразделяется на универсальное и специализированное.</w:t>
      </w:r>
    </w:p>
    <w:p w:rsidR="00883849" w:rsidRDefault="00225D25" w:rsidP="00282B03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Любое ПО распространяется </w:t>
      </w:r>
      <w:r w:rsidRPr="005D493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вместе с лицензией, которая предоставляет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пользователю</w:t>
      </w:r>
      <w:r w:rsidRPr="005D493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право использовать программный продукт при условии выполнения положений о лицензировании.</w:t>
      </w:r>
    </w:p>
    <w:p w:rsidR="00225D25" w:rsidRDefault="00883849" w:rsidP="00282B03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Были рассмотрены</w:t>
      </w:r>
      <w:r w:rsidR="00225D2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критерии универсальной среды разработки программного обеспечения, такие как, универсальность и гибкость.</w:t>
      </w:r>
    </w:p>
    <w:p w:rsidR="00282B03" w:rsidRPr="00282B03" w:rsidRDefault="00F36CCC" w:rsidP="00282B03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Таким образом, т</w:t>
      </w:r>
      <w:r w:rsidR="00C311C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еоретическая часть исследования поспособствовала получению новых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знаний по теме и углублению их.</w:t>
      </w:r>
    </w:p>
    <w:p w:rsidR="00282B03" w:rsidRDefault="00282B03" w:rsidP="0011518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282B03" w:rsidRDefault="00282B03" w:rsidP="0011518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282B03" w:rsidRDefault="00282B03" w:rsidP="0011518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282B03" w:rsidRDefault="00282B03" w:rsidP="0011518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D3064D" w:rsidRDefault="00D3064D" w:rsidP="0011518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282B03" w:rsidRDefault="00282B03" w:rsidP="0011518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E733F9" w:rsidRDefault="00E733F9" w:rsidP="0011518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E733F9" w:rsidRDefault="00E733F9" w:rsidP="0011518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E733F9" w:rsidRDefault="00E733F9" w:rsidP="0011518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E733F9" w:rsidRDefault="00E733F9" w:rsidP="0011518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E733F9" w:rsidRDefault="00E733F9" w:rsidP="0011518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E733F9" w:rsidRDefault="00E733F9" w:rsidP="0011518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216214" w:rsidRDefault="00216214" w:rsidP="0011518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lastRenderedPageBreak/>
        <w:t xml:space="preserve">Глава </w:t>
      </w:r>
      <w:r>
        <w:rPr>
          <w:rFonts w:ascii="Times New Roman" w:eastAsia="Times New Roman" w:hAnsi="Times New Roman" w:cs="Times New Roman"/>
          <w:b/>
          <w:spacing w:val="-4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. </w:t>
      </w:r>
      <w:r w:rsidR="0082611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Практическая работа: Создание собственного</w:t>
      </w:r>
      <w:r w:rsidRPr="00216214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прототипа универсальной среды разработки программного обеспечения</w:t>
      </w:r>
    </w:p>
    <w:p w:rsidR="00216214" w:rsidRDefault="00216214" w:rsidP="0011518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2.1. </w:t>
      </w:r>
      <w:r w:rsidR="00FC5148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Постановка</w:t>
      </w:r>
      <w:r w:rsidR="00094DBA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цели и </w:t>
      </w:r>
      <w:r w:rsidR="00FC5148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задач</w:t>
      </w:r>
    </w:p>
    <w:p w:rsidR="00826116" w:rsidRDefault="00826116" w:rsidP="00826116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82611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Необходимо разработать собственный прототип универсальной среды разработки программного обеспечения, который бы удовлетворял следующим критериям:</w:t>
      </w:r>
    </w:p>
    <w:p w:rsidR="00826116" w:rsidRDefault="00826116" w:rsidP="0079392B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826116">
        <w:rPr>
          <w:rFonts w:ascii="Times New Roman" w:eastAsia="Times New Roman" w:hAnsi="Times New Roman" w:cs="Times New Roman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ереносимость</w:t>
      </w:r>
      <w:r w:rsidR="003B2DB9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;</w:t>
      </w:r>
    </w:p>
    <w:p w:rsidR="003B2DB9" w:rsidRDefault="003B2DB9" w:rsidP="0079392B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Кроссплатформенность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;</w:t>
      </w:r>
    </w:p>
    <w:p w:rsidR="00826116" w:rsidRPr="00826116" w:rsidRDefault="00826116" w:rsidP="0079392B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826116">
        <w:rPr>
          <w:rFonts w:ascii="Times New Roman" w:eastAsia="Times New Roman" w:hAnsi="Times New Roman" w:cs="Times New Roman"/>
          <w:spacing w:val="-4"/>
          <w:sz w:val="28"/>
          <w:szCs w:val="28"/>
        </w:rPr>
        <w:t>Модульность</w:t>
      </w:r>
      <w:r w:rsidR="003B2DB9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;</w:t>
      </w:r>
    </w:p>
    <w:p w:rsidR="00826116" w:rsidRDefault="00826116" w:rsidP="00826116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Многоуровневость</w:t>
      </w:r>
      <w:proofErr w:type="spellEnd"/>
      <w:r w:rsidR="003B2DB9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;</w:t>
      </w:r>
    </w:p>
    <w:p w:rsidR="00826116" w:rsidRDefault="00826116" w:rsidP="00826116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Гибкость</w:t>
      </w:r>
      <w:r w:rsidR="006D4C4F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.</w:t>
      </w:r>
    </w:p>
    <w:p w:rsidR="00826116" w:rsidRDefault="00826116" w:rsidP="00826116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435D7F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Задачи практической работы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:</w:t>
      </w:r>
    </w:p>
    <w:p w:rsidR="00826116" w:rsidRDefault="00023464" w:rsidP="00826116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Проектирование</w:t>
      </w:r>
      <w:r w:rsidR="0082611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структуры </w:t>
      </w:r>
      <w:r w:rsidR="004331AE">
        <w:rPr>
          <w:rFonts w:ascii="Times New Roman" w:eastAsia="Times New Roman" w:hAnsi="Times New Roman" w:cs="Times New Roman"/>
          <w:spacing w:val="-4"/>
          <w:sz w:val="28"/>
          <w:szCs w:val="28"/>
        </w:rPr>
        <w:t>среды разработки</w:t>
      </w:r>
      <w:r w:rsidR="003B2DB9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;</w:t>
      </w:r>
    </w:p>
    <w:p w:rsidR="004331AE" w:rsidRDefault="00826116" w:rsidP="004331AE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4331A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Создание </w:t>
      </w:r>
      <w:r w:rsidR="00006F1E">
        <w:rPr>
          <w:rFonts w:ascii="Times New Roman" w:eastAsia="Times New Roman" w:hAnsi="Times New Roman" w:cs="Times New Roman"/>
          <w:spacing w:val="-4"/>
          <w:sz w:val="28"/>
          <w:szCs w:val="28"/>
        </w:rPr>
        <w:t>проекта</w:t>
      </w:r>
      <w:r w:rsidR="003B2DB9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;</w:t>
      </w:r>
    </w:p>
    <w:p w:rsidR="00072848" w:rsidRPr="00003E83" w:rsidRDefault="00826116" w:rsidP="00072848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4331AE">
        <w:rPr>
          <w:rFonts w:ascii="Times New Roman" w:eastAsia="Times New Roman" w:hAnsi="Times New Roman" w:cs="Times New Roman"/>
          <w:spacing w:val="-4"/>
          <w:sz w:val="28"/>
          <w:szCs w:val="28"/>
        </w:rPr>
        <w:t>Тестирование</w:t>
      </w:r>
      <w:r w:rsidR="0073754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полученных результатов</w:t>
      </w:r>
      <w:r w:rsidR="00003E83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;</w:t>
      </w:r>
    </w:p>
    <w:p w:rsidR="00003E83" w:rsidRPr="00072848" w:rsidRDefault="00003E83" w:rsidP="00072848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Разработка технической документации.</w:t>
      </w:r>
    </w:p>
    <w:p w:rsidR="00072848" w:rsidRPr="00072848" w:rsidRDefault="00072848" w:rsidP="00072848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2</w:t>
      </w:r>
      <w:r w:rsidR="00284EFA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.2</w:t>
      </w:r>
      <w:r w:rsidRPr="00072848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. Структура проекта</w:t>
      </w:r>
    </w:p>
    <w:p w:rsidR="00D3064D" w:rsidRDefault="00EC0E42" w:rsidP="00EC0E42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Поскольку проект планируется модульным, необходим общий набор </w:t>
      </w:r>
      <w:r w:rsidR="00D3064D">
        <w:rPr>
          <w:rFonts w:ascii="Times New Roman" w:eastAsia="Times New Roman" w:hAnsi="Times New Roman" w:cs="Times New Roman"/>
          <w:spacing w:val="-4"/>
          <w:sz w:val="28"/>
          <w:szCs w:val="28"/>
        </w:rPr>
        <w:t>компонентов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,</w:t>
      </w:r>
      <w:r w:rsidR="00D3064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которые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мог</w:t>
      </w:r>
      <w:r w:rsidR="00D3064D">
        <w:rPr>
          <w:rFonts w:ascii="Times New Roman" w:eastAsia="Times New Roman" w:hAnsi="Times New Roman" w:cs="Times New Roman"/>
          <w:spacing w:val="-4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бы быть использован</w:t>
      </w:r>
      <w:r w:rsidR="00D3064D">
        <w:rPr>
          <w:rFonts w:ascii="Times New Roman" w:eastAsia="Times New Roman" w:hAnsi="Times New Roman" w:cs="Times New Roman"/>
          <w:spacing w:val="-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в </w:t>
      </w:r>
      <w:r w:rsidR="00D3064D">
        <w:rPr>
          <w:rFonts w:ascii="Times New Roman" w:eastAsia="Times New Roman" w:hAnsi="Times New Roman" w:cs="Times New Roman"/>
          <w:spacing w:val="-4"/>
          <w:sz w:val="28"/>
          <w:szCs w:val="28"/>
        </w:rPr>
        <w:t>любом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модуле.</w:t>
      </w:r>
      <w:r w:rsidR="00D3064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Но объединить весь набор компонентов в одну целую библиотеку было бы неправильно по причине того, что для каждого конкретного модуля такой набор компонентов окажется просто избыточным. Да и к тому же это сильно увеличивает время компиляции даже при малейших изменениях внутри этих компонентов.</w:t>
      </w:r>
    </w:p>
    <w:p w:rsidR="00D3064D" w:rsidRDefault="00D3064D" w:rsidP="00EC0E42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Было принято решение разбить код на условные уровни, которым соответствует свой набор библиотек и модулей:</w:t>
      </w:r>
    </w:p>
    <w:p w:rsidR="00EC0E42" w:rsidRPr="002057E6" w:rsidRDefault="00B743F5" w:rsidP="002057E6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2057E6">
        <w:rPr>
          <w:rFonts w:ascii="Times New Roman" w:eastAsia="Times New Roman" w:hAnsi="Times New Roman" w:cs="Times New Roman"/>
          <w:spacing w:val="-4"/>
          <w:sz w:val="28"/>
          <w:szCs w:val="28"/>
        </w:rPr>
        <w:t>Уровень 0:</w:t>
      </w:r>
    </w:p>
    <w:p w:rsidR="002057E6" w:rsidRDefault="002057E6" w:rsidP="00B70A80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Управление памятью</w:t>
      </w:r>
      <w:r w:rsidR="006D4C4F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;</w:t>
      </w:r>
    </w:p>
    <w:p w:rsidR="002057E6" w:rsidRDefault="002057E6" w:rsidP="00B70A80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Управление потоками и параллельными вычислениями</w:t>
      </w:r>
      <w:r w:rsidR="006D4C4F" w:rsidRPr="006D4C4F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B743F5" w:rsidRPr="002057E6" w:rsidRDefault="00B743F5" w:rsidP="00B70A80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2057E6">
        <w:rPr>
          <w:rFonts w:ascii="Times New Roman" w:eastAsia="Times New Roman" w:hAnsi="Times New Roman" w:cs="Times New Roman"/>
          <w:spacing w:val="-4"/>
          <w:sz w:val="28"/>
          <w:szCs w:val="28"/>
        </w:rPr>
        <w:t>Система отслеживания ошибок</w:t>
      </w:r>
      <w:r w:rsidR="006D4C4F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;</w:t>
      </w:r>
    </w:p>
    <w:p w:rsidR="00B743F5" w:rsidRDefault="00B743F5" w:rsidP="002057E6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>Функции для взаимодействия с операционной системой</w:t>
      </w:r>
      <w:r w:rsidR="006D4C4F" w:rsidRPr="006D4C4F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B743F5" w:rsidRDefault="00B743F5" w:rsidP="002057E6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Определение информации об аппаратном обеспечении</w:t>
      </w:r>
      <w:r w:rsidR="006D4C4F" w:rsidRPr="006D4C4F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B743F5" w:rsidRDefault="00B743F5" w:rsidP="002057E6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Счетчики производительности</w:t>
      </w:r>
      <w:r w:rsidR="006D4C4F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.</w:t>
      </w:r>
    </w:p>
    <w:p w:rsidR="00B743F5" w:rsidRDefault="00B743F5" w:rsidP="002057E6">
      <w:pPr>
        <w:pStyle w:val="a3"/>
        <w:widowControl w:val="0"/>
        <w:numPr>
          <w:ilvl w:val="0"/>
          <w:numId w:val="15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Уровень 1:</w:t>
      </w:r>
    </w:p>
    <w:p w:rsidR="00B93BDC" w:rsidRPr="00B93BDC" w:rsidRDefault="00B93BDC" w:rsidP="002057E6">
      <w:pPr>
        <w:pStyle w:val="a3"/>
        <w:widowControl w:val="0"/>
        <w:numPr>
          <w:ilvl w:val="0"/>
          <w:numId w:val="16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Собственная библиотека стандартных типов,</w:t>
      </w:r>
      <w:r w:rsidRPr="00B93BD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взамен</w:t>
      </w:r>
      <w:r w:rsidRPr="00B93BD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96111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встроенной в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C</w:t>
      </w:r>
      <w:r w:rsidRPr="00B93BD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++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STL</w:t>
      </w:r>
      <w:r w:rsidR="006D4C4F" w:rsidRPr="006D4C4F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B743F5" w:rsidRDefault="00B743F5" w:rsidP="002057E6">
      <w:pPr>
        <w:pStyle w:val="a3"/>
        <w:widowControl w:val="0"/>
        <w:numPr>
          <w:ilvl w:val="0"/>
          <w:numId w:val="16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Система консольных команд и</w:t>
      </w:r>
      <w:r w:rsidR="002057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файлов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конфигураций</w:t>
      </w:r>
      <w:r w:rsidR="006D4C4F" w:rsidRPr="006D4C4F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B743F5" w:rsidRDefault="00B743F5" w:rsidP="002057E6">
      <w:pPr>
        <w:pStyle w:val="a3"/>
        <w:widowControl w:val="0"/>
        <w:numPr>
          <w:ilvl w:val="0"/>
          <w:numId w:val="16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Система событий</w:t>
      </w:r>
      <w:r w:rsidR="006D4C4F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.</w:t>
      </w:r>
    </w:p>
    <w:p w:rsidR="00B93BDC" w:rsidRDefault="00B93BDC" w:rsidP="002057E6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Уровень 2:</w:t>
      </w:r>
    </w:p>
    <w:p w:rsidR="00B93BDC" w:rsidRDefault="00072848" w:rsidP="002057E6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Базовая ф</w:t>
      </w:r>
      <w:r w:rsidR="00B93BDC">
        <w:rPr>
          <w:rFonts w:ascii="Times New Roman" w:eastAsia="Times New Roman" w:hAnsi="Times New Roman" w:cs="Times New Roman"/>
          <w:spacing w:val="-4"/>
          <w:sz w:val="28"/>
          <w:szCs w:val="28"/>
        </w:rPr>
        <w:t>айловая система</w:t>
      </w:r>
      <w:r w:rsidR="0092386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(чтение/запись файлов)</w:t>
      </w:r>
      <w:r w:rsidR="006D4C4F" w:rsidRPr="006D4C4F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B93BDC" w:rsidRDefault="00923863" w:rsidP="002057E6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Асинхронная</w:t>
      </w:r>
      <w:r w:rsidR="00B93BD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файловая система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(аналогично базовой файловой системе, но вычисления производятся параллельно, не тормозя основной поток)</w:t>
      </w:r>
      <w:r w:rsidR="006D4C4F" w:rsidRPr="006D4C4F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B93BDC" w:rsidRDefault="00072848" w:rsidP="002057E6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Базовая с</w:t>
      </w:r>
      <w:r w:rsidR="00B93BDC">
        <w:rPr>
          <w:rFonts w:ascii="Times New Roman" w:eastAsia="Times New Roman" w:hAnsi="Times New Roman" w:cs="Times New Roman"/>
          <w:spacing w:val="-4"/>
          <w:sz w:val="28"/>
          <w:szCs w:val="28"/>
        </w:rPr>
        <w:t>истема ввода</w:t>
      </w:r>
      <w:r w:rsidR="0092386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(обработка нажатий клавиатуры и мыши)</w:t>
      </w:r>
      <w:r w:rsidR="006D4C4F" w:rsidRPr="006D4C4F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B93BDC" w:rsidRDefault="00B93BDC" w:rsidP="002057E6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Контекстная система ввода</w:t>
      </w:r>
      <w:r w:rsidR="0092386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(включает в себя функционал базовой системы ввода, но имеет возможность использования в разных окнах)</w:t>
      </w:r>
      <w:r w:rsidR="006D4C4F" w:rsidRPr="006D4C4F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7B4628" w:rsidRDefault="007B4628" w:rsidP="002057E6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Система ресурсов</w:t>
      </w:r>
      <w:r w:rsidR="0092386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(управление всеми типами ресурсов, например текстура</w:t>
      </w:r>
      <w:r w:rsidR="00415256">
        <w:rPr>
          <w:rFonts w:ascii="Times New Roman" w:eastAsia="Times New Roman" w:hAnsi="Times New Roman" w:cs="Times New Roman"/>
          <w:spacing w:val="-4"/>
          <w:sz w:val="28"/>
          <w:szCs w:val="28"/>
        </w:rPr>
        <w:t>ми</w:t>
      </w:r>
      <w:r w:rsidR="0092386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или </w:t>
      </w:r>
      <w:r w:rsidR="00415256">
        <w:rPr>
          <w:rFonts w:ascii="Times New Roman" w:eastAsia="Times New Roman" w:hAnsi="Times New Roman" w:cs="Times New Roman"/>
          <w:spacing w:val="-4"/>
          <w:sz w:val="28"/>
          <w:szCs w:val="28"/>
        </w:rPr>
        <w:t>трехмерными</w:t>
      </w:r>
      <w:r w:rsidR="00A11087" w:rsidRPr="00A1108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415256">
        <w:rPr>
          <w:rFonts w:ascii="Times New Roman" w:eastAsia="Times New Roman" w:hAnsi="Times New Roman" w:cs="Times New Roman"/>
          <w:spacing w:val="-4"/>
          <w:sz w:val="28"/>
          <w:szCs w:val="28"/>
        </w:rPr>
        <w:t>моделями</w:t>
      </w:r>
      <w:r w:rsidR="00923863">
        <w:rPr>
          <w:rFonts w:ascii="Times New Roman" w:eastAsia="Times New Roman" w:hAnsi="Times New Roman" w:cs="Times New Roman"/>
          <w:spacing w:val="-4"/>
          <w:sz w:val="28"/>
          <w:szCs w:val="28"/>
        </w:rPr>
        <w:t>)</w:t>
      </w:r>
      <w:r w:rsidR="006D4C4F" w:rsidRPr="006D4C4F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7B4628" w:rsidRDefault="007B4628" w:rsidP="002057E6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Система схем</w:t>
      </w:r>
      <w:r w:rsidR="000623B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(</w:t>
      </w:r>
      <w:r w:rsidR="00F9748C">
        <w:rPr>
          <w:rFonts w:ascii="Times New Roman" w:eastAsia="Times New Roman" w:hAnsi="Times New Roman" w:cs="Times New Roman"/>
          <w:spacing w:val="-4"/>
          <w:sz w:val="28"/>
          <w:szCs w:val="28"/>
        </w:rPr>
        <w:t>хранение информации об объектах и типах данных)</w:t>
      </w:r>
      <w:r w:rsidR="006D4C4F" w:rsidRPr="00AD3B74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8B3681" w:rsidRDefault="008B3681" w:rsidP="002057E6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Система рендера</w:t>
      </w:r>
      <w:r w:rsidR="00AD3B7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(</w:t>
      </w:r>
      <w:proofErr w:type="spellStart"/>
      <w:r w:rsidR="00742652">
        <w:rPr>
          <w:rFonts w:ascii="Times New Roman" w:eastAsia="Times New Roman" w:hAnsi="Times New Roman" w:cs="Times New Roman"/>
          <w:spacing w:val="-4"/>
          <w:sz w:val="28"/>
          <w:szCs w:val="28"/>
        </w:rPr>
        <w:t>отрисовка</w:t>
      </w:r>
      <w:proofErr w:type="spellEnd"/>
      <w:r w:rsidR="0074265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графического изображения</w:t>
      </w:r>
      <w:r w:rsidR="00AD3B74">
        <w:rPr>
          <w:rFonts w:ascii="Times New Roman" w:eastAsia="Times New Roman" w:hAnsi="Times New Roman" w:cs="Times New Roman"/>
          <w:spacing w:val="-4"/>
          <w:sz w:val="28"/>
          <w:szCs w:val="28"/>
        </w:rPr>
        <w:t>)</w:t>
      </w:r>
      <w:r w:rsidR="006D4C4F" w:rsidRPr="003E43CA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7C3E07" w:rsidRDefault="007C3E07" w:rsidP="002057E6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Система шейдеров (</w:t>
      </w:r>
      <w:r w:rsidR="009B23A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программ, выполняемых на графическом </w:t>
      </w:r>
      <w:r w:rsidR="00D83D33">
        <w:rPr>
          <w:rFonts w:ascii="Times New Roman" w:eastAsia="Times New Roman" w:hAnsi="Times New Roman" w:cs="Times New Roman"/>
          <w:spacing w:val="-4"/>
          <w:sz w:val="28"/>
          <w:szCs w:val="28"/>
        </w:rPr>
        <w:t>процессоре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)</w:t>
      </w:r>
      <w:r w:rsidR="003831A4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8B3681" w:rsidRDefault="008B3681" w:rsidP="002057E6">
      <w:pPr>
        <w:pStyle w:val="a3"/>
        <w:widowControl w:val="0"/>
        <w:numPr>
          <w:ilvl w:val="0"/>
          <w:numId w:val="18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Система материалов</w:t>
      </w:r>
      <w:r w:rsidR="0000613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(</w:t>
      </w:r>
      <w:r w:rsidR="00947104">
        <w:rPr>
          <w:rFonts w:ascii="Times New Roman" w:eastAsia="Times New Roman" w:hAnsi="Times New Roman" w:cs="Times New Roman"/>
          <w:spacing w:val="-4"/>
          <w:sz w:val="28"/>
          <w:szCs w:val="28"/>
        </w:rPr>
        <w:t>свойств поверхностей рендера, использующих шейдеры</w:t>
      </w:r>
      <w:r w:rsidR="00006132">
        <w:rPr>
          <w:rFonts w:ascii="Times New Roman" w:eastAsia="Times New Roman" w:hAnsi="Times New Roman" w:cs="Times New Roman"/>
          <w:spacing w:val="-4"/>
          <w:sz w:val="28"/>
          <w:szCs w:val="28"/>
        </w:rPr>
        <w:t>)</w:t>
      </w:r>
      <w:r w:rsidR="006D4C4F" w:rsidRPr="00947104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7B4628" w:rsidRDefault="007B4628" w:rsidP="002057E6">
      <w:pPr>
        <w:pStyle w:val="a3"/>
        <w:widowControl w:val="0"/>
        <w:numPr>
          <w:ilvl w:val="0"/>
          <w:numId w:val="19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Уровень 3:</w:t>
      </w:r>
    </w:p>
    <w:p w:rsidR="00EC0E42" w:rsidRDefault="007B4628" w:rsidP="002057E6">
      <w:pPr>
        <w:pStyle w:val="a3"/>
        <w:widowControl w:val="0"/>
        <w:numPr>
          <w:ilvl w:val="0"/>
          <w:numId w:val="20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Система </w:t>
      </w:r>
      <w:r w:rsidR="00C5794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трехмерных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моделей и мешей</w:t>
      </w:r>
      <w:r w:rsidR="00B857A9">
        <w:rPr>
          <w:rStyle w:val="ae"/>
          <w:rFonts w:ascii="Times New Roman" w:eastAsia="Times New Roman" w:hAnsi="Times New Roman" w:cs="Times New Roman"/>
          <w:spacing w:val="-4"/>
          <w:sz w:val="28"/>
          <w:szCs w:val="28"/>
        </w:rPr>
        <w:footnoteReference w:id="2"/>
      </w:r>
      <w:r w:rsidR="006D4C4F" w:rsidRPr="00EB2197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D3064D" w:rsidRDefault="00D3064D" w:rsidP="00EC0E42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>Главная задумка многоуровневой системы заключается в том, чтобы уровни ниже не могл</w:t>
      </w:r>
      <w:r w:rsidR="00072848">
        <w:rPr>
          <w:rFonts w:ascii="Times New Roman" w:eastAsia="Times New Roman" w:hAnsi="Times New Roman" w:cs="Times New Roman"/>
          <w:spacing w:val="-4"/>
          <w:sz w:val="28"/>
          <w:szCs w:val="28"/>
        </w:rPr>
        <w:t>и получать доступ к компонентам, которые находя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тся </w:t>
      </w:r>
      <w:r w:rsidR="0007284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уровнем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выше. </w:t>
      </w:r>
      <w:r w:rsidR="0007284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Они как бы наслаиваются друг на друга.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Например, на уровне 2 мы не можем получить доступ к </w:t>
      </w:r>
      <w:r w:rsidR="00072848">
        <w:rPr>
          <w:rFonts w:ascii="Times New Roman" w:eastAsia="Times New Roman" w:hAnsi="Times New Roman" w:cs="Times New Roman"/>
          <w:spacing w:val="-4"/>
          <w:sz w:val="28"/>
          <w:szCs w:val="28"/>
        </w:rPr>
        <w:t>компонентам уровня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3,</w:t>
      </w:r>
      <w:r w:rsidR="0007284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но при этом нам доступны уровни 0, 1 и сам уровень 2.</w:t>
      </w:r>
    </w:p>
    <w:p w:rsidR="00072848" w:rsidRDefault="00072848" w:rsidP="00EC0E42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При этом существуют библиотеки, не относящиеся ни к какому уровню и могут быть использованы </w:t>
      </w:r>
      <w:r w:rsidR="00961110">
        <w:rPr>
          <w:rFonts w:ascii="Times New Roman" w:eastAsia="Times New Roman" w:hAnsi="Times New Roman" w:cs="Times New Roman"/>
          <w:spacing w:val="-4"/>
          <w:sz w:val="28"/>
          <w:szCs w:val="28"/>
        </w:rPr>
        <w:t>в любом модуле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:</w:t>
      </w:r>
    </w:p>
    <w:p w:rsidR="00072848" w:rsidRDefault="00072848" w:rsidP="002057E6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Фреймворк</w:t>
      </w:r>
      <w:r w:rsidR="00160D7D">
        <w:rPr>
          <w:rStyle w:val="ae"/>
          <w:rFonts w:ascii="Times New Roman" w:eastAsia="Times New Roman" w:hAnsi="Times New Roman" w:cs="Times New Roman"/>
          <w:spacing w:val="-4"/>
          <w:sz w:val="28"/>
          <w:szCs w:val="28"/>
        </w:rPr>
        <w:footnoteReference w:id="3"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приложения (отвечает за управление модулями и </w:t>
      </w:r>
      <w:r w:rsidR="00AE1897">
        <w:rPr>
          <w:rFonts w:ascii="Times New Roman" w:eastAsia="Times New Roman" w:hAnsi="Times New Roman" w:cs="Times New Roman"/>
          <w:spacing w:val="-4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системами приложения)</w:t>
      </w:r>
      <w:r w:rsidR="006D4C4F" w:rsidRPr="006D4C4F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072848" w:rsidRDefault="00072848" w:rsidP="002057E6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Математическая библиотека</w:t>
      </w:r>
      <w:r w:rsidR="002057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(векторные вычисления)</w:t>
      </w:r>
      <w:r w:rsidR="006D4C4F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;</w:t>
      </w:r>
    </w:p>
    <w:p w:rsidR="00072848" w:rsidRDefault="00072848" w:rsidP="002057E6">
      <w:pPr>
        <w:pStyle w:val="a3"/>
        <w:widowControl w:val="0"/>
        <w:numPr>
          <w:ilvl w:val="0"/>
          <w:numId w:val="21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Библиотека загрузки </w:t>
      </w:r>
      <w:r w:rsidR="00BE455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растровых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изображений</w:t>
      </w:r>
      <w:r w:rsidR="00E73714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.</w:t>
      </w:r>
    </w:p>
    <w:p w:rsidR="00961110" w:rsidRPr="00435D7F" w:rsidRDefault="00961110" w:rsidP="00961110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2.3. Начало разработки</w:t>
      </w:r>
    </w:p>
    <w:p w:rsidR="00961110" w:rsidRPr="00961110" w:rsidRDefault="00961110" w:rsidP="00961110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Для создания проекта мною использовалась программа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Visual</w:t>
      </w:r>
      <w:r w:rsidRPr="004331A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Studio</w:t>
      </w:r>
      <w:r w:rsidR="00806D52">
        <w:rPr>
          <w:rStyle w:val="ae"/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footnoteReference w:id="4"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. В связке с ней я использовал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CMake</w:t>
      </w:r>
      <w:proofErr w:type="spellEnd"/>
      <w:r w:rsidR="002B3082">
        <w:rPr>
          <w:rStyle w:val="ae"/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footnoteReference w:id="5"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, чтобы написание кода было возможно не только под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Windows</w:t>
      </w:r>
      <w:r w:rsidRPr="003B2DB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а например под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Linux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macOS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961110" w:rsidRDefault="00961110" w:rsidP="00961110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 первую очередь необходимо написать главный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CMake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-скрипт (файл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CMakeLists</w:t>
      </w:r>
      <w:proofErr w:type="spellEnd"/>
      <w:r w:rsidRPr="00435D7F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txt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), который содержит основные настройки проекта, а также список его модулей, библиотек и тестирующих программ. (</w:t>
      </w:r>
      <w:r w:rsidRPr="00C17591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риложение 1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)</w:t>
      </w:r>
    </w:p>
    <w:p w:rsidR="00961110" w:rsidRDefault="00961110" w:rsidP="00961110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Далее необходимо написать точно такой же скрипт, но уже для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подпроектов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17591">
        <w:rPr>
          <w:rFonts w:ascii="Times New Roman" w:eastAsia="Times New Roman" w:hAnsi="Times New Roman" w:cs="Times New Roman"/>
          <w:spacing w:val="-4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модулей, библиотек и исполняемых файлов. (</w:t>
      </w:r>
      <w:r w:rsidR="00B357DF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Приложение 3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)</w:t>
      </w:r>
    </w:p>
    <w:p w:rsidR="00961110" w:rsidRDefault="00961110" w:rsidP="00961110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Открываем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CMake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(</w:t>
      </w:r>
      <w:r w:rsidRPr="00C17591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риложение </w:t>
      </w:r>
      <w:r w:rsidR="00B357DF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), указываем необходимый путь к проекту и создаем решение</w:t>
      </w:r>
      <w:r w:rsidR="00F3333E">
        <w:rPr>
          <w:rStyle w:val="ae"/>
          <w:rFonts w:ascii="Times New Roman" w:eastAsia="Times New Roman" w:hAnsi="Times New Roman" w:cs="Times New Roman"/>
          <w:spacing w:val="-4"/>
          <w:sz w:val="28"/>
          <w:szCs w:val="28"/>
        </w:rPr>
        <w:footnoteReference w:id="6"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, которое мы уже можем открыть в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Visual</w:t>
      </w:r>
      <w:r w:rsidRPr="00C1759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Studio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или любой другой удобной нам программе</w:t>
      </w:r>
      <w:r w:rsidRPr="00C17591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(</w:t>
      </w:r>
      <w:r w:rsidRPr="00C17591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риложение </w:t>
      </w:r>
      <w:r w:rsidR="00B357DF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)</w:t>
      </w:r>
    </w:p>
    <w:p w:rsidR="00961110" w:rsidRDefault="00961110" w:rsidP="00961110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Настройка окончена и мы готовы приступать к написанию кода.</w:t>
      </w:r>
    </w:p>
    <w:p w:rsidR="00284EFA" w:rsidRDefault="00284EFA" w:rsidP="00961110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 w:rsidRPr="00072848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lastRenderedPageBreak/>
        <w:t>2.</w:t>
      </w:r>
      <w:r w:rsidR="00961110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4</w:t>
      </w:r>
      <w:r w:rsidRPr="00072848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Первые проблемы в разработке и их решение</w:t>
      </w:r>
    </w:p>
    <w:p w:rsidR="00284EFA" w:rsidRDefault="00284EFA" w:rsidP="00284EFA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EE001B">
        <w:rPr>
          <w:rFonts w:ascii="Times New Roman" w:eastAsia="Times New Roman" w:hAnsi="Times New Roman" w:cs="Times New Roman"/>
          <w:spacing w:val="-4"/>
          <w:sz w:val="28"/>
          <w:szCs w:val="28"/>
        </w:rPr>
        <w:t>Было принято решение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разрабатывать этот проект с полного нуля, не используя сторонних библиотек, на языке программирования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C</w:t>
      </w:r>
      <w:r w:rsidRPr="004331AE">
        <w:rPr>
          <w:rFonts w:ascii="Times New Roman" w:eastAsia="Times New Roman" w:hAnsi="Times New Roman" w:cs="Times New Roman"/>
          <w:spacing w:val="-4"/>
          <w:sz w:val="28"/>
          <w:szCs w:val="28"/>
        </w:rPr>
        <w:t>++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. Этот язык обладает всеми необходимыми преимуществами для написания универсального ПО:</w:t>
      </w:r>
    </w:p>
    <w:p w:rsidR="00284EFA" w:rsidRDefault="00284EFA" w:rsidP="00284EFA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Переносимость кода, обеспечивающая кроссплатформенность</w:t>
      </w:r>
      <w:r w:rsidR="006C28DE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;</w:t>
      </w:r>
    </w:p>
    <w:p w:rsidR="00284EFA" w:rsidRDefault="00284EFA" w:rsidP="00284EFA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Высокая производительность</w:t>
      </w:r>
      <w:r w:rsidR="006C28DE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;</w:t>
      </w:r>
    </w:p>
    <w:p w:rsidR="00284EFA" w:rsidRDefault="00284EFA" w:rsidP="00284EFA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Эффективное использование ресурсов компьютера</w:t>
      </w:r>
      <w:r w:rsidR="006C28DE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;</w:t>
      </w:r>
    </w:p>
    <w:p w:rsidR="00284EFA" w:rsidRDefault="00284EFA" w:rsidP="00284EFA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Синтаксическая гибкость (полиморфизм, </w:t>
      </w:r>
      <w:proofErr w:type="spell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параметризированность</w:t>
      </w:r>
      <w:proofErr w:type="spell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, ООП</w:t>
      </w:r>
      <w:r w:rsidR="002D0D33">
        <w:rPr>
          <w:rStyle w:val="ae"/>
          <w:rFonts w:ascii="Times New Roman" w:eastAsia="Times New Roman" w:hAnsi="Times New Roman" w:cs="Times New Roman"/>
          <w:spacing w:val="-4"/>
          <w:sz w:val="28"/>
          <w:szCs w:val="28"/>
        </w:rPr>
        <w:footnoteReference w:id="7"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)</w:t>
      </w:r>
      <w:r w:rsidR="006C28DE" w:rsidRPr="006C28DE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284EFA" w:rsidRDefault="00284EFA" w:rsidP="00284EFA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435D7F">
        <w:rPr>
          <w:rFonts w:ascii="Times New Roman" w:eastAsia="Times New Roman" w:hAnsi="Times New Roman" w:cs="Times New Roman"/>
          <w:spacing w:val="-4"/>
          <w:sz w:val="28"/>
          <w:szCs w:val="28"/>
        </w:rPr>
        <w:t>Возможность напрямую взаимодейс</w:t>
      </w:r>
      <w:r w:rsidR="00616F50">
        <w:rPr>
          <w:rFonts w:ascii="Times New Roman" w:eastAsia="Times New Roman" w:hAnsi="Times New Roman" w:cs="Times New Roman"/>
          <w:spacing w:val="-4"/>
          <w:sz w:val="28"/>
          <w:szCs w:val="28"/>
        </w:rPr>
        <w:t>твовать с операционной системой</w:t>
      </w:r>
      <w:r w:rsidR="006C28DE" w:rsidRPr="006C28DE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284EFA" w:rsidRDefault="00284EFA" w:rsidP="00284EF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F772BA">
        <w:rPr>
          <w:rFonts w:ascii="Times New Roman" w:eastAsia="Times New Roman" w:hAnsi="Times New Roman" w:cs="Times New Roman"/>
          <w:spacing w:val="-4"/>
          <w:sz w:val="28"/>
          <w:szCs w:val="28"/>
        </w:rPr>
        <w:t>Но у С++ есть один сущест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венный минус по сравнению с </w:t>
      </w:r>
      <w:r w:rsidRPr="00F772BA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Java</w:t>
      </w:r>
      <w:r w:rsidRPr="00F772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или </w:t>
      </w:r>
      <w:r w:rsidRPr="00F772BA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C</w:t>
      </w:r>
      <w:r w:rsidRPr="00F772BA">
        <w:rPr>
          <w:rFonts w:ascii="Times New Roman" w:eastAsia="Times New Roman" w:hAnsi="Times New Roman" w:cs="Times New Roman"/>
          <w:spacing w:val="-4"/>
          <w:sz w:val="28"/>
          <w:szCs w:val="28"/>
        </w:rPr>
        <w:t>#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, а </w:t>
      </w:r>
      <w:r w:rsidRPr="00F772BA">
        <w:rPr>
          <w:rFonts w:ascii="Times New Roman" w:eastAsia="Times New Roman" w:hAnsi="Times New Roman" w:cs="Times New Roman"/>
          <w:spacing w:val="-4"/>
          <w:sz w:val="28"/>
          <w:szCs w:val="28"/>
        </w:rPr>
        <w:t>именно анонимность типов данных. П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осле компиляции код превращается в набор команд для процессора, не имеющих никакой информации о типах данных. Проще говоря, у нас не выйдет просто так взять и сохранить какой-то объект из памяти на жесткий диск, при этом восстановив его в памяти без потерь.</w:t>
      </w:r>
    </w:p>
    <w:p w:rsidR="00284EFA" w:rsidRDefault="00284EFA" w:rsidP="00284EF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Для этого необходимо разработать собственную систему, которая бы хранила информацию об объектах и их метаданных. А для того, чтобы эта система могла получать всю необходимую информацию – разработать анализатор кода, действующий по принципу компиляции, который бы считывал код перед компиляцией и создавал необходимые файлы с информацией об объектах.</w:t>
      </w:r>
    </w:p>
    <w:p w:rsidR="00284EFA" w:rsidRDefault="00284EFA" w:rsidP="00284EF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В открытых источниках нет информации о принципах работы и применении такого подхода, можно лишь сказать, что такой подход действительно существует, но нет достоверных сведений о проектах, использующих его. Поэтому можно сказать, что такое решение является новаторским.</w:t>
      </w:r>
    </w:p>
    <w:p w:rsidR="00961110" w:rsidRDefault="00961110" w:rsidP="00284EF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Этой системе мы дали название – «Система Схем» (от англ.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Schema</w:t>
      </w:r>
      <w:r w:rsidRPr="0096111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lastRenderedPageBreak/>
        <w:t>System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). Сам термин «Схема» (от англ. </w:t>
      </w:r>
      <w:r w:rsidR="00106C68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S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chema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)</w:t>
      </w:r>
      <w:r w:rsidRPr="0096111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используется в веб программировании как раз для описания различных </w:t>
      </w:r>
      <w:r w:rsidR="00106C6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типов данных и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объектов.</w:t>
      </w:r>
    </w:p>
    <w:p w:rsidR="00106C68" w:rsidRDefault="00961110" w:rsidP="00284EF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Для создания</w:t>
      </w:r>
      <w:r w:rsidR="00106C6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компилятора схем (от англ. </w:t>
      </w:r>
      <w:r w:rsidR="00106C68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Schema</w:t>
      </w:r>
      <w:r w:rsidR="00106C68" w:rsidRPr="00106C6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106C68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Compiler</w:t>
      </w:r>
      <w:r w:rsidR="00106C68">
        <w:rPr>
          <w:rFonts w:ascii="Times New Roman" w:eastAsia="Times New Roman" w:hAnsi="Times New Roman" w:cs="Times New Roman"/>
          <w:spacing w:val="-4"/>
          <w:sz w:val="28"/>
          <w:szCs w:val="28"/>
        </w:rPr>
        <w:t>) необходим синтаксический анализатор кода С++, который бы извлекал из него необходимую нам информацию об объектах.</w:t>
      </w:r>
    </w:p>
    <w:p w:rsidR="00106C68" w:rsidRDefault="00106C68" w:rsidP="00284EF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Писать собственный анализатор кода для языка С++ это непосильная задача даже для профессионалов своего дела, да и к тому же бессмысленная, когда уже есть готовые решения.</w:t>
      </w:r>
    </w:p>
    <w:p w:rsidR="00961110" w:rsidRDefault="00106C68" w:rsidP="00284EF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Одним из таких решений является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Clang</w:t>
      </w:r>
      <w:r w:rsidR="00AF6AA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один из мощнейших компиляторов языка С++ с открытым исходным кодом. </w:t>
      </w:r>
      <w:r w:rsidRPr="00EE001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Поэтому </w:t>
      </w:r>
      <w:r w:rsidR="00616F50" w:rsidRPr="00EE001B">
        <w:rPr>
          <w:rFonts w:ascii="Times New Roman" w:eastAsia="Times New Roman" w:hAnsi="Times New Roman" w:cs="Times New Roman"/>
          <w:spacing w:val="-4"/>
          <w:sz w:val="28"/>
          <w:szCs w:val="28"/>
        </w:rPr>
        <w:t>мы решили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использовать модуль синтаксического анализатора именно от компилятора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Clang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0D1C04" w:rsidRDefault="000D1C04" w:rsidP="00284EF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Используя информацию, полученную через синтаксический анализатор, компилятор схем может генерировать дополнительные файлы на С++, в которых в автоматическом порядке прописывается информация о типах данных и объектах.</w:t>
      </w:r>
    </w:p>
    <w:p w:rsidR="000D1C04" w:rsidRDefault="000D1C04" w:rsidP="00284EF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При запуске программы данные из сгенерированных файлов будут переданы в систему схем, которая и будет хранить и обрабатывать всю информацию.</w:t>
      </w:r>
    </w:p>
    <w:p w:rsidR="000D1C04" w:rsidRDefault="000D1C04" w:rsidP="00284EF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В свою очередь, вспомогательная библиотека системы схем дает нам возможность, используя эти данные, сохранить любой объект, например в виде файла на жестком диске, и восстановить этот объект в памяти без потерь.</w:t>
      </w:r>
    </w:p>
    <w:p w:rsidR="000D1C04" w:rsidRPr="00106C68" w:rsidRDefault="00A2115F" w:rsidP="00284EF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Имеется возможность и порождать объекты, зная информацию о их структуре, или изменять значения переменных одним простым действием, прямо во время работы программы.</w:t>
      </w:r>
    </w:p>
    <w:p w:rsidR="004331AE" w:rsidRDefault="00284EFA" w:rsidP="0011518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2.5</w:t>
      </w:r>
      <w:r w:rsidR="00AF6AA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Тестирование полученного проекта</w:t>
      </w:r>
    </w:p>
    <w:p w:rsidR="00284EFA" w:rsidRPr="003C5BC9" w:rsidRDefault="00A2115F" w:rsidP="003C5BC9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Для того, чтобы гарантировать полную работоспособность проекта</w:t>
      </w:r>
      <w:r w:rsidR="00CE3D5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необходимо </w:t>
      </w:r>
      <w:r w:rsidR="00CE3D57">
        <w:rPr>
          <w:rFonts w:ascii="Times New Roman" w:eastAsia="Times New Roman" w:hAnsi="Times New Roman" w:cs="Times New Roman"/>
          <w:spacing w:val="-4"/>
          <w:sz w:val="28"/>
          <w:szCs w:val="28"/>
        </w:rPr>
        <w:t>как-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то проверить его на правильность выполнения. Чтобы выявить сбои в работе</w:t>
      </w:r>
      <w:r w:rsidR="0071710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необходима тестирующая система, которая позволяла бы нам писать простые юнит тесты для каждого отдельного компонента.</w:t>
      </w:r>
    </w:p>
    <w:p w:rsidR="009A6145" w:rsidRDefault="005563ED" w:rsidP="00A2115F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6479B2"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>Мы выяснили, что проще написать е</w:t>
      </w:r>
      <w:r w:rsidR="000C63BF" w:rsidRPr="006479B2">
        <w:rPr>
          <w:rFonts w:ascii="Times New Roman" w:eastAsia="Times New Roman" w:hAnsi="Times New Roman" w:cs="Times New Roman"/>
          <w:spacing w:val="-4"/>
          <w:sz w:val="28"/>
          <w:szCs w:val="28"/>
        </w:rPr>
        <w:t>ё</w:t>
      </w:r>
      <w:r w:rsidRPr="006479B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самим</w:t>
      </w:r>
      <w:r w:rsidR="009A6145" w:rsidRPr="006479B2">
        <w:rPr>
          <w:rFonts w:ascii="Times New Roman" w:eastAsia="Times New Roman" w:hAnsi="Times New Roman" w:cs="Times New Roman"/>
          <w:spacing w:val="-4"/>
          <w:sz w:val="28"/>
          <w:szCs w:val="28"/>
        </w:rPr>
        <w:t>, поскольку функционал достаточно примитивен, код уместился всего в 300 строк.</w:t>
      </w:r>
      <w:r w:rsidR="009A614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(</w:t>
      </w:r>
      <w:r w:rsidR="009A6145" w:rsidRPr="009A6145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Приложение</w:t>
      </w:r>
      <w:r w:rsidR="00CC30B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7</w:t>
      </w:r>
      <w:r w:rsidR="009A6145">
        <w:rPr>
          <w:rFonts w:ascii="Times New Roman" w:eastAsia="Times New Roman" w:hAnsi="Times New Roman" w:cs="Times New Roman"/>
          <w:spacing w:val="-4"/>
          <w:sz w:val="28"/>
          <w:szCs w:val="28"/>
        </w:rPr>
        <w:t>)</w:t>
      </w:r>
    </w:p>
    <w:p w:rsidR="00417F8C" w:rsidRPr="003C5BC9" w:rsidRDefault="009A6145" w:rsidP="003C5BC9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В задачи тестирующей системы входит только проверка правильности условия, котор</w:t>
      </w:r>
      <w:r w:rsidR="002C3094">
        <w:rPr>
          <w:rFonts w:ascii="Times New Roman" w:eastAsia="Times New Roman" w:hAnsi="Times New Roman" w:cs="Times New Roman"/>
          <w:spacing w:val="-4"/>
          <w:sz w:val="28"/>
          <w:szCs w:val="28"/>
        </w:rPr>
        <w:t>ое</w:t>
      </w:r>
      <w:r w:rsidR="00417F8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обозначает сам программист.</w:t>
      </w:r>
      <w:r w:rsidR="003C5BC9" w:rsidRPr="003C5BC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094D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Пример такого теста: </w:t>
      </w:r>
      <w:r w:rsidR="003C5BC9" w:rsidRPr="003C5BC9">
        <w:rPr>
          <w:rFonts w:ascii="Times New Roman" w:eastAsia="Times New Roman" w:hAnsi="Times New Roman" w:cs="Times New Roman"/>
          <w:spacing w:val="-4"/>
          <w:sz w:val="28"/>
          <w:szCs w:val="28"/>
        </w:rPr>
        <w:t>(</w:t>
      </w:r>
      <w:r w:rsidR="003C5BC9" w:rsidRPr="003C5BC9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Приложение</w:t>
      </w:r>
      <w:r w:rsidR="00CC30B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9</w:t>
      </w:r>
      <w:r w:rsidR="003C5BC9" w:rsidRPr="003C5BC9">
        <w:rPr>
          <w:rFonts w:ascii="Times New Roman" w:eastAsia="Times New Roman" w:hAnsi="Times New Roman" w:cs="Times New Roman"/>
          <w:spacing w:val="-4"/>
          <w:sz w:val="28"/>
          <w:szCs w:val="28"/>
        </w:rPr>
        <w:t>)</w:t>
      </w:r>
      <w:r w:rsidR="001832F4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417F8C" w:rsidRDefault="009A6145" w:rsidP="00A2115F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В случае несовпадения с требуемым результатом тест должен быть прекращен.</w:t>
      </w:r>
      <w:r w:rsidR="00094DB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Пример провального запуска теста: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417F8C">
        <w:rPr>
          <w:rFonts w:ascii="Times New Roman" w:eastAsia="Times New Roman" w:hAnsi="Times New Roman" w:cs="Times New Roman"/>
          <w:spacing w:val="-4"/>
          <w:sz w:val="28"/>
          <w:szCs w:val="28"/>
        </w:rPr>
        <w:t>(</w:t>
      </w:r>
      <w:r w:rsidR="00417F8C" w:rsidRPr="009A6145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Приложение</w:t>
      </w:r>
      <w:r w:rsidR="00094DBA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="00CC30B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6</w:t>
      </w:r>
      <w:r w:rsidR="00417F8C">
        <w:rPr>
          <w:rFonts w:ascii="Times New Roman" w:eastAsia="Times New Roman" w:hAnsi="Times New Roman" w:cs="Times New Roman"/>
          <w:spacing w:val="-4"/>
          <w:sz w:val="28"/>
          <w:szCs w:val="28"/>
        </w:rPr>
        <w:t>)</w:t>
      </w:r>
      <w:r w:rsidR="001832F4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8B3681" w:rsidRDefault="009A6145" w:rsidP="00A2115F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 конце выполнения любого теста необходимо вывести время, за которое был выполнен </w:t>
      </w:r>
      <w:r w:rsidR="001D2A3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сам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тест и статус </w:t>
      </w:r>
      <w:r w:rsidR="001832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его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выполнения.</w:t>
      </w:r>
    </w:p>
    <w:p w:rsidR="008B3681" w:rsidRDefault="008B3681" w:rsidP="008B3681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Таким образом, для каждого модуля был написан свой юнит тест</w:t>
      </w:r>
      <w:r w:rsidR="007827B1">
        <w:rPr>
          <w:rStyle w:val="ae"/>
          <w:rFonts w:ascii="Times New Roman" w:eastAsia="Times New Roman" w:hAnsi="Times New Roman" w:cs="Times New Roman"/>
          <w:spacing w:val="-4"/>
          <w:sz w:val="28"/>
          <w:szCs w:val="28"/>
        </w:rPr>
        <w:footnoteReference w:id="8"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. Все тесты успешно проходят проверку. (</w:t>
      </w:r>
      <w:r w:rsidRPr="009A6145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Приложение</w:t>
      </w:r>
      <w:r w:rsidR="00CC30B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8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)</w:t>
      </w:r>
    </w:p>
    <w:p w:rsidR="008B3681" w:rsidRDefault="008B3681" w:rsidP="008B3681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Для тех случаев, где необходимо проверить работу графической части, например модуль системы рендера или системы материалов, пишутся отдельные мини-приложения, демонстрирующие функционал конкретного модуля. (</w:t>
      </w:r>
      <w:r w:rsidRPr="008B3681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Приложение</w:t>
      </w:r>
      <w:r w:rsidR="003C5BC9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="00CC30B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)</w:t>
      </w:r>
    </w:p>
    <w:p w:rsidR="008B3681" w:rsidRDefault="008B3681" w:rsidP="008B3681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Для тестирования системы ввода используется пустое окно, а результат нажатий на клавиши отображается в консоли разработчика. (</w:t>
      </w:r>
      <w:r w:rsidRPr="008B3681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Приложение</w:t>
      </w:r>
      <w:r w:rsidR="00CC30B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11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)</w:t>
      </w:r>
    </w:p>
    <w:p w:rsidR="004331AE" w:rsidRPr="00DD252B" w:rsidRDefault="008B3681" w:rsidP="00DD252B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Код таких юнит-тестов уже не использует тестирующую систему, а базируется исключительно на возможностях </w:t>
      </w:r>
      <w:r w:rsidR="00DD252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имеющихся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библио</w:t>
      </w:r>
      <w:r w:rsidR="00DD252B">
        <w:rPr>
          <w:rFonts w:ascii="Times New Roman" w:eastAsia="Times New Roman" w:hAnsi="Times New Roman" w:cs="Times New Roman"/>
          <w:spacing w:val="-4"/>
          <w:sz w:val="28"/>
          <w:szCs w:val="28"/>
        </w:rPr>
        <w:t>тек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="003C5BC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(</w:t>
      </w:r>
      <w:r w:rsidR="003C5BC9" w:rsidRPr="008B3681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Приложение</w:t>
      </w:r>
      <w:r w:rsidR="00094DBA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1</w:t>
      </w:r>
      <w:r w:rsidR="00CC30B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2</w:t>
      </w:r>
      <w:r w:rsidR="003C5BC9">
        <w:rPr>
          <w:rFonts w:ascii="Times New Roman" w:eastAsia="Times New Roman" w:hAnsi="Times New Roman" w:cs="Times New Roman"/>
          <w:spacing w:val="-4"/>
          <w:sz w:val="28"/>
          <w:szCs w:val="28"/>
        </w:rPr>
        <w:t>)</w:t>
      </w:r>
    </w:p>
    <w:p w:rsidR="00DD252B" w:rsidRDefault="00DD252B" w:rsidP="00DD252B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2.6</w:t>
      </w:r>
      <w:r w:rsidR="00AF6AA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="00094DBA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Создание документации</w:t>
      </w: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проекта</w:t>
      </w:r>
    </w:p>
    <w:p w:rsidR="00DD252B" w:rsidRDefault="00DD252B" w:rsidP="00DD252B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Хотя в </w:t>
      </w:r>
      <w:r w:rsidR="00CE57F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исходном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коде проекта присутствуют необходимые комментарии, поясняющие работу конкретных функций</w:t>
      </w:r>
      <w:r w:rsidR="00F43E9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(</w:t>
      </w:r>
      <w:r w:rsidR="00F43E95" w:rsidRPr="00682A1A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Приложение</w:t>
      </w:r>
      <w:r w:rsidR="00F43E95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2</w:t>
      </w:r>
      <w:r w:rsidR="00F43E95">
        <w:rPr>
          <w:rFonts w:ascii="Times New Roman" w:eastAsia="Times New Roman" w:hAnsi="Times New Roman" w:cs="Times New Roman"/>
          <w:spacing w:val="-4"/>
          <w:sz w:val="28"/>
          <w:szCs w:val="28"/>
        </w:rPr>
        <w:t>)</w:t>
      </w:r>
      <w:r w:rsidR="00682A1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, этого все равно недостаточно для </w:t>
      </w:r>
      <w:r w:rsidR="008C69D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создания </w:t>
      </w:r>
      <w:r w:rsidR="00682A1A">
        <w:rPr>
          <w:rFonts w:ascii="Times New Roman" w:eastAsia="Times New Roman" w:hAnsi="Times New Roman" w:cs="Times New Roman"/>
          <w:spacing w:val="-4"/>
          <w:sz w:val="28"/>
          <w:szCs w:val="28"/>
        </w:rPr>
        <w:t>полной картины представления</w:t>
      </w:r>
      <w:r w:rsidR="00F43E9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об устройстве данного проекта.</w:t>
      </w:r>
    </w:p>
    <w:p w:rsidR="004D022B" w:rsidRDefault="009934F0" w:rsidP="00DD252B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Мы разработали техническую документацию, которая включает в себя в </w:t>
      </w:r>
      <w:r w:rsidR="00537F8D">
        <w:rPr>
          <w:rFonts w:ascii="Times New Roman" w:eastAsia="Times New Roman" w:hAnsi="Times New Roman" w:cs="Times New Roman"/>
          <w:spacing w:val="-4"/>
          <w:sz w:val="28"/>
          <w:szCs w:val="28"/>
        </w:rPr>
        <w:t>описание работы всех основных компонентов, доступных другим разработчикам.</w:t>
      </w:r>
    </w:p>
    <w:p w:rsidR="004331AE" w:rsidRPr="008C69D4" w:rsidRDefault="00BF1A60" w:rsidP="008C69D4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>В качестве примера</w:t>
      </w:r>
      <w:r w:rsidR="00DA4A3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A13FDD">
        <w:rPr>
          <w:rFonts w:ascii="Times New Roman" w:eastAsia="Times New Roman" w:hAnsi="Times New Roman" w:cs="Times New Roman"/>
          <w:spacing w:val="-4"/>
          <w:sz w:val="28"/>
          <w:szCs w:val="28"/>
        </w:rPr>
        <w:t>имеется небольшой фрагмент документации к математической библиотеке векторных вычислений</w:t>
      </w:r>
      <w:r w:rsidR="00705D68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 w:rsidR="0075167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(</w:t>
      </w:r>
      <w:r w:rsidR="00751678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Приложение 15)</w:t>
      </w:r>
    </w:p>
    <w:p w:rsidR="008C69D4" w:rsidRDefault="008C69D4" w:rsidP="008C69D4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2.7</w:t>
      </w:r>
      <w:r w:rsidR="00AF6AA6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Сторонние проекты, </w:t>
      </w:r>
      <w:r w:rsidR="00094DBA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использующие нашу</w:t>
      </w: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сред</w:t>
      </w:r>
      <w:r w:rsidR="00094DBA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разработки программного обеспечения</w:t>
      </w:r>
    </w:p>
    <w:p w:rsidR="005104F2" w:rsidRPr="005104F2" w:rsidRDefault="00577E71" w:rsidP="0077316B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Нам удалось заинтересовать своей работой </w:t>
      </w:r>
      <w:r w:rsidR="00174E4C">
        <w:rPr>
          <w:rFonts w:ascii="Times New Roman" w:eastAsia="Times New Roman" w:hAnsi="Times New Roman" w:cs="Times New Roman"/>
          <w:spacing w:val="-4"/>
          <w:sz w:val="28"/>
          <w:szCs w:val="28"/>
        </w:rPr>
        <w:t>одного из студентов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Сочинского Государственного Университета, обучающегося на факультете</w:t>
      </w:r>
      <w:r w:rsidR="0077316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архитектуры,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дизайна</w:t>
      </w:r>
      <w:r w:rsidR="0077316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и экологии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. </w:t>
      </w:r>
      <w:r w:rsidR="005104F2">
        <w:rPr>
          <w:rFonts w:ascii="Times New Roman" w:eastAsia="Times New Roman" w:hAnsi="Times New Roman" w:cs="Times New Roman"/>
          <w:spacing w:val="-4"/>
          <w:sz w:val="28"/>
          <w:szCs w:val="28"/>
        </w:rPr>
        <w:t>Для дипломной работы ему была необходима программа для визуализации трехмерных моделей, заготовленных в программе для моделирования. Он, обладая базовыми навыками программирования и не желая использовать готовые решения по причине недостатка их функционала, решил разработать такую программу самостоятельно.</w:t>
      </w:r>
    </w:p>
    <w:p w:rsidR="001E7798" w:rsidRDefault="005C7F04" w:rsidP="005104F2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Это отличная возможность проверить наш проект на практике и м</w:t>
      </w:r>
      <w:r w:rsidR="00577E71">
        <w:rPr>
          <w:rFonts w:ascii="Times New Roman" w:eastAsia="Times New Roman" w:hAnsi="Times New Roman" w:cs="Times New Roman"/>
          <w:spacing w:val="-4"/>
          <w:sz w:val="28"/>
          <w:szCs w:val="28"/>
        </w:rPr>
        <w:t>ы</w:t>
      </w:r>
      <w:r w:rsidR="005104F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предоставили</w:t>
      </w:r>
      <w:r w:rsidR="00577E7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ему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исходный код</w:t>
      </w:r>
      <w:r w:rsidR="00577E7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5104F2">
        <w:rPr>
          <w:rFonts w:ascii="Times New Roman" w:eastAsia="Times New Roman" w:hAnsi="Times New Roman" w:cs="Times New Roman"/>
          <w:spacing w:val="-4"/>
          <w:sz w:val="28"/>
          <w:szCs w:val="28"/>
        </w:rPr>
        <w:t>вместе с технической документацией</w:t>
      </w:r>
      <w:r w:rsidR="00577E71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AC4642" w:rsidRDefault="008F4A01" w:rsidP="008F4A01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Спустя пару месяцев его работы с нашим проектом, мы решили поинтересоваться, каких результатов он смог достичь за такой довольно маленький промежуток времени.</w:t>
      </w:r>
      <w:r w:rsidR="005F135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114283">
        <w:rPr>
          <w:rFonts w:ascii="Times New Roman" w:eastAsia="Times New Roman" w:hAnsi="Times New Roman" w:cs="Times New Roman"/>
          <w:spacing w:val="-4"/>
          <w:sz w:val="28"/>
          <w:szCs w:val="28"/>
        </w:rPr>
        <w:t>Вот небольшой список функционала полученной программы:</w:t>
      </w:r>
    </w:p>
    <w:p w:rsidR="00114283" w:rsidRPr="00E420B1" w:rsidRDefault="00A22DC5" w:rsidP="00570073">
      <w:pPr>
        <w:pStyle w:val="a3"/>
        <w:widowControl w:val="0"/>
        <w:numPr>
          <w:ilvl w:val="0"/>
          <w:numId w:val="23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Загрузка моделей формата </w:t>
      </w:r>
      <w:proofErr w:type="spellStart"/>
      <w:r w:rsidR="00E420B1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Wavefront</w:t>
      </w:r>
      <w:proofErr w:type="spellEnd"/>
      <w:r w:rsidR="00E420B1" w:rsidRPr="00E420B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E420B1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OBJ</w:t>
      </w:r>
      <w:r w:rsidR="00653022">
        <w:rPr>
          <w:rStyle w:val="ae"/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footnoteReference w:id="9"/>
      </w:r>
      <w:r w:rsidRPr="00A22DC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 </w:t>
      </w:r>
      <w:proofErr w:type="spellStart"/>
      <w:r w:rsidR="00E420B1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Filmbox</w:t>
      </w:r>
      <w:proofErr w:type="spellEnd"/>
      <w:r w:rsidR="00E420B1" w:rsidRPr="00E420B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E420B1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FBX</w:t>
      </w:r>
      <w:r w:rsidR="006C5A5D">
        <w:rPr>
          <w:rStyle w:val="ae"/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footnoteReference w:id="10"/>
      </w:r>
      <w:r w:rsidR="00FE2183" w:rsidRPr="00FE2183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A22DC5" w:rsidRPr="00062ECC" w:rsidRDefault="00A22DC5" w:rsidP="00570073">
      <w:pPr>
        <w:pStyle w:val="a3"/>
        <w:widowControl w:val="0"/>
        <w:numPr>
          <w:ilvl w:val="0"/>
          <w:numId w:val="23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Загрузка текстур формата </w:t>
      </w:r>
      <w:r w:rsidR="00E420B1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TGA</w:t>
      </w:r>
      <w:r w:rsidR="00E420B1">
        <w:rPr>
          <w:rFonts w:ascii="Times New Roman" w:eastAsia="Times New Roman" w:hAnsi="Times New Roman" w:cs="Times New Roman"/>
          <w:spacing w:val="-4"/>
          <w:sz w:val="28"/>
          <w:szCs w:val="28"/>
        </w:rPr>
        <w:t>,</w:t>
      </w:r>
      <w:r w:rsidR="00E420B1" w:rsidRPr="00E420B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E420B1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PNG</w:t>
      </w:r>
      <w:r w:rsidR="00E420B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, </w:t>
      </w:r>
      <w:r w:rsidR="00E420B1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JPEG</w:t>
      </w:r>
      <w:r w:rsidRPr="00A22DC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, </w:t>
      </w:r>
      <w:r w:rsidR="00E420B1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BMP</w:t>
      </w:r>
      <w:r w:rsidR="00FE2183" w:rsidRPr="00FE2183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E222E2" w:rsidRDefault="00C35223" w:rsidP="00570073">
      <w:pPr>
        <w:pStyle w:val="a3"/>
        <w:widowControl w:val="0"/>
        <w:numPr>
          <w:ilvl w:val="0"/>
          <w:numId w:val="23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 w:rsidR="00E222E2">
        <w:rPr>
          <w:rFonts w:ascii="Times New Roman" w:eastAsia="Times New Roman" w:hAnsi="Times New Roman" w:cs="Times New Roman"/>
          <w:spacing w:val="-4"/>
          <w:sz w:val="28"/>
          <w:szCs w:val="28"/>
        </w:rPr>
        <w:t>оздание трехмерных сцен</w:t>
      </w:r>
      <w:r w:rsidR="00FE2183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;</w:t>
      </w:r>
    </w:p>
    <w:p w:rsidR="00E420B1" w:rsidRDefault="00E222E2" w:rsidP="00570073">
      <w:pPr>
        <w:pStyle w:val="a3"/>
        <w:widowControl w:val="0"/>
        <w:numPr>
          <w:ilvl w:val="0"/>
          <w:numId w:val="23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Д</w:t>
      </w:r>
      <w:r w:rsidR="001028E9">
        <w:rPr>
          <w:rFonts w:ascii="Times New Roman" w:eastAsia="Times New Roman" w:hAnsi="Times New Roman" w:cs="Times New Roman"/>
          <w:spacing w:val="-4"/>
          <w:sz w:val="28"/>
          <w:szCs w:val="28"/>
        </w:rPr>
        <w:t>обавление, удаление, 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ублирование, перемещение, вращение, масштабирование объектов</w:t>
      </w:r>
      <w:r w:rsidR="001028E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сцены</w:t>
      </w:r>
      <w:r w:rsidR="00FE2183" w:rsidRPr="00FE2183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E222E2" w:rsidRDefault="003863D9" w:rsidP="00570073">
      <w:pPr>
        <w:pStyle w:val="a3"/>
        <w:widowControl w:val="0"/>
        <w:numPr>
          <w:ilvl w:val="0"/>
          <w:numId w:val="23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Редактирование свойств материалов</w:t>
      </w:r>
      <w:r w:rsidR="00702B9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в реальном времени</w:t>
      </w:r>
      <w:r w:rsidR="00FE2183" w:rsidRPr="00FE2183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C35223" w:rsidRDefault="00687A26" w:rsidP="00570073">
      <w:pPr>
        <w:pStyle w:val="a3"/>
        <w:widowControl w:val="0"/>
        <w:numPr>
          <w:ilvl w:val="0"/>
          <w:numId w:val="23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Глобальное (солнечное) динамическое освещение с поддержкой каскадных теней</w:t>
      </w:r>
      <w:r w:rsidR="00FE2183" w:rsidRPr="00FE2183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687A26" w:rsidRDefault="00687A26" w:rsidP="00570073">
      <w:pPr>
        <w:pStyle w:val="a3"/>
        <w:widowControl w:val="0"/>
        <w:numPr>
          <w:ilvl w:val="0"/>
          <w:numId w:val="23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Точечные источники света</w:t>
      </w:r>
      <w:r w:rsidR="00FE2183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;</w:t>
      </w:r>
    </w:p>
    <w:p w:rsidR="00A22DC5" w:rsidRPr="00E84282" w:rsidRDefault="00A90EF1" w:rsidP="00E84282">
      <w:pPr>
        <w:pStyle w:val="a3"/>
        <w:widowControl w:val="0"/>
        <w:numPr>
          <w:ilvl w:val="0"/>
          <w:numId w:val="23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Поддержка пользовательского</w:t>
      </w:r>
      <w:r w:rsidR="009537C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интерфейс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 w:rsidR="00FE2183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.</w:t>
      </w:r>
    </w:p>
    <w:p w:rsidR="008F4A01" w:rsidRDefault="00B46767" w:rsidP="008F4A01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>С результатом</w:t>
      </w:r>
      <w:r w:rsidR="000357F8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8F4A0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его </w:t>
      </w:r>
      <w:r w:rsidR="000357F8">
        <w:rPr>
          <w:rFonts w:ascii="Times New Roman" w:eastAsia="Times New Roman" w:hAnsi="Times New Roman" w:cs="Times New Roman"/>
          <w:spacing w:val="-4"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можно ознакомиться в </w:t>
      </w:r>
      <w:r w:rsidR="00F85F30" w:rsidRPr="00293285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П</w:t>
      </w:r>
      <w:r w:rsidR="00FA023D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риложения</w:t>
      </w:r>
      <w:r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х</w:t>
      </w:r>
      <w:r w:rsidR="00FA023D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13 и 14</w:t>
      </w:r>
      <w:r w:rsidR="00921A27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094DBA" w:rsidRPr="008F4A01" w:rsidRDefault="00094DBA" w:rsidP="008F4A01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8F4A01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Вывод к главе </w:t>
      </w:r>
      <w:r w:rsidRPr="008F4A01">
        <w:rPr>
          <w:rFonts w:ascii="Times New Roman" w:eastAsia="Times New Roman" w:hAnsi="Times New Roman" w:cs="Times New Roman"/>
          <w:b/>
          <w:spacing w:val="-4"/>
          <w:sz w:val="28"/>
          <w:szCs w:val="28"/>
          <w:lang w:val="en-US"/>
        </w:rPr>
        <w:t>II</w:t>
      </w:r>
    </w:p>
    <w:p w:rsidR="002C5B50" w:rsidRDefault="00094DBA" w:rsidP="000B7897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 ходе практической части исследования был разработан прототип универсальной среды разработки программного </w:t>
      </w:r>
      <w:r w:rsidR="002C5B50">
        <w:rPr>
          <w:rFonts w:ascii="Times New Roman" w:eastAsia="Times New Roman" w:hAnsi="Times New Roman" w:cs="Times New Roman"/>
          <w:spacing w:val="-4"/>
          <w:sz w:val="28"/>
          <w:szCs w:val="28"/>
        </w:rPr>
        <w:t>обеспечения.</w:t>
      </w:r>
    </w:p>
    <w:p w:rsidR="003E6A91" w:rsidRDefault="00094DBA" w:rsidP="002C5B50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Созданное ПО имеет подробную</w:t>
      </w:r>
      <w:r w:rsidR="000B789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техническую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документацию и</w:t>
      </w:r>
      <w:r w:rsidR="00577E7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выполняет свое предназначение.</w:t>
      </w:r>
    </w:p>
    <w:p w:rsidR="0080425E" w:rsidRPr="002C5B50" w:rsidRDefault="0080425E" w:rsidP="002C5B50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Разработанный нами проект уже успешно применяется на практике.</w:t>
      </w:r>
    </w:p>
    <w:p w:rsidR="003E6A91" w:rsidRDefault="003E6A91" w:rsidP="00094DB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3E6A91" w:rsidRDefault="003E6A91" w:rsidP="00094DB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3E6A91" w:rsidRDefault="003E6A91" w:rsidP="00094DB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3E6A91" w:rsidRDefault="003E6A91" w:rsidP="00094DB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3E6A91" w:rsidRDefault="003E6A91" w:rsidP="00094DB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3E6A91" w:rsidRDefault="003E6A91" w:rsidP="00094DB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3E6A91" w:rsidRDefault="003E6A91" w:rsidP="00094DB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3E6A91" w:rsidRDefault="003E6A91" w:rsidP="00094DB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3E6A91" w:rsidRDefault="003E6A91" w:rsidP="00094DB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3E6A91" w:rsidRDefault="003E6A91" w:rsidP="00094DB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3E6A91" w:rsidRDefault="003E6A91" w:rsidP="00094DB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423225" w:rsidRDefault="00423225" w:rsidP="00094DB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423225" w:rsidRDefault="00423225" w:rsidP="00094DB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B717E4" w:rsidRDefault="00B717E4" w:rsidP="00094DB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B717E4" w:rsidRDefault="00B717E4" w:rsidP="00094DB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B717E4" w:rsidRDefault="00B717E4" w:rsidP="00094DB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B717E4" w:rsidRDefault="00B717E4" w:rsidP="00094DB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B717E4" w:rsidRDefault="00B717E4" w:rsidP="00094DB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B717E4" w:rsidRDefault="00B717E4" w:rsidP="00094DB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B717E4" w:rsidRDefault="00B717E4" w:rsidP="00094DB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B717E4" w:rsidRDefault="00B717E4" w:rsidP="00094DB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B717E4" w:rsidRDefault="00B717E4" w:rsidP="00094DB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B717E4" w:rsidRDefault="00B717E4" w:rsidP="00094DB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BB06AD" w:rsidRDefault="00BB06AD" w:rsidP="00BB06AD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lastRenderedPageBreak/>
        <w:t>Заключение</w:t>
      </w:r>
    </w:p>
    <w:p w:rsidR="008F0C83" w:rsidRDefault="002C5B50" w:rsidP="002C5B50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Создание программы с полного нуля, не имея под рукой мощного инструмент</w:t>
      </w:r>
      <w:r w:rsidR="00A71A75">
        <w:rPr>
          <w:rFonts w:ascii="Times New Roman" w:eastAsia="Times New Roman" w:hAnsi="Times New Roman" w:cs="Times New Roman"/>
          <w:spacing w:val="-4"/>
          <w:sz w:val="28"/>
          <w:szCs w:val="28"/>
        </w:rPr>
        <w:t>а или готового проекта, который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можно взять за основу – это большие временные затраты и необходимость в высококвалифицированных специалистах.</w:t>
      </w:r>
    </w:p>
    <w:p w:rsidR="008F0C83" w:rsidRDefault="008F0C83" w:rsidP="002C5B50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По-настоящему мощные инструменты создаются для разработки коммерческих продуктов, для проприетарного использования.</w:t>
      </w:r>
    </w:p>
    <w:p w:rsidR="002C5B50" w:rsidRDefault="008F0C83" w:rsidP="002C5B50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Правообладатель может запросить внушительную цену за такой инструмент, который ко всему прочему может иметь ограниченный функционал, поскольку изначально был разработан под узкоспециализированную задачу.</w:t>
      </w:r>
    </w:p>
    <w:p w:rsidR="002C5B50" w:rsidRDefault="008F0C83" w:rsidP="008F0C83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Одной из немаловажных проблем является высокий порог необходимых знаний, в связи с отсутствием внятной документации у таких проектов.</w:t>
      </w:r>
    </w:p>
    <w:p w:rsidR="00BB06AD" w:rsidRDefault="00BB06AD" w:rsidP="00BB06AD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Поэтому, для решения этой проблемы в ходе практической работы был разработан </w:t>
      </w:r>
      <w:r w:rsidR="008F0C8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собственный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прототип универсальной среды разработки программного обеспечения.</w:t>
      </w:r>
    </w:p>
    <w:p w:rsidR="00BB06AD" w:rsidRDefault="00BB06AD" w:rsidP="00BB06AD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При разработке проекта применялись новейшие технологии</w:t>
      </w:r>
      <w:r w:rsidR="00442EAD">
        <w:rPr>
          <w:rFonts w:ascii="Times New Roman" w:eastAsia="Times New Roman" w:hAnsi="Times New Roman" w:cs="Times New Roman"/>
          <w:spacing w:val="-4"/>
          <w:sz w:val="28"/>
          <w:szCs w:val="28"/>
        </w:rPr>
        <w:t>. Б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ыла создана собственная </w:t>
      </w:r>
      <w:r w:rsidR="00442EAD">
        <w:rPr>
          <w:rFonts w:ascii="Times New Roman" w:eastAsia="Times New Roman" w:hAnsi="Times New Roman" w:cs="Times New Roman"/>
          <w:spacing w:val="-4"/>
          <w:sz w:val="28"/>
          <w:szCs w:val="28"/>
        </w:rPr>
        <w:t>система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описания типов данных и объектов,</w:t>
      </w:r>
      <w:r w:rsidR="00442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которая значительно упрощает написание кода. Нет достоверных сведений об аналогах этой технологии, об их принципе работы или применении, так что можно считать такое решение новаторским.</w:t>
      </w:r>
    </w:p>
    <w:p w:rsidR="00A835FB" w:rsidRDefault="00745237" w:rsidP="00A835FB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За счет </w:t>
      </w:r>
      <w:r w:rsidR="00442EAD">
        <w:rPr>
          <w:rFonts w:ascii="Times New Roman" w:eastAsia="Times New Roman" w:hAnsi="Times New Roman" w:cs="Times New Roman"/>
          <w:spacing w:val="-4"/>
          <w:sz w:val="28"/>
          <w:szCs w:val="28"/>
        </w:rPr>
        <w:t>многоуровневой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модульной</w:t>
      </w:r>
      <w:r w:rsidR="00442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структуры проекта, </w:t>
      </w:r>
      <w:r w:rsidR="00A835FB">
        <w:rPr>
          <w:rFonts w:ascii="Times New Roman" w:eastAsia="Times New Roman" w:hAnsi="Times New Roman" w:cs="Times New Roman"/>
          <w:spacing w:val="-4"/>
          <w:sz w:val="28"/>
          <w:szCs w:val="28"/>
        </w:rPr>
        <w:t>любой человек может</w:t>
      </w:r>
      <w:r w:rsidR="00442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без особых проблем вносить изменения в </w:t>
      </w:r>
      <w:r w:rsidR="00A835FB">
        <w:rPr>
          <w:rFonts w:ascii="Times New Roman" w:eastAsia="Times New Roman" w:hAnsi="Times New Roman" w:cs="Times New Roman"/>
          <w:spacing w:val="-4"/>
          <w:sz w:val="28"/>
          <w:szCs w:val="28"/>
        </w:rPr>
        <w:t>различные</w:t>
      </w:r>
      <w:r w:rsidR="00442EAD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участки кода или создавать новые модули</w:t>
      </w:r>
      <w:r w:rsidR="00A835FB">
        <w:rPr>
          <w:rFonts w:ascii="Times New Roman" w:eastAsia="Times New Roman" w:hAnsi="Times New Roman" w:cs="Times New Roman"/>
          <w:spacing w:val="-4"/>
          <w:sz w:val="28"/>
          <w:szCs w:val="28"/>
        </w:rPr>
        <w:t>, расширяющие функционал.</w:t>
      </w:r>
    </w:p>
    <w:p w:rsidR="00A835FB" w:rsidRDefault="00A835FB" w:rsidP="00A835FB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Первым сторонним ПО, созданным при помощи нашего проекта является программа для визуализации трехмерной графики, автором которой является </w:t>
      </w:r>
      <w:r w:rsidR="008A072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один из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студент</w:t>
      </w:r>
      <w:r w:rsidR="008A072E">
        <w:rPr>
          <w:rFonts w:ascii="Times New Roman" w:eastAsia="Times New Roman" w:hAnsi="Times New Roman" w:cs="Times New Roman"/>
          <w:spacing w:val="-4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Сочинского Государственного Университета, обучающегося на факультете архитектуры, дизайна и экологии.</w:t>
      </w:r>
    </w:p>
    <w:p w:rsidR="00A835FB" w:rsidRDefault="003F6D7F" w:rsidP="00A835FB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Таким образом, </w:t>
      </w:r>
      <w:r w:rsidR="00A835FB">
        <w:rPr>
          <w:rFonts w:ascii="Times New Roman" w:eastAsia="Times New Roman" w:hAnsi="Times New Roman" w:cs="Times New Roman"/>
          <w:spacing w:val="-4"/>
          <w:sz w:val="28"/>
          <w:szCs w:val="28"/>
        </w:rPr>
        <w:t>разработанный нами проект уже применяется на практике.</w:t>
      </w:r>
    </w:p>
    <w:p w:rsidR="008F0C83" w:rsidRPr="008F0C83" w:rsidRDefault="008F0C83" w:rsidP="008F0C83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</w:p>
    <w:p w:rsidR="00735175" w:rsidRDefault="00735175" w:rsidP="0011518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115188" w:rsidRDefault="00115188" w:rsidP="00115188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 w:rsidRPr="00115188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lastRenderedPageBreak/>
        <w:t xml:space="preserve">Список </w:t>
      </w:r>
      <w:r w:rsidR="007F03ED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источников литературы и электронных ресурсов</w:t>
      </w:r>
    </w:p>
    <w:p w:rsidR="007F03ED" w:rsidRDefault="007F03ED" w:rsidP="007F03ED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Литературные источники:</w:t>
      </w:r>
    </w:p>
    <w:p w:rsidR="00DC161D" w:rsidRPr="00725E45" w:rsidRDefault="00DC161D" w:rsidP="00DC161D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proofErr w:type="spellStart"/>
      <w:r w:rsidRPr="00A975F6">
        <w:rPr>
          <w:rFonts w:ascii="Times New Roman" w:eastAsia="Times New Roman" w:hAnsi="Times New Roman" w:cs="Times New Roman"/>
          <w:spacing w:val="-4"/>
          <w:sz w:val="28"/>
          <w:szCs w:val="28"/>
        </w:rPr>
        <w:t>Батоврин</w:t>
      </w:r>
      <w:proofErr w:type="spellEnd"/>
      <w:r w:rsidRPr="00A975F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В. К. Толковый словарь по сист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емной и программной инженерии. М.: ДМК Пресс, 2012,</w:t>
      </w:r>
      <w:r w:rsidRPr="00A975F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С. 280.</w:t>
      </w:r>
    </w:p>
    <w:p w:rsidR="00DC161D" w:rsidRDefault="00DC161D" w:rsidP="00DC161D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115188">
        <w:rPr>
          <w:rFonts w:ascii="Times New Roman" w:eastAsia="Times New Roman" w:hAnsi="Times New Roman" w:cs="Times New Roman"/>
          <w:spacing w:val="-4"/>
          <w:sz w:val="28"/>
          <w:szCs w:val="28"/>
        </w:rPr>
        <w:t>ГОСТ 19781-90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Обеспечение </w:t>
      </w:r>
      <w:r w:rsidRPr="00115188">
        <w:rPr>
          <w:rFonts w:ascii="Times New Roman" w:eastAsia="Times New Roman" w:hAnsi="Times New Roman" w:cs="Times New Roman"/>
          <w:spacing w:val="-4"/>
          <w:sz w:val="28"/>
          <w:szCs w:val="28"/>
        </w:rPr>
        <w:t>систем обработки информации программное. Термины и определения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, 1990.</w:t>
      </w:r>
    </w:p>
    <w:p w:rsidR="00115188" w:rsidRDefault="00DC161D" w:rsidP="00C311C3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070454">
        <w:rPr>
          <w:rFonts w:ascii="Times New Roman" w:eastAsia="Times New Roman" w:hAnsi="Times New Roman" w:cs="Times New Roman"/>
          <w:spacing w:val="-4"/>
          <w:sz w:val="28"/>
          <w:szCs w:val="28"/>
        </w:rPr>
        <w:t>ГОСТ 34.003-90 Информационная технология. Автоматизированные системы. Термины и определения, 1990.</w:t>
      </w:r>
    </w:p>
    <w:p w:rsidR="007F03ED" w:rsidRDefault="00EB7688" w:rsidP="007F03ED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</w:pPr>
      <w:r w:rsidRPr="00EB7688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>ISO/IEC/IEEE 24765:2010 Systems and software engineering — Vocabulary, 2010.</w:t>
      </w:r>
    </w:p>
    <w:p w:rsidR="001B4996" w:rsidRDefault="001B4996" w:rsidP="001B4996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1B4996">
        <w:rPr>
          <w:rFonts w:ascii="Times New Roman" w:eastAsia="Times New Roman" w:hAnsi="Times New Roman" w:cs="Times New Roman"/>
          <w:spacing w:val="-4"/>
          <w:sz w:val="28"/>
          <w:szCs w:val="28"/>
        </w:rPr>
        <w:t>СТО НОСТРОЙ 2.15.9-2011: Инженерные сети зданий и сооружений внутренние. Устройство систем распределенного управления. Монтаж, испытания и наладка. Требования, правила и методы контроля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, 2011.</w:t>
      </w:r>
    </w:p>
    <w:p w:rsidR="005D493B" w:rsidRDefault="005D493B" w:rsidP="005D493B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5D493B">
        <w:rPr>
          <w:rFonts w:ascii="Times New Roman" w:eastAsia="Times New Roman" w:hAnsi="Times New Roman" w:cs="Times New Roman"/>
          <w:spacing w:val="-4"/>
          <w:sz w:val="28"/>
          <w:szCs w:val="28"/>
        </w:rPr>
        <w:t>Федеральный закон N 99-ФЗ "О лицензировании отдельных видов деятельности"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, 2011.</w:t>
      </w:r>
    </w:p>
    <w:p w:rsidR="006669C1" w:rsidRDefault="006669C1" w:rsidP="006669C1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proofErr w:type="spellStart"/>
      <w:r w:rsidRPr="006669C1">
        <w:rPr>
          <w:rFonts w:ascii="Times New Roman" w:eastAsia="Times New Roman" w:hAnsi="Times New Roman" w:cs="Times New Roman"/>
          <w:spacing w:val="-4"/>
          <w:sz w:val="28"/>
          <w:szCs w:val="28"/>
        </w:rPr>
        <w:t>Першиков</w:t>
      </w:r>
      <w:proofErr w:type="spellEnd"/>
      <w:r w:rsidRPr="006669C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В. И., Савинков В. М. Толковый словарь по информатике / Рецензенты: канд. физ.-мат. наук А. С. Марков и д-р физ.-мат. наук И. В. </w:t>
      </w:r>
      <w:proofErr w:type="spellStart"/>
      <w:r w:rsidRPr="006669C1">
        <w:rPr>
          <w:rFonts w:ascii="Times New Roman" w:eastAsia="Times New Roman" w:hAnsi="Times New Roman" w:cs="Times New Roman"/>
          <w:spacing w:val="-4"/>
          <w:sz w:val="28"/>
          <w:szCs w:val="28"/>
        </w:rPr>
        <w:t>Поттосин</w:t>
      </w:r>
      <w:proofErr w:type="spellEnd"/>
      <w:r w:rsidRPr="006669C1">
        <w:rPr>
          <w:rFonts w:ascii="Times New Roman" w:eastAsia="Times New Roman" w:hAnsi="Times New Roman" w:cs="Times New Roman"/>
          <w:spacing w:val="-4"/>
          <w:sz w:val="28"/>
          <w:szCs w:val="28"/>
        </w:rPr>
        <w:t>. — М.: Финансы и статистика, 1991.</w:t>
      </w:r>
    </w:p>
    <w:p w:rsidR="00BD4DBA" w:rsidRDefault="006669C1" w:rsidP="00BD4DBA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6669C1">
        <w:rPr>
          <w:rFonts w:ascii="Times New Roman" w:eastAsia="Times New Roman" w:hAnsi="Times New Roman" w:cs="Times New Roman"/>
          <w:spacing w:val="-4"/>
          <w:sz w:val="28"/>
          <w:szCs w:val="28"/>
        </w:rPr>
        <w:t>Философский словарь инженера — М.: Издательский дом МЭИ, 2016.</w:t>
      </w:r>
    </w:p>
    <w:p w:rsidR="007E5FF5" w:rsidRDefault="00F07878" w:rsidP="007E5FF5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F07878">
        <w:rPr>
          <w:rFonts w:ascii="Times New Roman" w:eastAsia="Times New Roman" w:hAnsi="Times New Roman" w:cs="Times New Roman"/>
          <w:spacing w:val="-4"/>
          <w:sz w:val="28"/>
          <w:szCs w:val="28"/>
        </w:rPr>
        <w:t>Кубанский государственный технологический университет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. </w:t>
      </w:r>
      <w:r w:rsidRPr="00F07878">
        <w:rPr>
          <w:rFonts w:ascii="Times New Roman" w:eastAsia="Times New Roman" w:hAnsi="Times New Roman" w:cs="Times New Roman"/>
          <w:spacing w:val="-4"/>
          <w:sz w:val="28"/>
          <w:szCs w:val="28"/>
        </w:rPr>
        <w:t>ЛЕКЦИЯ № 19. ПРОГРАММНОЕ ОБЕСПЕЧЕНИЕ И ЕГО ОСНОВНЫЕ ХАРАКТЕРИСТИКИ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, 2019.</w:t>
      </w:r>
    </w:p>
    <w:p w:rsidR="00A6744B" w:rsidRPr="007E5FF5" w:rsidRDefault="00A6744B" w:rsidP="007E5FF5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proofErr w:type="spellStart"/>
      <w:r w:rsidRPr="007E5FF5">
        <w:rPr>
          <w:rFonts w:ascii="Times New Roman" w:eastAsia="Times New Roman" w:hAnsi="Times New Roman" w:cs="Times New Roman"/>
          <w:spacing w:val="-4"/>
          <w:sz w:val="28"/>
          <w:szCs w:val="28"/>
        </w:rPr>
        <w:t>Массер</w:t>
      </w:r>
      <w:proofErr w:type="spellEnd"/>
      <w:r w:rsidRPr="007E5FF5">
        <w:rPr>
          <w:rFonts w:ascii="Times New Roman" w:eastAsia="Times New Roman" w:hAnsi="Times New Roman" w:cs="Times New Roman"/>
          <w:spacing w:val="-4"/>
          <w:sz w:val="28"/>
          <w:szCs w:val="28"/>
        </w:rPr>
        <w:t>, Дэвид Р.; Степанов, Александр А. Универсальное программирование, 2009.</w:t>
      </w:r>
    </w:p>
    <w:p w:rsidR="007F03ED" w:rsidRDefault="007F03ED" w:rsidP="007F03ED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709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 w:rsidRPr="007F03ED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Электронные ресурсы:</w:t>
      </w:r>
    </w:p>
    <w:p w:rsidR="00784EBD" w:rsidRPr="00F36CCC" w:rsidRDefault="005B21B5" w:rsidP="00784EBD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hyperlink r:id="rId8" w:history="1">
        <w:r w:rsidR="00784EBD" w:rsidRPr="00F36CCC">
          <w:rPr>
            <w:rStyle w:val="ab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val="en-US"/>
            <w14:textOutline w14:w="0" w14:cap="flat" w14:cmpd="sng" w14:algn="ctr">
              <w14:noFill/>
              <w14:prstDash w14:val="solid"/>
              <w14:round/>
            </w14:textOutline>
          </w:rPr>
          <w:t>https</w:t>
        </w:r>
        <w:r w:rsidR="00784EBD" w:rsidRPr="00F36CCC">
          <w:rPr>
            <w:rStyle w:val="ab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://</w:t>
        </w:r>
        <w:proofErr w:type="spellStart"/>
        <w:r w:rsidR="00784EBD" w:rsidRPr="00F36CCC">
          <w:rPr>
            <w:rStyle w:val="ab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val="en-US"/>
            <w14:textOutline w14:w="0" w14:cap="flat" w14:cmpd="sng" w14:algn="ctr">
              <w14:noFill/>
              <w14:prstDash w14:val="solid"/>
              <w14:round/>
            </w14:textOutline>
          </w:rPr>
          <w:t>ru</w:t>
        </w:r>
        <w:proofErr w:type="spellEnd"/>
        <w:r w:rsidR="00784EBD" w:rsidRPr="00F36CCC">
          <w:rPr>
            <w:rStyle w:val="ab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.</w:t>
        </w:r>
        <w:proofErr w:type="spellStart"/>
        <w:r w:rsidR="00784EBD" w:rsidRPr="00F36CCC">
          <w:rPr>
            <w:rStyle w:val="ab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val="en-US"/>
            <w14:textOutline w14:w="0" w14:cap="flat" w14:cmpd="sng" w14:algn="ctr">
              <w14:noFill/>
              <w14:prstDash w14:val="solid"/>
              <w14:round/>
            </w14:textOutline>
          </w:rPr>
          <w:t>wikipedia</w:t>
        </w:r>
        <w:proofErr w:type="spellEnd"/>
        <w:r w:rsidR="00784EBD" w:rsidRPr="00F36CCC">
          <w:rPr>
            <w:rStyle w:val="ab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.</w:t>
        </w:r>
        <w:r w:rsidR="00784EBD" w:rsidRPr="00F36CCC">
          <w:rPr>
            <w:rStyle w:val="ab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val="en-US"/>
            <w14:textOutline w14:w="0" w14:cap="flat" w14:cmpd="sng" w14:algn="ctr">
              <w14:noFill/>
              <w14:prstDash w14:val="solid"/>
              <w14:round/>
            </w14:textOutline>
          </w:rPr>
          <w:t>org</w:t>
        </w:r>
      </w:hyperlink>
    </w:p>
    <w:p w:rsidR="001B4996" w:rsidRPr="00F36CCC" w:rsidRDefault="005B21B5" w:rsidP="00784EBD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hyperlink r:id="rId9" w:history="1">
        <w:r w:rsidR="00784EBD" w:rsidRPr="00F36CCC">
          <w:rPr>
            <w:rStyle w:val="ab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https://bigenc.ru</w:t>
        </w:r>
      </w:hyperlink>
    </w:p>
    <w:p w:rsidR="00282B03" w:rsidRPr="00F36CCC" w:rsidRDefault="005B21B5" w:rsidP="00C311C3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hyperlink r:id="rId10" w:history="1">
        <w:r w:rsidR="00232886" w:rsidRPr="00F36CCC">
          <w:rPr>
            <w:rStyle w:val="ab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https://proglib.io</w:t>
        </w:r>
      </w:hyperlink>
    </w:p>
    <w:p w:rsidR="00282B03" w:rsidRDefault="005B21B5" w:rsidP="00246638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  <w:hyperlink r:id="rId11" w:history="1">
        <w:r w:rsidR="00282B03" w:rsidRPr="003B2DB9">
          <w:rPr>
            <w:rStyle w:val="ab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14:textOutline w14:w="0" w14:cap="flat" w14:cmpd="sng" w14:algn="ctr">
              <w14:noFill/>
              <w14:prstDash w14:val="solid"/>
              <w14:round/>
            </w14:textOutline>
          </w:rPr>
          <w:t>https://shelek.com</w:t>
        </w:r>
      </w:hyperlink>
    </w:p>
    <w:p w:rsidR="00A835FB" w:rsidRDefault="00A835FB" w:rsidP="00A835FB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1069"/>
        <w:rPr>
          <w:rStyle w:val="ab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</w:p>
    <w:p w:rsidR="004C1024" w:rsidRPr="004C1024" w:rsidRDefault="004C1024" w:rsidP="004C1024">
      <w:pPr>
        <w:pStyle w:val="a3"/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ind w:left="1069"/>
        <w:jc w:val="center"/>
        <w:rPr>
          <w:rStyle w:val="ab"/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  <w:r w:rsidRPr="004C1024">
        <w:rPr>
          <w:rStyle w:val="ab"/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lastRenderedPageBreak/>
        <w:t>Приложения</w:t>
      </w:r>
    </w:p>
    <w:p w:rsidR="004C1024" w:rsidRPr="004C1024" w:rsidRDefault="004C1024" w:rsidP="004C102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  <w:r w:rsidRPr="004C1024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Приложение 1:</w:t>
      </w:r>
    </w:p>
    <w:p w:rsidR="004C1024" w:rsidRDefault="00062ECC" w:rsidP="004C102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15pt;height:456.4pt">
            <v:imagedata r:id="rId12" o:title="1"/>
          </v:shape>
        </w:pict>
      </w:r>
    </w:p>
    <w:p w:rsidR="00922BE4" w:rsidRDefault="00922BE4" w:rsidP="00922BE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  <w:r w:rsidRPr="004C1024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П</w:t>
      </w:r>
      <w:r w:rsidR="00CC30B2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 xml:space="preserve">риложение </w:t>
      </w:r>
      <w:r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2:</w:t>
      </w:r>
    </w:p>
    <w:p w:rsidR="00922BE4" w:rsidRDefault="00922BE4" w:rsidP="00922BE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ab"/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5934710" cy="2406650"/>
            <wp:effectExtent l="0" t="0" r="8890" b="0"/>
            <wp:docPr id="5" name="Рисунок 5" descr="C:\Users\Eugene\AppData\Local\Microsoft\Windows\INetCache\Content.Word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ugene\AppData\Local\Microsoft\Windows\INetCache\Content.Word\1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24" w:rsidRDefault="004C1024" w:rsidP="004C102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  <w:r w:rsidRPr="004C1024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lastRenderedPageBreak/>
        <w:t>П</w:t>
      </w:r>
      <w:r w:rsidR="00B357DF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риложение 3</w:t>
      </w:r>
      <w:r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4C1024">
        <w:rPr>
          <w:rStyle w:val="ab"/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Style w:val="ab"/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3CA105B" wp14:editId="49E22C74">
            <wp:extent cx="5940425" cy="3598473"/>
            <wp:effectExtent l="0" t="0" r="3175" b="2540"/>
            <wp:docPr id="1" name="Рисунок 1" descr="C:\Users\Eugene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ugene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24" w:rsidRDefault="004C1024" w:rsidP="004C102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  <w:r w:rsidRPr="004C1024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П</w:t>
      </w:r>
      <w:r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 xml:space="preserve">риложение </w:t>
      </w:r>
      <w:r w:rsidR="00B357DF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4</w:t>
      </w:r>
      <w:r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4C1024" w:rsidRDefault="00062ECC" w:rsidP="004C102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pict>
          <v:shape id="_x0000_i1026" type="#_x0000_t75" style="width:433.9pt;height:386.9pt">
            <v:imagedata r:id="rId15" o:title="3"/>
          </v:shape>
        </w:pict>
      </w:r>
    </w:p>
    <w:p w:rsidR="004C1024" w:rsidRDefault="004C1024" w:rsidP="004C102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  <w:r w:rsidRPr="004C1024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lastRenderedPageBreak/>
        <w:t>П</w:t>
      </w:r>
      <w:r w:rsidR="00B357DF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риложение 5</w:t>
      </w:r>
      <w:r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4C1024" w:rsidRDefault="00062ECC" w:rsidP="004C102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pict>
          <v:shape id="_x0000_i1027" type="#_x0000_t75" style="width:6in;height:413.85pt">
            <v:imagedata r:id="rId16" o:title="4"/>
          </v:shape>
        </w:pict>
      </w:r>
    </w:p>
    <w:p w:rsidR="004C1024" w:rsidRDefault="004C1024" w:rsidP="004C102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  <w:r w:rsidRPr="004C1024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П</w:t>
      </w:r>
      <w:r w:rsidR="00B357DF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риложение 6</w:t>
      </w:r>
      <w:r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4C1024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92B45">
        <w:rPr>
          <w:rStyle w:val="ab"/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BEC12D9" wp14:editId="0A9BF45D">
            <wp:extent cx="5952387" cy="3095625"/>
            <wp:effectExtent l="0" t="0" r="0" b="0"/>
            <wp:docPr id="3" name="Рисунок 3" descr="C:\Users\Eugene\AppData\Local\Microsoft\Windows\INetCache\Content.Word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Eugene\AppData\Local\Microsoft\Windows\INetCache\Content.Word\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003" cy="310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24" w:rsidRDefault="004C1024" w:rsidP="004C102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  <w:r w:rsidRPr="004C1024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lastRenderedPageBreak/>
        <w:t>П</w:t>
      </w:r>
      <w:r w:rsidR="00B357DF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риложение 7</w:t>
      </w:r>
      <w:r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4C1024" w:rsidRDefault="00062ECC" w:rsidP="004C102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pict>
          <v:shape id="_x0000_i1028" type="#_x0000_t75" style="width:442.65pt;height:446.4pt">
            <v:imagedata r:id="rId18" o:title="5"/>
          </v:shape>
        </w:pict>
      </w:r>
    </w:p>
    <w:p w:rsidR="004C1024" w:rsidRDefault="004C1024" w:rsidP="004C102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  <w:r w:rsidRPr="004C1024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П</w:t>
      </w:r>
      <w:r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риложение</w:t>
      </w:r>
      <w:r w:rsidR="00B357DF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 xml:space="preserve"> 8</w:t>
      </w:r>
      <w:r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:</w:t>
      </w:r>
      <w:r w:rsidRPr="004C1024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92B45">
        <w:rPr>
          <w:rStyle w:val="ab"/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163960B" wp14:editId="14800D46">
            <wp:extent cx="5387991" cy="2819400"/>
            <wp:effectExtent l="0" t="0" r="3175" b="0"/>
            <wp:docPr id="2" name="Рисунок 2" descr="C:\Users\Eugene\AppData\Local\Microsoft\Windows\INetCache\Content.Word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Eugene\AppData\Local\Microsoft\Windows\INetCache\Content.Word\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571" cy="283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45" w:rsidRDefault="00192B45" w:rsidP="004C102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  <w:r w:rsidRPr="004C1024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lastRenderedPageBreak/>
        <w:t>П</w:t>
      </w:r>
      <w:r w:rsidR="00B357DF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риложение 9</w:t>
      </w:r>
      <w:r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4C1024" w:rsidRDefault="00062ECC" w:rsidP="004C102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pict>
          <v:shape id="_x0000_i1029" type="#_x0000_t75" style="width:482.7pt;height:335.6pt">
            <v:imagedata r:id="rId20" o:title="6"/>
          </v:shape>
        </w:pict>
      </w:r>
    </w:p>
    <w:p w:rsidR="004C1024" w:rsidRDefault="004C1024" w:rsidP="004C102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  <w:r w:rsidRPr="004C1024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П</w:t>
      </w:r>
      <w:r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 xml:space="preserve">риложение </w:t>
      </w:r>
      <w:r w:rsidR="00B357DF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10</w:t>
      </w:r>
      <w:r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192B45" w:rsidRPr="00192B45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92B45">
        <w:rPr>
          <w:rStyle w:val="ab"/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6086475" cy="3136049"/>
            <wp:effectExtent l="0" t="0" r="0" b="7620"/>
            <wp:docPr id="4" name="Рисунок 4" descr="C:\Users\Eugene\AppData\Local\Microsoft\Windows\INetCache\Content.Word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Eugene\AppData\Local\Microsoft\Windows\INetCache\Content.Word\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266" cy="313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45" w:rsidRDefault="00192B45" w:rsidP="004C102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</w:p>
    <w:p w:rsidR="00192B45" w:rsidRDefault="00192B45" w:rsidP="004C102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</w:p>
    <w:p w:rsidR="00192B45" w:rsidRDefault="00192B45" w:rsidP="004C102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</w:p>
    <w:p w:rsidR="004C1024" w:rsidRDefault="004C1024" w:rsidP="004C102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  <w:r w:rsidRPr="004C1024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lastRenderedPageBreak/>
        <w:t>П</w:t>
      </w:r>
      <w:r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риложение</w:t>
      </w:r>
      <w:r w:rsidR="00192B45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 xml:space="preserve"> 1</w:t>
      </w:r>
      <w:r w:rsidR="00B357DF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1</w:t>
      </w:r>
      <w:r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4C1024" w:rsidRDefault="00062ECC" w:rsidP="004C102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pict>
          <v:shape id="_x0000_i1030" type="#_x0000_t75" style="width:467.05pt;height:215.35pt">
            <v:imagedata r:id="rId22" o:title="10"/>
          </v:shape>
        </w:pict>
      </w:r>
    </w:p>
    <w:p w:rsidR="00192B45" w:rsidRDefault="00192B45" w:rsidP="00192B45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  <w:r w:rsidRPr="004C1024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П</w:t>
      </w:r>
      <w:r w:rsidR="00B357DF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риложение 12</w:t>
      </w:r>
      <w:r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192B45" w:rsidRDefault="00062ECC" w:rsidP="004C102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pict>
          <v:shape id="_x0000_i1031" type="#_x0000_t75" style="width:467.05pt;height:381.9pt">
            <v:imagedata r:id="rId23" o:title="11"/>
          </v:shape>
        </w:pict>
      </w:r>
    </w:p>
    <w:p w:rsidR="00192B45" w:rsidRDefault="00192B45" w:rsidP="004C102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</w:p>
    <w:p w:rsidR="00192B45" w:rsidRDefault="00192B45" w:rsidP="004C102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</w:p>
    <w:p w:rsidR="00192B45" w:rsidRDefault="00192B45" w:rsidP="004C102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</w:p>
    <w:p w:rsidR="00922BE4" w:rsidRDefault="00922BE4" w:rsidP="004C102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  <w:r w:rsidRPr="004C1024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lastRenderedPageBreak/>
        <w:t>П</w:t>
      </w:r>
      <w:r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риложение 13:</w:t>
      </w:r>
      <w:r w:rsidR="00062ECC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pict>
          <v:shape id="_x0000_i1032" type="#_x0000_t75" style="width:467.05pt;height:254.8pt">
            <v:imagedata r:id="rId24" o:title="13"/>
          </v:shape>
        </w:pict>
      </w:r>
    </w:p>
    <w:p w:rsidR="00922BE4" w:rsidRDefault="00922BE4" w:rsidP="004C1024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  <w:r w:rsidRPr="004C1024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П</w:t>
      </w:r>
      <w:r w:rsidR="00380BB1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риложение 14:</w:t>
      </w:r>
      <w:r w:rsidR="00062ECC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pict>
          <v:shape id="_x0000_i1033" type="#_x0000_t75" style="width:466.45pt;height:271.7pt">
            <v:imagedata r:id="rId25" o:title="14"/>
          </v:shape>
        </w:pict>
      </w:r>
    </w:p>
    <w:p w:rsidR="007C258A" w:rsidRDefault="007C258A" w:rsidP="007C258A">
      <w:pPr>
        <w:rPr>
          <w:rFonts w:ascii="Consolas" w:hAnsi="Consolas"/>
          <w:b/>
        </w:rPr>
      </w:pPr>
    </w:p>
    <w:p w:rsidR="007C258A" w:rsidRDefault="007C258A" w:rsidP="007C258A">
      <w:pPr>
        <w:rPr>
          <w:rFonts w:ascii="Consolas" w:hAnsi="Consolas"/>
          <w:b/>
        </w:rPr>
      </w:pPr>
    </w:p>
    <w:p w:rsidR="007C258A" w:rsidRDefault="007C258A" w:rsidP="007C258A">
      <w:pPr>
        <w:rPr>
          <w:rFonts w:ascii="Consolas" w:hAnsi="Consolas"/>
          <w:b/>
        </w:rPr>
      </w:pPr>
    </w:p>
    <w:p w:rsidR="007C258A" w:rsidRDefault="007C258A" w:rsidP="007C258A">
      <w:pPr>
        <w:rPr>
          <w:rFonts w:ascii="Consolas" w:hAnsi="Consolas"/>
          <w:b/>
        </w:rPr>
      </w:pPr>
    </w:p>
    <w:p w:rsidR="007C258A" w:rsidRDefault="007C258A" w:rsidP="007C258A">
      <w:pPr>
        <w:rPr>
          <w:rFonts w:ascii="Consolas" w:hAnsi="Consolas"/>
          <w:b/>
        </w:rPr>
      </w:pPr>
    </w:p>
    <w:p w:rsidR="007C258A" w:rsidRDefault="007C258A" w:rsidP="007C258A">
      <w:pPr>
        <w:rPr>
          <w:rFonts w:ascii="Consolas" w:hAnsi="Consolas"/>
          <w:b/>
        </w:rPr>
      </w:pPr>
    </w:p>
    <w:p w:rsidR="007C258A" w:rsidRDefault="0023408B" w:rsidP="0023408B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  <w:r w:rsidRPr="004C1024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lastRenderedPageBreak/>
        <w:t>П</w:t>
      </w:r>
      <w:r w:rsidR="00C961A6"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риложение 15</w:t>
      </w:r>
      <w:r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EC3935" w:rsidRPr="00CB0D35" w:rsidRDefault="00CB0D35" w:rsidP="0023408B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Fonts w:ascii="Consolas" w:eastAsia="Times New Roman" w:hAnsi="Consolas" w:cs="Times New Roman"/>
          <w:b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184F99">
        <w:rPr>
          <w:rFonts w:ascii="Consolas" w:eastAsia="Times New Roman" w:hAnsi="Consolas" w:cs="Times New Roman"/>
          <w:b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2</w:t>
      </w:r>
      <w:r>
        <w:rPr>
          <w:rFonts w:ascii="Consolas" w:eastAsia="Times New Roman" w:hAnsi="Consolas" w:cs="Times New Roman"/>
          <w:b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.2. Математическая библиотека (векторные вычисления)</w:t>
      </w:r>
    </w:p>
    <w:p w:rsidR="007C258A" w:rsidRPr="00CD29C6" w:rsidRDefault="007C258A" w:rsidP="007C258A">
      <w:pPr>
        <w:rPr>
          <w:rFonts w:ascii="Consolas" w:hAnsi="Consolas"/>
          <w:b/>
        </w:rPr>
      </w:pPr>
      <w:r w:rsidRPr="00CD29C6">
        <w:rPr>
          <w:rFonts w:ascii="Consolas" w:hAnsi="Consolas"/>
          <w:b/>
        </w:rPr>
        <w:t>Общие сведения</w:t>
      </w:r>
    </w:p>
    <w:p w:rsidR="007C258A" w:rsidRPr="00CD29C6" w:rsidRDefault="007C258A" w:rsidP="007C258A">
      <w:pPr>
        <w:rPr>
          <w:rFonts w:ascii="Consolas" w:hAnsi="Consolas"/>
        </w:rPr>
      </w:pPr>
      <w:r w:rsidRPr="00CD29C6">
        <w:rPr>
          <w:rFonts w:ascii="Consolas" w:hAnsi="Consolas"/>
        </w:rPr>
        <w:t xml:space="preserve">Библиотека: </w:t>
      </w:r>
      <w:proofErr w:type="spellStart"/>
      <w:r w:rsidRPr="00CD29C6">
        <w:rPr>
          <w:rFonts w:ascii="Consolas" w:hAnsi="Consolas"/>
          <w:lang w:val="en-US"/>
        </w:rPr>
        <w:t>mathlib</w:t>
      </w:r>
      <w:proofErr w:type="spellEnd"/>
    </w:p>
    <w:p w:rsidR="007C258A" w:rsidRPr="00CD29C6" w:rsidRDefault="007C258A" w:rsidP="007C258A">
      <w:pPr>
        <w:rPr>
          <w:rFonts w:ascii="Consolas" w:hAnsi="Consolas"/>
        </w:rPr>
      </w:pPr>
      <w:r w:rsidRPr="00CD29C6">
        <w:rPr>
          <w:rFonts w:ascii="Consolas" w:hAnsi="Consolas"/>
        </w:rPr>
        <w:t>Заголовочный файл: /</w:t>
      </w:r>
      <w:r w:rsidRPr="00CD29C6">
        <w:rPr>
          <w:rFonts w:ascii="Consolas" w:hAnsi="Consolas"/>
          <w:lang w:val="en-US"/>
        </w:rPr>
        <w:t>public</w:t>
      </w:r>
      <w:r w:rsidRPr="00CD29C6">
        <w:rPr>
          <w:rFonts w:ascii="Consolas" w:hAnsi="Consolas"/>
        </w:rPr>
        <w:t>/</w:t>
      </w:r>
      <w:proofErr w:type="spellStart"/>
      <w:r w:rsidRPr="00CD29C6">
        <w:rPr>
          <w:rFonts w:ascii="Consolas" w:hAnsi="Consolas"/>
          <w:lang w:val="en-US"/>
        </w:rPr>
        <w:t>mathlib</w:t>
      </w:r>
      <w:proofErr w:type="spellEnd"/>
      <w:r w:rsidRPr="00CD29C6">
        <w:rPr>
          <w:rFonts w:ascii="Consolas" w:hAnsi="Consolas"/>
        </w:rPr>
        <w:t>/</w:t>
      </w:r>
      <w:proofErr w:type="spellStart"/>
      <w:r w:rsidRPr="00CD29C6">
        <w:rPr>
          <w:rFonts w:ascii="Consolas" w:hAnsi="Consolas"/>
          <w:lang w:val="en-US"/>
        </w:rPr>
        <w:t>mathlib</w:t>
      </w:r>
      <w:proofErr w:type="spellEnd"/>
      <w:r w:rsidRPr="00CD29C6">
        <w:rPr>
          <w:rFonts w:ascii="Consolas" w:hAnsi="Consolas"/>
        </w:rPr>
        <w:t>.</w:t>
      </w:r>
      <w:r w:rsidRPr="00CD29C6">
        <w:rPr>
          <w:rFonts w:ascii="Consolas" w:hAnsi="Consolas"/>
          <w:lang w:val="en-US"/>
        </w:rPr>
        <w:t>h</w:t>
      </w:r>
    </w:p>
    <w:p w:rsidR="007C258A" w:rsidRPr="00CD29C6" w:rsidRDefault="007C258A" w:rsidP="007C258A">
      <w:pPr>
        <w:rPr>
          <w:rFonts w:ascii="Consolas" w:hAnsi="Consolas"/>
        </w:rPr>
      </w:pPr>
      <w:r w:rsidRPr="00CD29C6">
        <w:rPr>
          <w:rFonts w:ascii="Consolas" w:hAnsi="Consolas"/>
        </w:rPr>
        <w:t>#</w:t>
      </w:r>
      <w:r w:rsidRPr="00CD29C6">
        <w:rPr>
          <w:rFonts w:ascii="Consolas" w:hAnsi="Consolas"/>
          <w:lang w:val="en-US"/>
        </w:rPr>
        <w:t>include</w:t>
      </w:r>
      <w:r w:rsidRPr="00CD29C6">
        <w:rPr>
          <w:rFonts w:ascii="Consolas" w:hAnsi="Consolas"/>
        </w:rPr>
        <w:t xml:space="preserve"> “</w:t>
      </w:r>
      <w:proofErr w:type="spellStart"/>
      <w:r w:rsidRPr="00CD29C6">
        <w:rPr>
          <w:rFonts w:ascii="Consolas" w:hAnsi="Consolas"/>
          <w:lang w:val="en-US"/>
        </w:rPr>
        <w:t>mathlib</w:t>
      </w:r>
      <w:proofErr w:type="spellEnd"/>
      <w:r w:rsidRPr="00CD29C6">
        <w:rPr>
          <w:rFonts w:ascii="Consolas" w:hAnsi="Consolas"/>
        </w:rPr>
        <w:t>/</w:t>
      </w:r>
      <w:proofErr w:type="spellStart"/>
      <w:r w:rsidRPr="00CD29C6">
        <w:rPr>
          <w:rFonts w:ascii="Consolas" w:hAnsi="Consolas"/>
          <w:lang w:val="en-US"/>
        </w:rPr>
        <w:t>mathlib</w:t>
      </w:r>
      <w:proofErr w:type="spellEnd"/>
      <w:r w:rsidRPr="00CD29C6">
        <w:rPr>
          <w:rFonts w:ascii="Consolas" w:hAnsi="Consolas"/>
        </w:rPr>
        <w:t>.</w:t>
      </w:r>
      <w:r w:rsidRPr="00CD29C6">
        <w:rPr>
          <w:rFonts w:ascii="Consolas" w:hAnsi="Consolas"/>
          <w:lang w:val="en-US"/>
        </w:rPr>
        <w:t>h</w:t>
      </w:r>
      <w:r w:rsidRPr="00CD29C6">
        <w:rPr>
          <w:rFonts w:ascii="Consolas" w:hAnsi="Consolas"/>
        </w:rPr>
        <w:t>”</w:t>
      </w:r>
    </w:p>
    <w:p w:rsidR="007C258A" w:rsidRPr="00CD29C6" w:rsidRDefault="007C258A" w:rsidP="007C258A">
      <w:pPr>
        <w:rPr>
          <w:rFonts w:ascii="Consolas" w:hAnsi="Consolas"/>
          <w:b/>
        </w:rPr>
      </w:pPr>
      <w:r w:rsidRPr="00CD29C6">
        <w:rPr>
          <w:rFonts w:ascii="Consolas" w:hAnsi="Consolas"/>
          <w:b/>
        </w:rPr>
        <w:t>Определения типов</w:t>
      </w:r>
    </w:p>
    <w:p w:rsidR="007C258A" w:rsidRPr="00CD29C6" w:rsidRDefault="007C258A" w:rsidP="007C258A">
      <w:pPr>
        <w:rPr>
          <w:rFonts w:ascii="Consolas" w:hAnsi="Consolas" w:cs="Cascadia Mono"/>
          <w:b/>
          <w:color w:val="000000"/>
          <w:sz w:val="18"/>
          <w:szCs w:val="18"/>
          <w:lang w:val="en-US"/>
        </w:rPr>
      </w:pPr>
      <w:proofErr w:type="spellStart"/>
      <w:proofErr w:type="gramStart"/>
      <w:r w:rsidRPr="00CD29C6">
        <w:rPr>
          <w:rFonts w:ascii="Consolas" w:hAnsi="Consolas" w:cs="Cascadia Mono"/>
          <w:b/>
          <w:color w:val="0000FF"/>
          <w:sz w:val="18"/>
          <w:szCs w:val="19"/>
        </w:rPr>
        <w:t>class</w:t>
      </w:r>
      <w:proofErr w:type="spellEnd"/>
      <w:proofErr w:type="gramEnd"/>
      <w:r w:rsidRPr="00CD29C6">
        <w:rPr>
          <w:rFonts w:ascii="Consolas" w:hAnsi="Consolas" w:cs="Cascadia Mono"/>
          <w:b/>
          <w:color w:val="000000"/>
          <w:sz w:val="18"/>
          <w:szCs w:val="19"/>
        </w:rPr>
        <w:t xml:space="preserve"> </w:t>
      </w:r>
      <w:proofErr w:type="spellStart"/>
      <w:r w:rsidRPr="00CD29C6">
        <w:rPr>
          <w:rFonts w:ascii="Consolas" w:hAnsi="Consolas" w:cs="Cascadia Mono"/>
          <w:b/>
          <w:color w:val="2B91AF"/>
          <w:sz w:val="18"/>
          <w:szCs w:val="19"/>
        </w:rPr>
        <w:t>Vector</w:t>
      </w:r>
      <w:proofErr w:type="spellEnd"/>
      <w:r w:rsidRPr="00CD29C6">
        <w:rPr>
          <w:rFonts w:ascii="Consolas" w:hAnsi="Consolas" w:cs="Cascadia Mono"/>
          <w:b/>
          <w:color w:val="000000"/>
          <w:sz w:val="18"/>
          <w:szCs w:val="18"/>
          <w:lang w:val="en-US"/>
        </w:rPr>
        <w:t>;</w:t>
      </w:r>
    </w:p>
    <w:p w:rsidR="007C258A" w:rsidRPr="00CD29C6" w:rsidRDefault="007C258A" w:rsidP="007C258A">
      <w:pPr>
        <w:rPr>
          <w:rFonts w:ascii="Consolas" w:hAnsi="Consolas" w:cs="Cascadia Mono"/>
          <w:b/>
          <w:color w:val="000000"/>
          <w:sz w:val="24"/>
        </w:rPr>
      </w:pPr>
      <w:r w:rsidRPr="00CD29C6">
        <w:rPr>
          <w:rFonts w:ascii="Consolas" w:hAnsi="Consolas" w:cs="Cascadia Mono"/>
          <w:b/>
          <w:color w:val="000000"/>
          <w:sz w:val="24"/>
        </w:rPr>
        <w:t>Функции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696"/>
        <w:gridCol w:w="3544"/>
        <w:gridCol w:w="4105"/>
      </w:tblGrid>
      <w:tr w:rsidR="007C258A" w:rsidRPr="00CD29C6" w:rsidTr="005D021B">
        <w:tc>
          <w:tcPr>
            <w:tcW w:w="1696" w:type="dxa"/>
          </w:tcPr>
          <w:p w:rsidR="007C258A" w:rsidRPr="00CD29C6" w:rsidRDefault="007C258A" w:rsidP="00F569B0">
            <w:pPr>
              <w:spacing w:line="240" w:lineRule="auto"/>
              <w:rPr>
                <w:rFonts w:ascii="Consolas" w:hAnsi="Consolas"/>
                <w:sz w:val="18"/>
                <w:szCs w:val="18"/>
              </w:rPr>
            </w:pPr>
            <w:r w:rsidRPr="00CD29C6">
              <w:rPr>
                <w:rFonts w:ascii="Consolas" w:hAnsi="Consolas"/>
                <w:sz w:val="18"/>
                <w:szCs w:val="18"/>
              </w:rPr>
              <w:t>Возвращаемое значение</w:t>
            </w:r>
          </w:p>
        </w:tc>
        <w:tc>
          <w:tcPr>
            <w:tcW w:w="3544" w:type="dxa"/>
          </w:tcPr>
          <w:p w:rsidR="007C258A" w:rsidRPr="00CD29C6" w:rsidRDefault="007C258A" w:rsidP="00F569B0">
            <w:pPr>
              <w:spacing w:line="240" w:lineRule="auto"/>
              <w:rPr>
                <w:rFonts w:ascii="Consolas" w:hAnsi="Consolas"/>
                <w:sz w:val="18"/>
                <w:szCs w:val="18"/>
              </w:rPr>
            </w:pPr>
            <w:r w:rsidRPr="00CD29C6">
              <w:rPr>
                <w:rFonts w:ascii="Consolas" w:hAnsi="Consolas"/>
                <w:sz w:val="18"/>
                <w:szCs w:val="18"/>
              </w:rPr>
              <w:t>Имя</w:t>
            </w:r>
          </w:p>
        </w:tc>
        <w:tc>
          <w:tcPr>
            <w:tcW w:w="4105" w:type="dxa"/>
          </w:tcPr>
          <w:p w:rsidR="007C258A" w:rsidRPr="00CD29C6" w:rsidRDefault="007C258A" w:rsidP="005D021B">
            <w:pPr>
              <w:rPr>
                <w:rFonts w:ascii="Consolas" w:hAnsi="Consolas"/>
                <w:sz w:val="18"/>
                <w:szCs w:val="18"/>
              </w:rPr>
            </w:pPr>
            <w:r w:rsidRPr="00CD29C6">
              <w:rPr>
                <w:rFonts w:ascii="Consolas" w:hAnsi="Consolas"/>
                <w:sz w:val="18"/>
                <w:szCs w:val="18"/>
              </w:rPr>
              <w:t>Описание</w:t>
            </w:r>
          </w:p>
        </w:tc>
      </w:tr>
      <w:tr w:rsidR="007C258A" w:rsidRPr="00CD29C6" w:rsidTr="005D021B">
        <w:tc>
          <w:tcPr>
            <w:tcW w:w="1696" w:type="dxa"/>
          </w:tcPr>
          <w:p w:rsidR="007C258A" w:rsidRPr="00CD29C6" w:rsidRDefault="007C258A" w:rsidP="00F569B0">
            <w:pPr>
              <w:spacing w:line="240" w:lineRule="auto"/>
              <w:rPr>
                <w:rFonts w:ascii="Consolas" w:hAnsi="Consolas"/>
                <w:b/>
                <w:sz w:val="18"/>
                <w:szCs w:val="18"/>
                <w:lang w:val="en-US"/>
              </w:rPr>
            </w:pPr>
            <w:proofErr w:type="spellStart"/>
            <w:proofErr w:type="gram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</w:rPr>
              <w:t>void</w:t>
            </w:r>
            <w:proofErr w:type="spellEnd"/>
            <w:proofErr w:type="gramEnd"/>
          </w:p>
        </w:tc>
        <w:tc>
          <w:tcPr>
            <w:tcW w:w="3544" w:type="dxa"/>
          </w:tcPr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</w:rPr>
              <w:t>VectorClear</w:t>
            </w:r>
            <w:proofErr w:type="spellEnd"/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</w:rPr>
              <w:t>(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808080"/>
                <w:sz w:val="18"/>
                <w:szCs w:val="18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</w:rPr>
              <w:t>Vector</w:t>
            </w:r>
            <w:proofErr w:type="spellEnd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</w:rPr>
              <w:t xml:space="preserve"> &amp;</w:t>
            </w:r>
            <w:proofErr w:type="spellStart"/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</w:rPr>
              <w:t>vSrc</w:t>
            </w:r>
            <w:proofErr w:type="spellEnd"/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/>
                <w:b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4105" w:type="dxa"/>
          </w:tcPr>
          <w:p w:rsidR="007C258A" w:rsidRPr="00CD29C6" w:rsidRDefault="007C258A" w:rsidP="005D021B">
            <w:pPr>
              <w:rPr>
                <w:rFonts w:ascii="Consolas" w:hAnsi="Consolas"/>
                <w:sz w:val="18"/>
                <w:szCs w:val="18"/>
              </w:rPr>
            </w:pPr>
            <w:r w:rsidRPr="00CD29C6">
              <w:rPr>
                <w:rFonts w:ascii="Consolas" w:hAnsi="Consolas"/>
                <w:sz w:val="18"/>
                <w:szCs w:val="18"/>
              </w:rPr>
              <w:t>Очищает</w:t>
            </w:r>
            <w:r w:rsidRPr="007C258A">
              <w:rPr>
                <w:rFonts w:ascii="Consolas" w:hAnsi="Consolas"/>
                <w:sz w:val="18"/>
                <w:szCs w:val="18"/>
              </w:rPr>
              <w:t xml:space="preserve"> </w:t>
            </w:r>
            <w:r w:rsidRPr="00CD29C6">
              <w:rPr>
                <w:rFonts w:ascii="Consolas" w:hAnsi="Consolas"/>
                <w:sz w:val="18"/>
                <w:szCs w:val="18"/>
              </w:rPr>
              <w:t>вектор</w:t>
            </w:r>
            <w:r w:rsidRPr="007C258A">
              <w:rPr>
                <w:rFonts w:ascii="Consolas" w:hAnsi="Consolas"/>
                <w:sz w:val="18"/>
                <w:szCs w:val="18"/>
              </w:rPr>
              <w:t xml:space="preserve">. </w:t>
            </w:r>
            <w:r w:rsidRPr="00CD29C6">
              <w:rPr>
                <w:rFonts w:ascii="Consolas" w:hAnsi="Consolas"/>
                <w:sz w:val="18"/>
                <w:szCs w:val="18"/>
              </w:rPr>
              <w:t>Задает всем компонентам нулевое значение.</w:t>
            </w:r>
          </w:p>
        </w:tc>
      </w:tr>
      <w:tr w:rsidR="007C258A" w:rsidRPr="00CD29C6" w:rsidTr="005D021B">
        <w:tc>
          <w:tcPr>
            <w:tcW w:w="1696" w:type="dxa"/>
          </w:tcPr>
          <w:p w:rsidR="007C258A" w:rsidRPr="00CD29C6" w:rsidRDefault="007C258A" w:rsidP="00F569B0">
            <w:pPr>
              <w:spacing w:line="240" w:lineRule="auto"/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  <w:t>void</w:t>
            </w:r>
          </w:p>
        </w:tc>
        <w:tc>
          <w:tcPr>
            <w:tcW w:w="3544" w:type="dxa"/>
          </w:tcPr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VectorCopy</w:t>
            </w:r>
            <w:proofErr w:type="spellEnd"/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(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  <w:t>const</w:t>
            </w:r>
            <w:proofErr w:type="spellEnd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  <w:lang w:val="en-US"/>
              </w:rPr>
              <w:t>Vector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&amp;</w:t>
            </w:r>
            <w:proofErr w:type="spellStart"/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vSrc</w:t>
            </w:r>
            <w:proofErr w:type="spellEnd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,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  <w:lang w:val="en-US"/>
              </w:rPr>
              <w:t>Vector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&amp;</w:t>
            </w:r>
            <w:proofErr w:type="spellStart"/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vDest</w:t>
            </w:r>
            <w:proofErr w:type="spellEnd"/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4105" w:type="dxa"/>
          </w:tcPr>
          <w:p w:rsidR="007C258A" w:rsidRPr="00CD29C6" w:rsidRDefault="007C258A" w:rsidP="005D021B">
            <w:pPr>
              <w:rPr>
                <w:rFonts w:ascii="Consolas" w:hAnsi="Consolas"/>
                <w:sz w:val="18"/>
                <w:szCs w:val="18"/>
              </w:rPr>
            </w:pPr>
            <w:r w:rsidRPr="00CD29C6">
              <w:rPr>
                <w:rFonts w:ascii="Consolas" w:hAnsi="Consolas"/>
                <w:sz w:val="18"/>
                <w:szCs w:val="18"/>
              </w:rPr>
              <w:t>Производит копирование значения одного вектора в другой вектор.</w:t>
            </w:r>
          </w:p>
        </w:tc>
      </w:tr>
      <w:tr w:rsidR="007C258A" w:rsidRPr="00CD29C6" w:rsidTr="005D021B">
        <w:tc>
          <w:tcPr>
            <w:tcW w:w="1696" w:type="dxa"/>
          </w:tcPr>
          <w:p w:rsidR="007C258A" w:rsidRPr="00CD29C6" w:rsidRDefault="007C258A" w:rsidP="00F569B0">
            <w:pPr>
              <w:spacing w:line="240" w:lineRule="auto"/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  <w:t>bool</w:t>
            </w:r>
            <w:proofErr w:type="spellEnd"/>
          </w:p>
        </w:tc>
        <w:tc>
          <w:tcPr>
            <w:tcW w:w="3544" w:type="dxa"/>
          </w:tcPr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VectorsAreEqual</w:t>
            </w:r>
            <w:proofErr w:type="spellEnd"/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(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  <w:t>const</w:t>
            </w:r>
            <w:proofErr w:type="spellEnd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  <w:lang w:val="en-US"/>
              </w:rPr>
              <w:t>Vector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&amp;</w:t>
            </w:r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vSrc1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,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  <w:t>const</w:t>
            </w:r>
            <w:proofErr w:type="spellEnd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  <w:lang w:val="en-US"/>
              </w:rPr>
              <w:t>Vector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&amp;</w:t>
            </w:r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vSrc2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,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  <w:t>float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flTolerance</w:t>
            </w:r>
            <w:proofErr w:type="spellEnd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= 0.0f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4105" w:type="dxa"/>
          </w:tcPr>
          <w:p w:rsidR="007C258A" w:rsidRPr="00CD29C6" w:rsidRDefault="007C258A" w:rsidP="005D021B">
            <w:pPr>
              <w:rPr>
                <w:rFonts w:ascii="Consolas" w:hAnsi="Consolas"/>
                <w:sz w:val="18"/>
                <w:szCs w:val="18"/>
              </w:rPr>
            </w:pPr>
            <w:r w:rsidRPr="00CD29C6">
              <w:rPr>
                <w:rFonts w:ascii="Consolas" w:hAnsi="Consolas"/>
                <w:sz w:val="18"/>
                <w:szCs w:val="18"/>
              </w:rPr>
              <w:t>Проверяет, являются ли два входных вектора одинаковыми, с учетом заданной погрешности.</w:t>
            </w:r>
          </w:p>
        </w:tc>
      </w:tr>
      <w:tr w:rsidR="007C258A" w:rsidRPr="00CD29C6" w:rsidTr="005D021B">
        <w:tc>
          <w:tcPr>
            <w:tcW w:w="1696" w:type="dxa"/>
          </w:tcPr>
          <w:p w:rsidR="007C258A" w:rsidRPr="00CD29C6" w:rsidRDefault="007C258A" w:rsidP="00F569B0">
            <w:pPr>
              <w:spacing w:line="240" w:lineRule="auto"/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</w:pPr>
            <w:proofErr w:type="spellStart"/>
            <w:proofErr w:type="gram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</w:rPr>
              <w:t>void</w:t>
            </w:r>
            <w:proofErr w:type="spellEnd"/>
            <w:proofErr w:type="gramEnd"/>
          </w:p>
        </w:tc>
        <w:tc>
          <w:tcPr>
            <w:tcW w:w="3544" w:type="dxa"/>
          </w:tcPr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VectorAdd</w:t>
            </w:r>
            <w:proofErr w:type="spellEnd"/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(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  <w:t>const</w:t>
            </w:r>
            <w:proofErr w:type="spellEnd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  <w:lang w:val="en-US"/>
              </w:rPr>
              <w:t>Vector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&amp;</w:t>
            </w:r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vSrc1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,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  <w:t>const</w:t>
            </w:r>
            <w:proofErr w:type="spellEnd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  <w:lang w:val="en-US"/>
              </w:rPr>
              <w:t>Vector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&amp;</w:t>
            </w:r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vSrc2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,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  <w:lang w:val="en-US"/>
              </w:rPr>
              <w:t>Vector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&amp;</w:t>
            </w:r>
            <w:proofErr w:type="spellStart"/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vDest</w:t>
            </w:r>
            <w:proofErr w:type="spellEnd"/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4105" w:type="dxa"/>
          </w:tcPr>
          <w:p w:rsidR="007C258A" w:rsidRPr="00CD29C6" w:rsidRDefault="007C258A" w:rsidP="005D021B">
            <w:pPr>
              <w:rPr>
                <w:rFonts w:ascii="Consolas" w:hAnsi="Consolas"/>
                <w:sz w:val="18"/>
                <w:szCs w:val="18"/>
              </w:rPr>
            </w:pPr>
            <w:r w:rsidRPr="00CD29C6">
              <w:rPr>
                <w:rFonts w:ascii="Consolas" w:hAnsi="Consolas"/>
                <w:sz w:val="18"/>
                <w:szCs w:val="18"/>
              </w:rPr>
              <w:t xml:space="preserve">Сумма </w:t>
            </w:r>
            <w:r w:rsidR="00C26E54">
              <w:rPr>
                <w:rFonts w:ascii="Consolas" w:hAnsi="Consolas"/>
                <w:sz w:val="18"/>
                <w:szCs w:val="18"/>
              </w:rPr>
              <w:t xml:space="preserve">двух </w:t>
            </w:r>
            <w:r w:rsidRPr="00CD29C6">
              <w:rPr>
                <w:rFonts w:ascii="Consolas" w:hAnsi="Consolas"/>
                <w:sz w:val="18"/>
                <w:szCs w:val="18"/>
              </w:rPr>
              <w:t>векторов.</w:t>
            </w:r>
          </w:p>
        </w:tc>
      </w:tr>
      <w:tr w:rsidR="007C258A" w:rsidRPr="00CD29C6" w:rsidTr="005D021B">
        <w:tc>
          <w:tcPr>
            <w:tcW w:w="1696" w:type="dxa"/>
          </w:tcPr>
          <w:p w:rsidR="007C258A" w:rsidRPr="00CD29C6" w:rsidRDefault="007C258A" w:rsidP="00F569B0">
            <w:pPr>
              <w:spacing w:line="240" w:lineRule="auto"/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</w:pPr>
            <w:proofErr w:type="spellStart"/>
            <w:proofErr w:type="gram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</w:rPr>
              <w:t>void</w:t>
            </w:r>
            <w:proofErr w:type="spellEnd"/>
            <w:proofErr w:type="gramEnd"/>
          </w:p>
        </w:tc>
        <w:tc>
          <w:tcPr>
            <w:tcW w:w="3544" w:type="dxa"/>
          </w:tcPr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VectorSubtract</w:t>
            </w:r>
            <w:proofErr w:type="spellEnd"/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(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  <w:t>const</w:t>
            </w:r>
            <w:proofErr w:type="spellEnd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  <w:lang w:val="en-US"/>
              </w:rPr>
              <w:t>Vector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&amp;</w:t>
            </w:r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vSrc1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,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  <w:t>const</w:t>
            </w:r>
            <w:proofErr w:type="spellEnd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  <w:lang w:val="en-US"/>
              </w:rPr>
              <w:t>Vector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&amp;</w:t>
            </w:r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vSrc2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,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  <w:lang w:val="en-US"/>
              </w:rPr>
              <w:t>Vector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&amp;</w:t>
            </w:r>
            <w:proofErr w:type="spellStart"/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vDest</w:t>
            </w:r>
            <w:proofErr w:type="spellEnd"/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4105" w:type="dxa"/>
          </w:tcPr>
          <w:p w:rsidR="007C258A" w:rsidRPr="00CD29C6" w:rsidRDefault="007C258A" w:rsidP="005D021B">
            <w:pPr>
              <w:rPr>
                <w:rFonts w:ascii="Consolas" w:hAnsi="Consolas"/>
                <w:sz w:val="18"/>
                <w:szCs w:val="18"/>
              </w:rPr>
            </w:pPr>
            <w:r w:rsidRPr="00CD29C6">
              <w:rPr>
                <w:rFonts w:ascii="Consolas" w:hAnsi="Consolas"/>
                <w:sz w:val="18"/>
                <w:szCs w:val="18"/>
              </w:rPr>
              <w:t xml:space="preserve">Вычитание </w:t>
            </w:r>
            <w:r w:rsidR="00C26E54">
              <w:rPr>
                <w:rFonts w:ascii="Consolas" w:hAnsi="Consolas"/>
                <w:sz w:val="18"/>
                <w:szCs w:val="18"/>
              </w:rPr>
              <w:t xml:space="preserve">двух </w:t>
            </w:r>
            <w:r w:rsidRPr="00CD29C6">
              <w:rPr>
                <w:rFonts w:ascii="Consolas" w:hAnsi="Consolas"/>
                <w:sz w:val="18"/>
                <w:szCs w:val="18"/>
              </w:rPr>
              <w:t>векторов.</w:t>
            </w:r>
          </w:p>
        </w:tc>
      </w:tr>
      <w:tr w:rsidR="007C258A" w:rsidRPr="00CD29C6" w:rsidTr="005D021B">
        <w:tc>
          <w:tcPr>
            <w:tcW w:w="1696" w:type="dxa"/>
          </w:tcPr>
          <w:p w:rsidR="007C258A" w:rsidRPr="00CD29C6" w:rsidRDefault="007C258A" w:rsidP="00F569B0">
            <w:pPr>
              <w:spacing w:line="240" w:lineRule="auto"/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</w:pPr>
            <w:proofErr w:type="spellStart"/>
            <w:proofErr w:type="gram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</w:rPr>
              <w:t>void</w:t>
            </w:r>
            <w:proofErr w:type="spellEnd"/>
            <w:proofErr w:type="gramEnd"/>
          </w:p>
        </w:tc>
        <w:tc>
          <w:tcPr>
            <w:tcW w:w="3544" w:type="dxa"/>
          </w:tcPr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VectorMultiply</w:t>
            </w:r>
            <w:proofErr w:type="spellEnd"/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(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  <w:t>const</w:t>
            </w:r>
            <w:proofErr w:type="spellEnd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  <w:lang w:val="en-US"/>
              </w:rPr>
              <w:t>Vector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&amp;</w:t>
            </w:r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vSrc1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,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  <w:t>float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flSrc2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,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  <w:lang w:val="en-US"/>
              </w:rPr>
              <w:t>Vector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&amp;</w:t>
            </w:r>
            <w:proofErr w:type="spellStart"/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vDest</w:t>
            </w:r>
            <w:proofErr w:type="spellEnd"/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4105" w:type="dxa"/>
          </w:tcPr>
          <w:p w:rsidR="007C258A" w:rsidRPr="00CD29C6" w:rsidRDefault="007C258A" w:rsidP="005D021B">
            <w:pPr>
              <w:rPr>
                <w:rFonts w:ascii="Consolas" w:hAnsi="Consolas"/>
                <w:sz w:val="18"/>
                <w:szCs w:val="18"/>
              </w:rPr>
            </w:pPr>
            <w:r w:rsidRPr="00CD29C6">
              <w:rPr>
                <w:rFonts w:ascii="Consolas" w:hAnsi="Consolas"/>
                <w:sz w:val="18"/>
                <w:szCs w:val="18"/>
              </w:rPr>
              <w:t>Умножение вектора на число.</w:t>
            </w:r>
          </w:p>
        </w:tc>
      </w:tr>
      <w:tr w:rsidR="007C258A" w:rsidRPr="00CD29C6" w:rsidTr="005D021B">
        <w:tc>
          <w:tcPr>
            <w:tcW w:w="1696" w:type="dxa"/>
          </w:tcPr>
          <w:p w:rsidR="007C258A" w:rsidRPr="00CD29C6" w:rsidRDefault="007C258A" w:rsidP="00F569B0">
            <w:pPr>
              <w:spacing w:line="240" w:lineRule="auto"/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</w:pPr>
            <w:proofErr w:type="spellStart"/>
            <w:proofErr w:type="gram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</w:rPr>
              <w:t>void</w:t>
            </w:r>
            <w:proofErr w:type="spellEnd"/>
            <w:proofErr w:type="gramEnd"/>
          </w:p>
        </w:tc>
        <w:tc>
          <w:tcPr>
            <w:tcW w:w="3544" w:type="dxa"/>
          </w:tcPr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VectorMultiply</w:t>
            </w:r>
            <w:proofErr w:type="spellEnd"/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lastRenderedPageBreak/>
              <w:t>(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  <w:t>const</w:t>
            </w:r>
            <w:proofErr w:type="spellEnd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  <w:lang w:val="en-US"/>
              </w:rPr>
              <w:t>Vector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&amp;</w:t>
            </w:r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vSrc1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,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  <w:t>const</w:t>
            </w:r>
            <w:proofErr w:type="spellEnd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  <w:lang w:val="en-US"/>
              </w:rPr>
              <w:t>Vector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&amp;</w:t>
            </w:r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vSrc2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,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  <w:lang w:val="en-US"/>
              </w:rPr>
              <w:t>Vector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&amp;</w:t>
            </w:r>
            <w:proofErr w:type="spellStart"/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vDest</w:t>
            </w:r>
            <w:proofErr w:type="spellEnd"/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4105" w:type="dxa"/>
          </w:tcPr>
          <w:p w:rsidR="007C258A" w:rsidRPr="00CD29C6" w:rsidRDefault="007C258A" w:rsidP="005D021B">
            <w:pPr>
              <w:rPr>
                <w:rFonts w:ascii="Consolas" w:hAnsi="Consolas"/>
                <w:sz w:val="18"/>
                <w:szCs w:val="18"/>
              </w:rPr>
            </w:pPr>
            <w:r w:rsidRPr="00CD29C6">
              <w:rPr>
                <w:rFonts w:ascii="Consolas" w:hAnsi="Consolas"/>
                <w:sz w:val="18"/>
                <w:szCs w:val="18"/>
              </w:rPr>
              <w:lastRenderedPageBreak/>
              <w:t>Умножение вектора на другой вектор.</w:t>
            </w:r>
          </w:p>
        </w:tc>
      </w:tr>
      <w:tr w:rsidR="007C258A" w:rsidRPr="00CD29C6" w:rsidTr="005D021B">
        <w:tc>
          <w:tcPr>
            <w:tcW w:w="1696" w:type="dxa"/>
          </w:tcPr>
          <w:p w:rsidR="007C258A" w:rsidRPr="00CD29C6" w:rsidRDefault="007C258A" w:rsidP="00F569B0">
            <w:pPr>
              <w:spacing w:line="240" w:lineRule="auto"/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</w:pPr>
            <w:proofErr w:type="spellStart"/>
            <w:proofErr w:type="gram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</w:rPr>
              <w:lastRenderedPageBreak/>
              <w:t>void</w:t>
            </w:r>
            <w:proofErr w:type="spellEnd"/>
            <w:proofErr w:type="gramEnd"/>
          </w:p>
        </w:tc>
        <w:tc>
          <w:tcPr>
            <w:tcW w:w="3544" w:type="dxa"/>
          </w:tcPr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VectorDivide</w:t>
            </w:r>
            <w:proofErr w:type="spellEnd"/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(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  <w:t>const</w:t>
            </w:r>
            <w:proofErr w:type="spellEnd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  <w:lang w:val="en-US"/>
              </w:rPr>
              <w:t>Vector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&amp;</w:t>
            </w:r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vSrc1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,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  <w:t>float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flSrc2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,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  <w:lang w:val="en-US"/>
              </w:rPr>
              <w:t>Vector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&amp;</w:t>
            </w:r>
            <w:proofErr w:type="spellStart"/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vDest</w:t>
            </w:r>
            <w:proofErr w:type="spellEnd"/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4105" w:type="dxa"/>
          </w:tcPr>
          <w:p w:rsidR="007C258A" w:rsidRPr="00CD29C6" w:rsidRDefault="007C258A" w:rsidP="005D021B">
            <w:pPr>
              <w:rPr>
                <w:rFonts w:ascii="Consolas" w:hAnsi="Consolas"/>
                <w:sz w:val="18"/>
                <w:szCs w:val="18"/>
              </w:rPr>
            </w:pPr>
            <w:r w:rsidRPr="00CD29C6">
              <w:rPr>
                <w:rFonts w:ascii="Consolas" w:hAnsi="Consolas"/>
                <w:sz w:val="18"/>
                <w:szCs w:val="18"/>
              </w:rPr>
              <w:t>Деление вектора на число.</w:t>
            </w:r>
          </w:p>
        </w:tc>
      </w:tr>
      <w:tr w:rsidR="007C258A" w:rsidRPr="00CD29C6" w:rsidTr="005D021B">
        <w:tc>
          <w:tcPr>
            <w:tcW w:w="1696" w:type="dxa"/>
          </w:tcPr>
          <w:p w:rsidR="007C258A" w:rsidRPr="00CD29C6" w:rsidRDefault="007C258A" w:rsidP="00F569B0">
            <w:pPr>
              <w:spacing w:line="240" w:lineRule="auto"/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</w:pPr>
            <w:proofErr w:type="spellStart"/>
            <w:proofErr w:type="gram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</w:rPr>
              <w:t>void</w:t>
            </w:r>
            <w:proofErr w:type="spellEnd"/>
            <w:proofErr w:type="gramEnd"/>
          </w:p>
        </w:tc>
        <w:tc>
          <w:tcPr>
            <w:tcW w:w="3544" w:type="dxa"/>
          </w:tcPr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VectorDivide</w:t>
            </w:r>
            <w:proofErr w:type="spellEnd"/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(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  <w:t>const</w:t>
            </w:r>
            <w:proofErr w:type="spellEnd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  <w:lang w:val="en-US"/>
              </w:rPr>
              <w:t>Vector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&amp;</w:t>
            </w:r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vSrc1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,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  <w:t>const</w:t>
            </w:r>
            <w:proofErr w:type="spellEnd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  <w:lang w:val="en-US"/>
              </w:rPr>
              <w:t>Vector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&amp;</w:t>
            </w:r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vSrc2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,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  <w:lang w:val="en-US"/>
              </w:rPr>
              <w:t>Vector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&amp;</w:t>
            </w:r>
            <w:proofErr w:type="spellStart"/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vDest</w:t>
            </w:r>
            <w:proofErr w:type="spellEnd"/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4105" w:type="dxa"/>
          </w:tcPr>
          <w:p w:rsidR="007C258A" w:rsidRPr="00CD29C6" w:rsidRDefault="007C258A" w:rsidP="005D021B">
            <w:pPr>
              <w:rPr>
                <w:rFonts w:ascii="Consolas" w:hAnsi="Consolas"/>
                <w:sz w:val="18"/>
                <w:szCs w:val="18"/>
              </w:rPr>
            </w:pPr>
            <w:r w:rsidRPr="00CD29C6">
              <w:rPr>
                <w:rFonts w:ascii="Consolas" w:hAnsi="Consolas"/>
                <w:sz w:val="18"/>
                <w:szCs w:val="18"/>
              </w:rPr>
              <w:t>Деление вектора на другой вектор.</w:t>
            </w:r>
          </w:p>
        </w:tc>
      </w:tr>
      <w:tr w:rsidR="007C258A" w:rsidRPr="00CD29C6" w:rsidTr="005D021B">
        <w:tc>
          <w:tcPr>
            <w:tcW w:w="1696" w:type="dxa"/>
          </w:tcPr>
          <w:p w:rsidR="007C258A" w:rsidRPr="00CD29C6" w:rsidRDefault="007C258A" w:rsidP="00F569B0">
            <w:pPr>
              <w:spacing w:line="240" w:lineRule="auto"/>
              <w:rPr>
                <w:rFonts w:ascii="Consolas" w:hAnsi="Consolas" w:cs="Cascadia Mono"/>
                <w:b/>
                <w:color w:val="0000FF"/>
                <w:sz w:val="18"/>
                <w:szCs w:val="18"/>
              </w:rPr>
            </w:pPr>
            <w:proofErr w:type="spellStart"/>
            <w:proofErr w:type="gram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</w:rPr>
              <w:t>float</w:t>
            </w:r>
            <w:proofErr w:type="spellEnd"/>
            <w:proofErr w:type="gramEnd"/>
          </w:p>
        </w:tc>
        <w:tc>
          <w:tcPr>
            <w:tcW w:w="3544" w:type="dxa"/>
          </w:tcPr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</w:rPr>
              <w:t>VectorLength</w:t>
            </w:r>
            <w:proofErr w:type="spellEnd"/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</w:rPr>
              <w:t>(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808080"/>
                <w:sz w:val="18"/>
                <w:szCs w:val="18"/>
              </w:rPr>
            </w:pPr>
            <w:proofErr w:type="spellStart"/>
            <w:proofErr w:type="gram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</w:rPr>
              <w:t>const</w:t>
            </w:r>
            <w:proofErr w:type="spellEnd"/>
            <w:proofErr w:type="gramEnd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</w:rPr>
              <w:t>Vector</w:t>
            </w:r>
            <w:proofErr w:type="spellEnd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</w:rPr>
              <w:t xml:space="preserve"> &amp;</w:t>
            </w:r>
            <w:proofErr w:type="spellStart"/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</w:rPr>
              <w:t>vSrc</w:t>
            </w:r>
            <w:proofErr w:type="spellEnd"/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4105" w:type="dxa"/>
          </w:tcPr>
          <w:p w:rsidR="007C258A" w:rsidRPr="00CD29C6" w:rsidRDefault="007C258A" w:rsidP="005D021B">
            <w:pPr>
              <w:rPr>
                <w:rFonts w:ascii="Consolas" w:hAnsi="Consolas"/>
                <w:sz w:val="18"/>
                <w:szCs w:val="18"/>
              </w:rPr>
            </w:pPr>
            <w:r w:rsidRPr="00CD29C6">
              <w:rPr>
                <w:rFonts w:ascii="Consolas" w:hAnsi="Consolas"/>
                <w:sz w:val="18"/>
                <w:szCs w:val="18"/>
              </w:rPr>
              <w:t>Возвращает длину вектора.</w:t>
            </w:r>
          </w:p>
        </w:tc>
      </w:tr>
      <w:tr w:rsidR="007C258A" w:rsidRPr="00CD29C6" w:rsidTr="005D021B">
        <w:tc>
          <w:tcPr>
            <w:tcW w:w="1696" w:type="dxa"/>
          </w:tcPr>
          <w:p w:rsidR="007C258A" w:rsidRPr="00CD29C6" w:rsidRDefault="007C258A" w:rsidP="00F569B0">
            <w:pPr>
              <w:spacing w:line="240" w:lineRule="auto"/>
              <w:rPr>
                <w:rFonts w:ascii="Consolas" w:hAnsi="Consolas" w:cs="Cascadia Mono"/>
                <w:b/>
                <w:color w:val="0000FF"/>
                <w:sz w:val="18"/>
                <w:szCs w:val="18"/>
              </w:rPr>
            </w:pPr>
            <w:proofErr w:type="spellStart"/>
            <w:proofErr w:type="gram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</w:rPr>
              <w:t>float</w:t>
            </w:r>
            <w:proofErr w:type="spellEnd"/>
            <w:proofErr w:type="gramEnd"/>
          </w:p>
        </w:tc>
        <w:tc>
          <w:tcPr>
            <w:tcW w:w="3544" w:type="dxa"/>
          </w:tcPr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</w:rPr>
              <w:t>VectorNormalize</w:t>
            </w:r>
            <w:proofErr w:type="spellEnd"/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</w:rPr>
              <w:t>(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808080"/>
                <w:sz w:val="18"/>
                <w:szCs w:val="18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</w:rPr>
              <w:t>Vector</w:t>
            </w:r>
            <w:proofErr w:type="spellEnd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</w:rPr>
              <w:t xml:space="preserve"> &amp;</w:t>
            </w:r>
            <w:proofErr w:type="spellStart"/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</w:rPr>
              <w:t>vSrc</w:t>
            </w:r>
            <w:proofErr w:type="spellEnd"/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</w:rPr>
              <w:t>)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105" w:type="dxa"/>
          </w:tcPr>
          <w:p w:rsidR="007C258A" w:rsidRPr="00CD29C6" w:rsidRDefault="007C258A" w:rsidP="005D021B">
            <w:pPr>
              <w:rPr>
                <w:rFonts w:ascii="Consolas" w:hAnsi="Consolas"/>
                <w:sz w:val="18"/>
                <w:szCs w:val="18"/>
              </w:rPr>
            </w:pPr>
            <w:r w:rsidRPr="00CD29C6">
              <w:rPr>
                <w:rFonts w:ascii="Consolas" w:hAnsi="Consolas"/>
                <w:sz w:val="18"/>
                <w:szCs w:val="18"/>
              </w:rPr>
              <w:t>Нормализует значение компонентов вектора. Возвращает длину вектора.</w:t>
            </w:r>
          </w:p>
        </w:tc>
      </w:tr>
      <w:tr w:rsidR="007C258A" w:rsidRPr="00CD29C6" w:rsidTr="005D021B">
        <w:tc>
          <w:tcPr>
            <w:tcW w:w="1696" w:type="dxa"/>
          </w:tcPr>
          <w:p w:rsidR="007C258A" w:rsidRPr="00CD29C6" w:rsidRDefault="007C258A" w:rsidP="00F569B0">
            <w:pPr>
              <w:spacing w:line="240" w:lineRule="auto"/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</w:pPr>
            <w:proofErr w:type="spellStart"/>
            <w:proofErr w:type="gram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</w:rPr>
              <w:t>void</w:t>
            </w:r>
            <w:proofErr w:type="spellEnd"/>
            <w:proofErr w:type="gramEnd"/>
          </w:p>
        </w:tc>
        <w:tc>
          <w:tcPr>
            <w:tcW w:w="3544" w:type="dxa"/>
          </w:tcPr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VectorAbs</w:t>
            </w:r>
            <w:proofErr w:type="spellEnd"/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(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  <w:t>const</w:t>
            </w:r>
            <w:proofErr w:type="spellEnd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  <w:lang w:val="en-US"/>
              </w:rPr>
              <w:t>Vector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&amp;</w:t>
            </w:r>
            <w:proofErr w:type="spellStart"/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vSrc</w:t>
            </w:r>
            <w:proofErr w:type="spellEnd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,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  <w:lang w:val="en-US"/>
              </w:rPr>
              <w:t>Vector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&amp;</w:t>
            </w:r>
            <w:proofErr w:type="spellStart"/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vDest</w:t>
            </w:r>
            <w:proofErr w:type="spellEnd"/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4105" w:type="dxa"/>
          </w:tcPr>
          <w:p w:rsidR="007C258A" w:rsidRPr="00CD29C6" w:rsidRDefault="007C258A" w:rsidP="005D021B">
            <w:pPr>
              <w:rPr>
                <w:rFonts w:ascii="Consolas" w:hAnsi="Consolas"/>
                <w:sz w:val="18"/>
                <w:szCs w:val="18"/>
              </w:rPr>
            </w:pPr>
            <w:r w:rsidRPr="00CD29C6">
              <w:rPr>
                <w:rFonts w:ascii="Consolas" w:hAnsi="Consolas"/>
                <w:sz w:val="18"/>
                <w:szCs w:val="18"/>
              </w:rPr>
              <w:t>Возвращает абсолютное значение (модуль) вектора.</w:t>
            </w:r>
          </w:p>
        </w:tc>
      </w:tr>
      <w:tr w:rsidR="007C258A" w:rsidRPr="00CD29C6" w:rsidTr="005D021B">
        <w:tc>
          <w:tcPr>
            <w:tcW w:w="1696" w:type="dxa"/>
          </w:tcPr>
          <w:p w:rsidR="007C258A" w:rsidRPr="00CD29C6" w:rsidRDefault="007C258A" w:rsidP="00F569B0">
            <w:pPr>
              <w:spacing w:line="240" w:lineRule="auto"/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</w:pPr>
            <w:proofErr w:type="spellStart"/>
            <w:proofErr w:type="gram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</w:rPr>
              <w:t>float</w:t>
            </w:r>
            <w:proofErr w:type="spellEnd"/>
            <w:proofErr w:type="gramEnd"/>
          </w:p>
        </w:tc>
        <w:tc>
          <w:tcPr>
            <w:tcW w:w="3544" w:type="dxa"/>
          </w:tcPr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DotProduct</w:t>
            </w:r>
            <w:proofErr w:type="spellEnd"/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(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  <w:t>const</w:t>
            </w:r>
            <w:proofErr w:type="spellEnd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  <w:lang w:val="en-US"/>
              </w:rPr>
              <w:t>Vector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&amp;</w:t>
            </w:r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vSrc1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,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  <w:t>const</w:t>
            </w:r>
            <w:proofErr w:type="spellEnd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  <w:lang w:val="en-US"/>
              </w:rPr>
              <w:t>Vector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&amp;</w:t>
            </w:r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vSrc2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4105" w:type="dxa"/>
          </w:tcPr>
          <w:p w:rsidR="007C258A" w:rsidRPr="00CD29C6" w:rsidRDefault="007C258A" w:rsidP="005D021B">
            <w:pPr>
              <w:rPr>
                <w:rFonts w:ascii="Consolas" w:hAnsi="Consolas"/>
                <w:sz w:val="18"/>
                <w:szCs w:val="18"/>
              </w:rPr>
            </w:pPr>
            <w:r w:rsidRPr="00CD29C6">
              <w:rPr>
                <w:rFonts w:ascii="Consolas" w:hAnsi="Consolas"/>
                <w:sz w:val="18"/>
                <w:szCs w:val="18"/>
              </w:rPr>
              <w:t>Скалярное произведение двух векторов.</w:t>
            </w:r>
          </w:p>
        </w:tc>
      </w:tr>
      <w:tr w:rsidR="007C258A" w:rsidRPr="00CD29C6" w:rsidTr="005D021B">
        <w:tc>
          <w:tcPr>
            <w:tcW w:w="1696" w:type="dxa"/>
          </w:tcPr>
          <w:p w:rsidR="007C258A" w:rsidRPr="00CD29C6" w:rsidRDefault="007C258A" w:rsidP="00F569B0">
            <w:pPr>
              <w:spacing w:line="240" w:lineRule="auto"/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</w:pPr>
            <w:proofErr w:type="spellStart"/>
            <w:proofErr w:type="gram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</w:rPr>
              <w:t>void</w:t>
            </w:r>
            <w:proofErr w:type="spellEnd"/>
            <w:proofErr w:type="gramEnd"/>
          </w:p>
        </w:tc>
        <w:tc>
          <w:tcPr>
            <w:tcW w:w="3544" w:type="dxa"/>
          </w:tcPr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CrossProduct</w:t>
            </w:r>
            <w:proofErr w:type="spellEnd"/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(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  <w:t>const</w:t>
            </w:r>
            <w:proofErr w:type="spellEnd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  <w:lang w:val="en-US"/>
              </w:rPr>
              <w:t>Vector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&amp;</w:t>
            </w:r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vSrc1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,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 w:rsidRPr="00CD29C6">
              <w:rPr>
                <w:rFonts w:ascii="Consolas" w:hAnsi="Consolas" w:cs="Cascadia Mono"/>
                <w:b/>
                <w:color w:val="0000FF"/>
                <w:sz w:val="18"/>
                <w:szCs w:val="18"/>
                <w:lang w:val="en-US"/>
              </w:rPr>
              <w:t>const</w:t>
            </w:r>
            <w:proofErr w:type="spellEnd"/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  <w:lang w:val="en-US"/>
              </w:rPr>
              <w:t>Vector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&amp;</w:t>
            </w:r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vSrc2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,</w:t>
            </w:r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2B91AF"/>
                <w:sz w:val="18"/>
                <w:szCs w:val="18"/>
                <w:lang w:val="en-US"/>
              </w:rPr>
              <w:t>Vector</w:t>
            </w: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 xml:space="preserve"> &amp;</w:t>
            </w:r>
            <w:proofErr w:type="spellStart"/>
            <w:r w:rsidRPr="00CD29C6">
              <w:rPr>
                <w:rFonts w:ascii="Consolas" w:hAnsi="Consolas" w:cs="Cascadia Mono"/>
                <w:b/>
                <w:color w:val="808080"/>
                <w:sz w:val="18"/>
                <w:szCs w:val="18"/>
                <w:lang w:val="en-US"/>
              </w:rPr>
              <w:t>vDest</w:t>
            </w:r>
            <w:proofErr w:type="spellEnd"/>
          </w:p>
          <w:p w:rsidR="007C258A" w:rsidRPr="00CD29C6" w:rsidRDefault="007C258A" w:rsidP="00F569B0">
            <w:pPr>
              <w:spacing w:after="60" w:line="240" w:lineRule="auto"/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</w:pPr>
            <w:r w:rsidRPr="00CD29C6">
              <w:rPr>
                <w:rFonts w:ascii="Consolas" w:hAnsi="Consolas" w:cs="Cascadia Mono"/>
                <w:b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4105" w:type="dxa"/>
          </w:tcPr>
          <w:p w:rsidR="007C258A" w:rsidRPr="00CD29C6" w:rsidRDefault="007C258A" w:rsidP="005D021B">
            <w:pPr>
              <w:rPr>
                <w:rFonts w:ascii="Consolas" w:hAnsi="Consolas"/>
                <w:sz w:val="18"/>
                <w:szCs w:val="18"/>
              </w:rPr>
            </w:pPr>
            <w:r w:rsidRPr="00CD29C6">
              <w:rPr>
                <w:rFonts w:ascii="Consolas" w:hAnsi="Consolas"/>
                <w:sz w:val="18"/>
                <w:szCs w:val="18"/>
              </w:rPr>
              <w:t>Выполняет перекрестное произведение двух векторов. Получает вектор, который перпендикулярен двум входным векторам.</w:t>
            </w:r>
          </w:p>
        </w:tc>
      </w:tr>
    </w:tbl>
    <w:p w:rsidR="007C258A" w:rsidRPr="004C1024" w:rsidRDefault="007C258A" w:rsidP="00A14ABA">
      <w:pPr>
        <w:widowControl w:val="0"/>
        <w:shd w:val="clear" w:color="auto" w:fill="FFFFFF"/>
        <w:tabs>
          <w:tab w:val="left" w:pos="226"/>
        </w:tabs>
        <w:autoSpaceDE w:val="0"/>
        <w:autoSpaceDN w:val="0"/>
        <w:adjustRightInd w:val="0"/>
        <w:spacing w:after="0" w:line="360" w:lineRule="auto"/>
        <w:rPr>
          <w:rStyle w:val="ab"/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none"/>
          <w14:textOutline w14:w="0" w14:cap="flat" w14:cmpd="sng" w14:algn="ctr">
            <w14:noFill/>
            <w14:prstDash w14:val="solid"/>
            <w14:round/>
          </w14:textOutline>
        </w:rPr>
      </w:pPr>
    </w:p>
    <w:sectPr w:rsidR="007C258A" w:rsidRPr="004C1024" w:rsidSect="00A77C64">
      <w:footerReference w:type="default" r:id="rId26"/>
      <w:pgSz w:w="11906" w:h="16838"/>
      <w:pgMar w:top="1134" w:right="850" w:bottom="1134" w:left="1701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1B5" w:rsidRDefault="005B21B5" w:rsidP="006C3126">
      <w:pPr>
        <w:spacing w:after="0" w:line="240" w:lineRule="auto"/>
      </w:pPr>
      <w:r>
        <w:separator/>
      </w:r>
    </w:p>
  </w:endnote>
  <w:endnote w:type="continuationSeparator" w:id="0">
    <w:p w:rsidR="005B21B5" w:rsidRDefault="005B21B5" w:rsidP="006C3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scadia Mono">
    <w:panose1 w:val="020B0609020000020004"/>
    <w:charset w:val="CC"/>
    <w:family w:val="modern"/>
    <w:pitch w:val="fixed"/>
    <w:sig w:usb0="A10002FF" w:usb1="4000F9FB" w:usb2="0004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343682"/>
      <w:docPartObj>
        <w:docPartGallery w:val="Page Numbers (Bottom of Page)"/>
        <w:docPartUnique/>
      </w:docPartObj>
    </w:sdtPr>
    <w:sdtEndPr/>
    <w:sdtContent>
      <w:p w:rsidR="00C311C3" w:rsidRDefault="00C311C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66C5">
          <w:rPr>
            <w:noProof/>
          </w:rPr>
          <w:t>26</w:t>
        </w:r>
        <w:r>
          <w:fldChar w:fldCharType="end"/>
        </w:r>
      </w:p>
    </w:sdtContent>
  </w:sdt>
  <w:p w:rsidR="00C311C3" w:rsidRDefault="00C311C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1B5" w:rsidRDefault="005B21B5" w:rsidP="006C3126">
      <w:pPr>
        <w:spacing w:after="0" w:line="240" w:lineRule="auto"/>
      </w:pPr>
      <w:r>
        <w:separator/>
      </w:r>
    </w:p>
  </w:footnote>
  <w:footnote w:type="continuationSeparator" w:id="0">
    <w:p w:rsidR="005B21B5" w:rsidRDefault="005B21B5" w:rsidP="006C3126">
      <w:pPr>
        <w:spacing w:after="0" w:line="240" w:lineRule="auto"/>
      </w:pPr>
      <w:r>
        <w:continuationSeparator/>
      </w:r>
    </w:p>
  </w:footnote>
  <w:footnote w:id="1">
    <w:p w:rsidR="00C311C3" w:rsidRDefault="00C311C3">
      <w:pPr>
        <w:pStyle w:val="ac"/>
      </w:pPr>
      <w:r>
        <w:rPr>
          <w:rStyle w:val="ae"/>
        </w:rPr>
        <w:footnoteRef/>
      </w:r>
      <w:r>
        <w:t xml:space="preserve"> </w:t>
      </w:r>
      <w:r w:rsidRPr="001B4996">
        <w:t>https://bigenc.ru</w:t>
      </w:r>
    </w:p>
  </w:footnote>
  <w:footnote w:id="2">
    <w:p w:rsidR="00B857A9" w:rsidRDefault="00B857A9">
      <w:pPr>
        <w:pStyle w:val="ac"/>
      </w:pPr>
      <w:r>
        <w:rPr>
          <w:rStyle w:val="ae"/>
        </w:rPr>
        <w:footnoteRef/>
      </w:r>
      <w:r>
        <w:t xml:space="preserve"> Меш (от англ. </w:t>
      </w:r>
      <w:r>
        <w:rPr>
          <w:lang w:val="en-US"/>
        </w:rPr>
        <w:t>Mesh</w:t>
      </w:r>
      <w:r>
        <w:t xml:space="preserve">) – полигональная сетка, </w:t>
      </w:r>
      <w:r w:rsidRPr="00B857A9">
        <w:t>совокупность вершин, рёбер и граней, которые определяют форму многогранного объекта в трёхмерной компьютерной графике и объёмном моделировании.</w:t>
      </w:r>
    </w:p>
  </w:footnote>
  <w:footnote w:id="3">
    <w:p w:rsidR="00160D7D" w:rsidRDefault="00160D7D">
      <w:pPr>
        <w:pStyle w:val="ac"/>
      </w:pPr>
      <w:r>
        <w:rPr>
          <w:rStyle w:val="ae"/>
        </w:rPr>
        <w:footnoteRef/>
      </w:r>
      <w:r>
        <w:t xml:space="preserve"> </w:t>
      </w:r>
      <w:r w:rsidRPr="00160D7D">
        <w:t xml:space="preserve">Фреймворк </w:t>
      </w:r>
      <w:r w:rsidR="00806D52">
        <w:t>–</w:t>
      </w:r>
      <w:r w:rsidRPr="00160D7D">
        <w:t xml:space="preserve"> это набор правил, шаблонов и инструментов, которые используются для построения продуктов или процессов как в программировании, так и в других областях.</w:t>
      </w:r>
    </w:p>
  </w:footnote>
  <w:footnote w:id="4">
    <w:p w:rsidR="00806D52" w:rsidRDefault="00806D52">
      <w:pPr>
        <w:pStyle w:val="ac"/>
      </w:pPr>
      <w:r>
        <w:rPr>
          <w:rStyle w:val="ae"/>
        </w:rPr>
        <w:footnoteRef/>
      </w:r>
      <w:r>
        <w:t xml:space="preserve"> </w:t>
      </w:r>
      <w:proofErr w:type="spellStart"/>
      <w:r w:rsidRPr="00806D52">
        <w:t>Visual</w:t>
      </w:r>
      <w:proofErr w:type="spellEnd"/>
      <w:r w:rsidRPr="00806D52">
        <w:t xml:space="preserve"> </w:t>
      </w:r>
      <w:proofErr w:type="spellStart"/>
      <w:r w:rsidRPr="00806D52">
        <w:t>Studio</w:t>
      </w:r>
      <w:proofErr w:type="spellEnd"/>
      <w:r w:rsidRPr="00806D52">
        <w:t xml:space="preserve"> </w:t>
      </w:r>
      <w:r>
        <w:t xml:space="preserve">– линейка </w:t>
      </w:r>
      <w:r w:rsidRPr="00806D52">
        <w:t xml:space="preserve">продуктов компании </w:t>
      </w:r>
      <w:proofErr w:type="spellStart"/>
      <w:r w:rsidRPr="00806D52">
        <w:t>Microsoft</w:t>
      </w:r>
      <w:proofErr w:type="spellEnd"/>
      <w:r w:rsidRPr="00806D52">
        <w:t>, включающих интегрированную среду разработки программного обеспечения и ряд других инструментов.</w:t>
      </w:r>
    </w:p>
  </w:footnote>
  <w:footnote w:id="5">
    <w:p w:rsidR="002B3082" w:rsidRDefault="002B3082" w:rsidP="002B3082">
      <w:pPr>
        <w:pStyle w:val="ac"/>
      </w:pPr>
      <w:r>
        <w:rPr>
          <w:rStyle w:val="ae"/>
        </w:rPr>
        <w:footnoteRef/>
      </w:r>
      <w:r>
        <w:t xml:space="preserve"> </w:t>
      </w:r>
      <w:proofErr w:type="spellStart"/>
      <w:r>
        <w:t>CMake</w:t>
      </w:r>
      <w:proofErr w:type="spellEnd"/>
      <w:r>
        <w:t xml:space="preserve"> (от англ. </w:t>
      </w:r>
      <w:proofErr w:type="spellStart"/>
      <w:r>
        <w:t>cross-platform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— «кроссплатформенный </w:t>
      </w:r>
      <w:proofErr w:type="spellStart"/>
      <w:r>
        <w:t>make</w:t>
      </w:r>
      <w:proofErr w:type="spellEnd"/>
      <w:r>
        <w:t>») — кроссплатформенное программное средство автоматизации сборки программного обеспечения из исходного кода.</w:t>
      </w:r>
    </w:p>
    <w:p w:rsidR="002B3082" w:rsidRPr="002B3082" w:rsidRDefault="002B3082" w:rsidP="002B3082">
      <w:pPr>
        <w:pStyle w:val="ac"/>
      </w:pPr>
      <w:r>
        <w:t>Не занимается непосредственно сборкой, а лишь генерирует файлы сборки из предварительно написанного файла сценария CMakeLists.txt и предоставляет простой единый интерфейс управления.</w:t>
      </w:r>
    </w:p>
  </w:footnote>
  <w:footnote w:id="6">
    <w:p w:rsidR="00F3333E" w:rsidRDefault="00F3333E">
      <w:pPr>
        <w:pStyle w:val="ac"/>
      </w:pPr>
      <w:r>
        <w:rPr>
          <w:rStyle w:val="ae"/>
        </w:rPr>
        <w:footnoteRef/>
      </w:r>
      <w:r>
        <w:t xml:space="preserve"> </w:t>
      </w:r>
      <w:r w:rsidRPr="00F3333E">
        <w:t xml:space="preserve">Решения — это просто контейнеры, используемые </w:t>
      </w:r>
      <w:proofErr w:type="spellStart"/>
      <w:r w:rsidRPr="00F3333E">
        <w:t>Visual</w:t>
      </w:r>
      <w:proofErr w:type="spellEnd"/>
      <w:r w:rsidRPr="00F3333E">
        <w:t xml:space="preserve"> </w:t>
      </w:r>
      <w:proofErr w:type="spellStart"/>
      <w:r w:rsidRPr="00F3333E">
        <w:t>Studio</w:t>
      </w:r>
      <w:proofErr w:type="spellEnd"/>
      <w:r w:rsidRPr="00F3333E">
        <w:t xml:space="preserve"> для упорядочения одного проекта или нескольких связанных. Когда вы открываете решение в среде </w:t>
      </w:r>
      <w:proofErr w:type="spellStart"/>
      <w:r w:rsidRPr="00F3333E">
        <w:t>Visual</w:t>
      </w:r>
      <w:proofErr w:type="spellEnd"/>
      <w:r w:rsidRPr="00F3333E">
        <w:t xml:space="preserve"> </w:t>
      </w:r>
      <w:proofErr w:type="spellStart"/>
      <w:r w:rsidRPr="00F3333E">
        <w:t>Studio</w:t>
      </w:r>
      <w:proofErr w:type="spellEnd"/>
      <w:r w:rsidRPr="00F3333E">
        <w:t>, все содержащиеся в нем проекты загружаются автоматически.</w:t>
      </w:r>
    </w:p>
  </w:footnote>
  <w:footnote w:id="7">
    <w:p w:rsidR="002D0D33" w:rsidRDefault="002D0D33">
      <w:pPr>
        <w:pStyle w:val="ac"/>
      </w:pPr>
      <w:r>
        <w:rPr>
          <w:rStyle w:val="ae"/>
        </w:rPr>
        <w:footnoteRef/>
      </w:r>
      <w:r>
        <w:t xml:space="preserve"> </w:t>
      </w:r>
      <w:proofErr w:type="spellStart"/>
      <w:r w:rsidRPr="002D0D33">
        <w:t>Объе́ктно</w:t>
      </w:r>
      <w:proofErr w:type="spellEnd"/>
      <w:r w:rsidRPr="002D0D33">
        <w:t xml:space="preserve"> </w:t>
      </w:r>
      <w:proofErr w:type="spellStart"/>
      <w:r w:rsidRPr="002D0D33">
        <w:t>ориенти́рованное</w:t>
      </w:r>
      <w:proofErr w:type="spellEnd"/>
      <w:r w:rsidRPr="002D0D33">
        <w:t xml:space="preserve"> </w:t>
      </w:r>
      <w:proofErr w:type="spellStart"/>
      <w:r w:rsidRPr="002D0D33">
        <w:t>программи́рование</w:t>
      </w:r>
      <w:proofErr w:type="spellEnd"/>
      <w:r w:rsidRPr="002D0D33">
        <w:t xml:space="preserve"> (сокр. ООП) — методология или стиль программирования на основе описания типов/моделей предметной области и их взаимодействия, представленных порождением из прототипов или как экземпляры классов, которые образуют иерархию наследования.</w:t>
      </w:r>
    </w:p>
  </w:footnote>
  <w:footnote w:id="8">
    <w:p w:rsidR="007827B1" w:rsidRDefault="007827B1">
      <w:pPr>
        <w:pStyle w:val="ac"/>
      </w:pPr>
      <w:r>
        <w:rPr>
          <w:rStyle w:val="ae"/>
        </w:rPr>
        <w:footnoteRef/>
      </w:r>
      <w:r>
        <w:t xml:space="preserve"> </w:t>
      </w:r>
      <w:r w:rsidRPr="007827B1">
        <w:t>Юнит-тест (</w:t>
      </w:r>
      <w:r w:rsidR="00CC3B2A">
        <w:t xml:space="preserve">от англ. </w:t>
      </w:r>
      <w:proofErr w:type="spellStart"/>
      <w:r w:rsidRPr="007827B1">
        <w:t>unit</w:t>
      </w:r>
      <w:proofErr w:type="spellEnd"/>
      <w:r w:rsidRPr="007827B1">
        <w:t xml:space="preserve"> </w:t>
      </w:r>
      <w:proofErr w:type="spellStart"/>
      <w:r w:rsidRPr="007827B1">
        <w:t>test</w:t>
      </w:r>
      <w:proofErr w:type="spellEnd"/>
      <w:r w:rsidRPr="007827B1">
        <w:t xml:space="preserve">), или модульный тест, — это программа, которая проверяет работу небольшой части кода. Разработчики регулярно обновляют сайты и приложения, добавляют </w:t>
      </w:r>
      <w:proofErr w:type="spellStart"/>
      <w:r w:rsidRPr="007827B1">
        <w:t>фичи</w:t>
      </w:r>
      <w:proofErr w:type="spellEnd"/>
      <w:r w:rsidRPr="007827B1">
        <w:t xml:space="preserve">, </w:t>
      </w:r>
      <w:proofErr w:type="spellStart"/>
      <w:r w:rsidRPr="007827B1">
        <w:t>рефакторят</w:t>
      </w:r>
      <w:proofErr w:type="spellEnd"/>
      <w:r w:rsidRPr="007827B1">
        <w:t xml:space="preserve"> код и вносят правки, а затем проверяют, как всё работает.</w:t>
      </w:r>
    </w:p>
  </w:footnote>
  <w:footnote w:id="9">
    <w:p w:rsidR="00653022" w:rsidRDefault="00653022">
      <w:pPr>
        <w:pStyle w:val="ac"/>
      </w:pPr>
      <w:r>
        <w:rPr>
          <w:rStyle w:val="ae"/>
        </w:rPr>
        <w:footnoteRef/>
      </w:r>
      <w:r>
        <w:t xml:space="preserve"> </w:t>
      </w:r>
      <w:r w:rsidRPr="00653022">
        <w:t xml:space="preserve">OBJ — формат файлов описания геометрии, разработанный в </w:t>
      </w:r>
      <w:proofErr w:type="spellStart"/>
      <w:r w:rsidRPr="00653022">
        <w:t>Wavefront</w:t>
      </w:r>
      <w:proofErr w:type="spellEnd"/>
      <w:r w:rsidRPr="00653022">
        <w:t xml:space="preserve"> </w:t>
      </w:r>
      <w:proofErr w:type="spellStart"/>
      <w:r w:rsidRPr="00653022">
        <w:t>Technologies</w:t>
      </w:r>
      <w:proofErr w:type="spellEnd"/>
      <w:r w:rsidRPr="00653022">
        <w:t xml:space="preserve"> для их анимационного пакета </w:t>
      </w:r>
      <w:proofErr w:type="spellStart"/>
      <w:r w:rsidRPr="00653022">
        <w:t>Advanced</w:t>
      </w:r>
      <w:proofErr w:type="spellEnd"/>
      <w:r w:rsidRPr="00653022">
        <w:t xml:space="preserve"> </w:t>
      </w:r>
      <w:proofErr w:type="spellStart"/>
      <w:r w:rsidRPr="00653022">
        <w:t>Visualizer</w:t>
      </w:r>
      <w:proofErr w:type="spellEnd"/>
      <w:r w:rsidRPr="00653022">
        <w:t>.</w:t>
      </w:r>
    </w:p>
  </w:footnote>
  <w:footnote w:id="10">
    <w:p w:rsidR="006C5A5D" w:rsidRDefault="006C5A5D">
      <w:pPr>
        <w:pStyle w:val="ac"/>
      </w:pPr>
      <w:r>
        <w:rPr>
          <w:rStyle w:val="ae"/>
        </w:rPr>
        <w:footnoteRef/>
      </w:r>
      <w:r>
        <w:t xml:space="preserve"> </w:t>
      </w:r>
      <w:r w:rsidRPr="006C5A5D">
        <w:t xml:space="preserve">FBX, </w:t>
      </w:r>
      <w:proofErr w:type="spellStart"/>
      <w:r w:rsidRPr="006C5A5D">
        <w:t>FilmBox</w:t>
      </w:r>
      <w:proofErr w:type="spellEnd"/>
      <w:r w:rsidRPr="006C5A5D">
        <w:t xml:space="preserve"> — </w:t>
      </w:r>
      <w:proofErr w:type="spellStart"/>
      <w:r w:rsidRPr="006C5A5D">
        <w:t>ехнология</w:t>
      </w:r>
      <w:proofErr w:type="spellEnd"/>
      <w:r w:rsidRPr="006C5A5D">
        <w:t xml:space="preserve"> и формат файлов разработан </w:t>
      </w:r>
      <w:proofErr w:type="spellStart"/>
      <w:r w:rsidRPr="006C5A5D">
        <w:t>Kaydara</w:t>
      </w:r>
      <w:proofErr w:type="spellEnd"/>
      <w:r w:rsidRPr="006C5A5D">
        <w:t xml:space="preserve">, в настоящее время принадлежит и продолжает разрабатываться компанией </w:t>
      </w:r>
      <w:proofErr w:type="spellStart"/>
      <w:r w:rsidRPr="006C5A5D">
        <w:t>Autodesk</w:t>
      </w:r>
      <w:proofErr w:type="spellEnd"/>
      <w:r w:rsidRPr="006C5A5D"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61752B"/>
    <w:multiLevelType w:val="hybridMultilevel"/>
    <w:tmpl w:val="AB00C758"/>
    <w:lvl w:ilvl="0" w:tplc="041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19ED46F0"/>
    <w:multiLevelType w:val="multilevel"/>
    <w:tmpl w:val="C56C7D1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272042D2"/>
    <w:multiLevelType w:val="hybridMultilevel"/>
    <w:tmpl w:val="A13294A6"/>
    <w:lvl w:ilvl="0" w:tplc="6E2C02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7DB43AF"/>
    <w:multiLevelType w:val="hybridMultilevel"/>
    <w:tmpl w:val="A3429D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12B75B5"/>
    <w:multiLevelType w:val="hybridMultilevel"/>
    <w:tmpl w:val="6FDA97AC"/>
    <w:lvl w:ilvl="0" w:tplc="55CA9B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7EB7BDE"/>
    <w:multiLevelType w:val="hybridMultilevel"/>
    <w:tmpl w:val="80E411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8B83648"/>
    <w:multiLevelType w:val="hybridMultilevel"/>
    <w:tmpl w:val="0B98246E"/>
    <w:lvl w:ilvl="0" w:tplc="1C6A97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0CD4311"/>
    <w:multiLevelType w:val="hybridMultilevel"/>
    <w:tmpl w:val="5BEE5314"/>
    <w:lvl w:ilvl="0" w:tplc="465EE2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8010702"/>
    <w:multiLevelType w:val="hybridMultilevel"/>
    <w:tmpl w:val="213A1E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A474974"/>
    <w:multiLevelType w:val="hybridMultilevel"/>
    <w:tmpl w:val="148A687A"/>
    <w:lvl w:ilvl="0" w:tplc="4DD660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79D75F7"/>
    <w:multiLevelType w:val="hybridMultilevel"/>
    <w:tmpl w:val="8C4CAF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8754044"/>
    <w:multiLevelType w:val="hybridMultilevel"/>
    <w:tmpl w:val="7482216A"/>
    <w:lvl w:ilvl="0" w:tplc="1C6A97C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A6D52AA"/>
    <w:multiLevelType w:val="hybridMultilevel"/>
    <w:tmpl w:val="FADA17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E5666BE"/>
    <w:multiLevelType w:val="hybridMultilevel"/>
    <w:tmpl w:val="A642BE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4DD44F6"/>
    <w:multiLevelType w:val="hybridMultilevel"/>
    <w:tmpl w:val="A21A28AA"/>
    <w:lvl w:ilvl="0" w:tplc="041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>
    <w:nsid w:val="69FC380A"/>
    <w:multiLevelType w:val="hybridMultilevel"/>
    <w:tmpl w:val="2A42A5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B24111D"/>
    <w:multiLevelType w:val="hybridMultilevel"/>
    <w:tmpl w:val="62D8600A"/>
    <w:lvl w:ilvl="0" w:tplc="041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>
    <w:nsid w:val="70EB2923"/>
    <w:multiLevelType w:val="hybridMultilevel"/>
    <w:tmpl w:val="3DF2B8C2"/>
    <w:lvl w:ilvl="0" w:tplc="96F0E1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7624F2A"/>
    <w:multiLevelType w:val="hybridMultilevel"/>
    <w:tmpl w:val="B23EA5FA"/>
    <w:lvl w:ilvl="0" w:tplc="C1B6DA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8440CBE"/>
    <w:multiLevelType w:val="hybridMultilevel"/>
    <w:tmpl w:val="064855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9590D58"/>
    <w:multiLevelType w:val="hybridMultilevel"/>
    <w:tmpl w:val="33AC9DD8"/>
    <w:lvl w:ilvl="0" w:tplc="71FC2D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E89151B"/>
    <w:multiLevelType w:val="hybridMultilevel"/>
    <w:tmpl w:val="BF885E7E"/>
    <w:lvl w:ilvl="0" w:tplc="041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>
    <w:nsid w:val="7E9C7B50"/>
    <w:multiLevelType w:val="multilevel"/>
    <w:tmpl w:val="E6EA49A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32" w:hanging="1800"/>
      </w:pPr>
      <w:rPr>
        <w:rFonts w:hint="default"/>
      </w:rPr>
    </w:lvl>
  </w:abstractNum>
  <w:num w:numId="1">
    <w:abstractNumId w:val="7"/>
  </w:num>
  <w:num w:numId="2">
    <w:abstractNumId w:val="9"/>
  </w:num>
  <w:num w:numId="3">
    <w:abstractNumId w:val="20"/>
  </w:num>
  <w:num w:numId="4">
    <w:abstractNumId w:val="2"/>
  </w:num>
  <w:num w:numId="5">
    <w:abstractNumId w:val="18"/>
  </w:num>
  <w:num w:numId="6">
    <w:abstractNumId w:val="4"/>
  </w:num>
  <w:num w:numId="7">
    <w:abstractNumId w:val="17"/>
  </w:num>
  <w:num w:numId="8">
    <w:abstractNumId w:val="1"/>
  </w:num>
  <w:num w:numId="9">
    <w:abstractNumId w:val="15"/>
  </w:num>
  <w:num w:numId="10">
    <w:abstractNumId w:val="10"/>
  </w:num>
  <w:num w:numId="11">
    <w:abstractNumId w:val="22"/>
  </w:num>
  <w:num w:numId="12">
    <w:abstractNumId w:val="6"/>
  </w:num>
  <w:num w:numId="13">
    <w:abstractNumId w:val="11"/>
  </w:num>
  <w:num w:numId="14">
    <w:abstractNumId w:val="0"/>
  </w:num>
  <w:num w:numId="15">
    <w:abstractNumId w:val="13"/>
  </w:num>
  <w:num w:numId="16">
    <w:abstractNumId w:val="16"/>
  </w:num>
  <w:num w:numId="17">
    <w:abstractNumId w:val="5"/>
  </w:num>
  <w:num w:numId="18">
    <w:abstractNumId w:val="21"/>
  </w:num>
  <w:num w:numId="19">
    <w:abstractNumId w:val="12"/>
  </w:num>
  <w:num w:numId="20">
    <w:abstractNumId w:val="14"/>
  </w:num>
  <w:num w:numId="21">
    <w:abstractNumId w:val="8"/>
  </w:num>
  <w:num w:numId="22">
    <w:abstractNumId w:val="19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147"/>
    <w:rsid w:val="00003E83"/>
    <w:rsid w:val="00006132"/>
    <w:rsid w:val="00006F1E"/>
    <w:rsid w:val="00010EAB"/>
    <w:rsid w:val="00023464"/>
    <w:rsid w:val="00033538"/>
    <w:rsid w:val="000357F8"/>
    <w:rsid w:val="000375FD"/>
    <w:rsid w:val="00040972"/>
    <w:rsid w:val="000623B6"/>
    <w:rsid w:val="00062ECC"/>
    <w:rsid w:val="000672FE"/>
    <w:rsid w:val="00070454"/>
    <w:rsid w:val="00072848"/>
    <w:rsid w:val="000737BD"/>
    <w:rsid w:val="000768B0"/>
    <w:rsid w:val="00083531"/>
    <w:rsid w:val="00094DBA"/>
    <w:rsid w:val="000A74CE"/>
    <w:rsid w:val="000B7897"/>
    <w:rsid w:val="000C63BF"/>
    <w:rsid w:val="000D1C04"/>
    <w:rsid w:val="00100408"/>
    <w:rsid w:val="001028E9"/>
    <w:rsid w:val="00106C68"/>
    <w:rsid w:val="00111B8E"/>
    <w:rsid w:val="00113810"/>
    <w:rsid w:val="00114283"/>
    <w:rsid w:val="001144D4"/>
    <w:rsid w:val="00115188"/>
    <w:rsid w:val="001328F4"/>
    <w:rsid w:val="00133D5D"/>
    <w:rsid w:val="001402BB"/>
    <w:rsid w:val="0014533A"/>
    <w:rsid w:val="0015148F"/>
    <w:rsid w:val="00160D7D"/>
    <w:rsid w:val="00174E4C"/>
    <w:rsid w:val="001832F4"/>
    <w:rsid w:val="00184F99"/>
    <w:rsid w:val="00192B45"/>
    <w:rsid w:val="001A7A29"/>
    <w:rsid w:val="001B02C5"/>
    <w:rsid w:val="001B4996"/>
    <w:rsid w:val="001B5116"/>
    <w:rsid w:val="001D1AEB"/>
    <w:rsid w:val="001D2A3F"/>
    <w:rsid w:val="001E7798"/>
    <w:rsid w:val="001F051C"/>
    <w:rsid w:val="001F216B"/>
    <w:rsid w:val="001F6B5B"/>
    <w:rsid w:val="00200D98"/>
    <w:rsid w:val="002050AB"/>
    <w:rsid w:val="002057E6"/>
    <w:rsid w:val="002106F2"/>
    <w:rsid w:val="00216214"/>
    <w:rsid w:val="002176BD"/>
    <w:rsid w:val="00225D25"/>
    <w:rsid w:val="00232886"/>
    <w:rsid w:val="0023408B"/>
    <w:rsid w:val="00241DFE"/>
    <w:rsid w:val="002442F8"/>
    <w:rsid w:val="00247785"/>
    <w:rsid w:val="002571C4"/>
    <w:rsid w:val="00257C6E"/>
    <w:rsid w:val="00260F82"/>
    <w:rsid w:val="00270F2D"/>
    <w:rsid w:val="00277D55"/>
    <w:rsid w:val="00282B03"/>
    <w:rsid w:val="00284EFA"/>
    <w:rsid w:val="00293285"/>
    <w:rsid w:val="00296A86"/>
    <w:rsid w:val="00297C95"/>
    <w:rsid w:val="002A0137"/>
    <w:rsid w:val="002A595C"/>
    <w:rsid w:val="002A62DB"/>
    <w:rsid w:val="002A6326"/>
    <w:rsid w:val="002B3082"/>
    <w:rsid w:val="002C056B"/>
    <w:rsid w:val="002C3094"/>
    <w:rsid w:val="002C5B50"/>
    <w:rsid w:val="002D0D33"/>
    <w:rsid w:val="002E398E"/>
    <w:rsid w:val="002F0A20"/>
    <w:rsid w:val="003164C2"/>
    <w:rsid w:val="003171FD"/>
    <w:rsid w:val="00332C75"/>
    <w:rsid w:val="00344382"/>
    <w:rsid w:val="00344DEB"/>
    <w:rsid w:val="003477EE"/>
    <w:rsid w:val="00360B20"/>
    <w:rsid w:val="003641BD"/>
    <w:rsid w:val="00380BB1"/>
    <w:rsid w:val="003825E1"/>
    <w:rsid w:val="003831A4"/>
    <w:rsid w:val="003863D9"/>
    <w:rsid w:val="003A03FC"/>
    <w:rsid w:val="003B2189"/>
    <w:rsid w:val="003B2DB9"/>
    <w:rsid w:val="003C5BC9"/>
    <w:rsid w:val="003D1E0C"/>
    <w:rsid w:val="003D6155"/>
    <w:rsid w:val="003E43CA"/>
    <w:rsid w:val="003E6A91"/>
    <w:rsid w:val="003F6D7F"/>
    <w:rsid w:val="00402FA5"/>
    <w:rsid w:val="00403908"/>
    <w:rsid w:val="00410F0E"/>
    <w:rsid w:val="00415256"/>
    <w:rsid w:val="004163EC"/>
    <w:rsid w:val="00417F8C"/>
    <w:rsid w:val="00423225"/>
    <w:rsid w:val="004331AE"/>
    <w:rsid w:val="004341F0"/>
    <w:rsid w:val="00435D7F"/>
    <w:rsid w:val="00436B6A"/>
    <w:rsid w:val="00442B0B"/>
    <w:rsid w:val="00442EAD"/>
    <w:rsid w:val="00462A5C"/>
    <w:rsid w:val="004649C8"/>
    <w:rsid w:val="00485EA6"/>
    <w:rsid w:val="004942C5"/>
    <w:rsid w:val="004A63C6"/>
    <w:rsid w:val="004C1024"/>
    <w:rsid w:val="004D022B"/>
    <w:rsid w:val="004F3CA4"/>
    <w:rsid w:val="004F6CDC"/>
    <w:rsid w:val="005005A3"/>
    <w:rsid w:val="005104F2"/>
    <w:rsid w:val="00513590"/>
    <w:rsid w:val="005171A0"/>
    <w:rsid w:val="00522E8F"/>
    <w:rsid w:val="00523694"/>
    <w:rsid w:val="0052654C"/>
    <w:rsid w:val="00535294"/>
    <w:rsid w:val="00535EF7"/>
    <w:rsid w:val="00537F8D"/>
    <w:rsid w:val="00541D7B"/>
    <w:rsid w:val="005433C6"/>
    <w:rsid w:val="005563ED"/>
    <w:rsid w:val="00557111"/>
    <w:rsid w:val="00560088"/>
    <w:rsid w:val="00570073"/>
    <w:rsid w:val="005739AF"/>
    <w:rsid w:val="00577E71"/>
    <w:rsid w:val="005864F8"/>
    <w:rsid w:val="005A1CB2"/>
    <w:rsid w:val="005B21B5"/>
    <w:rsid w:val="005B7B9B"/>
    <w:rsid w:val="005C1A2B"/>
    <w:rsid w:val="005C7222"/>
    <w:rsid w:val="005C7F04"/>
    <w:rsid w:val="005D2139"/>
    <w:rsid w:val="005D3325"/>
    <w:rsid w:val="005D493B"/>
    <w:rsid w:val="005F1354"/>
    <w:rsid w:val="005F66C5"/>
    <w:rsid w:val="006106D3"/>
    <w:rsid w:val="00611E5F"/>
    <w:rsid w:val="00613297"/>
    <w:rsid w:val="00613775"/>
    <w:rsid w:val="00616F50"/>
    <w:rsid w:val="00643943"/>
    <w:rsid w:val="006479B2"/>
    <w:rsid w:val="00653022"/>
    <w:rsid w:val="00661523"/>
    <w:rsid w:val="006669C1"/>
    <w:rsid w:val="0067047A"/>
    <w:rsid w:val="00682A1A"/>
    <w:rsid w:val="006879B8"/>
    <w:rsid w:val="00687A26"/>
    <w:rsid w:val="006A15DA"/>
    <w:rsid w:val="006A2D8B"/>
    <w:rsid w:val="006C28DE"/>
    <w:rsid w:val="006C3126"/>
    <w:rsid w:val="006C5A5D"/>
    <w:rsid w:val="006D28EC"/>
    <w:rsid w:val="006D2A9D"/>
    <w:rsid w:val="006D3F4F"/>
    <w:rsid w:val="006D4C4F"/>
    <w:rsid w:val="006D6E16"/>
    <w:rsid w:val="006E0C4B"/>
    <w:rsid w:val="006F6AEF"/>
    <w:rsid w:val="00701117"/>
    <w:rsid w:val="00701AE7"/>
    <w:rsid w:val="00702B98"/>
    <w:rsid w:val="00705D68"/>
    <w:rsid w:val="00711D4C"/>
    <w:rsid w:val="00711F26"/>
    <w:rsid w:val="00717105"/>
    <w:rsid w:val="00725E45"/>
    <w:rsid w:val="0072657F"/>
    <w:rsid w:val="00735175"/>
    <w:rsid w:val="00737547"/>
    <w:rsid w:val="00742652"/>
    <w:rsid w:val="00745237"/>
    <w:rsid w:val="00751678"/>
    <w:rsid w:val="00762509"/>
    <w:rsid w:val="00763275"/>
    <w:rsid w:val="0077316B"/>
    <w:rsid w:val="00781776"/>
    <w:rsid w:val="007827B1"/>
    <w:rsid w:val="00784EBD"/>
    <w:rsid w:val="00793D46"/>
    <w:rsid w:val="0079622A"/>
    <w:rsid w:val="007B4628"/>
    <w:rsid w:val="007C258A"/>
    <w:rsid w:val="007C29C6"/>
    <w:rsid w:val="007C3E07"/>
    <w:rsid w:val="007E5FF5"/>
    <w:rsid w:val="007F03ED"/>
    <w:rsid w:val="007F7B46"/>
    <w:rsid w:val="0080425E"/>
    <w:rsid w:val="00806D52"/>
    <w:rsid w:val="00810287"/>
    <w:rsid w:val="00823D7E"/>
    <w:rsid w:val="00826116"/>
    <w:rsid w:val="00826408"/>
    <w:rsid w:val="008353F3"/>
    <w:rsid w:val="008606C9"/>
    <w:rsid w:val="0086664D"/>
    <w:rsid w:val="00871545"/>
    <w:rsid w:val="00882203"/>
    <w:rsid w:val="00883849"/>
    <w:rsid w:val="00895E6F"/>
    <w:rsid w:val="008A072E"/>
    <w:rsid w:val="008A3C12"/>
    <w:rsid w:val="008B3681"/>
    <w:rsid w:val="008C69D4"/>
    <w:rsid w:val="008D3CBA"/>
    <w:rsid w:val="008D7FEE"/>
    <w:rsid w:val="008F0C83"/>
    <w:rsid w:val="008F1EC6"/>
    <w:rsid w:val="008F2147"/>
    <w:rsid w:val="008F4A01"/>
    <w:rsid w:val="00910981"/>
    <w:rsid w:val="00921A27"/>
    <w:rsid w:val="00922BE4"/>
    <w:rsid w:val="00923863"/>
    <w:rsid w:val="00940443"/>
    <w:rsid w:val="009424B3"/>
    <w:rsid w:val="00947104"/>
    <w:rsid w:val="009537C7"/>
    <w:rsid w:val="00961110"/>
    <w:rsid w:val="00990E4F"/>
    <w:rsid w:val="009929CF"/>
    <w:rsid w:val="009934F0"/>
    <w:rsid w:val="00993CF9"/>
    <w:rsid w:val="009A6145"/>
    <w:rsid w:val="009B23A0"/>
    <w:rsid w:val="009D4058"/>
    <w:rsid w:val="009F6A9E"/>
    <w:rsid w:val="00A11087"/>
    <w:rsid w:val="00A13FDD"/>
    <w:rsid w:val="00A14ABA"/>
    <w:rsid w:val="00A16A6A"/>
    <w:rsid w:val="00A20EFA"/>
    <w:rsid w:val="00A2115F"/>
    <w:rsid w:val="00A22DC5"/>
    <w:rsid w:val="00A2520E"/>
    <w:rsid w:val="00A40006"/>
    <w:rsid w:val="00A45E77"/>
    <w:rsid w:val="00A556AE"/>
    <w:rsid w:val="00A6744B"/>
    <w:rsid w:val="00A71A75"/>
    <w:rsid w:val="00A74052"/>
    <w:rsid w:val="00A77C64"/>
    <w:rsid w:val="00A82029"/>
    <w:rsid w:val="00A835FB"/>
    <w:rsid w:val="00A86D1E"/>
    <w:rsid w:val="00A90EF1"/>
    <w:rsid w:val="00A975F6"/>
    <w:rsid w:val="00AA5448"/>
    <w:rsid w:val="00AB7694"/>
    <w:rsid w:val="00AC1133"/>
    <w:rsid w:val="00AC4642"/>
    <w:rsid w:val="00AC5F7C"/>
    <w:rsid w:val="00AD3B74"/>
    <w:rsid w:val="00AE0BBC"/>
    <w:rsid w:val="00AE1897"/>
    <w:rsid w:val="00AE3BF0"/>
    <w:rsid w:val="00AE4A17"/>
    <w:rsid w:val="00AE62DB"/>
    <w:rsid w:val="00AF6AA6"/>
    <w:rsid w:val="00B013F6"/>
    <w:rsid w:val="00B049F7"/>
    <w:rsid w:val="00B122A9"/>
    <w:rsid w:val="00B207C5"/>
    <w:rsid w:val="00B357DF"/>
    <w:rsid w:val="00B46767"/>
    <w:rsid w:val="00B504A0"/>
    <w:rsid w:val="00B5667C"/>
    <w:rsid w:val="00B717E4"/>
    <w:rsid w:val="00B743F5"/>
    <w:rsid w:val="00B750C1"/>
    <w:rsid w:val="00B857A9"/>
    <w:rsid w:val="00B92E48"/>
    <w:rsid w:val="00B93BDC"/>
    <w:rsid w:val="00BA7911"/>
    <w:rsid w:val="00BB06AD"/>
    <w:rsid w:val="00BC0E54"/>
    <w:rsid w:val="00BC12E4"/>
    <w:rsid w:val="00BC785B"/>
    <w:rsid w:val="00BD24D4"/>
    <w:rsid w:val="00BD4DBA"/>
    <w:rsid w:val="00BE455B"/>
    <w:rsid w:val="00BF1A60"/>
    <w:rsid w:val="00C17591"/>
    <w:rsid w:val="00C2129A"/>
    <w:rsid w:val="00C21B29"/>
    <w:rsid w:val="00C22E99"/>
    <w:rsid w:val="00C26E54"/>
    <w:rsid w:val="00C311C3"/>
    <w:rsid w:val="00C35223"/>
    <w:rsid w:val="00C40D30"/>
    <w:rsid w:val="00C433F7"/>
    <w:rsid w:val="00C57941"/>
    <w:rsid w:val="00C60FE0"/>
    <w:rsid w:val="00C82A82"/>
    <w:rsid w:val="00C914E9"/>
    <w:rsid w:val="00C961A6"/>
    <w:rsid w:val="00CA6002"/>
    <w:rsid w:val="00CB0D35"/>
    <w:rsid w:val="00CC30B2"/>
    <w:rsid w:val="00CC3B2A"/>
    <w:rsid w:val="00CC602B"/>
    <w:rsid w:val="00CD3551"/>
    <w:rsid w:val="00CE0B29"/>
    <w:rsid w:val="00CE3D57"/>
    <w:rsid w:val="00CE57F5"/>
    <w:rsid w:val="00CF363E"/>
    <w:rsid w:val="00D05F78"/>
    <w:rsid w:val="00D13DCE"/>
    <w:rsid w:val="00D3064D"/>
    <w:rsid w:val="00D61CFA"/>
    <w:rsid w:val="00D67BD5"/>
    <w:rsid w:val="00D7658C"/>
    <w:rsid w:val="00D77782"/>
    <w:rsid w:val="00D83D33"/>
    <w:rsid w:val="00DA4A3A"/>
    <w:rsid w:val="00DA5877"/>
    <w:rsid w:val="00DB15FD"/>
    <w:rsid w:val="00DC161D"/>
    <w:rsid w:val="00DD252B"/>
    <w:rsid w:val="00DF080B"/>
    <w:rsid w:val="00E071E3"/>
    <w:rsid w:val="00E1589C"/>
    <w:rsid w:val="00E222E2"/>
    <w:rsid w:val="00E23B27"/>
    <w:rsid w:val="00E25C85"/>
    <w:rsid w:val="00E27AD9"/>
    <w:rsid w:val="00E32645"/>
    <w:rsid w:val="00E40F23"/>
    <w:rsid w:val="00E420B1"/>
    <w:rsid w:val="00E650CD"/>
    <w:rsid w:val="00E733F9"/>
    <w:rsid w:val="00E73714"/>
    <w:rsid w:val="00E84282"/>
    <w:rsid w:val="00E91280"/>
    <w:rsid w:val="00E927FD"/>
    <w:rsid w:val="00E97E3E"/>
    <w:rsid w:val="00EA143C"/>
    <w:rsid w:val="00EB2197"/>
    <w:rsid w:val="00EB7688"/>
    <w:rsid w:val="00EC0E42"/>
    <w:rsid w:val="00EC3935"/>
    <w:rsid w:val="00EE001B"/>
    <w:rsid w:val="00EE0590"/>
    <w:rsid w:val="00EE06BA"/>
    <w:rsid w:val="00EF4402"/>
    <w:rsid w:val="00EF71BA"/>
    <w:rsid w:val="00F07878"/>
    <w:rsid w:val="00F15D8E"/>
    <w:rsid w:val="00F221B9"/>
    <w:rsid w:val="00F27549"/>
    <w:rsid w:val="00F3333E"/>
    <w:rsid w:val="00F36CCC"/>
    <w:rsid w:val="00F43E95"/>
    <w:rsid w:val="00F569B0"/>
    <w:rsid w:val="00F772BA"/>
    <w:rsid w:val="00F85F30"/>
    <w:rsid w:val="00F942D6"/>
    <w:rsid w:val="00F9748C"/>
    <w:rsid w:val="00FA023D"/>
    <w:rsid w:val="00FA7540"/>
    <w:rsid w:val="00FC5148"/>
    <w:rsid w:val="00FE2183"/>
    <w:rsid w:val="00FE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50E798-9132-45F3-8763-281988286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408B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453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7E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4533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4">
    <w:name w:val="TOC Heading"/>
    <w:basedOn w:val="1"/>
    <w:next w:val="a"/>
    <w:uiPriority w:val="39"/>
    <w:unhideWhenUsed/>
    <w:qFormat/>
    <w:rsid w:val="0014533A"/>
    <w:pPr>
      <w:spacing w:line="259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14533A"/>
    <w:pPr>
      <w:spacing w:after="100" w:line="259" w:lineRule="auto"/>
      <w:ind w:left="220"/>
    </w:pPr>
    <w:rPr>
      <w:rFonts w:cs="Times New Roman"/>
    </w:rPr>
  </w:style>
  <w:style w:type="paragraph" w:styleId="11">
    <w:name w:val="toc 1"/>
    <w:basedOn w:val="a"/>
    <w:next w:val="a"/>
    <w:autoRedefine/>
    <w:uiPriority w:val="39"/>
    <w:unhideWhenUsed/>
    <w:rsid w:val="00344382"/>
    <w:pPr>
      <w:spacing w:after="100" w:line="259" w:lineRule="auto"/>
    </w:pPr>
    <w:rPr>
      <w:rFonts w:ascii="Times New Roman" w:hAnsi="Times New Roman" w:cs="Times New Roman"/>
      <w:sz w:val="28"/>
      <w:szCs w:val="28"/>
    </w:rPr>
  </w:style>
  <w:style w:type="paragraph" w:styleId="3">
    <w:name w:val="toc 3"/>
    <w:basedOn w:val="a"/>
    <w:next w:val="a"/>
    <w:autoRedefine/>
    <w:uiPriority w:val="39"/>
    <w:unhideWhenUsed/>
    <w:rsid w:val="0014533A"/>
    <w:pPr>
      <w:spacing w:after="100" w:line="259" w:lineRule="auto"/>
      <w:ind w:left="440"/>
    </w:pPr>
    <w:rPr>
      <w:rFonts w:cs="Times New Roman"/>
    </w:rPr>
  </w:style>
  <w:style w:type="paragraph" w:styleId="a5">
    <w:name w:val="header"/>
    <w:basedOn w:val="a"/>
    <w:link w:val="a6"/>
    <w:uiPriority w:val="99"/>
    <w:unhideWhenUsed/>
    <w:rsid w:val="006C31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3126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6C31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3126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77C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77C64"/>
    <w:rPr>
      <w:rFonts w:ascii="Segoe UI" w:eastAsiaTheme="minorEastAsia" w:hAnsi="Segoe UI" w:cs="Segoe UI"/>
      <w:sz w:val="18"/>
      <w:szCs w:val="18"/>
      <w:lang w:eastAsia="ru-RU"/>
    </w:rPr>
  </w:style>
  <w:style w:type="character" w:styleId="ab">
    <w:name w:val="Hyperlink"/>
    <w:basedOn w:val="a0"/>
    <w:uiPriority w:val="99"/>
    <w:unhideWhenUsed/>
    <w:rsid w:val="00EB7688"/>
    <w:rPr>
      <w:color w:val="0563C1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7F03ED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7F03ED"/>
    <w:rPr>
      <w:rFonts w:eastAsiaTheme="minorEastAsia"/>
      <w:sz w:val="20"/>
      <w:szCs w:val="20"/>
      <w:lang w:eastAsia="ru-RU"/>
    </w:rPr>
  </w:style>
  <w:style w:type="character" w:styleId="ae">
    <w:name w:val="footnote reference"/>
    <w:basedOn w:val="a0"/>
    <w:uiPriority w:val="99"/>
    <w:semiHidden/>
    <w:unhideWhenUsed/>
    <w:rsid w:val="007F03ED"/>
    <w:rPr>
      <w:vertAlign w:val="superscript"/>
    </w:rPr>
  </w:style>
  <w:style w:type="character" w:styleId="af">
    <w:name w:val="FollowedHyperlink"/>
    <w:basedOn w:val="a0"/>
    <w:uiPriority w:val="99"/>
    <w:semiHidden/>
    <w:unhideWhenUsed/>
    <w:rsid w:val="0079622A"/>
    <w:rPr>
      <w:color w:val="954F72" w:themeColor="followedHyperlink"/>
      <w:u w:val="single"/>
    </w:rPr>
  </w:style>
  <w:style w:type="table" w:styleId="af0">
    <w:name w:val="Table Grid"/>
    <w:basedOn w:val="a1"/>
    <w:uiPriority w:val="39"/>
    <w:rsid w:val="007C25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annotation reference"/>
    <w:basedOn w:val="a0"/>
    <w:uiPriority w:val="99"/>
    <w:semiHidden/>
    <w:unhideWhenUsed/>
    <w:rsid w:val="00EB2197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EB2197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EB2197"/>
    <w:rPr>
      <w:rFonts w:eastAsiaTheme="minorEastAsia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EB2197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EB2197"/>
    <w:rPr>
      <w:rFonts w:eastAsiaTheme="minorEastAsia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77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0963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396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helek.com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hyperlink" Target="https://proglib.io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bigenc.r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ициальный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1BB82-8F26-4A47-B35B-66AA43920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1804</TotalTime>
  <Pages>30</Pages>
  <Words>4684</Words>
  <Characters>26699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Eugene</dc:creator>
  <cp:keywords/>
  <dc:description/>
  <cp:lastModifiedBy>Eugene</cp:lastModifiedBy>
  <cp:revision>328</cp:revision>
  <cp:lastPrinted>2024-01-28T18:09:00Z</cp:lastPrinted>
  <dcterms:created xsi:type="dcterms:W3CDTF">2023-11-16T15:34:00Z</dcterms:created>
  <dcterms:modified xsi:type="dcterms:W3CDTF">2024-03-20T14:01:00Z</dcterms:modified>
</cp:coreProperties>
</file>