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FDF6" w14:textId="77777777" w:rsidR="003E3DCA" w:rsidRPr="00973D0A" w:rsidRDefault="003E3DCA" w:rsidP="00973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8A19" w14:textId="77777777" w:rsidR="003E3DCA" w:rsidRPr="00973D0A" w:rsidRDefault="003E3DCA" w:rsidP="00973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4E915" w14:textId="77777777" w:rsidR="003E3DCA" w:rsidRPr="00973D0A" w:rsidRDefault="003E3DCA" w:rsidP="00973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E71D1" w14:textId="77777777" w:rsidR="003E3DCA" w:rsidRPr="00973D0A" w:rsidRDefault="003E3DCA" w:rsidP="00973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138B0" w14:textId="77777777" w:rsidR="003E3DCA" w:rsidRPr="00973D0A" w:rsidRDefault="003E3DCA" w:rsidP="00973D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A901" w14:textId="77777777" w:rsidR="004A0288" w:rsidRPr="00DA33AA" w:rsidRDefault="004A0288" w:rsidP="00973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4868E0" w14:textId="77777777" w:rsidR="003E3DCA" w:rsidRPr="00973D0A" w:rsidRDefault="004C6ACB" w:rsidP="00973D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D0A">
        <w:rPr>
          <w:rFonts w:ascii="Times New Roman" w:hAnsi="Times New Roman" w:cs="Times New Roman"/>
          <w:b/>
          <w:sz w:val="32"/>
          <w:szCs w:val="32"/>
        </w:rPr>
        <w:t>Исследовательская</w:t>
      </w:r>
      <w:r w:rsidR="00EF6FBD" w:rsidRPr="00973D0A"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</w:p>
    <w:p w14:paraId="41EC273A" w14:textId="77777777" w:rsidR="003E3DCA" w:rsidRPr="006651CD" w:rsidRDefault="00222635" w:rsidP="00973D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51CD">
        <w:rPr>
          <w:rFonts w:ascii="Times New Roman" w:hAnsi="Times New Roman" w:cs="Times New Roman"/>
          <w:b/>
          <w:sz w:val="40"/>
          <w:szCs w:val="40"/>
        </w:rPr>
        <w:t xml:space="preserve">Английский язык </w:t>
      </w:r>
      <w:r w:rsidR="003E3DCA" w:rsidRPr="006651CD">
        <w:rPr>
          <w:rFonts w:ascii="Times New Roman" w:hAnsi="Times New Roman" w:cs="Times New Roman"/>
          <w:b/>
          <w:sz w:val="40"/>
          <w:szCs w:val="40"/>
        </w:rPr>
        <w:t xml:space="preserve">на улицах </w:t>
      </w:r>
      <w:r w:rsidRPr="006651CD">
        <w:rPr>
          <w:rFonts w:ascii="Times New Roman" w:hAnsi="Times New Roman" w:cs="Times New Roman"/>
          <w:b/>
          <w:sz w:val="40"/>
          <w:szCs w:val="40"/>
        </w:rPr>
        <w:t>моего города</w:t>
      </w:r>
    </w:p>
    <w:p w14:paraId="1BA9AB59" w14:textId="77777777" w:rsidR="003E3DCA" w:rsidRPr="00973D0A" w:rsidRDefault="003E3DCA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1F2F8D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270133B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009EA491" w14:textId="77777777" w:rsidR="00973D0A" w:rsidRPr="00973D0A" w:rsidRDefault="00973D0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11BF1E4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081B9FE9" w14:textId="77777777" w:rsidR="002D6D5E" w:rsidRPr="002D6D5E" w:rsidRDefault="002D6D5E" w:rsidP="00973D0A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 w:rsidRPr="002D6D5E">
        <w:rPr>
          <w:rStyle w:val="c6"/>
          <w:bCs/>
          <w:sz w:val="28"/>
          <w:szCs w:val="28"/>
          <w:bdr w:val="none" w:sz="0" w:space="0" w:color="auto" w:frame="1"/>
        </w:rPr>
        <w:t>Выполнила:</w:t>
      </w:r>
    </w:p>
    <w:p w14:paraId="26D251B0" w14:textId="77777777" w:rsidR="003E3DCA" w:rsidRPr="002D6D5E" w:rsidRDefault="00973D0A" w:rsidP="00973D0A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proofErr w:type="spellStart"/>
      <w:r w:rsidRPr="002D6D5E">
        <w:rPr>
          <w:rStyle w:val="c6"/>
          <w:bCs/>
          <w:sz w:val="28"/>
          <w:szCs w:val="28"/>
          <w:bdr w:val="none" w:sz="0" w:space="0" w:color="auto" w:frame="1"/>
        </w:rPr>
        <w:t>Шайхутдинова</w:t>
      </w:r>
      <w:proofErr w:type="spellEnd"/>
      <w:r w:rsidRPr="002D6D5E">
        <w:rPr>
          <w:rStyle w:val="c6"/>
          <w:bCs/>
          <w:sz w:val="28"/>
          <w:szCs w:val="28"/>
          <w:bdr w:val="none" w:sz="0" w:space="0" w:color="auto" w:frame="1"/>
        </w:rPr>
        <w:t xml:space="preserve"> Елизавета Дмитриевна</w:t>
      </w:r>
      <w:r w:rsidRPr="002D6D5E">
        <w:rPr>
          <w:rStyle w:val="c6"/>
          <w:bCs/>
          <w:sz w:val="28"/>
          <w:szCs w:val="28"/>
          <w:bdr w:val="none" w:sz="0" w:space="0" w:color="auto" w:frame="1"/>
        </w:rPr>
        <w:br/>
        <w:t xml:space="preserve"> МБОУ «СОШ №1»</w:t>
      </w:r>
    </w:p>
    <w:p w14:paraId="6D948E92" w14:textId="21358F66" w:rsidR="00973D0A" w:rsidRPr="002D6D5E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>
        <w:rPr>
          <w:rStyle w:val="c6"/>
          <w:bCs/>
          <w:sz w:val="28"/>
          <w:szCs w:val="28"/>
          <w:bdr w:val="none" w:sz="0" w:space="0" w:color="auto" w:frame="1"/>
        </w:rPr>
        <w:t>Ученица 9</w:t>
      </w:r>
      <w:r w:rsidR="00973D0A" w:rsidRPr="002D6D5E">
        <w:rPr>
          <w:rStyle w:val="c6"/>
          <w:bCs/>
          <w:sz w:val="28"/>
          <w:szCs w:val="28"/>
          <w:bdr w:val="none" w:sz="0" w:space="0" w:color="auto" w:frame="1"/>
        </w:rPr>
        <w:t xml:space="preserve"> класса</w:t>
      </w:r>
    </w:p>
    <w:p w14:paraId="772E7BBC" w14:textId="77777777" w:rsidR="00973D0A" w:rsidRPr="002D6D5E" w:rsidRDefault="00DA1020" w:rsidP="00DA1020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>
        <w:rPr>
          <w:rStyle w:val="c6"/>
          <w:bCs/>
          <w:sz w:val="28"/>
          <w:szCs w:val="28"/>
          <w:bdr w:val="none" w:sz="0" w:space="0" w:color="auto" w:frame="1"/>
        </w:rPr>
        <w:t>Р</w:t>
      </w:r>
      <w:r w:rsidR="00973D0A" w:rsidRPr="002D6D5E">
        <w:rPr>
          <w:rStyle w:val="c6"/>
          <w:bCs/>
          <w:sz w:val="28"/>
          <w:szCs w:val="28"/>
          <w:bdr w:val="none" w:sz="0" w:space="0" w:color="auto" w:frame="1"/>
        </w:rPr>
        <w:t>уководитель:</w:t>
      </w:r>
    </w:p>
    <w:p w14:paraId="4D4DCF83" w14:textId="77777777" w:rsidR="00973D0A" w:rsidRPr="00973D0A" w:rsidRDefault="00973D0A" w:rsidP="00973D0A">
      <w:pPr>
        <w:pStyle w:val="c15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  <w:proofErr w:type="spellStart"/>
      <w:r w:rsidRPr="002D6D5E">
        <w:rPr>
          <w:rStyle w:val="c6"/>
          <w:bCs/>
          <w:sz w:val="28"/>
          <w:szCs w:val="28"/>
          <w:bdr w:val="none" w:sz="0" w:space="0" w:color="auto" w:frame="1"/>
        </w:rPr>
        <w:t>Городова</w:t>
      </w:r>
      <w:proofErr w:type="spellEnd"/>
      <w:r w:rsidRPr="002D6D5E">
        <w:rPr>
          <w:rStyle w:val="c6"/>
          <w:bCs/>
          <w:sz w:val="28"/>
          <w:szCs w:val="28"/>
          <w:bdr w:val="none" w:sz="0" w:space="0" w:color="auto" w:frame="1"/>
        </w:rPr>
        <w:t xml:space="preserve"> Людмила Георгиевна</w:t>
      </w:r>
    </w:p>
    <w:p w14:paraId="3D1EA3F0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B8415BD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7542CE8C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1EFAB75D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135930D9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426ABE5" w14:textId="77777777" w:rsidR="002006E9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</w:p>
    <w:p w14:paraId="6A9D59EA" w14:textId="77777777" w:rsidR="002006E9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</w:p>
    <w:p w14:paraId="5FB3A1F0" w14:textId="72ACC8DF" w:rsidR="003E3DCA" w:rsidRPr="00973D0A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Style w:val="c6"/>
          <w:b/>
          <w:bCs/>
          <w:sz w:val="28"/>
          <w:szCs w:val="28"/>
          <w:bdr w:val="none" w:sz="0" w:space="0" w:color="auto" w:frame="1"/>
        </w:rPr>
        <w:t>г</w:t>
      </w:r>
      <w:proofErr w:type="gramStart"/>
      <w:r>
        <w:rPr>
          <w:rStyle w:val="c6"/>
          <w:b/>
          <w:bCs/>
          <w:sz w:val="28"/>
          <w:szCs w:val="28"/>
          <w:bdr w:val="none" w:sz="0" w:space="0" w:color="auto" w:frame="1"/>
        </w:rPr>
        <w:t>.М</w:t>
      </w:r>
      <w:proofErr w:type="gramEnd"/>
      <w:r>
        <w:rPr>
          <w:rStyle w:val="c6"/>
          <w:b/>
          <w:bCs/>
          <w:sz w:val="28"/>
          <w:szCs w:val="28"/>
          <w:bdr w:val="none" w:sz="0" w:space="0" w:color="auto" w:frame="1"/>
        </w:rPr>
        <w:t>ензелинск</w:t>
      </w:r>
      <w:proofErr w:type="spellEnd"/>
      <w:r>
        <w:rPr>
          <w:rStyle w:val="c6"/>
          <w:b/>
          <w:bCs/>
          <w:sz w:val="28"/>
          <w:szCs w:val="28"/>
          <w:bdr w:val="none" w:sz="0" w:space="0" w:color="auto" w:frame="1"/>
        </w:rPr>
        <w:t>, 2024</w:t>
      </w:r>
      <w:r w:rsidR="00973D0A" w:rsidRPr="00973D0A">
        <w:rPr>
          <w:rStyle w:val="c6"/>
          <w:b/>
          <w:bCs/>
          <w:sz w:val="28"/>
          <w:szCs w:val="28"/>
          <w:bdr w:val="none" w:sz="0" w:space="0" w:color="auto" w:frame="1"/>
        </w:rPr>
        <w:t xml:space="preserve"> г.</w:t>
      </w:r>
    </w:p>
    <w:p w14:paraId="69A311DD" w14:textId="77777777" w:rsidR="002006E9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</w:p>
    <w:p w14:paraId="2FF1390E" w14:textId="77777777" w:rsidR="002006E9" w:rsidRDefault="002006E9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</w:p>
    <w:p w14:paraId="09585B5E" w14:textId="77777777" w:rsidR="003E3DCA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  <w:r w:rsidRPr="00973D0A">
        <w:rPr>
          <w:rStyle w:val="c6"/>
          <w:b/>
          <w:bCs/>
          <w:sz w:val="28"/>
          <w:szCs w:val="28"/>
          <w:bdr w:val="none" w:sz="0" w:space="0" w:color="auto" w:frame="1"/>
        </w:rPr>
        <w:t>Содержание</w:t>
      </w:r>
    </w:p>
    <w:p w14:paraId="1DB5DD32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sz w:val="28"/>
          <w:szCs w:val="28"/>
          <w:bdr w:val="none" w:sz="0" w:space="0" w:color="auto" w:frame="1"/>
        </w:rPr>
      </w:pPr>
    </w:p>
    <w:p w14:paraId="64F39BE8" w14:textId="77777777" w:rsidR="00EF6FBD" w:rsidRPr="00973D0A" w:rsidRDefault="00EF6FBD" w:rsidP="004A0288">
      <w:pPr>
        <w:pStyle w:val="c15"/>
        <w:shd w:val="clear" w:color="auto" w:fill="FEFEFE"/>
        <w:spacing w:before="0" w:beforeAutospacing="0" w:after="0" w:afterAutospacing="0" w:line="360" w:lineRule="auto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 w:rsidRPr="00973D0A">
        <w:rPr>
          <w:rStyle w:val="c6"/>
          <w:bCs/>
          <w:sz w:val="28"/>
          <w:szCs w:val="28"/>
          <w:bdr w:val="none" w:sz="0" w:space="0" w:color="auto" w:frame="1"/>
        </w:rPr>
        <w:t>Введение………………………………………………………………</w:t>
      </w:r>
      <w:r w:rsidR="00973D0A">
        <w:rPr>
          <w:rStyle w:val="c6"/>
          <w:bCs/>
          <w:sz w:val="28"/>
          <w:szCs w:val="28"/>
          <w:bdr w:val="none" w:sz="0" w:space="0" w:color="auto" w:frame="1"/>
        </w:rPr>
        <w:t>…………..3</w:t>
      </w:r>
    </w:p>
    <w:p w14:paraId="70B0FDD4" w14:textId="77777777" w:rsidR="00EF6FBD" w:rsidRPr="00973D0A" w:rsidRDefault="00222635" w:rsidP="004A0288">
      <w:pPr>
        <w:pStyle w:val="c15"/>
        <w:shd w:val="clear" w:color="auto" w:fill="FEFEFE"/>
        <w:spacing w:before="0" w:beforeAutospacing="0" w:after="0" w:afterAutospacing="0" w:line="360" w:lineRule="auto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 w:rsidRPr="00973D0A">
        <w:rPr>
          <w:rStyle w:val="c6"/>
          <w:bCs/>
          <w:sz w:val="28"/>
          <w:szCs w:val="28"/>
          <w:bdr w:val="none" w:sz="0" w:space="0" w:color="auto" w:frame="1"/>
        </w:rPr>
        <w:t xml:space="preserve">1.1 </w:t>
      </w:r>
      <w:r w:rsidRPr="00973D0A">
        <w:rPr>
          <w:b/>
          <w:color w:val="000000"/>
          <w:sz w:val="28"/>
          <w:szCs w:val="28"/>
        </w:rPr>
        <w:t>Англицизмы в современном мире. Понятие англицизмы и причины их появления</w:t>
      </w:r>
      <w:r w:rsidRPr="00973D0A">
        <w:rPr>
          <w:rStyle w:val="c6"/>
          <w:bCs/>
          <w:sz w:val="28"/>
          <w:szCs w:val="28"/>
          <w:bdr w:val="none" w:sz="0" w:space="0" w:color="auto" w:frame="1"/>
        </w:rPr>
        <w:t xml:space="preserve"> </w:t>
      </w:r>
      <w:r w:rsidR="00EF6FBD" w:rsidRPr="00973D0A">
        <w:rPr>
          <w:rStyle w:val="c6"/>
          <w:bCs/>
          <w:sz w:val="28"/>
          <w:szCs w:val="28"/>
          <w:bdr w:val="none" w:sz="0" w:space="0" w:color="auto" w:frame="1"/>
        </w:rPr>
        <w:t>………………………</w:t>
      </w:r>
      <w:r w:rsidR="00973D0A">
        <w:rPr>
          <w:rStyle w:val="c6"/>
          <w:bCs/>
          <w:sz w:val="28"/>
          <w:szCs w:val="28"/>
          <w:bdr w:val="none" w:sz="0" w:space="0" w:color="auto" w:frame="1"/>
        </w:rPr>
        <w:t>…………………………………………….4</w:t>
      </w:r>
    </w:p>
    <w:p w14:paraId="51069318" w14:textId="77777777" w:rsidR="00EF6FBD" w:rsidRDefault="00222635" w:rsidP="004A02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73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 Способы образования англицизмов</w:t>
      </w:r>
      <w:r w:rsidRPr="00973D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</w:t>
      </w:r>
      <w:r w:rsidR="00973D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…5</w:t>
      </w:r>
    </w:p>
    <w:p w14:paraId="0445DAE9" w14:textId="77777777" w:rsidR="00DA1020" w:rsidRPr="00DA1020" w:rsidRDefault="00DA1020" w:rsidP="00DA1020">
      <w:pPr>
        <w:spacing w:after="0" w:line="360" w:lineRule="auto"/>
        <w:textAlignment w:val="baseline"/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A1020"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 Практическая часть…………………………………………………………….6</w:t>
      </w:r>
    </w:p>
    <w:p w14:paraId="06EBD24C" w14:textId="77777777" w:rsidR="00DA1020" w:rsidRPr="00DA1020" w:rsidRDefault="00DA1020" w:rsidP="00DA1020">
      <w:pPr>
        <w:spacing w:after="0" w:line="360" w:lineRule="auto"/>
        <w:textAlignment w:val="baseline"/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A1020"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2.1. Английский на улицах моего города……………………………………</w:t>
      </w:r>
      <w:r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.. </w:t>
      </w:r>
      <w:r w:rsidRPr="00DA1020">
        <w:rPr>
          <w:rStyle w:val="c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..6</w:t>
      </w:r>
    </w:p>
    <w:p w14:paraId="1FEF632F" w14:textId="77777777" w:rsidR="00222635" w:rsidRPr="00973D0A" w:rsidRDefault="00222635" w:rsidP="00DA1020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97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общества к использованию английских слов в городской среде</w:t>
      </w:r>
      <w:r w:rsidRPr="00973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</w:t>
      </w:r>
      <w:r w:rsidR="00B8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…….8</w:t>
      </w:r>
    </w:p>
    <w:p w14:paraId="3DBCD70B" w14:textId="77777777" w:rsidR="00EF6FBD" w:rsidRPr="004A0288" w:rsidRDefault="00EF6FBD" w:rsidP="00DA1020">
      <w:pPr>
        <w:pStyle w:val="c15"/>
        <w:shd w:val="clear" w:color="auto" w:fill="FEFEFE"/>
        <w:spacing w:before="0" w:beforeAutospacing="0" w:after="0" w:afterAutospacing="0" w:line="360" w:lineRule="auto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 w:rsidRPr="00973D0A">
        <w:rPr>
          <w:rStyle w:val="c6"/>
          <w:bCs/>
          <w:sz w:val="28"/>
          <w:szCs w:val="28"/>
          <w:bdr w:val="none" w:sz="0" w:space="0" w:color="auto" w:frame="1"/>
        </w:rPr>
        <w:t>Заключение……………………………………………………………</w:t>
      </w:r>
      <w:r w:rsidR="004A0288">
        <w:rPr>
          <w:rStyle w:val="c6"/>
          <w:bCs/>
          <w:sz w:val="28"/>
          <w:szCs w:val="28"/>
          <w:bdr w:val="none" w:sz="0" w:space="0" w:color="auto" w:frame="1"/>
        </w:rPr>
        <w:t>………….1</w:t>
      </w:r>
      <w:r w:rsidR="00344980">
        <w:rPr>
          <w:rStyle w:val="c6"/>
          <w:bCs/>
          <w:sz w:val="28"/>
          <w:szCs w:val="28"/>
          <w:bdr w:val="none" w:sz="0" w:space="0" w:color="auto" w:frame="1"/>
        </w:rPr>
        <w:t>0</w:t>
      </w:r>
    </w:p>
    <w:p w14:paraId="10929A17" w14:textId="77777777" w:rsidR="00EF6FBD" w:rsidRPr="004A0288" w:rsidRDefault="00EF6FBD" w:rsidP="004A0288">
      <w:pPr>
        <w:pStyle w:val="c15"/>
        <w:shd w:val="clear" w:color="auto" w:fill="FEFEFE"/>
        <w:spacing w:before="0" w:beforeAutospacing="0" w:after="0" w:afterAutospacing="0" w:line="360" w:lineRule="auto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 w:rsidRPr="00973D0A">
        <w:rPr>
          <w:rStyle w:val="c6"/>
          <w:bCs/>
          <w:sz w:val="28"/>
          <w:szCs w:val="28"/>
          <w:bdr w:val="none" w:sz="0" w:space="0" w:color="auto" w:frame="1"/>
        </w:rPr>
        <w:t>Список использованной литературы…………………………………</w:t>
      </w:r>
      <w:r w:rsidR="004A0288">
        <w:rPr>
          <w:rStyle w:val="c6"/>
          <w:bCs/>
          <w:sz w:val="28"/>
          <w:szCs w:val="28"/>
          <w:bdr w:val="none" w:sz="0" w:space="0" w:color="auto" w:frame="1"/>
        </w:rPr>
        <w:t>………...1</w:t>
      </w:r>
      <w:r w:rsidR="0041072A">
        <w:rPr>
          <w:rStyle w:val="c6"/>
          <w:bCs/>
          <w:sz w:val="28"/>
          <w:szCs w:val="28"/>
          <w:bdr w:val="none" w:sz="0" w:space="0" w:color="auto" w:frame="1"/>
        </w:rPr>
        <w:t>1</w:t>
      </w:r>
    </w:p>
    <w:p w14:paraId="632E16B5" w14:textId="77777777" w:rsidR="00973D0A" w:rsidRPr="004A0288" w:rsidRDefault="00973D0A" w:rsidP="004A0288">
      <w:pPr>
        <w:pStyle w:val="c15"/>
        <w:shd w:val="clear" w:color="auto" w:fill="FEFEFE"/>
        <w:spacing w:before="0" w:beforeAutospacing="0" w:after="0" w:afterAutospacing="0" w:line="360" w:lineRule="auto"/>
        <w:textAlignment w:val="baseline"/>
        <w:rPr>
          <w:rStyle w:val="c6"/>
          <w:bCs/>
          <w:sz w:val="28"/>
          <w:szCs w:val="28"/>
          <w:bdr w:val="none" w:sz="0" w:space="0" w:color="auto" w:frame="1"/>
        </w:rPr>
      </w:pPr>
      <w:r>
        <w:rPr>
          <w:rStyle w:val="c6"/>
          <w:bCs/>
          <w:sz w:val="28"/>
          <w:szCs w:val="28"/>
          <w:bdr w:val="none" w:sz="0" w:space="0" w:color="auto" w:frame="1"/>
        </w:rPr>
        <w:t>Приложения…………………………………………………………</w:t>
      </w:r>
      <w:r w:rsidR="004A0288">
        <w:rPr>
          <w:rStyle w:val="c6"/>
          <w:bCs/>
          <w:sz w:val="28"/>
          <w:szCs w:val="28"/>
          <w:bdr w:val="none" w:sz="0" w:space="0" w:color="auto" w:frame="1"/>
        </w:rPr>
        <w:t>…………...1</w:t>
      </w:r>
      <w:r w:rsidR="0041072A">
        <w:rPr>
          <w:rStyle w:val="c6"/>
          <w:bCs/>
          <w:sz w:val="28"/>
          <w:szCs w:val="28"/>
          <w:bdr w:val="none" w:sz="0" w:space="0" w:color="auto" w:frame="1"/>
        </w:rPr>
        <w:t>2</w:t>
      </w:r>
    </w:p>
    <w:p w14:paraId="7A29F9FD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bdr w:val="none" w:sz="0" w:space="0" w:color="auto" w:frame="1"/>
        </w:rPr>
      </w:pPr>
    </w:p>
    <w:p w14:paraId="37684FC1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37C867DF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1E4597CD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EDD5961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3CBACA23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4E969C5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98B8839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28F5F4DC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7EBF62F3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0F440BFA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408C2780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5BD41D62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7378282B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63A9E537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07CB68E4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2183BA9D" w14:textId="77777777" w:rsidR="00EF6FBD" w:rsidRPr="00973D0A" w:rsidRDefault="00EF6FBD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Style w:val="c6"/>
          <w:b/>
          <w:bCs/>
          <w:color w:val="333333"/>
          <w:bdr w:val="none" w:sz="0" w:space="0" w:color="auto" w:frame="1"/>
        </w:rPr>
      </w:pPr>
    </w:p>
    <w:p w14:paraId="39BC7360" w14:textId="77777777" w:rsidR="003E3DCA" w:rsidRPr="00973D0A" w:rsidRDefault="003E3DCA" w:rsidP="00973D0A">
      <w:pPr>
        <w:pStyle w:val="c15"/>
        <w:shd w:val="clear" w:color="auto" w:fill="FEFEFE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</w:rPr>
      </w:pPr>
      <w:r w:rsidRPr="00973D0A">
        <w:rPr>
          <w:rStyle w:val="c6"/>
          <w:b/>
          <w:bCs/>
          <w:bdr w:val="none" w:sz="0" w:space="0" w:color="auto" w:frame="1"/>
        </w:rPr>
        <w:lastRenderedPageBreak/>
        <w:t>Введение</w:t>
      </w:r>
    </w:p>
    <w:p w14:paraId="0DA306DD" w14:textId="77777777" w:rsidR="005A4152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firstLine="710"/>
        <w:textAlignment w:val="baseline"/>
        <w:rPr>
          <w:rFonts w:ascii="Calibri" w:hAnsi="Calibri" w:cs="Calibri"/>
        </w:rPr>
      </w:pPr>
      <w:r w:rsidRPr="00973D0A">
        <w:rPr>
          <w:rStyle w:val="c7"/>
          <w:bdr w:val="none" w:sz="0" w:space="0" w:color="auto" w:frame="1"/>
        </w:rPr>
        <w:t xml:space="preserve">Мы живём в XXI веке, веке активного взаимодействия культур, а значит и языков. Английский язык признан языком межнационального </w:t>
      </w:r>
      <w:r w:rsidR="00576755" w:rsidRPr="00973D0A">
        <w:rPr>
          <w:rStyle w:val="c7"/>
          <w:bdr w:val="none" w:sz="0" w:space="0" w:color="auto" w:frame="1"/>
        </w:rPr>
        <w:t xml:space="preserve">общения и </w:t>
      </w:r>
      <w:r w:rsidRPr="00973D0A">
        <w:rPr>
          <w:rStyle w:val="c7"/>
          <w:bdr w:val="none" w:sz="0" w:space="0" w:color="auto" w:frame="1"/>
        </w:rPr>
        <w:t xml:space="preserve"> </w:t>
      </w:r>
      <w:r w:rsidR="005A4152" w:rsidRPr="00973D0A">
        <w:rPr>
          <w:rStyle w:val="c7"/>
          <w:bdr w:val="none" w:sz="0" w:space="0" w:color="auto" w:frame="1"/>
        </w:rPr>
        <w:t>на  сегодняшний  день  мы  можем  встретить  употребление  англицизмов  в  любой  сфере  жизнедеятельности:  бизнесе,  политике,  науке,  спорте,  культуре,  средствах  массовой  информации  и  так  далее.  В том числе влиянию подвергается городская среда. Улицы российских городов сегодня пестрят надписями и вывесками на английском языке.  Однако  часто  возникают  вопросы  относительно  целесообразности  и  корректности  использования  англицизмов.  Не является исключением и наш родной город. Почему же бизнесмены в качес</w:t>
      </w:r>
      <w:r w:rsidR="00302A28">
        <w:rPr>
          <w:rStyle w:val="c7"/>
          <w:bdr w:val="none" w:sz="0" w:space="0" w:color="auto" w:frame="1"/>
        </w:rPr>
        <w:t>тве яркой рекламы</w:t>
      </w:r>
      <w:r w:rsidR="005A4152" w:rsidRPr="00973D0A">
        <w:rPr>
          <w:rStyle w:val="c7"/>
          <w:bdr w:val="none" w:sz="0" w:space="0" w:color="auto" w:frame="1"/>
        </w:rPr>
        <w:t xml:space="preserve"> используют английский язык?  При этом многие считают, что возрастает влияние иноязычной культуры не только на эстетику русскоязычной городской среды, но и на бытовой уровень языка жителей. Мы считаем, что сейчас вопрос настолько актуален для наших городов, что назрела необходимость его решения.</w:t>
      </w:r>
    </w:p>
    <w:p w14:paraId="424B0FB9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</w:rPr>
      </w:pPr>
      <w:r w:rsidRPr="00973D0A">
        <w:rPr>
          <w:rStyle w:val="c6"/>
          <w:b/>
          <w:bCs/>
          <w:bdr w:val="none" w:sz="0" w:space="0" w:color="auto" w:frame="1"/>
        </w:rPr>
        <w:t xml:space="preserve">Цель </w:t>
      </w:r>
      <w:proofErr w:type="gramStart"/>
      <w:r w:rsidRPr="00973D0A">
        <w:rPr>
          <w:rStyle w:val="c6"/>
          <w:b/>
          <w:bCs/>
          <w:bdr w:val="none" w:sz="0" w:space="0" w:color="auto" w:frame="1"/>
        </w:rPr>
        <w:t>исследования</w:t>
      </w:r>
      <w:proofErr w:type="gramEnd"/>
      <w:r w:rsidRPr="00973D0A">
        <w:rPr>
          <w:rStyle w:val="c6"/>
          <w:b/>
          <w:bCs/>
          <w:bdr w:val="none" w:sz="0" w:space="0" w:color="auto" w:frame="1"/>
        </w:rPr>
        <w:t>: </w:t>
      </w:r>
      <w:r w:rsidR="00235D38">
        <w:rPr>
          <w:rStyle w:val="c1"/>
          <w:bdr w:val="none" w:sz="0" w:space="0" w:color="auto" w:frame="1"/>
        </w:rPr>
        <w:t xml:space="preserve">выяснить </w:t>
      </w:r>
      <w:proofErr w:type="gramStart"/>
      <w:r w:rsidR="00235D38">
        <w:rPr>
          <w:rStyle w:val="c1"/>
          <w:bdr w:val="none" w:sz="0" w:space="0" w:color="auto" w:frame="1"/>
        </w:rPr>
        <w:t>какие</w:t>
      </w:r>
      <w:proofErr w:type="gramEnd"/>
      <w:r w:rsidR="00235D38">
        <w:rPr>
          <w:rStyle w:val="c1"/>
          <w:bdr w:val="none" w:sz="0" w:space="0" w:color="auto" w:frame="1"/>
        </w:rPr>
        <w:t xml:space="preserve"> надписи на английском языке употребляются</w:t>
      </w:r>
      <w:r w:rsidR="00576755" w:rsidRPr="00973D0A">
        <w:rPr>
          <w:rStyle w:val="c1"/>
          <w:bdr w:val="none" w:sz="0" w:space="0" w:color="auto" w:frame="1"/>
        </w:rPr>
        <w:t xml:space="preserve"> на</w:t>
      </w:r>
      <w:r w:rsidRPr="00973D0A">
        <w:rPr>
          <w:rStyle w:val="c1"/>
          <w:bdr w:val="none" w:sz="0" w:space="0" w:color="auto" w:frame="1"/>
        </w:rPr>
        <w:t xml:space="preserve"> вывесках города.</w:t>
      </w:r>
    </w:p>
    <w:p w14:paraId="54A6F1F7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right="284" w:firstLine="708"/>
        <w:textAlignment w:val="baseline"/>
        <w:rPr>
          <w:rFonts w:ascii="Calibri" w:hAnsi="Calibri" w:cs="Calibri"/>
        </w:rPr>
      </w:pPr>
      <w:r w:rsidRPr="00973D0A">
        <w:rPr>
          <w:rStyle w:val="c7"/>
          <w:bdr w:val="none" w:sz="0" w:space="0" w:color="auto" w:frame="1"/>
        </w:rPr>
        <w:t>Исходя из цели, нами были определены следующие </w:t>
      </w:r>
      <w:r w:rsidRPr="00973D0A">
        <w:rPr>
          <w:rStyle w:val="c6"/>
          <w:b/>
          <w:bCs/>
          <w:bdr w:val="none" w:sz="0" w:space="0" w:color="auto" w:frame="1"/>
        </w:rPr>
        <w:t>задачи </w:t>
      </w:r>
      <w:r w:rsidRPr="00973D0A">
        <w:rPr>
          <w:rStyle w:val="c1"/>
          <w:bdr w:val="none" w:sz="0" w:space="0" w:color="auto" w:frame="1"/>
        </w:rPr>
        <w:t>исследования:</w:t>
      </w:r>
    </w:p>
    <w:p w14:paraId="239D6EB1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right="284"/>
        <w:textAlignment w:val="baseline"/>
        <w:rPr>
          <w:rFonts w:ascii="Calibri" w:hAnsi="Calibri" w:cs="Calibri"/>
        </w:rPr>
      </w:pPr>
      <w:r w:rsidRPr="00973D0A">
        <w:rPr>
          <w:rStyle w:val="c1"/>
          <w:bdr w:val="none" w:sz="0" w:space="0" w:color="auto" w:frame="1"/>
        </w:rPr>
        <w:t>1)  изучить литературу по данному вопросу;</w:t>
      </w:r>
    </w:p>
    <w:p w14:paraId="69AC4D99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right="284"/>
        <w:textAlignment w:val="baseline"/>
        <w:rPr>
          <w:rFonts w:ascii="Calibri" w:hAnsi="Calibri" w:cs="Calibri"/>
        </w:rPr>
      </w:pPr>
      <w:r w:rsidRPr="00973D0A">
        <w:rPr>
          <w:rStyle w:val="c7"/>
          <w:bdr w:val="none" w:sz="0" w:space="0" w:color="auto" w:frame="1"/>
        </w:rPr>
        <w:t>2)</w:t>
      </w:r>
      <w:r w:rsidRPr="00973D0A">
        <w:rPr>
          <w:rFonts w:ascii="inherit" w:hAnsi="inherit" w:cs="Calibri"/>
          <w:bdr w:val="none" w:sz="0" w:space="0" w:color="auto" w:frame="1"/>
        </w:rPr>
        <w:t> </w:t>
      </w:r>
      <w:r w:rsidRPr="00973D0A">
        <w:rPr>
          <w:rStyle w:val="c1"/>
          <w:bdr w:val="none" w:sz="0" w:space="0" w:color="auto" w:frame="1"/>
        </w:rPr>
        <w:t>проанализировать разные источники, содержащие англицизмы (вывески на улицах города);</w:t>
      </w:r>
    </w:p>
    <w:p w14:paraId="1229C37F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right="284"/>
        <w:textAlignment w:val="baseline"/>
        <w:rPr>
          <w:rFonts w:ascii="Calibri" w:hAnsi="Calibri" w:cs="Calibri"/>
        </w:rPr>
      </w:pPr>
      <w:r w:rsidRPr="00973D0A">
        <w:rPr>
          <w:rStyle w:val="c7"/>
          <w:bdr w:val="none" w:sz="0" w:space="0" w:color="auto" w:frame="1"/>
        </w:rPr>
        <w:t>3)</w:t>
      </w:r>
      <w:r w:rsidRPr="00973D0A">
        <w:rPr>
          <w:rFonts w:ascii="inherit" w:hAnsi="inherit" w:cs="Calibri"/>
          <w:bdr w:val="none" w:sz="0" w:space="0" w:color="auto" w:frame="1"/>
        </w:rPr>
        <w:t> </w:t>
      </w:r>
      <w:r w:rsidRPr="00973D0A">
        <w:rPr>
          <w:rStyle w:val="c1"/>
          <w:bdr w:val="none" w:sz="0" w:space="0" w:color="auto" w:frame="1"/>
        </w:rPr>
        <w:t xml:space="preserve">провести социологический опрос </w:t>
      </w:r>
      <w:r w:rsidR="00E015C0" w:rsidRPr="00973D0A">
        <w:rPr>
          <w:shd w:val="clear" w:color="auto" w:fill="FFFFFF"/>
        </w:rPr>
        <w:t> выяснить отношение людей к исследуемому явлению.</w:t>
      </w:r>
      <w:r w:rsidR="00E015C0" w:rsidRPr="00973D0A">
        <w:rPr>
          <w:rStyle w:val="c1"/>
          <w:bdr w:val="none" w:sz="0" w:space="0" w:color="auto" w:frame="1"/>
        </w:rPr>
        <w:t xml:space="preserve"> </w:t>
      </w:r>
    </w:p>
    <w:p w14:paraId="673D9B9A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</w:rPr>
      </w:pPr>
      <w:r w:rsidRPr="00973D0A">
        <w:rPr>
          <w:rStyle w:val="c6"/>
          <w:b/>
          <w:bCs/>
          <w:bdr w:val="none" w:sz="0" w:space="0" w:color="auto" w:frame="1"/>
        </w:rPr>
        <w:t>Объект исследования – </w:t>
      </w:r>
      <w:r w:rsidRPr="00973D0A">
        <w:rPr>
          <w:rStyle w:val="c1"/>
          <w:bdr w:val="none" w:sz="0" w:space="0" w:color="auto" w:frame="1"/>
        </w:rPr>
        <w:t>городская среда.</w:t>
      </w:r>
    </w:p>
    <w:p w14:paraId="41875330" w14:textId="77777777" w:rsidR="003E3DCA" w:rsidRPr="00973D0A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firstLine="708"/>
        <w:textAlignment w:val="baseline"/>
        <w:rPr>
          <w:rFonts w:ascii="Calibri" w:hAnsi="Calibri" w:cs="Calibri"/>
        </w:rPr>
      </w:pPr>
      <w:r w:rsidRPr="00973D0A">
        <w:rPr>
          <w:rStyle w:val="c6"/>
          <w:b/>
          <w:bCs/>
          <w:bdr w:val="none" w:sz="0" w:space="0" w:color="auto" w:frame="1"/>
        </w:rPr>
        <w:t>Предмет исследования – </w:t>
      </w:r>
      <w:r w:rsidRPr="00973D0A">
        <w:rPr>
          <w:rStyle w:val="c1"/>
          <w:bdr w:val="none" w:sz="0" w:space="0" w:color="auto" w:frame="1"/>
        </w:rPr>
        <w:t>англицизмы на вывесках городских сооружений.</w:t>
      </w:r>
    </w:p>
    <w:p w14:paraId="7F8F3605" w14:textId="77777777" w:rsidR="003E3DCA" w:rsidRPr="002D6D5E" w:rsidRDefault="003E3DCA" w:rsidP="00973D0A">
      <w:pPr>
        <w:pStyle w:val="c18"/>
        <w:shd w:val="clear" w:color="auto" w:fill="FEFEFE"/>
        <w:spacing w:before="0" w:beforeAutospacing="0" w:after="0" w:afterAutospacing="0" w:line="360" w:lineRule="auto"/>
        <w:ind w:right="284" w:firstLine="708"/>
        <w:textAlignment w:val="baseline"/>
        <w:rPr>
          <w:rFonts w:ascii="Calibri" w:hAnsi="Calibri" w:cs="Calibri"/>
        </w:rPr>
      </w:pPr>
      <w:r w:rsidRPr="00973D0A">
        <w:rPr>
          <w:rStyle w:val="c6"/>
          <w:b/>
          <w:bCs/>
          <w:bdr w:val="none" w:sz="0" w:space="0" w:color="auto" w:frame="1"/>
        </w:rPr>
        <w:t>Практическая значимость – </w:t>
      </w:r>
      <w:r w:rsidRPr="00973D0A">
        <w:rPr>
          <w:rStyle w:val="c1"/>
          <w:bdr w:val="none" w:sz="0" w:space="0" w:color="auto" w:frame="1"/>
        </w:rPr>
        <w:t xml:space="preserve">собранный материал может быть использован на уроках английского языка имеющих такое предметное содержание речи, как «Для чего </w:t>
      </w:r>
      <w:r w:rsidR="002D6D5E">
        <w:rPr>
          <w:rStyle w:val="c1"/>
          <w:bdr w:val="none" w:sz="0" w:space="0" w:color="auto" w:frame="1"/>
        </w:rPr>
        <w:t>изучать английский?», «Покупки», «</w:t>
      </w:r>
      <w:r w:rsidR="002D6D5E">
        <w:rPr>
          <w:rStyle w:val="c1"/>
          <w:bdr w:val="none" w:sz="0" w:space="0" w:color="auto" w:frame="1"/>
          <w:lang w:val="en-US"/>
        </w:rPr>
        <w:t>My</w:t>
      </w:r>
      <w:r w:rsidR="002D6D5E" w:rsidRPr="002D6D5E">
        <w:rPr>
          <w:rStyle w:val="c1"/>
          <w:bdr w:val="none" w:sz="0" w:space="0" w:color="auto" w:frame="1"/>
        </w:rPr>
        <w:t xml:space="preserve"> </w:t>
      </w:r>
      <w:proofErr w:type="spellStart"/>
      <w:r w:rsidR="002D6D5E">
        <w:rPr>
          <w:rStyle w:val="c1"/>
          <w:bdr w:val="none" w:sz="0" w:space="0" w:color="auto" w:frame="1"/>
          <w:lang w:val="en-US"/>
        </w:rPr>
        <w:t>neighbourhood</w:t>
      </w:r>
      <w:proofErr w:type="spellEnd"/>
      <w:r w:rsidR="002D6D5E">
        <w:rPr>
          <w:rStyle w:val="c1"/>
          <w:bdr w:val="none" w:sz="0" w:space="0" w:color="auto" w:frame="1"/>
        </w:rPr>
        <w:t>»</w:t>
      </w:r>
      <w:r w:rsidR="002D6D5E" w:rsidRPr="002D6D5E">
        <w:rPr>
          <w:rStyle w:val="c1"/>
          <w:bdr w:val="none" w:sz="0" w:space="0" w:color="auto" w:frame="1"/>
        </w:rPr>
        <w:t>.</w:t>
      </w:r>
    </w:p>
    <w:p w14:paraId="34185900" w14:textId="77777777" w:rsidR="00DA33AA" w:rsidRPr="00DA33AA" w:rsidRDefault="00DA33AA" w:rsidP="00DA33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3AA">
        <w:rPr>
          <w:rFonts w:ascii="Times New Roman" w:hAnsi="Times New Roman" w:cs="Times New Roman"/>
          <w:sz w:val="24"/>
          <w:szCs w:val="24"/>
        </w:rPr>
        <w:t xml:space="preserve">При проведении данного исследования использовались </w:t>
      </w:r>
      <w:r w:rsidRPr="00DA33AA">
        <w:rPr>
          <w:rFonts w:ascii="Times New Roman" w:hAnsi="Times New Roman" w:cs="Times New Roman"/>
          <w:b/>
          <w:sz w:val="24"/>
          <w:szCs w:val="24"/>
        </w:rPr>
        <w:t>следующие методы</w:t>
      </w:r>
      <w:r w:rsidRPr="00DA33AA">
        <w:rPr>
          <w:rFonts w:ascii="Times New Roman" w:hAnsi="Times New Roman" w:cs="Times New Roman"/>
          <w:sz w:val="24"/>
          <w:szCs w:val="24"/>
        </w:rPr>
        <w:t>:</w:t>
      </w:r>
    </w:p>
    <w:p w14:paraId="251B2028" w14:textId="77777777" w:rsidR="00DA33AA" w:rsidRPr="00DA33AA" w:rsidRDefault="00DA33AA" w:rsidP="00DA33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3AA">
        <w:rPr>
          <w:rFonts w:ascii="Times New Roman" w:hAnsi="Times New Roman" w:cs="Times New Roman"/>
          <w:sz w:val="24"/>
          <w:szCs w:val="24"/>
        </w:rPr>
        <w:t>теоретический: изучение литературы и сбор информации в сети Интернет, обработка информации, группировка английских заи</w:t>
      </w:r>
      <w:r>
        <w:rPr>
          <w:rFonts w:ascii="Times New Roman" w:hAnsi="Times New Roman" w:cs="Times New Roman"/>
          <w:sz w:val="24"/>
          <w:szCs w:val="24"/>
        </w:rPr>
        <w:t>мствований</w:t>
      </w:r>
      <w:r w:rsidRPr="00DA33AA">
        <w:rPr>
          <w:rFonts w:ascii="Times New Roman" w:hAnsi="Times New Roman" w:cs="Times New Roman"/>
          <w:sz w:val="24"/>
          <w:szCs w:val="24"/>
        </w:rPr>
        <w:t>;</w:t>
      </w:r>
    </w:p>
    <w:p w14:paraId="1CAD5921" w14:textId="77777777" w:rsidR="003E3DCA" w:rsidRPr="00973D0A" w:rsidRDefault="00DA33AA" w:rsidP="00DA33AA">
      <w:pPr>
        <w:pStyle w:val="c17"/>
        <w:shd w:val="clear" w:color="auto" w:fill="FEFEFE"/>
        <w:spacing w:before="0" w:beforeAutospacing="0" w:after="0" w:afterAutospacing="0" w:line="360" w:lineRule="auto"/>
        <w:ind w:right="284"/>
        <w:textAlignment w:val="baseline"/>
        <w:rPr>
          <w:rFonts w:ascii="Calibri" w:hAnsi="Calibri" w:cs="Calibri"/>
        </w:rPr>
      </w:pPr>
      <w:r w:rsidRPr="00DA33AA">
        <w:t>практический: сбор материала (фотографии объектов) опрос,</w:t>
      </w:r>
      <w:r>
        <w:t xml:space="preserve"> анализ, обобщение полученного материала</w:t>
      </w:r>
      <w:r w:rsidRPr="00DA33AA">
        <w:t>.</w:t>
      </w:r>
    </w:p>
    <w:p w14:paraId="4140FC1D" w14:textId="77777777" w:rsidR="003E3DCA" w:rsidRPr="00235D38" w:rsidRDefault="00235D38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D3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Тип проекта:</w:t>
      </w:r>
      <w:r w:rsidRPr="00235D3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информационно – познавательный.</w:t>
      </w:r>
    </w:p>
    <w:p w14:paraId="7514B60E" w14:textId="77777777" w:rsidR="00973D0A" w:rsidRDefault="00973D0A" w:rsidP="00DA33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928E7" w14:textId="77777777" w:rsidR="00973D0A" w:rsidRPr="00DA33AA" w:rsidRDefault="00973D0A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2FC76" w14:textId="77777777" w:rsidR="002D6D5E" w:rsidRPr="002D6D5E" w:rsidRDefault="003E3DCA" w:rsidP="002D6D5E">
      <w:pPr>
        <w:pStyle w:val="a8"/>
        <w:numPr>
          <w:ilvl w:val="1"/>
          <w:numId w:val="1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Англицизмы в современном мире. Понятие ан</w:t>
      </w:r>
      <w:r w:rsidR="00222635" w:rsidRPr="002D6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глицизмы и причины их появления</w:t>
      </w:r>
    </w:p>
    <w:p w14:paraId="4F5C0CD7" w14:textId="77777777" w:rsidR="002D6D5E" w:rsidRPr="002D6D5E" w:rsidRDefault="002D6D5E" w:rsidP="002D6D5E">
      <w:pPr>
        <w:pStyle w:val="a8"/>
        <w:shd w:val="clear" w:color="auto" w:fill="FFFFFF"/>
        <w:spacing w:after="0" w:line="360" w:lineRule="auto"/>
        <w:ind w:left="0" w:hanging="2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Заимствование слов из других языков ощутимо дополняет речь, куда они входят, делают людей ближе друг к другу, становится проще понимать иностранцев, использующих в речи интернациональные термины.  Для того чтобы лучше изучить понятия англицизмов, их виды и причины появления в русском языке, я  изучила научную литературу. Для начала рассмотрим толкование самого понятия. С.И. Ожегов определяет англицизмы как «Слова или обороты речи в каком-нибудь языке, заимствованные из английского языка или созданные по образцу английского слова или выражения». Таким образом, англицизмами считаются не только английские слова, употребляемые в речи, но и слова образованные путём английских морфем. Почему же в наш язык приходят англицизмы? </w:t>
      </w:r>
    </w:p>
    <w:p w14:paraId="19656302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Изменения в нашей жизни происходят с невиданной скоростью, столь же стремительно меняется язык, точнее, его лексика, словарный состав. В процессе исторического развития человеческие языки всегда вступали и продолжают вступать в контакты друг с другом. В настоящее время в русском языке появилось большое количество слов английского происхождения. Причины этого:</w:t>
      </w:r>
    </w:p>
    <w:p w14:paraId="61940177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усиление информационных потоков;</w:t>
      </w:r>
    </w:p>
    <w:p w14:paraId="060925D9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появление компьютерной системы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7FDB3B9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расширение межгосударственных отношений;</w:t>
      </w:r>
    </w:p>
    <w:p w14:paraId="4AE49B65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экономических связей, деятельность совместных  предприятий;</w:t>
      </w:r>
    </w:p>
    <w:p w14:paraId="3F2A4DB4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информационных технологий;</w:t>
      </w:r>
    </w:p>
    <w:p w14:paraId="54F3CE54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в олимпиадах, международных фестивалях;</w:t>
      </w:r>
    </w:p>
    <w:p w14:paraId="283F417C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зарубежного туризма, возможность учебы за границей.</w:t>
      </w:r>
    </w:p>
    <w:p w14:paraId="1DC00B24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стали активно общаться с носителями иностранных языков, что привело к обогащению русского языка иностранной лексикой.</w:t>
      </w:r>
    </w:p>
    <w:p w14:paraId="6B78166D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весь теоретический материал, мы выделили наиболее важные причины появления англицизмов именно в названиях магазинов и других торговых точек:</w:t>
      </w:r>
    </w:p>
    <w:p w14:paraId="79015632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Экспрессивность новизны: многие фирмы и компании в качестве названия используют англицизмы, чтобы привлечь внимание новизной звучания: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Beeline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Telecom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54AD15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Дань моде: знание английского языка считается престижным. И поэтому используют англицизмы, тем самым хотят сделать рекламу более модной и современной, завоевать уважение и доверие потребителя.</w:t>
      </w:r>
    </w:p>
    <w:p w14:paraId="2280CE48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Возникновение новой терминологии:  иногда  лучше  использовать  слова  другого  языка, чем придумывать  новые.</w:t>
      </w:r>
    </w:p>
    <w:p w14:paraId="427656DB" w14:textId="77777777" w:rsidR="002D6D5E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Англицизмы в рекламе способствует появлению «иллюзии уникальности», т.е. впечатления неповторимости, значимости рекламируемого товара или услуги.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non-stop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EED9F6" w14:textId="77777777" w:rsidR="003E3DCA" w:rsidRPr="002D6D5E" w:rsidRDefault="002D6D5E" w:rsidP="002D6D5E">
      <w:pPr>
        <w:spacing w:after="0" w:line="36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предприниматели считают, что название должно быть на английском языке – это залог успеха: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Gloria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Jeans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Zenden</w:t>
      </w:r>
      <w:proofErr w:type="spell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Возможно, благодаря англицизмам для потребителя товар становится более надёжным, проверенным и внушает гарантию качества.</w:t>
      </w:r>
    </w:p>
    <w:p w14:paraId="762C9A5D" w14:textId="77777777" w:rsidR="00973D0A" w:rsidRPr="0041072A" w:rsidRDefault="003E3DCA" w:rsidP="002D6D5E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 Способы образования англицизмов</w:t>
      </w:r>
    </w:p>
    <w:p w14:paraId="282AE67C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Английский язык так же широко распространен и в нашем городе. Гуляя по улицам можно увидеть немало англицизмов на городских объектах, а именно в названиях магазинов, салонов красоты, кафе, а иногда в наружной рекламе (щиты, стенды, электронные табло, стендах зданий, транспорте). </w:t>
      </w:r>
    </w:p>
    <w:p w14:paraId="10D8F0E7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несколько способов образования англицизмов. Мы подобрали основные примеры:</w:t>
      </w:r>
    </w:p>
    <w:p w14:paraId="6D9E76D4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D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Прямые заимствования.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Непосредственное заимствование из языка в язык.</w:t>
      </w:r>
    </w:p>
    <w:p w14:paraId="73418398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В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нашем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городе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это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магазин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«Fix Price»,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Wildberries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», «Swan», «Fast Food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Danielyan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», «Burger Street»,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салоны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красоты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Favourite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» и «Moon».</w:t>
      </w:r>
    </w:p>
    <w:p w14:paraId="336263AB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D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Гибриды.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Соединение английского слова с русским, например:  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Евроком</w:t>
      </w:r>
      <w:proofErr w:type="spellEnd"/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орт. В нашем городе это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Евромир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Мы относим название к словосочетаниям, так как оно является сокращением от слова Европейский, где первая часть слова произошла от английского 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Europe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вторая «мир» является русским словом. Первая часть слова передана английскими буквами-эквивалентами: евро – 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Europe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Салон цифровой техники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Диксис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60965DED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D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Транслитерации слов.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Точная передача знаков одной письменности знаками другой письменности: (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Annushka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кафе «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Victoria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Бургер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Кинг», «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Faberlic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«Фаберлик») — российская компания прямых продаж.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Prikid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store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магазин женской одежды.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АЛЬТЕР</w:t>
      </w:r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NATIVA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сервисный центр, салон красоты «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Lime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039E3FE4" w14:textId="77777777" w:rsidR="002D6D5E" w:rsidRP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D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Иноязычные вкрапления.</w:t>
      </w:r>
    </w:p>
    <w:p w14:paraId="6905CBCB" w14:textId="77777777" w:rsidR="002D6D5E" w:rsidRDefault="002D6D5E" w:rsidP="002D6D5E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слова или сочетания слов, передаваемые на письме и в устной русской речи графическими и фонетическими средствами языка-источника (</w:t>
      </w:r>
      <w:proofErr w:type="spell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о’кей</w:t>
      </w:r>
      <w:proofErr w:type="spell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«</w:t>
      </w:r>
      <w:proofErr w:type="gramStart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Красное</w:t>
      </w:r>
      <w:proofErr w:type="gramEnd"/>
      <w:r w:rsidRPr="002D6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&amp; белое». </w:t>
      </w:r>
    </w:p>
    <w:p w14:paraId="1E680CE8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C3D1D0" w14:textId="77777777" w:rsidR="00DA1020" w:rsidRPr="00DA1020" w:rsidRDefault="00DA1020" w:rsidP="00DA1020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14:paraId="2B54CE83" w14:textId="77777777" w:rsidR="00DA1020" w:rsidRDefault="00DA1020" w:rsidP="00DA1020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глицизмы на улицах моего города</w:t>
      </w:r>
    </w:p>
    <w:p w14:paraId="6F834909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живем в небольшом городке Мензелинск, 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расположеннном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292 км к востоку от Казани на низком берегу р.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Мензеля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A95C91F" w14:textId="77777777" w:rsidR="00DA1020" w:rsidRPr="00DA1020" w:rsidRDefault="00DA1020" w:rsidP="00DA102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Первым этапом нашего исследования было составление английских заимствований в названиях магазинов, кафе и различных торговых точек. Мы можем сказать, что наш городок развивается в ногу со временем. В последнее время стало модно заказывать и покупать товары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gram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Мензелинске</w:t>
      </w:r>
      <w:proofErr w:type="gram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и в других современных городах есть интернет магазины и пункты выдачи товара OZON,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Wildberries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оказалось,  чаще всего англицизмы встречаются в названиях магазинов.</w:t>
      </w:r>
    </w:p>
    <w:p w14:paraId="7F515EA2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заимствованные названия объектов нашего города  мы поделили на 4 группы:</w:t>
      </w:r>
    </w:p>
    <w:p w14:paraId="6FA86BC7" w14:textId="77777777" w:rsidR="00DA1020" w:rsidRPr="00DA1020" w:rsidRDefault="00DA1020" w:rsidP="00DA1020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№1. Прямые английские заимствования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непосредственное заимствование из языка в язык (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sunlight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trust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green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life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В нашем городе это  магазин одной цены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Fix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Price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перевод которых полностью соответствует предлагаемой продукции. Приведём пример: магазин 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Fix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Price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переводе «Фиксированная цена». Мы понимаем, что в данном магазине продается товар по фиксированной цене.</w:t>
      </w:r>
    </w:p>
    <w:p w14:paraId="2B3BA61C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Parfum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and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cosmetics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Салоны связи: Мегафон, TELE2,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Beeline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салон цифровой техники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Диксис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A603A8B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SERGINNETTI- Начало истории марки одежды для женщин MASCOT было положено открытием в 1996 году одноименного магазина в Казани. Привлечение молодых, полных энтузиазма и идей, российских дизайнеров и их активная совместная работа с итальянскими коллегами привело к тому, что в настоящее время компания SERGINNETTI является одним из крупнейших российских производителей и продавцов модной женской одежды.</w:t>
      </w:r>
    </w:p>
    <w:p w14:paraId="48B2AD14" w14:textId="77777777" w:rsidR="00DA1020" w:rsidRPr="00DA1020" w:rsidRDefault="00DA1020" w:rsidP="00DA102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2. Вывески с англицизмами, перевод которых не соответствует предлагаемой продукции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Необходимо заметить, что перевод некоторых англицизмов не соответствует предлагаемой продукции. </w:t>
      </w:r>
    </w:p>
    <w:p w14:paraId="09A6B628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Магазин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Wild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berries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Слово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wild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означает </w:t>
      </w:r>
      <w:proofErr w:type="gram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дикий</w:t>
      </w:r>
      <w:proofErr w:type="gram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слово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berry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переводится ягода. </w:t>
      </w:r>
      <w:proofErr w:type="gram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</w:t>
      </w:r>
      <w:proofErr w:type="gram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таком магазине покупатели должны купить разнообразные дикие ягоды. На самом деле это магазин, где можно приобрести одежду, обувь и т.д. Пункт выдачи товара.</w:t>
      </w:r>
    </w:p>
    <w:p w14:paraId="5BA6C07F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Swan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(лебедь) - Магазин посуды, подарков, сувениров.</w:t>
      </w:r>
    </w:p>
    <w:p w14:paraId="2733A92C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«Бристоль»  (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Bristol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город (графство) на Ю.-З. Великобритании, в граф</w:t>
      </w:r>
      <w:r w:rsidR="005F2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стве </w:t>
      </w:r>
      <w:proofErr w:type="spellStart"/>
      <w:r w:rsidR="005F2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Глостершир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Центр машиностроения, в котором выделяются авиационная и авиаракетная промышленность (в северном пригороде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Филтоне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находятся заводы 'Бритиш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эркрафт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корпорейшен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', '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Бристол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Сидли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'). [4]</w:t>
      </w:r>
    </w:p>
    <w:p w14:paraId="03EDB915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Бристоль  - Картон, получаемый в результате склеивания листов бумаги высшего качества. [5] Исходя из этого, мы предполагаем, что магазин должен торговать картонно-бумажной продукцией, либо запасными частями для автомобилей.</w:t>
      </w:r>
    </w:p>
    <w:p w14:paraId="51E201AA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Группа № 3. Сокращенные названия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666C8F2" w14:textId="15792D1E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86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Магазин «DNS». Компания DNS (это аббревиатура от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Digital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Network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System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является производителем (сборщиком) компьютерного оборудования из РФ. Она также занимается продажей компьютерной и бытовой техники. Базируется во Владивостоке. В переводе с английского языка это означает «Системы цифровой сети».</w:t>
      </w:r>
    </w:p>
    <w:p w14:paraId="1037E53A" w14:textId="61005AFC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86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Магазин RBT.ru  -(это аббревиатура от REAL BRAND TECHNICS) масштабная региональная сеть магазинов бытовой техники и электроники, раскинувшаяся по значительной части России. </w:t>
      </w:r>
    </w:p>
    <w:p w14:paraId="4B619878" w14:textId="29B76466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86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Магазин XL -  международный указатель размера,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eXtra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Large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очень большой.</w:t>
      </w:r>
    </w:p>
    <w:p w14:paraId="7A23087C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4. Кроме того, англицизмы можно увидеть не только в названия магазинов, но и в названиях кафе и ресторанов.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названиях кафе и ресторанов тоже, как правило, встречаются непосредственные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заимствования из языка в язык: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Family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Семья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афе «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Burger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Street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Fast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Food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Danielyan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D097588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предполагаем, что название  кафе «Аладдин» тоже связано с иноязычной культурой.  «</w:t>
      </w:r>
      <w:proofErr w:type="spellStart"/>
      <w:proofErr w:type="gram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Аладди́н</w:t>
      </w:r>
      <w:proofErr w:type="spellEnd"/>
      <w:proofErr w:type="gram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(англ.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Aladdin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— 31-й полнометражный мультипликационный фильм, выпущенный в прокат киностудией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Walt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Disney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Pictures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1992 году.</w:t>
      </w:r>
    </w:p>
    <w:p w14:paraId="5EEEBF3E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названиях салонов красоты. Мне встретились такие названия салонов, как: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Beauty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- красота, 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Favourite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любимый, 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Moon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лун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Lime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лайм, «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Fresh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looks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870E06A" w14:textId="7B4E97BB" w:rsidR="00651877" w:rsidRDefault="00DA1020" w:rsidP="00651877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основном все названия салонов красоты -</w:t>
      </w:r>
      <w:r w:rsidR="00651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непосредственное заимствование из языка в язык.</w:t>
      </w:r>
    </w:p>
    <w:p w14:paraId="094268F8" w14:textId="4E9280D4" w:rsidR="00DA1020" w:rsidRPr="00DA1020" w:rsidRDefault="00651877" w:rsidP="006518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1020"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A1020"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видно из вышеприведенного списка, некоторые магазины используют в своих названиях прямые заимствования слова, написанные на английском языке), </w:t>
      </w:r>
      <w:r w:rsidR="0086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DA1020"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ругие же – транслитерации (английское звучание, написанное на русском языке и наоборот),  отдельные магазины используют различные сокращения или названия, где английские слова использованы частично (гибриды).</w:t>
      </w:r>
      <w:proofErr w:type="gramEnd"/>
    </w:p>
    <w:p w14:paraId="53C1A8F1" w14:textId="583C6DA0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Если в больших городах часто можно заметить рекламные щиты и рекламу на английском языке, либо с англицизмами, то у себя в Мензелинске нам не удалось найти таковых. Как правило, это реклама о распродажах, на вывесках часто встречается слово «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sale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«распродажа», реклама магазинов, названия которых написаны на английском языке, реклама международных компаний</w:t>
      </w:r>
      <w:r w:rsidR="00863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например,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McDonalds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KFC, </w:t>
      </w:r>
      <w:proofErr w:type="spellStart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Adidas</w:t>
      </w:r>
      <w:proofErr w:type="spellEnd"/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Также не нашли мы и наименования улиц, парков и скверов на английском языке. Названия автобусных остановок тоже только на государственных языках.</w:t>
      </w:r>
    </w:p>
    <w:p w14:paraId="477AFDE4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546AF396" w14:textId="77777777" w:rsidR="00DA1020" w:rsidRPr="00DA1020" w:rsidRDefault="00DA1020" w:rsidP="00DA1020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Отношение общества к использованию английских слов в городской среде</w:t>
      </w:r>
    </w:p>
    <w:p w14:paraId="260FA094" w14:textId="77777777" w:rsidR="002D6D5E" w:rsidRPr="002D6D5E" w:rsidRDefault="002D6D5E" w:rsidP="00344980">
      <w:pPr>
        <w:pStyle w:val="a8"/>
        <w:shd w:val="clear" w:color="auto" w:fill="FFFFFF"/>
        <w:spacing w:after="15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В процессе работы мы задумались над следующим вопросом: как реагирует общество на такое обилие английских слов на улицах нашего города?</w:t>
      </w:r>
    </w:p>
    <w:p w14:paraId="40901480" w14:textId="77777777" w:rsidR="002D6D5E" w:rsidRPr="002D6D5E" w:rsidRDefault="002D6D5E" w:rsidP="00344980">
      <w:pPr>
        <w:pStyle w:val="a8"/>
        <w:shd w:val="clear" w:color="auto" w:fill="FFFFFF"/>
        <w:spacing w:after="15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Для того</w:t>
      </w:r>
      <w:proofErr w:type="gramStart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ответить на этот вопрос мы провели опрос среди взрослого населения и среди подростков. В ходе опроса приняло участие 75 человек: 25 взрослых людей (старше 45 лет),  25 учащихся до 18 лет и 25 человек в возрасте от 19 до 45.  Полученные в ходе анкетирования результаты были проанализированы и оформлены в виде таблицы.</w:t>
      </w:r>
    </w:p>
    <w:p w14:paraId="726F37F5" w14:textId="77777777" w:rsidR="002D6D5E" w:rsidRPr="002D6D5E" w:rsidRDefault="002D6D5E" w:rsidP="00344980">
      <w:pPr>
        <w:pStyle w:val="a8"/>
        <w:shd w:val="clear" w:color="auto" w:fill="FFFFFF"/>
        <w:spacing w:after="15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результате опроса подростков мы получили следующие результаты: до 18 лет - 15 человека имеют положительное отношение, 9 человек относятся безразлично и 1 человек имеют отрицательное отношение. </w:t>
      </w:r>
    </w:p>
    <w:p w14:paraId="2FC29A75" w14:textId="77777777" w:rsidR="002D6D5E" w:rsidRPr="002D6D5E" w:rsidRDefault="002D6D5E" w:rsidP="00344980">
      <w:pPr>
        <w:pStyle w:val="a8"/>
        <w:shd w:val="clear" w:color="auto" w:fill="FFFFFF"/>
        <w:spacing w:after="15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от 19 до 45 лет – 7 человек относятся положительно, 15 отрицательно, и три человека безразлично.</w:t>
      </w:r>
    </w:p>
    <w:p w14:paraId="57AC3612" w14:textId="4B01BAB3" w:rsidR="00E015C0" w:rsidRPr="008226E7" w:rsidRDefault="002D6D5E" w:rsidP="00651877">
      <w:pPr>
        <w:pStyle w:val="a8"/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отношение к использованию английских слов в названиях магазинов.</w:t>
      </w:r>
    </w:p>
    <w:tbl>
      <w:tblPr>
        <w:tblW w:w="8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7"/>
        <w:gridCol w:w="2154"/>
        <w:gridCol w:w="2019"/>
        <w:gridCol w:w="1750"/>
      </w:tblGrid>
      <w:tr w:rsidR="00E015C0" w:rsidRPr="00973D0A" w14:paraId="00451447" w14:textId="77777777" w:rsidTr="00AA376B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339E4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F0A225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90F67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0B179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Нейтрально</w:t>
            </w:r>
          </w:p>
        </w:tc>
      </w:tr>
      <w:tr w:rsidR="00E015C0" w:rsidRPr="00973D0A" w14:paraId="3A685F75" w14:textId="77777777" w:rsidTr="00AA376B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78670" w14:textId="77777777" w:rsidR="00E015C0" w:rsidRPr="00973D0A" w:rsidRDefault="00E015C0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D5BB2" w14:textId="77777777" w:rsidR="00E015C0" w:rsidRPr="00973D0A" w:rsidRDefault="00222635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377D6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8FAC0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15C0" w:rsidRPr="00973D0A" w14:paraId="7639BD7A" w14:textId="77777777" w:rsidTr="00AA376B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2EA53" w14:textId="77777777" w:rsidR="00E015C0" w:rsidRPr="00973D0A" w:rsidRDefault="00222635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19- 45</w:t>
            </w:r>
            <w:r w:rsidR="00E015C0"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45A01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DA8C3" w14:textId="77777777" w:rsidR="00E015C0" w:rsidRPr="00973D0A" w:rsidRDefault="00222635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016DC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15C0" w:rsidRPr="00973D0A" w14:paraId="041F5BC5" w14:textId="77777777" w:rsidTr="00AA376B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6DD12" w14:textId="77777777" w:rsidR="00E015C0" w:rsidRPr="00973D0A" w:rsidRDefault="00222635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45</w:t>
            </w:r>
            <w:r w:rsidR="00E015C0"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FBB6D0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0F0AE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DEFA5" w14:textId="77777777" w:rsidR="00E015C0" w:rsidRPr="00973D0A" w:rsidRDefault="00A42ACE" w:rsidP="00AA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42104B57" w14:textId="77777777" w:rsidR="00E015C0" w:rsidRPr="00973D0A" w:rsidRDefault="00E015C0" w:rsidP="00973D0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62719FB" w14:textId="77777777" w:rsidR="00A42ACE" w:rsidRPr="00973D0A" w:rsidRDefault="00A42ACE" w:rsidP="00973D0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94AF9C" wp14:editId="08D77198">
            <wp:extent cx="3952875" cy="19145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1C6FB4" w14:textId="77777777" w:rsidR="00E015C0" w:rsidRPr="00973D0A" w:rsidRDefault="002D6D5E" w:rsidP="00973D0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Понятны ли вам использованные английские слова в названиях магазинов?</w:t>
      </w: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2153"/>
        <w:gridCol w:w="2018"/>
        <w:gridCol w:w="1783"/>
      </w:tblGrid>
      <w:tr w:rsidR="00E015C0" w:rsidRPr="00973D0A" w14:paraId="7AB333EC" w14:textId="77777777" w:rsidTr="00E015C0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604BC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090EA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43B13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B081E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</w:tr>
      <w:tr w:rsidR="00E015C0" w:rsidRPr="00973D0A" w14:paraId="3D4D4F2E" w14:textId="77777777" w:rsidTr="00E015C0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BDA72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82F0A" w14:textId="77777777" w:rsidR="00E015C0" w:rsidRPr="00973D0A" w:rsidRDefault="00E015C0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1747D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C1CB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15C0" w:rsidRPr="00973D0A" w14:paraId="4AE4B11A" w14:textId="77777777" w:rsidTr="00E015C0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367A8" w14:textId="77777777" w:rsidR="00E015C0" w:rsidRPr="00973D0A" w:rsidRDefault="00222635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19-4</w:t>
            </w:r>
            <w:r w:rsidR="00E015C0"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C90F8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15C0"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23403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24097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15C0" w:rsidRPr="00973D0A" w14:paraId="10120FC6" w14:textId="77777777" w:rsidTr="00E015C0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B20E4" w14:textId="77777777" w:rsidR="00E015C0" w:rsidRPr="00973D0A" w:rsidRDefault="00222635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45</w:t>
            </w:r>
            <w:r w:rsidR="00E015C0"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99AA1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DD720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2A8C9" w14:textId="77777777" w:rsidR="00E015C0" w:rsidRPr="00973D0A" w:rsidRDefault="00A42ACE" w:rsidP="00AA3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14:paraId="1FF3CFDC" w14:textId="77777777" w:rsidR="00E015C0" w:rsidRPr="00973D0A" w:rsidRDefault="00E015C0" w:rsidP="00973D0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9F5D9" w14:textId="77777777" w:rsidR="00A42ACE" w:rsidRPr="00973D0A" w:rsidRDefault="00A42ACE" w:rsidP="00973D0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B52B746" wp14:editId="334D6471">
            <wp:extent cx="3962400" cy="20002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D9783F" w14:textId="77777777" w:rsidR="00E015C0" w:rsidRPr="00973D0A" w:rsidRDefault="002D6D5E" w:rsidP="002D6D5E">
      <w:pPr>
        <w:pStyle w:val="a8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ли названия магазинов реализуемой продукции?</w:t>
      </w:r>
    </w:p>
    <w:tbl>
      <w:tblPr>
        <w:tblW w:w="7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6"/>
        <w:gridCol w:w="2552"/>
        <w:gridCol w:w="1767"/>
      </w:tblGrid>
      <w:tr w:rsidR="00E015C0" w:rsidRPr="00973D0A" w14:paraId="3CDD8F27" w14:textId="77777777" w:rsidTr="00E015C0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6F0BD" w14:textId="77777777" w:rsidR="00E015C0" w:rsidRPr="00651877" w:rsidRDefault="00E015C0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E530F" w14:textId="77777777" w:rsidR="00E015C0" w:rsidRPr="00651877" w:rsidRDefault="00E015C0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53C77" w14:textId="77777777" w:rsidR="00E015C0" w:rsidRPr="00651877" w:rsidRDefault="00E015C0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015C0" w:rsidRPr="00973D0A" w14:paraId="794B7D48" w14:textId="77777777" w:rsidTr="00E015C0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9908E" w14:textId="77777777" w:rsidR="00E015C0" w:rsidRPr="00651877" w:rsidRDefault="00E015C0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18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B52B4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A94B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015C0" w:rsidRPr="00973D0A" w14:paraId="6A3BC057" w14:textId="77777777" w:rsidTr="00E015C0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122798" w14:textId="77777777" w:rsidR="00E015C0" w:rsidRPr="00651877" w:rsidRDefault="00222635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19-4</w:t>
            </w:r>
            <w:r w:rsidR="00E015C0"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5D68C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49B04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015C0" w:rsidRPr="00973D0A" w14:paraId="30D43B56" w14:textId="77777777" w:rsidTr="00E015C0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ECC49" w14:textId="77777777" w:rsidR="00E015C0" w:rsidRPr="00651877" w:rsidRDefault="00222635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Старше 45</w:t>
            </w:r>
            <w:r w:rsidR="00E015C0"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FB79B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379CA" w14:textId="77777777" w:rsidR="00E015C0" w:rsidRPr="00651877" w:rsidRDefault="00A42ACE" w:rsidP="00651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58F51CF2" w14:textId="77777777" w:rsidR="002D7BF3" w:rsidRDefault="002D7BF3" w:rsidP="0065187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44D6D" w14:textId="77777777" w:rsidR="00DA1020" w:rsidRDefault="00DA1020" w:rsidP="00DA1020">
      <w:pPr>
        <w:pStyle w:val="a8"/>
        <w:numPr>
          <w:ilvl w:val="0"/>
          <w:numId w:val="12"/>
        </w:num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каких вывесок на улицах нашего города больше?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742"/>
        <w:gridCol w:w="2161"/>
        <w:gridCol w:w="1672"/>
      </w:tblGrid>
      <w:tr w:rsidR="00DA1020" w14:paraId="6F502515" w14:textId="77777777" w:rsidTr="00DA1020">
        <w:tc>
          <w:tcPr>
            <w:tcW w:w="0" w:type="auto"/>
          </w:tcPr>
          <w:p w14:paraId="78FB1C72" w14:textId="77777777" w:rsidR="00DA1020" w:rsidRPr="00651877" w:rsidRDefault="00DA1020" w:rsidP="00DA1020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0" w:type="auto"/>
          </w:tcPr>
          <w:p w14:paraId="547F370D" w14:textId="77777777" w:rsidR="00DA1020" w:rsidRPr="00651877" w:rsidRDefault="00DA1020" w:rsidP="00DA1020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иностранном языке</w:t>
            </w:r>
          </w:p>
        </w:tc>
        <w:tc>
          <w:tcPr>
            <w:tcW w:w="0" w:type="auto"/>
          </w:tcPr>
          <w:p w14:paraId="2F6FCE75" w14:textId="77777777" w:rsidR="00DA1020" w:rsidRPr="00651877" w:rsidRDefault="00DA1020" w:rsidP="00DA1020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считал, 50*50</w:t>
            </w:r>
          </w:p>
        </w:tc>
      </w:tr>
      <w:tr w:rsidR="00DA1020" w14:paraId="054ECA7A" w14:textId="77777777" w:rsidTr="00DA1020">
        <w:tc>
          <w:tcPr>
            <w:tcW w:w="0" w:type="auto"/>
          </w:tcPr>
          <w:p w14:paraId="70AB9AE0" w14:textId="77777777" w:rsidR="00DA1020" w:rsidRPr="00651877" w:rsidRDefault="00DA1020" w:rsidP="00DA1020">
            <w:pPr>
              <w:pStyle w:val="a8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0" w:type="auto"/>
          </w:tcPr>
          <w:p w14:paraId="02617425" w14:textId="77777777" w:rsidR="00DA1020" w:rsidRPr="00651877" w:rsidRDefault="00DA1020" w:rsidP="00DA1020">
            <w:pPr>
              <w:pStyle w:val="a8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</w:tcPr>
          <w:p w14:paraId="6FB17127" w14:textId="77777777" w:rsidR="00DA1020" w:rsidRPr="00651877" w:rsidRDefault="00DA1020" w:rsidP="00DA1020">
            <w:pPr>
              <w:pStyle w:val="a8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</w:tr>
    </w:tbl>
    <w:p w14:paraId="3ABA64B1" w14:textId="77777777" w:rsidR="00DA1020" w:rsidRDefault="00DA1020" w:rsidP="00DA1020">
      <w:pPr>
        <w:pStyle w:val="a8"/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5A0E3" w14:textId="77777777" w:rsidR="00DA1020" w:rsidRPr="00DA1020" w:rsidRDefault="00DA1020" w:rsidP="00651877">
      <w:pPr>
        <w:pStyle w:val="a8"/>
        <w:numPr>
          <w:ilvl w:val="0"/>
          <w:numId w:val="12"/>
        </w:num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информация на вывесках заведения повышает его популярность?</w:t>
      </w:r>
    </w:p>
    <w:tbl>
      <w:tblPr>
        <w:tblStyle w:val="ad"/>
        <w:tblpPr w:leftFromText="180" w:rightFromText="180" w:vertAnchor="text" w:horzAnchor="page" w:tblpX="2203" w:tblpY="260"/>
        <w:tblOverlap w:val="never"/>
        <w:tblW w:w="0" w:type="auto"/>
        <w:tblLook w:val="04A0" w:firstRow="1" w:lastRow="0" w:firstColumn="1" w:lastColumn="0" w:noHBand="0" w:noVBand="1"/>
      </w:tblPr>
      <w:tblGrid>
        <w:gridCol w:w="2836"/>
        <w:gridCol w:w="999"/>
        <w:gridCol w:w="1694"/>
      </w:tblGrid>
      <w:tr w:rsidR="00AA376B" w14:paraId="2A2EA642" w14:textId="77777777" w:rsidTr="00AA376B">
        <w:tc>
          <w:tcPr>
            <w:tcW w:w="2836" w:type="dxa"/>
          </w:tcPr>
          <w:p w14:paraId="21E9DBFD" w14:textId="77777777" w:rsidR="00AA376B" w:rsidRPr="00651877" w:rsidRDefault="00AA376B" w:rsidP="00651877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Несомненно, да</w:t>
            </w:r>
          </w:p>
        </w:tc>
        <w:tc>
          <w:tcPr>
            <w:tcW w:w="999" w:type="dxa"/>
          </w:tcPr>
          <w:p w14:paraId="23A9433E" w14:textId="77777777" w:rsidR="00AA376B" w:rsidRPr="00651877" w:rsidRDefault="00AA376B" w:rsidP="00651877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4" w:type="dxa"/>
          </w:tcPr>
          <w:p w14:paraId="2F855C32" w14:textId="77777777" w:rsidR="00AA376B" w:rsidRPr="00651877" w:rsidRDefault="00AA376B" w:rsidP="00651877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знаю</w:t>
            </w:r>
          </w:p>
        </w:tc>
      </w:tr>
      <w:tr w:rsidR="00AA376B" w14:paraId="3290BD06" w14:textId="77777777" w:rsidTr="00AA376B">
        <w:tc>
          <w:tcPr>
            <w:tcW w:w="2836" w:type="dxa"/>
          </w:tcPr>
          <w:p w14:paraId="5AACFF60" w14:textId="77777777" w:rsidR="00AA376B" w:rsidRPr="00651877" w:rsidRDefault="00AA376B" w:rsidP="00AA376B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99" w:type="dxa"/>
          </w:tcPr>
          <w:p w14:paraId="39CDF811" w14:textId="77777777" w:rsidR="00AA376B" w:rsidRPr="00651877" w:rsidRDefault="00AA376B" w:rsidP="00AA376B">
            <w:pPr>
              <w:pStyle w:val="a8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694" w:type="dxa"/>
          </w:tcPr>
          <w:p w14:paraId="2DB2771F" w14:textId="77777777" w:rsidR="00AA376B" w:rsidRPr="00651877" w:rsidRDefault="00AA376B" w:rsidP="00AA376B">
            <w:pPr>
              <w:pStyle w:val="a8"/>
              <w:shd w:val="clear" w:color="auto" w:fill="F5F5F5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</w:tbl>
    <w:p w14:paraId="3178EB86" w14:textId="77777777" w:rsidR="00651877" w:rsidRDefault="00651877" w:rsidP="00651877">
      <w:pPr>
        <w:pStyle w:val="a4"/>
        <w:spacing w:before="0" w:beforeAutospacing="0" w:after="0" w:afterAutospacing="0" w:line="276" w:lineRule="auto"/>
        <w:rPr>
          <w:color w:val="000000"/>
        </w:rPr>
      </w:pPr>
    </w:p>
    <w:p w14:paraId="49795468" w14:textId="77777777" w:rsidR="00651877" w:rsidRDefault="00651877" w:rsidP="00651877">
      <w:pPr>
        <w:pStyle w:val="a4"/>
        <w:spacing w:before="0" w:beforeAutospacing="0" w:after="0" w:afterAutospacing="0" w:line="276" w:lineRule="auto"/>
        <w:rPr>
          <w:color w:val="000000"/>
        </w:rPr>
      </w:pPr>
    </w:p>
    <w:p w14:paraId="1ADB3C37" w14:textId="77777777" w:rsidR="00651877" w:rsidRDefault="00651877" w:rsidP="00651877">
      <w:pPr>
        <w:pStyle w:val="a4"/>
        <w:spacing w:before="0" w:beforeAutospacing="0" w:after="0" w:afterAutospacing="0" w:line="276" w:lineRule="auto"/>
        <w:rPr>
          <w:color w:val="000000"/>
        </w:rPr>
      </w:pPr>
    </w:p>
    <w:p w14:paraId="7762DBE9" w14:textId="2DF67331" w:rsidR="00651877" w:rsidRDefault="002D6D5E" w:rsidP="00651877">
      <w:pPr>
        <w:pStyle w:val="a4"/>
        <w:spacing w:before="0" w:beforeAutospacing="0" w:after="0" w:afterAutospacing="0" w:line="276" w:lineRule="auto"/>
        <w:rPr>
          <w:rFonts w:eastAsiaTheme="minorEastAsia"/>
          <w:color w:val="FFFFFF" w:themeColor="background1"/>
          <w:kern w:val="24"/>
        </w:rPr>
      </w:pPr>
      <w:r w:rsidRPr="00651877">
        <w:rPr>
          <w:color w:val="000000"/>
        </w:rPr>
        <w:t>Люди старшего поколения в большинстве своем отрицательно относятся к названиям различных объектов на улицах нашего города.  Некоторые считают, что это коверкает наш русский язык. Кроме того, многим из них, особенно пожилым людям бывает сложно прочитать и понять иноязычные надписи.  Большинство подростков считают использование иностранных слов современным и интересным.</w:t>
      </w:r>
      <w:r w:rsidR="00651877" w:rsidRPr="00651877">
        <w:rPr>
          <w:color w:val="000000"/>
        </w:rPr>
        <w:t xml:space="preserve"> Приведем пример некоторых </w:t>
      </w:r>
      <w:proofErr w:type="spellStart"/>
      <w:r w:rsidR="00651877" w:rsidRPr="00651877">
        <w:rPr>
          <w:color w:val="000000"/>
        </w:rPr>
        <w:t>высказываний</w:t>
      </w:r>
      <w:proofErr w:type="gramStart"/>
      <w:r w:rsidR="00651877" w:rsidRPr="00651877">
        <w:rPr>
          <w:color w:val="000000"/>
        </w:rPr>
        <w:t>:</w:t>
      </w:r>
      <w:r w:rsidR="00651877" w:rsidRPr="00651877">
        <w:rPr>
          <w:rFonts w:eastAsiaTheme="minorEastAsia"/>
          <w:color w:val="FFFFFF" w:themeColor="background1"/>
          <w:kern w:val="24"/>
        </w:rPr>
        <w:t>и</w:t>
      </w:r>
      <w:proofErr w:type="gramEnd"/>
      <w:r w:rsidR="00651877" w:rsidRPr="00651877">
        <w:rPr>
          <w:rFonts w:eastAsiaTheme="minorEastAsia"/>
          <w:color w:val="FFFFFF" w:themeColor="background1"/>
          <w:kern w:val="24"/>
        </w:rPr>
        <w:t>и</w:t>
      </w:r>
      <w:proofErr w:type="spellEnd"/>
      <w:r w:rsidR="00651877" w:rsidRPr="00651877">
        <w:rPr>
          <w:rFonts w:eastAsiaTheme="minorEastAsia"/>
          <w:color w:val="FFFFFF" w:themeColor="background1"/>
          <w:kern w:val="24"/>
        </w:rPr>
        <w:t xml:space="preserve"> должны быть</w:t>
      </w:r>
    </w:p>
    <w:p w14:paraId="732740AF" w14:textId="07B643B5" w:rsidR="00651877" w:rsidRDefault="00651877" w:rsidP="00651877">
      <w:pPr>
        <w:pStyle w:val="a4"/>
        <w:spacing w:before="0" w:beforeAutospacing="0" w:after="0" w:afterAutospacing="0" w:line="276" w:lineRule="auto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      </w:t>
      </w:r>
      <w:r w:rsidRPr="00651877">
        <w:rPr>
          <w:rFonts w:eastAsia="+mn-ea"/>
          <w:color w:val="000000"/>
          <w:kern w:val="24"/>
        </w:rPr>
        <w:t>Мария: «В России должны быть вывески на русском языке!»</w:t>
      </w:r>
    </w:p>
    <w:p w14:paraId="4B5E902F" w14:textId="02A796C5" w:rsidR="00651877" w:rsidRDefault="00651877" w:rsidP="00651877">
      <w:pPr>
        <w:pStyle w:val="a4"/>
        <w:spacing w:before="0" w:beforeAutospacing="0" w:after="0" w:afterAutospacing="0" w:line="276" w:lineRule="auto"/>
      </w:pPr>
      <w:r>
        <w:rPr>
          <w:rFonts w:eastAsia="+mn-ea"/>
          <w:i/>
          <w:iCs/>
          <w:color w:val="000000"/>
          <w:kern w:val="24"/>
        </w:rPr>
        <w:t xml:space="preserve">      </w:t>
      </w:r>
      <w:r w:rsidRPr="00651877">
        <w:rPr>
          <w:rFonts w:eastAsia="+mn-ea"/>
          <w:i/>
          <w:iCs/>
          <w:color w:val="000000"/>
          <w:kern w:val="24"/>
        </w:rPr>
        <w:t xml:space="preserve">Валерий: </w:t>
      </w:r>
      <w:r w:rsidRPr="00651877">
        <w:rPr>
          <w:rFonts w:eastAsia="+mn-ea"/>
          <w:color w:val="000000"/>
          <w:kern w:val="24"/>
        </w:rPr>
        <w:t>«Наш язык не беднее иностранного. В наше</w:t>
      </w:r>
      <w:r>
        <w:rPr>
          <w:rFonts w:eastAsia="+mn-ea"/>
          <w:color w:val="000000"/>
          <w:kern w:val="24"/>
        </w:rPr>
        <w:t xml:space="preserve"> </w:t>
      </w:r>
      <w:r w:rsidRPr="00651877">
        <w:rPr>
          <w:rFonts w:eastAsia="+mn-ea"/>
          <w:color w:val="000000"/>
          <w:kern w:val="24"/>
        </w:rPr>
        <w:t xml:space="preserve">время и так из культуры «вымывается» русский язык, в </w:t>
      </w:r>
      <w:proofErr w:type="spellStart"/>
      <w:r w:rsidRPr="00651877">
        <w:rPr>
          <w:rFonts w:eastAsia="+mn-ea"/>
          <w:color w:val="000000"/>
          <w:kern w:val="24"/>
        </w:rPr>
        <w:t>т.ч</w:t>
      </w:r>
      <w:proofErr w:type="spellEnd"/>
      <w:r w:rsidRPr="00651877">
        <w:rPr>
          <w:rFonts w:eastAsia="+mn-ea"/>
          <w:color w:val="000000"/>
          <w:kern w:val="24"/>
        </w:rPr>
        <w:t>. из</w:t>
      </w:r>
      <w:r>
        <w:rPr>
          <w:rFonts w:eastAsia="+mn-ea"/>
          <w:color w:val="000000"/>
          <w:kern w:val="24"/>
        </w:rPr>
        <w:t xml:space="preserve"> </w:t>
      </w:r>
      <w:r w:rsidRPr="00651877">
        <w:rPr>
          <w:rFonts w:eastAsia="+mn-ea"/>
          <w:color w:val="000000"/>
          <w:kern w:val="24"/>
        </w:rPr>
        <w:t>обихода подрастающего поколения...»</w:t>
      </w:r>
    </w:p>
    <w:p w14:paraId="418D5020" w14:textId="20BB4737" w:rsidR="00651877" w:rsidRPr="00651877" w:rsidRDefault="00651877" w:rsidP="00651877">
      <w:pPr>
        <w:pStyle w:val="a4"/>
        <w:spacing w:before="0" w:beforeAutospacing="0" w:after="0" w:afterAutospacing="0" w:line="276" w:lineRule="auto"/>
      </w:pPr>
      <w:r>
        <w:rPr>
          <w:rFonts w:eastAsia="+mn-ea"/>
          <w:i/>
          <w:iCs/>
          <w:color w:val="000000"/>
          <w:kern w:val="24"/>
        </w:rPr>
        <w:t xml:space="preserve">      </w:t>
      </w:r>
      <w:r w:rsidRPr="00651877">
        <w:rPr>
          <w:rFonts w:eastAsia="+mn-ea"/>
          <w:i/>
          <w:iCs/>
          <w:color w:val="000000"/>
          <w:kern w:val="24"/>
        </w:rPr>
        <w:t>Елена:</w:t>
      </w:r>
      <w:r w:rsidRPr="00651877">
        <w:rPr>
          <w:rFonts w:eastAsia="+mn-ea"/>
          <w:color w:val="000000"/>
          <w:kern w:val="24"/>
        </w:rPr>
        <w:t xml:space="preserve"> «Мы живем в России и должны говорить на своем родном языке. Я считаю, что вывески должны быть на родном языке».</w:t>
      </w:r>
      <w:r w:rsidRPr="00651877">
        <w:rPr>
          <w:rFonts w:eastAsia="+mn-ea"/>
          <w:i/>
          <w:iCs/>
          <w:color w:val="000000"/>
          <w:kern w:val="24"/>
        </w:rPr>
        <w:t xml:space="preserve"> </w:t>
      </w:r>
    </w:p>
    <w:p w14:paraId="53B659E6" w14:textId="08EC16F6" w:rsidR="00651877" w:rsidRPr="00651877" w:rsidRDefault="00651877" w:rsidP="00651877">
      <w:pPr>
        <w:pStyle w:val="a4"/>
        <w:spacing w:before="0" w:beforeAutospacing="0" w:after="0" w:afterAutospacing="0" w:line="276" w:lineRule="auto"/>
      </w:pPr>
      <w:r>
        <w:rPr>
          <w:rFonts w:eastAsia="+mn-ea"/>
          <w:i/>
          <w:iCs/>
          <w:color w:val="000000"/>
          <w:kern w:val="24"/>
        </w:rPr>
        <w:t xml:space="preserve">    </w:t>
      </w:r>
      <w:r w:rsidRPr="00651877">
        <w:rPr>
          <w:rFonts w:eastAsia="+mn-ea"/>
          <w:i/>
          <w:iCs/>
          <w:color w:val="000000"/>
          <w:kern w:val="24"/>
        </w:rPr>
        <w:t>Надежда:</w:t>
      </w:r>
      <w:r w:rsidRPr="00651877">
        <w:rPr>
          <w:rFonts w:eastAsia="+mn-ea"/>
          <w:color w:val="000000"/>
          <w:kern w:val="24"/>
        </w:rPr>
        <w:t xml:space="preserve"> «Я считаю, что вывески должны быть на русском языке. Но иногда магазины, торгующие брендовым товаром могут называться по </w:t>
      </w:r>
      <w:proofErr w:type="gramStart"/>
      <w:r w:rsidRPr="00651877">
        <w:rPr>
          <w:rFonts w:eastAsia="+mn-ea"/>
          <w:color w:val="000000"/>
          <w:kern w:val="24"/>
        </w:rPr>
        <w:t>-и</w:t>
      </w:r>
      <w:proofErr w:type="gramEnd"/>
      <w:r w:rsidRPr="00651877">
        <w:rPr>
          <w:rFonts w:eastAsia="+mn-ea"/>
          <w:color w:val="000000"/>
          <w:kern w:val="24"/>
        </w:rPr>
        <w:t>ностранному, чтобы нам было удобнее ориентироваться. Но только рядом с русской вывеской</w:t>
      </w:r>
      <w:proofErr w:type="gramStart"/>
      <w:r w:rsidRPr="00651877">
        <w:rPr>
          <w:rFonts w:eastAsia="+mn-ea"/>
          <w:color w:val="000000"/>
          <w:kern w:val="24"/>
        </w:rPr>
        <w:t>.»</w:t>
      </w:r>
      <w:proofErr w:type="gramEnd"/>
    </w:p>
    <w:p w14:paraId="26B8AEFB" w14:textId="77777777" w:rsidR="00651877" w:rsidRPr="00651877" w:rsidRDefault="00651877" w:rsidP="00651877">
      <w:pPr>
        <w:pStyle w:val="a4"/>
        <w:spacing w:before="0" w:beforeAutospacing="0" w:after="0" w:afterAutospacing="0" w:line="276" w:lineRule="auto"/>
      </w:pPr>
      <w:r w:rsidRPr="00651877">
        <w:rPr>
          <w:rFonts w:eastAsia="+mn-ea"/>
          <w:i/>
          <w:iCs/>
          <w:color w:val="000000"/>
          <w:kern w:val="24"/>
        </w:rPr>
        <w:lastRenderedPageBreak/>
        <w:t>Марат:</w:t>
      </w:r>
      <w:r w:rsidRPr="00651877">
        <w:rPr>
          <w:rFonts w:eastAsia="+mn-ea"/>
          <w:color w:val="000000"/>
          <w:kern w:val="24"/>
        </w:rPr>
        <w:t xml:space="preserve"> «Не зря язык номер 1 в мире – английский, но сочетать </w:t>
      </w:r>
      <w:proofErr w:type="gramStart"/>
      <w:r w:rsidRPr="00651877">
        <w:rPr>
          <w:rFonts w:eastAsia="+mn-ea"/>
          <w:color w:val="000000"/>
          <w:kern w:val="24"/>
        </w:rPr>
        <w:t>английское</w:t>
      </w:r>
      <w:proofErr w:type="gramEnd"/>
      <w:r w:rsidRPr="00651877">
        <w:rPr>
          <w:rFonts w:eastAsia="+mn-ea"/>
          <w:color w:val="000000"/>
          <w:kern w:val="24"/>
        </w:rPr>
        <w:t xml:space="preserve"> слова с русскими вывесками нужно обдуманно. Английский же язык должен добавить некую изюминку, европейский шарм в названии или в вывеске</w:t>
      </w:r>
      <w:proofErr w:type="gramStart"/>
      <w:r w:rsidRPr="00651877">
        <w:rPr>
          <w:rFonts w:eastAsia="+mn-ea"/>
          <w:color w:val="000000"/>
          <w:kern w:val="24"/>
        </w:rPr>
        <w:t xml:space="preserve">.» </w:t>
      </w:r>
      <w:proofErr w:type="gramEnd"/>
    </w:p>
    <w:p w14:paraId="1543886E" w14:textId="06B4239C" w:rsidR="005F256C" w:rsidRPr="002006E9" w:rsidRDefault="00651877" w:rsidP="00651877">
      <w:pPr>
        <w:pStyle w:val="a4"/>
        <w:spacing w:before="0" w:beforeAutospacing="0" w:after="0" w:afterAutospacing="0"/>
        <w:rPr>
          <w:color w:val="000000"/>
        </w:rPr>
      </w:pPr>
      <w:r>
        <w:t xml:space="preserve">          </w:t>
      </w:r>
      <w:r w:rsidR="002D6D5E" w:rsidRPr="002D6D5E">
        <w:rPr>
          <w:color w:val="000000"/>
        </w:rPr>
        <w:t>Не всегда информация на английском языке, на вывесках повышает их популярность в нашем городе.  Действительно, не всегда жителям города понятен смысл названий с англицизмами.</w:t>
      </w:r>
      <w:r w:rsidRPr="00651877">
        <w:rPr>
          <w:color w:val="000000"/>
        </w:rPr>
        <w:t xml:space="preserve"> </w:t>
      </w:r>
    </w:p>
    <w:p w14:paraId="5AD5A645" w14:textId="77777777" w:rsidR="003E3DCA" w:rsidRPr="00973D0A" w:rsidRDefault="003E3DCA" w:rsidP="005F25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51589BC1" w14:textId="77777777" w:rsidR="002D6D5E" w:rsidRPr="002D6D5E" w:rsidRDefault="003E3DCA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D6D5E" w:rsidRPr="002D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работе мы рассматривали англицизмы в названиях магазинов и кафе нашего города. Целью работы было изучение распространения английского языка в русском на примере названий городских объектов. Мы рассмотрели причины появления англицизмов в русской речи. По итогам экспериментальной части, были сделаны выводы о том, что  проникновение  многочисленных  англицизмов  в  нашу  жизнь  — явление  закономерное.</w:t>
      </w:r>
    </w:p>
    <w:p w14:paraId="4F5C0A29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 надо ли внедрять англицизмы в русскую речь? Некоторые слова уже не выбросишь из языка, они приобрели социальную значимость. Как всем известно, выигрышное название определяет успех и привлекательность магазина, фирмы для потенциальных потребителей в развитии мотивации и желания купить товар или воспользоваться услугой.</w:t>
      </w:r>
    </w:p>
    <w:p w14:paraId="18FEB8F0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злоупотреблять ими тоже не стоит. Некоторые названия заставляют клиентов теряться в догадках о сфере деятельности того или иного предприятия. Многие люди обладают недостаточными познаниями в области английского языка, что затрудняет понимание речи наполненной англицизмами.</w:t>
      </w:r>
    </w:p>
    <w:p w14:paraId="7F099431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Я проанализировала лишь 27 городских объектов, которые называются на английском языке. Собираюсь эту работу продолжить.</w:t>
      </w:r>
    </w:p>
    <w:p w14:paraId="2D87272B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что английский язык очень распространен в мире, в стороне не остался и наш маленький городок. Кроме того, в настоящее время английский язык применяется почти во всех сферах деятельности, что говорит о его популярности. В этом мы убедились и сами, пройдясь по улицам нашего города. Увлечение англицизмами стало своеобразной модой, оно обусловлено созданными в молодежном обществе стереотипами, идеалами.</w:t>
      </w:r>
    </w:p>
    <w:p w14:paraId="34F670C4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0E85E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F3DD5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3EC92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76EDD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4D53F" w14:textId="77777777" w:rsidR="002D6D5E" w:rsidRPr="002D6D5E" w:rsidRDefault="002D6D5E" w:rsidP="002D6D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5BE3C" w14:textId="77777777" w:rsidR="00222635" w:rsidRPr="0041072A" w:rsidRDefault="00222635" w:rsidP="002D6D5E">
      <w:pPr>
        <w:shd w:val="clear" w:color="auto" w:fill="FFFFFF"/>
        <w:spacing w:after="0" w:line="360" w:lineRule="auto"/>
        <w:rPr>
          <w:sz w:val="24"/>
          <w:szCs w:val="24"/>
        </w:rPr>
      </w:pPr>
    </w:p>
    <w:p w14:paraId="731F163D" w14:textId="77777777" w:rsidR="00222635" w:rsidRPr="00973D0A" w:rsidRDefault="00222635" w:rsidP="00973D0A">
      <w:pPr>
        <w:spacing w:line="36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73D0A">
        <w:rPr>
          <w:rStyle w:val="c6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Список использованной литературы</w:t>
      </w:r>
    </w:p>
    <w:p w14:paraId="0AA5134E" w14:textId="77777777" w:rsidR="00222635" w:rsidRPr="00973D0A" w:rsidRDefault="006F1BC7" w:rsidP="00973D0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3D0A">
        <w:rPr>
          <w:rFonts w:ascii="Times New Roman" w:hAnsi="Times New Roman" w:cs="Times New Roman"/>
          <w:sz w:val="24"/>
          <w:szCs w:val="24"/>
        </w:rPr>
        <w:t>Брейтер</w:t>
      </w:r>
      <w:proofErr w:type="spellEnd"/>
      <w:r w:rsidRPr="00973D0A">
        <w:rPr>
          <w:rFonts w:ascii="Times New Roman" w:hAnsi="Times New Roman" w:cs="Times New Roman"/>
          <w:sz w:val="24"/>
          <w:szCs w:val="24"/>
        </w:rPr>
        <w:t xml:space="preserve"> М. А. Англицизмы в русском языке: https://vk.com/away.php?to=https%3A%2F%2Fwww.englishdom.com%2F blog%2Fanglijskie-zaimstvovannye-slova-v-russkom-yazyke%2F&amp;cc_key=</w:t>
      </w:r>
    </w:p>
    <w:p w14:paraId="79E25599" w14:textId="77777777" w:rsidR="006F1BC7" w:rsidRPr="00973D0A" w:rsidRDefault="006F1BC7" w:rsidP="00973D0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0A">
        <w:rPr>
          <w:rFonts w:ascii="Times New Roman" w:hAnsi="Times New Roman" w:cs="Times New Roman"/>
          <w:sz w:val="24"/>
          <w:szCs w:val="24"/>
        </w:rPr>
        <w:t>Дьяков А.И. Причины интенсивного заимствования англицизмов в современном русском языке.// Язык и культура.- Новосибирск, 2003.</w:t>
      </w:r>
    </w:p>
    <w:p w14:paraId="7AFACC9C" w14:textId="77777777" w:rsidR="00222635" w:rsidRPr="00973D0A" w:rsidRDefault="006F1BC7" w:rsidP="00973D0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0A">
        <w:rPr>
          <w:rFonts w:ascii="Times New Roman" w:hAnsi="Times New Roman" w:cs="Times New Roman"/>
          <w:sz w:val="24"/>
          <w:szCs w:val="24"/>
        </w:rPr>
        <w:t>Заимствованные слова в русском языке, примеры англицизмов: https://vk.com/away.php?to=https%3A%2F%2Fenglishfull.ru%2Finteresno %2Fanglitsizmy.html&amp;cc_key=</w:t>
      </w:r>
    </w:p>
    <w:p w14:paraId="02886A99" w14:textId="77777777" w:rsidR="006F1BC7" w:rsidRPr="00973D0A" w:rsidRDefault="00787646" w:rsidP="00973D0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71E23" w:rsidRPr="00973D0A">
          <w:rPr>
            <w:rStyle w:val="a3"/>
            <w:rFonts w:ascii="Times New Roman" w:hAnsi="Times New Roman" w:cs="Times New Roman"/>
            <w:sz w:val="24"/>
            <w:szCs w:val="24"/>
          </w:rPr>
          <w:t>https://bse.slovaronline.com/search?s</w:t>
        </w:r>
      </w:hyperlink>
      <w:r w:rsidR="006F1BC7" w:rsidRPr="00973D0A">
        <w:rPr>
          <w:rFonts w:ascii="Times New Roman" w:hAnsi="Times New Roman" w:cs="Times New Roman"/>
          <w:sz w:val="24"/>
          <w:szCs w:val="24"/>
        </w:rPr>
        <w:t>=</w:t>
      </w:r>
    </w:p>
    <w:p w14:paraId="466E0EAD" w14:textId="77777777" w:rsidR="00B71E23" w:rsidRDefault="00787646" w:rsidP="00973D0A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73D0A" w:rsidRPr="00A761E2">
          <w:rPr>
            <w:rStyle w:val="a3"/>
            <w:rFonts w:ascii="Times New Roman" w:hAnsi="Times New Roman" w:cs="Times New Roman"/>
            <w:sz w:val="24"/>
            <w:szCs w:val="24"/>
          </w:rPr>
          <w:t>https://slovar.cc/rus/tolk.html</w:t>
        </w:r>
      </w:hyperlink>
    </w:p>
    <w:p w14:paraId="0735EB4E" w14:textId="77777777" w:rsidR="00973D0A" w:rsidRDefault="00973D0A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90BB65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1E409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61F02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08597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1C10E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80FB4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F2928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AC94A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78C29E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F2414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7F6B1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AFE600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77807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6458D8" w14:textId="77777777" w:rsidR="00B8773F" w:rsidRDefault="00B8773F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12811" w14:textId="77777777" w:rsidR="00973D0A" w:rsidRDefault="00BB6CB1" w:rsidP="00BB6C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35AE699" w14:textId="1EEC4078" w:rsidR="00973D0A" w:rsidRDefault="00973D0A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4D4DED" w14:textId="03C1F327" w:rsidR="009B7712" w:rsidRDefault="009B7712" w:rsidP="00973D0A">
      <w:pPr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DB36ED7" w14:textId="75FF6C8A" w:rsidR="009B7712" w:rsidRDefault="009B7712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AFFDC2" w14:textId="475D4275" w:rsidR="00973D0A" w:rsidRDefault="00BB6CB1" w:rsidP="009B7712">
      <w:pPr>
        <w:spacing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771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A6B22D" w14:textId="47C7A3C9" w:rsidR="00192511" w:rsidRDefault="00192511" w:rsidP="00973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0E32C1" w14:textId="142A8381" w:rsidR="00AD0915" w:rsidRDefault="00AD0915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46BDD7C0" w14:textId="4868E325" w:rsidR="00973D0A" w:rsidRDefault="00973D0A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7C0ABF15" w14:textId="7DFFD2C4" w:rsidR="00192511" w:rsidRDefault="00192511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43517CC5" w14:textId="09FD7C0A" w:rsidR="00192511" w:rsidRDefault="00192511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82C5A06" w14:textId="01B7F83C" w:rsidR="00192511" w:rsidRDefault="00AD0915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8866475" w14:textId="3651675C" w:rsidR="00192511" w:rsidRDefault="00192511" w:rsidP="00192511">
      <w:pPr>
        <w:tabs>
          <w:tab w:val="left" w:pos="114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C8B2E5" w14:textId="533F03FD" w:rsidR="00334768" w:rsidRDefault="00334768" w:rsidP="00192511">
      <w:pPr>
        <w:tabs>
          <w:tab w:val="left" w:pos="1140"/>
        </w:tabs>
        <w:ind w:left="-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76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C83E597" w14:textId="7ACE026B" w:rsidR="00334768" w:rsidRDefault="00334768" w:rsidP="00192511">
      <w:pPr>
        <w:tabs>
          <w:tab w:val="left" w:pos="1140"/>
        </w:tabs>
        <w:ind w:left="-426"/>
        <w:rPr>
          <w:rFonts w:ascii="Times New Roman" w:hAnsi="Times New Roman" w:cs="Times New Roman"/>
          <w:sz w:val="24"/>
          <w:szCs w:val="24"/>
        </w:rPr>
      </w:pPr>
    </w:p>
    <w:p w14:paraId="2B0BA900" w14:textId="2E0DEEF4" w:rsidR="00192511" w:rsidRDefault="00AD0915" w:rsidP="00AD0915">
      <w:pPr>
        <w:tabs>
          <w:tab w:val="left" w:pos="1140"/>
        </w:tabs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14:paraId="795F21FD" w14:textId="3E95967C" w:rsidR="00334768" w:rsidRDefault="0001768B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091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1A7E191" w14:textId="5F61D0B2" w:rsidR="00AD0915" w:rsidRDefault="00AD0915" w:rsidP="00192511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14:paraId="30855EDA" w14:textId="77777777" w:rsidR="00AA376B" w:rsidRPr="00192511" w:rsidRDefault="0001768B" w:rsidP="00AD0915">
      <w:pPr>
        <w:tabs>
          <w:tab w:val="left" w:pos="1140"/>
        </w:tabs>
        <w:ind w:left="-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sectPr w:rsidR="00AA376B" w:rsidRPr="00192511" w:rsidSect="009B77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Borders w:offsetFrom="page">
        <w:top w:val="double" w:sz="6" w:space="24" w:color="000000" w:themeColor="text1"/>
        <w:left w:val="double" w:sz="6" w:space="24" w:color="000000" w:themeColor="text1"/>
        <w:bottom w:val="double" w:sz="6" w:space="24" w:color="000000" w:themeColor="text1"/>
        <w:right w:val="double" w:sz="6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900CE" w14:textId="77777777" w:rsidR="00787646" w:rsidRDefault="00787646" w:rsidP="00BB6CB1">
      <w:pPr>
        <w:spacing w:after="0" w:line="240" w:lineRule="auto"/>
      </w:pPr>
      <w:r>
        <w:separator/>
      </w:r>
    </w:p>
  </w:endnote>
  <w:endnote w:type="continuationSeparator" w:id="0">
    <w:p w14:paraId="3EBC5FB0" w14:textId="77777777" w:rsidR="00787646" w:rsidRDefault="00787646" w:rsidP="00B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8AA5" w14:textId="77777777" w:rsidR="00BB6CB1" w:rsidRDefault="00BB6C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D47F7" w14:textId="77777777" w:rsidR="00BB6CB1" w:rsidRDefault="00BB6CB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AA79" w14:textId="77777777" w:rsidR="00BB6CB1" w:rsidRDefault="00BB6C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6143E" w14:textId="77777777" w:rsidR="00787646" w:rsidRDefault="00787646" w:rsidP="00BB6CB1">
      <w:pPr>
        <w:spacing w:after="0" w:line="240" w:lineRule="auto"/>
      </w:pPr>
      <w:r>
        <w:separator/>
      </w:r>
    </w:p>
  </w:footnote>
  <w:footnote w:type="continuationSeparator" w:id="0">
    <w:p w14:paraId="208F25E9" w14:textId="77777777" w:rsidR="00787646" w:rsidRDefault="00787646" w:rsidP="00BB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70B4" w14:textId="77777777" w:rsidR="00BB6CB1" w:rsidRDefault="00BB6C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072788"/>
      <w:docPartObj>
        <w:docPartGallery w:val="Page Numbers (Top of Page)"/>
        <w:docPartUnique/>
      </w:docPartObj>
    </w:sdtPr>
    <w:sdtEndPr/>
    <w:sdtContent>
      <w:p w14:paraId="7DA04421" w14:textId="77777777" w:rsidR="00BB6CB1" w:rsidRDefault="00BB6C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85">
          <w:rPr>
            <w:noProof/>
          </w:rPr>
          <w:t>12</w:t>
        </w:r>
        <w:r>
          <w:fldChar w:fldCharType="end"/>
        </w:r>
      </w:p>
    </w:sdtContent>
  </w:sdt>
  <w:p w14:paraId="086292B7" w14:textId="77777777" w:rsidR="00BB6CB1" w:rsidRDefault="00BB6CB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52DC7" w14:textId="77777777" w:rsidR="00BB6CB1" w:rsidRDefault="00BB6C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24"/>
    <w:multiLevelType w:val="hybridMultilevel"/>
    <w:tmpl w:val="38B03FF4"/>
    <w:lvl w:ilvl="0" w:tplc="75223A0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09A2"/>
    <w:multiLevelType w:val="multilevel"/>
    <w:tmpl w:val="980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44C4A"/>
    <w:multiLevelType w:val="hybridMultilevel"/>
    <w:tmpl w:val="27E0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14178"/>
    <w:multiLevelType w:val="hybridMultilevel"/>
    <w:tmpl w:val="2700AD72"/>
    <w:lvl w:ilvl="0" w:tplc="5E3228AE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2F41"/>
    <w:multiLevelType w:val="hybridMultilevel"/>
    <w:tmpl w:val="E0E8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04FB0"/>
    <w:multiLevelType w:val="multilevel"/>
    <w:tmpl w:val="91F8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E5033"/>
    <w:multiLevelType w:val="multilevel"/>
    <w:tmpl w:val="E1B8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52535"/>
    <w:multiLevelType w:val="multilevel"/>
    <w:tmpl w:val="2E72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A3A7D"/>
    <w:multiLevelType w:val="hybridMultilevel"/>
    <w:tmpl w:val="0BA41682"/>
    <w:lvl w:ilvl="0" w:tplc="373EA5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36B9"/>
    <w:multiLevelType w:val="multilevel"/>
    <w:tmpl w:val="44C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3294F"/>
    <w:multiLevelType w:val="hybridMultilevel"/>
    <w:tmpl w:val="79564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D6F86"/>
    <w:multiLevelType w:val="multilevel"/>
    <w:tmpl w:val="894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87CBF"/>
    <w:multiLevelType w:val="multilevel"/>
    <w:tmpl w:val="F696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67C51"/>
    <w:multiLevelType w:val="multilevel"/>
    <w:tmpl w:val="1FC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B48E9"/>
    <w:multiLevelType w:val="multilevel"/>
    <w:tmpl w:val="A932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EE7672"/>
    <w:multiLevelType w:val="hybridMultilevel"/>
    <w:tmpl w:val="10E09CB8"/>
    <w:lvl w:ilvl="0" w:tplc="308CDF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78"/>
    <w:rsid w:val="0001768B"/>
    <w:rsid w:val="001470A1"/>
    <w:rsid w:val="00192511"/>
    <w:rsid w:val="001F3E22"/>
    <w:rsid w:val="002006E9"/>
    <w:rsid w:val="00222635"/>
    <w:rsid w:val="00230397"/>
    <w:rsid w:val="00235D38"/>
    <w:rsid w:val="002521B2"/>
    <w:rsid w:val="00264AE5"/>
    <w:rsid w:val="002D6D5E"/>
    <w:rsid w:val="002D7BF3"/>
    <w:rsid w:val="002E6246"/>
    <w:rsid w:val="00302A05"/>
    <w:rsid w:val="00302A28"/>
    <w:rsid w:val="00334768"/>
    <w:rsid w:val="00341A76"/>
    <w:rsid w:val="00344980"/>
    <w:rsid w:val="0035624E"/>
    <w:rsid w:val="003B14C4"/>
    <w:rsid w:val="003E3DCA"/>
    <w:rsid w:val="003E6E35"/>
    <w:rsid w:val="0041072A"/>
    <w:rsid w:val="004A0288"/>
    <w:rsid w:val="004C6ACB"/>
    <w:rsid w:val="00500EF1"/>
    <w:rsid w:val="0051065D"/>
    <w:rsid w:val="00520CE1"/>
    <w:rsid w:val="00576605"/>
    <w:rsid w:val="00576755"/>
    <w:rsid w:val="005A4152"/>
    <w:rsid w:val="005F256C"/>
    <w:rsid w:val="00651877"/>
    <w:rsid w:val="006651CD"/>
    <w:rsid w:val="006C6AA2"/>
    <w:rsid w:val="006F1BC7"/>
    <w:rsid w:val="007227F1"/>
    <w:rsid w:val="007624AF"/>
    <w:rsid w:val="00787646"/>
    <w:rsid w:val="00805918"/>
    <w:rsid w:val="008226E7"/>
    <w:rsid w:val="00863CAC"/>
    <w:rsid w:val="00944C85"/>
    <w:rsid w:val="00973D0A"/>
    <w:rsid w:val="0098739C"/>
    <w:rsid w:val="009B716A"/>
    <w:rsid w:val="009B7712"/>
    <w:rsid w:val="00A42ACE"/>
    <w:rsid w:val="00AA376B"/>
    <w:rsid w:val="00AB7BC7"/>
    <w:rsid w:val="00AD0915"/>
    <w:rsid w:val="00AD7591"/>
    <w:rsid w:val="00AD771B"/>
    <w:rsid w:val="00B329AD"/>
    <w:rsid w:val="00B51F78"/>
    <w:rsid w:val="00B71E23"/>
    <w:rsid w:val="00B7480D"/>
    <w:rsid w:val="00B8773F"/>
    <w:rsid w:val="00BB4598"/>
    <w:rsid w:val="00BB6CB1"/>
    <w:rsid w:val="00D10A30"/>
    <w:rsid w:val="00D65946"/>
    <w:rsid w:val="00DA1020"/>
    <w:rsid w:val="00DA33AA"/>
    <w:rsid w:val="00E015C0"/>
    <w:rsid w:val="00E86721"/>
    <w:rsid w:val="00EB7F79"/>
    <w:rsid w:val="00EF6FBD"/>
    <w:rsid w:val="00F43C1A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D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3DCA"/>
  </w:style>
  <w:style w:type="character" w:customStyle="1" w:styleId="c7">
    <w:name w:val="c7"/>
    <w:basedOn w:val="a0"/>
    <w:rsid w:val="003E3DCA"/>
  </w:style>
  <w:style w:type="character" w:customStyle="1" w:styleId="c48">
    <w:name w:val="c48"/>
    <w:basedOn w:val="a0"/>
    <w:rsid w:val="003E3DCA"/>
  </w:style>
  <w:style w:type="character" w:customStyle="1" w:styleId="c36">
    <w:name w:val="c36"/>
    <w:basedOn w:val="a0"/>
    <w:rsid w:val="003E3DCA"/>
  </w:style>
  <w:style w:type="character" w:customStyle="1" w:styleId="c1">
    <w:name w:val="c1"/>
    <w:basedOn w:val="a0"/>
    <w:rsid w:val="003E3DCA"/>
  </w:style>
  <w:style w:type="character" w:customStyle="1" w:styleId="c41">
    <w:name w:val="c41"/>
    <w:basedOn w:val="a0"/>
    <w:rsid w:val="003E3DCA"/>
  </w:style>
  <w:style w:type="character" w:customStyle="1" w:styleId="c4">
    <w:name w:val="c4"/>
    <w:basedOn w:val="a0"/>
    <w:rsid w:val="003E3DCA"/>
  </w:style>
  <w:style w:type="character" w:styleId="a5">
    <w:name w:val="Strong"/>
    <w:basedOn w:val="a0"/>
    <w:uiPriority w:val="22"/>
    <w:qFormat/>
    <w:rsid w:val="003E3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26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CB1"/>
  </w:style>
  <w:style w:type="paragraph" w:styleId="ab">
    <w:name w:val="footer"/>
    <w:basedOn w:val="a"/>
    <w:link w:val="ac"/>
    <w:uiPriority w:val="99"/>
    <w:unhideWhenUsed/>
    <w:rsid w:val="00B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CB1"/>
  </w:style>
  <w:style w:type="table" w:styleId="ad">
    <w:name w:val="Table Grid"/>
    <w:basedOn w:val="a1"/>
    <w:uiPriority w:val="59"/>
    <w:rsid w:val="00AA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D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3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3DCA"/>
  </w:style>
  <w:style w:type="character" w:customStyle="1" w:styleId="c7">
    <w:name w:val="c7"/>
    <w:basedOn w:val="a0"/>
    <w:rsid w:val="003E3DCA"/>
  </w:style>
  <w:style w:type="character" w:customStyle="1" w:styleId="c48">
    <w:name w:val="c48"/>
    <w:basedOn w:val="a0"/>
    <w:rsid w:val="003E3DCA"/>
  </w:style>
  <w:style w:type="character" w:customStyle="1" w:styleId="c36">
    <w:name w:val="c36"/>
    <w:basedOn w:val="a0"/>
    <w:rsid w:val="003E3DCA"/>
  </w:style>
  <w:style w:type="character" w:customStyle="1" w:styleId="c1">
    <w:name w:val="c1"/>
    <w:basedOn w:val="a0"/>
    <w:rsid w:val="003E3DCA"/>
  </w:style>
  <w:style w:type="character" w:customStyle="1" w:styleId="c41">
    <w:name w:val="c41"/>
    <w:basedOn w:val="a0"/>
    <w:rsid w:val="003E3DCA"/>
  </w:style>
  <w:style w:type="character" w:customStyle="1" w:styleId="c4">
    <w:name w:val="c4"/>
    <w:basedOn w:val="a0"/>
    <w:rsid w:val="003E3DCA"/>
  </w:style>
  <w:style w:type="character" w:styleId="a5">
    <w:name w:val="Strong"/>
    <w:basedOn w:val="a0"/>
    <w:uiPriority w:val="22"/>
    <w:qFormat/>
    <w:rsid w:val="003E3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26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CB1"/>
  </w:style>
  <w:style w:type="paragraph" w:styleId="ab">
    <w:name w:val="footer"/>
    <w:basedOn w:val="a"/>
    <w:link w:val="ac"/>
    <w:uiPriority w:val="99"/>
    <w:unhideWhenUsed/>
    <w:rsid w:val="00BB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CB1"/>
  </w:style>
  <w:style w:type="table" w:styleId="ad">
    <w:name w:val="Table Grid"/>
    <w:basedOn w:val="a1"/>
    <w:uiPriority w:val="59"/>
    <w:rsid w:val="00AA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lovar.cc/rus/tolk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se.slovaronline.com/search?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3.6121109861267341E-2"/>
          <c:w val="0.76225612423447064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нейтрально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21-42FF-862D-E39D05A92E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19-45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нейтрально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1-42FF-862D-E39D05A92E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нейтрально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1-42FF-862D-E39D05A92E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089024"/>
        <c:axId val="223090560"/>
      </c:barChart>
      <c:catAx>
        <c:axId val="2230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090560"/>
        <c:crosses val="autoZero"/>
        <c:auto val="1"/>
        <c:lblAlgn val="ctr"/>
        <c:lblOffset val="100"/>
        <c:noMultiLvlLbl val="0"/>
      </c:catAx>
      <c:valAx>
        <c:axId val="22309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08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13-4D0D-BD65-D9DE678401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19-45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13-4D0D-BD65-D9DE678401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45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13-4D0D-BD65-D9DE67840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601984"/>
        <c:axId val="222603520"/>
        <c:axId val="0"/>
      </c:bar3DChart>
      <c:catAx>
        <c:axId val="2226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603520"/>
        <c:crosses val="autoZero"/>
        <c:auto val="1"/>
        <c:lblAlgn val="ctr"/>
        <c:lblOffset val="100"/>
        <c:noMultiLvlLbl val="0"/>
      </c:catAx>
      <c:valAx>
        <c:axId val="22260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60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389A-4390-43BA-80E8-2E95C60A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12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45</cp:revision>
  <dcterms:created xsi:type="dcterms:W3CDTF">2022-03-24T11:27:00Z</dcterms:created>
  <dcterms:modified xsi:type="dcterms:W3CDTF">2025-01-03T08:32:00Z</dcterms:modified>
</cp:coreProperties>
</file>