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harts/style1.xml" ContentType="application/vnd.ms-office.chartstyle+xml"/>
  <Override PartName="/word/charts/colors1.xml" ContentType="application/vnd.ms-office.chartcolorstyle+xml"/>
  <Override PartName="/word/charts/style2.xml" ContentType="application/vnd.ms-office.chartstyle+xml"/>
  <Override PartName="/word/charts/colors2.xml" ContentType="application/vnd.ms-office.chartcolorstyle+xml"/>
  <Override PartName="/word/charts/style3.xml" ContentType="application/vnd.ms-office.chartstyle+xml"/>
  <Override PartName="/word/charts/colors3.xml" ContentType="application/vnd.ms-office.chartcolorstyle+xml"/>
  <Override PartName="/word/charts/style4.xml" ContentType="application/vnd.ms-office.chartstyle+xml"/>
  <Override PartName="/word/charts/colors4.xml" ContentType="application/vnd.ms-office.chartcolorstyle+xml"/>
  <Override PartName="/word/charts/style5.xml" ContentType="application/vnd.ms-office.chartstyle+xml"/>
  <Override PartName="/word/charts/colors5.xml" ContentType="application/vnd.ms-office.chartcolorstyle+xml"/>
  <Override PartName="/word/charts/style6.xml" ContentType="application/vnd.ms-office.chartstyle+xml"/>
  <Override PartName="/word/charts/colors6.xml" ContentType="application/vnd.ms-office.chartcolorstyle+xml"/>
  <Override PartName="/word/charts/style7.xml" ContentType="application/vnd.ms-office.chartstyle+xml"/>
  <Override PartName="/word/charts/colors7.xml" ContentType="application/vnd.ms-office.chartcolorstyle+xml"/>
  <Override PartName="/word/charts/style8.xml" ContentType="application/vnd.ms-office.chartstyle+xml"/>
  <Override PartName="/word/charts/colors8.xml" ContentType="application/vnd.ms-office.chartcolorsty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E0741B" w14:textId="1DB89C1F" w:rsidR="00705CE4" w:rsidRPr="0043142C" w:rsidRDefault="0043142C" w:rsidP="00232EFE">
      <w:pPr>
        <w:spacing w:after="0" w:line="360" w:lineRule="auto"/>
        <w:jc w:val="center"/>
        <w:rPr>
          <w:rFonts w:ascii="Times New Roman" w:hAnsi="Times New Roman" w:cs="Times New Roman"/>
          <w:sz w:val="24"/>
          <w:szCs w:val="24"/>
        </w:rPr>
      </w:pPr>
      <w:r w:rsidRPr="0043142C">
        <w:rPr>
          <w:rFonts w:ascii="Times New Roman" w:hAnsi="Times New Roman" w:cs="Times New Roman"/>
          <w:sz w:val="24"/>
          <w:szCs w:val="24"/>
        </w:rPr>
        <w:t>МУНИЦИПАЛЬНОЕ АВТОНОМНОЕ ОБЩЕОБРАЗОВАТЕЛЬНОЕ УЧРЕЖДЕНИЕ</w:t>
      </w:r>
    </w:p>
    <w:p w14:paraId="2E6BA7E0" w14:textId="7CC7D2D9" w:rsidR="00705CE4" w:rsidRPr="0043142C" w:rsidRDefault="0043142C" w:rsidP="00232EFE">
      <w:pPr>
        <w:spacing w:after="0" w:line="360" w:lineRule="auto"/>
        <w:jc w:val="center"/>
        <w:rPr>
          <w:rFonts w:ascii="Times New Roman" w:hAnsi="Times New Roman" w:cs="Times New Roman"/>
          <w:sz w:val="24"/>
          <w:szCs w:val="24"/>
        </w:rPr>
      </w:pPr>
      <w:r w:rsidRPr="0043142C">
        <w:rPr>
          <w:rFonts w:ascii="Times New Roman" w:hAnsi="Times New Roman" w:cs="Times New Roman"/>
          <w:sz w:val="24"/>
          <w:szCs w:val="24"/>
        </w:rPr>
        <w:t>МУНИЦИПАЛЬНОГО ОБРАЗОВАНИЯ ГОРОД КРАСНОДАР ГИМНАЗИЯ №72</w:t>
      </w:r>
    </w:p>
    <w:p w14:paraId="7B3EDC3C" w14:textId="6646C06A" w:rsidR="00705CE4" w:rsidRPr="0043142C" w:rsidRDefault="0043142C" w:rsidP="00232EFE">
      <w:pPr>
        <w:spacing w:after="0" w:line="360" w:lineRule="auto"/>
        <w:jc w:val="center"/>
        <w:rPr>
          <w:rFonts w:ascii="Times New Roman" w:hAnsi="Times New Roman" w:cs="Times New Roman"/>
          <w:sz w:val="24"/>
          <w:szCs w:val="24"/>
        </w:rPr>
      </w:pPr>
      <w:r w:rsidRPr="0043142C">
        <w:rPr>
          <w:rFonts w:ascii="Times New Roman" w:hAnsi="Times New Roman" w:cs="Times New Roman"/>
          <w:sz w:val="24"/>
          <w:szCs w:val="24"/>
        </w:rPr>
        <w:t>ИМЕНИ АКАДЕМИКА В.П. ГЛУШКО</w:t>
      </w:r>
    </w:p>
    <w:p w14:paraId="447A439F" w14:textId="77777777" w:rsidR="00705CE4" w:rsidRDefault="00705CE4" w:rsidP="00993B48">
      <w:pPr>
        <w:spacing w:after="0" w:line="360" w:lineRule="auto"/>
        <w:jc w:val="center"/>
        <w:rPr>
          <w:rFonts w:ascii="Times New Roman" w:hAnsi="Times New Roman" w:cs="Times New Roman"/>
          <w:sz w:val="28"/>
          <w:szCs w:val="28"/>
          <w:u w:val="single"/>
        </w:rPr>
      </w:pPr>
    </w:p>
    <w:p w14:paraId="6D3B7DE2" w14:textId="77777777" w:rsidR="00705CE4" w:rsidRDefault="00705CE4" w:rsidP="00993B48">
      <w:pPr>
        <w:spacing w:after="0" w:line="360" w:lineRule="auto"/>
        <w:jc w:val="center"/>
        <w:rPr>
          <w:rFonts w:ascii="Times New Roman" w:hAnsi="Times New Roman" w:cs="Times New Roman"/>
          <w:sz w:val="28"/>
          <w:szCs w:val="28"/>
          <w:u w:val="single"/>
        </w:rPr>
      </w:pPr>
    </w:p>
    <w:p w14:paraId="5F624BEA" w14:textId="77777777" w:rsidR="00705CE4" w:rsidRDefault="00705CE4" w:rsidP="00993B48">
      <w:pPr>
        <w:spacing w:after="0" w:line="360" w:lineRule="auto"/>
        <w:jc w:val="center"/>
        <w:rPr>
          <w:rFonts w:ascii="Times New Roman" w:hAnsi="Times New Roman" w:cs="Times New Roman"/>
          <w:sz w:val="28"/>
          <w:szCs w:val="28"/>
          <w:u w:val="single"/>
        </w:rPr>
      </w:pPr>
    </w:p>
    <w:p w14:paraId="06ABAFAB" w14:textId="77777777" w:rsidR="00705CE4" w:rsidRDefault="00705CE4" w:rsidP="00993B48">
      <w:pPr>
        <w:spacing w:after="0" w:line="360" w:lineRule="auto"/>
        <w:jc w:val="center"/>
        <w:rPr>
          <w:rFonts w:ascii="Times New Roman" w:hAnsi="Times New Roman" w:cs="Times New Roman"/>
          <w:sz w:val="28"/>
          <w:szCs w:val="28"/>
          <w:u w:val="single"/>
        </w:rPr>
      </w:pPr>
    </w:p>
    <w:p w14:paraId="469B2968" w14:textId="77777777" w:rsidR="005F5C45" w:rsidRDefault="005F5C45" w:rsidP="00993B48">
      <w:pPr>
        <w:spacing w:after="0" w:line="360" w:lineRule="auto"/>
        <w:jc w:val="center"/>
        <w:rPr>
          <w:rFonts w:ascii="Times New Roman" w:hAnsi="Times New Roman" w:cs="Times New Roman"/>
          <w:sz w:val="28"/>
          <w:szCs w:val="28"/>
        </w:rPr>
      </w:pPr>
    </w:p>
    <w:p w14:paraId="3391C426" w14:textId="40EBD3AF" w:rsidR="00384AFA" w:rsidRPr="0043142C" w:rsidRDefault="0043142C" w:rsidP="0043142C">
      <w:pPr>
        <w:spacing w:after="0" w:line="360" w:lineRule="auto"/>
        <w:jc w:val="center"/>
        <w:rPr>
          <w:rFonts w:ascii="Times New Roman" w:hAnsi="Times New Roman" w:cs="Times New Roman"/>
          <w:b/>
          <w:sz w:val="28"/>
          <w:szCs w:val="28"/>
        </w:rPr>
      </w:pPr>
      <w:r w:rsidRPr="0043142C">
        <w:rPr>
          <w:rFonts w:ascii="Times New Roman" w:hAnsi="Times New Roman" w:cs="Times New Roman"/>
          <w:b/>
          <w:sz w:val="28"/>
          <w:szCs w:val="28"/>
        </w:rPr>
        <w:t>ИССЛЕДОВАТЕЛЬСКИЙ ПРОЕКТ</w:t>
      </w:r>
    </w:p>
    <w:p w14:paraId="38FA3375" w14:textId="77777777" w:rsidR="005F5C45" w:rsidRDefault="005F5C45" w:rsidP="00993B48">
      <w:pPr>
        <w:spacing w:after="0" w:line="480" w:lineRule="auto"/>
        <w:jc w:val="center"/>
        <w:rPr>
          <w:rFonts w:ascii="Times New Roman" w:hAnsi="Times New Roman" w:cs="Times New Roman"/>
          <w:sz w:val="28"/>
          <w:szCs w:val="28"/>
        </w:rPr>
      </w:pPr>
    </w:p>
    <w:p w14:paraId="7F2890CC" w14:textId="3424F768" w:rsidR="004E1396" w:rsidRDefault="004E1396" w:rsidP="00993B48">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w:t>
      </w:r>
      <w:r w:rsidR="00860617">
        <w:rPr>
          <w:rFonts w:ascii="Times New Roman" w:hAnsi="Times New Roman" w:cs="Times New Roman"/>
          <w:sz w:val="28"/>
          <w:szCs w:val="28"/>
        </w:rPr>
        <w:t>Исследование эффективных способов</w:t>
      </w:r>
      <w:r w:rsidR="00DD7911">
        <w:rPr>
          <w:rFonts w:ascii="Times New Roman" w:hAnsi="Times New Roman" w:cs="Times New Roman"/>
          <w:sz w:val="28"/>
          <w:szCs w:val="28"/>
        </w:rPr>
        <w:t xml:space="preserve"> изучения языков мира</w:t>
      </w:r>
    </w:p>
    <w:p w14:paraId="7965FDE6" w14:textId="732B9438" w:rsidR="00384AFA" w:rsidRPr="00993B48" w:rsidRDefault="00DD7911" w:rsidP="00993B48">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 среди подростков</w:t>
      </w:r>
      <w:r w:rsidR="004E1396">
        <w:rPr>
          <w:rFonts w:ascii="Times New Roman" w:hAnsi="Times New Roman" w:cs="Times New Roman"/>
          <w:sz w:val="28"/>
          <w:szCs w:val="28"/>
        </w:rPr>
        <w:t>»</w:t>
      </w:r>
    </w:p>
    <w:p w14:paraId="65E37053" w14:textId="77777777" w:rsidR="00384AFA" w:rsidRPr="00993B48" w:rsidRDefault="00384AFA" w:rsidP="00993B48">
      <w:pPr>
        <w:spacing w:after="0" w:line="360" w:lineRule="auto"/>
        <w:jc w:val="center"/>
        <w:rPr>
          <w:rFonts w:ascii="Times New Roman" w:hAnsi="Times New Roman" w:cs="Times New Roman"/>
          <w:sz w:val="28"/>
          <w:szCs w:val="28"/>
        </w:rPr>
      </w:pPr>
    </w:p>
    <w:p w14:paraId="2F726051" w14:textId="77777777" w:rsidR="00384AFA" w:rsidRPr="00993B48" w:rsidRDefault="00384AFA" w:rsidP="00993B48">
      <w:pPr>
        <w:spacing w:after="0" w:line="360" w:lineRule="auto"/>
        <w:jc w:val="center"/>
        <w:rPr>
          <w:rFonts w:ascii="Times New Roman" w:hAnsi="Times New Roman" w:cs="Times New Roman"/>
          <w:sz w:val="28"/>
          <w:szCs w:val="28"/>
        </w:rPr>
      </w:pPr>
    </w:p>
    <w:p w14:paraId="0969D151" w14:textId="77777777" w:rsidR="00C64B58" w:rsidRPr="00993B48" w:rsidRDefault="00C64B58" w:rsidP="00993B48">
      <w:pPr>
        <w:spacing w:after="0" w:line="360" w:lineRule="auto"/>
        <w:jc w:val="center"/>
        <w:rPr>
          <w:rFonts w:ascii="Times New Roman" w:hAnsi="Times New Roman" w:cs="Times New Roman"/>
          <w:bCs/>
          <w:sz w:val="28"/>
          <w:szCs w:val="28"/>
        </w:rPr>
      </w:pPr>
    </w:p>
    <w:p w14:paraId="16B716F2" w14:textId="0584BCE9" w:rsidR="00C64B58" w:rsidRPr="0043142C" w:rsidRDefault="00993B48" w:rsidP="00DD7911">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Выполнила учащая</w:t>
      </w:r>
      <w:r w:rsidR="005F5C45" w:rsidRPr="0043142C">
        <w:rPr>
          <w:rFonts w:ascii="Times New Roman" w:hAnsi="Times New Roman" w:cs="Times New Roman"/>
          <w:sz w:val="28"/>
          <w:szCs w:val="28"/>
        </w:rPr>
        <w:t>ся</w:t>
      </w:r>
    </w:p>
    <w:p w14:paraId="5CB38109" w14:textId="32A9F636" w:rsidR="005F5C45" w:rsidRPr="0043142C" w:rsidRDefault="005F5C45" w:rsidP="00DD7911">
      <w:pPr>
        <w:spacing w:after="0" w:line="360" w:lineRule="auto"/>
        <w:jc w:val="right"/>
        <w:rPr>
          <w:rFonts w:ascii="Times New Roman" w:hAnsi="Times New Roman" w:cs="Times New Roman"/>
          <w:sz w:val="28"/>
          <w:szCs w:val="28"/>
        </w:rPr>
      </w:pPr>
      <w:r w:rsidRPr="0043142C">
        <w:rPr>
          <w:rFonts w:ascii="Times New Roman" w:hAnsi="Times New Roman" w:cs="Times New Roman"/>
          <w:sz w:val="28"/>
          <w:szCs w:val="28"/>
        </w:rPr>
        <w:t>9 «А» класса МАОУ гимназия №72</w:t>
      </w:r>
    </w:p>
    <w:p w14:paraId="566571A5" w14:textId="16FADE21" w:rsidR="005F5C45" w:rsidRPr="0043142C" w:rsidRDefault="005F5C45" w:rsidP="00DD7911">
      <w:pPr>
        <w:spacing w:after="0" w:line="360" w:lineRule="auto"/>
        <w:jc w:val="right"/>
        <w:rPr>
          <w:rFonts w:ascii="Times New Roman" w:hAnsi="Times New Roman" w:cs="Times New Roman"/>
          <w:sz w:val="28"/>
          <w:szCs w:val="28"/>
        </w:rPr>
      </w:pPr>
      <w:r w:rsidRPr="0043142C">
        <w:rPr>
          <w:rFonts w:ascii="Times New Roman" w:hAnsi="Times New Roman" w:cs="Times New Roman"/>
          <w:sz w:val="28"/>
          <w:szCs w:val="28"/>
        </w:rPr>
        <w:t>Мануилова Анастасия</w:t>
      </w:r>
      <w:r w:rsidR="002807FC">
        <w:rPr>
          <w:rFonts w:ascii="Times New Roman" w:hAnsi="Times New Roman" w:cs="Times New Roman"/>
          <w:sz w:val="28"/>
          <w:szCs w:val="28"/>
        </w:rPr>
        <w:t xml:space="preserve"> Павловна</w:t>
      </w:r>
      <w:bookmarkStart w:id="0" w:name="_GoBack"/>
      <w:bookmarkEnd w:id="0"/>
    </w:p>
    <w:p w14:paraId="0E7EDA53" w14:textId="77777777" w:rsidR="00384AFA" w:rsidRPr="0043142C" w:rsidRDefault="00384AFA" w:rsidP="00DD7911">
      <w:pPr>
        <w:spacing w:after="0" w:line="360" w:lineRule="auto"/>
        <w:jc w:val="right"/>
        <w:rPr>
          <w:rFonts w:ascii="Times New Roman" w:hAnsi="Times New Roman" w:cs="Times New Roman"/>
          <w:sz w:val="28"/>
          <w:szCs w:val="28"/>
        </w:rPr>
      </w:pPr>
    </w:p>
    <w:p w14:paraId="5D26519B" w14:textId="77777777" w:rsidR="00384AFA" w:rsidRPr="00993B48" w:rsidRDefault="00384AFA" w:rsidP="00DD7911">
      <w:pPr>
        <w:spacing w:after="0" w:line="360" w:lineRule="auto"/>
        <w:jc w:val="right"/>
        <w:rPr>
          <w:rFonts w:ascii="Times New Roman" w:hAnsi="Times New Roman" w:cs="Times New Roman"/>
          <w:sz w:val="28"/>
          <w:szCs w:val="28"/>
        </w:rPr>
      </w:pPr>
    </w:p>
    <w:p w14:paraId="320D722E" w14:textId="1F7E818F" w:rsidR="00384AFA" w:rsidRDefault="00384AFA" w:rsidP="00DD7911">
      <w:pPr>
        <w:spacing w:after="0" w:line="360" w:lineRule="auto"/>
        <w:jc w:val="right"/>
        <w:rPr>
          <w:rFonts w:ascii="Times New Roman" w:hAnsi="Times New Roman" w:cs="Times New Roman"/>
          <w:sz w:val="28"/>
          <w:szCs w:val="28"/>
        </w:rPr>
      </w:pPr>
    </w:p>
    <w:p w14:paraId="533D20F7" w14:textId="77777777" w:rsidR="0083080C" w:rsidRPr="00993B48" w:rsidRDefault="0083080C" w:rsidP="00DD7911">
      <w:pPr>
        <w:spacing w:after="0" w:line="360" w:lineRule="auto"/>
        <w:jc w:val="right"/>
        <w:rPr>
          <w:rFonts w:ascii="Times New Roman" w:hAnsi="Times New Roman" w:cs="Times New Roman"/>
          <w:sz w:val="28"/>
          <w:szCs w:val="28"/>
        </w:rPr>
      </w:pPr>
    </w:p>
    <w:p w14:paraId="0718440E" w14:textId="4B70D47D" w:rsidR="00C64B58" w:rsidRPr="00993B48" w:rsidRDefault="00384AFA" w:rsidP="00DD7911">
      <w:pPr>
        <w:spacing w:after="0" w:line="360" w:lineRule="auto"/>
        <w:jc w:val="right"/>
        <w:rPr>
          <w:rFonts w:ascii="Times New Roman" w:hAnsi="Times New Roman" w:cs="Times New Roman"/>
          <w:sz w:val="28"/>
          <w:szCs w:val="28"/>
        </w:rPr>
      </w:pPr>
      <w:r w:rsidRPr="00993B48">
        <w:rPr>
          <w:rFonts w:ascii="Times New Roman" w:hAnsi="Times New Roman" w:cs="Times New Roman"/>
          <w:sz w:val="28"/>
          <w:szCs w:val="28"/>
        </w:rPr>
        <w:t>Научный руководитель:</w:t>
      </w:r>
    </w:p>
    <w:p w14:paraId="27CF751E" w14:textId="08A2FEFD" w:rsidR="00384AFA" w:rsidRPr="00993B48" w:rsidRDefault="00384AFA" w:rsidP="00DD7911">
      <w:pPr>
        <w:spacing w:after="0" w:line="360" w:lineRule="auto"/>
        <w:jc w:val="right"/>
        <w:rPr>
          <w:rFonts w:ascii="Times New Roman" w:hAnsi="Times New Roman" w:cs="Times New Roman"/>
          <w:sz w:val="28"/>
          <w:szCs w:val="28"/>
        </w:rPr>
      </w:pPr>
      <w:r w:rsidRPr="00993B48">
        <w:rPr>
          <w:rFonts w:ascii="Times New Roman" w:hAnsi="Times New Roman" w:cs="Times New Roman"/>
          <w:sz w:val="28"/>
          <w:szCs w:val="28"/>
        </w:rPr>
        <w:t>учитель английского и французского языков</w:t>
      </w:r>
    </w:p>
    <w:p w14:paraId="024B49A5" w14:textId="26D71AE2" w:rsidR="005F5C45" w:rsidRPr="00993B48" w:rsidRDefault="005F5C45" w:rsidP="00DD7911">
      <w:pPr>
        <w:spacing w:after="0" w:line="360" w:lineRule="auto"/>
        <w:jc w:val="right"/>
        <w:rPr>
          <w:rFonts w:ascii="Times New Roman" w:hAnsi="Times New Roman" w:cs="Times New Roman"/>
          <w:sz w:val="28"/>
          <w:szCs w:val="28"/>
        </w:rPr>
      </w:pPr>
      <w:r w:rsidRPr="00993B48">
        <w:rPr>
          <w:rFonts w:ascii="Times New Roman" w:hAnsi="Times New Roman" w:cs="Times New Roman"/>
          <w:sz w:val="28"/>
          <w:szCs w:val="28"/>
        </w:rPr>
        <w:t>МАОУ гимназия №72</w:t>
      </w:r>
    </w:p>
    <w:p w14:paraId="1C0FE3BF" w14:textId="3C8DB13C" w:rsidR="005F5C45" w:rsidRPr="00993B48" w:rsidRDefault="005F5C45" w:rsidP="00DD7911">
      <w:pPr>
        <w:spacing w:after="0" w:line="360" w:lineRule="auto"/>
        <w:jc w:val="right"/>
        <w:rPr>
          <w:rFonts w:ascii="Times New Roman" w:hAnsi="Times New Roman" w:cs="Times New Roman"/>
          <w:sz w:val="28"/>
          <w:szCs w:val="28"/>
        </w:rPr>
      </w:pPr>
      <w:r w:rsidRPr="00993B48">
        <w:rPr>
          <w:rFonts w:ascii="Times New Roman" w:hAnsi="Times New Roman" w:cs="Times New Roman"/>
          <w:sz w:val="28"/>
          <w:szCs w:val="28"/>
        </w:rPr>
        <w:t>Карпенко Ольга Сергеевна</w:t>
      </w:r>
    </w:p>
    <w:p w14:paraId="645F28A2" w14:textId="77777777" w:rsidR="006A5D69" w:rsidRPr="00993B48" w:rsidRDefault="006A5D69" w:rsidP="00993B48">
      <w:pPr>
        <w:spacing w:after="0" w:line="360" w:lineRule="auto"/>
        <w:jc w:val="center"/>
        <w:rPr>
          <w:rFonts w:ascii="Times New Roman" w:hAnsi="Times New Roman" w:cs="Times New Roman"/>
          <w:sz w:val="28"/>
          <w:szCs w:val="28"/>
        </w:rPr>
      </w:pPr>
    </w:p>
    <w:p w14:paraId="70FCE5DB" w14:textId="77777777" w:rsidR="005F5C45" w:rsidRPr="00993B48" w:rsidRDefault="005F5C45" w:rsidP="00993B48">
      <w:pPr>
        <w:spacing w:after="0" w:line="360" w:lineRule="auto"/>
        <w:jc w:val="center"/>
        <w:rPr>
          <w:rFonts w:ascii="Times New Roman" w:hAnsi="Times New Roman" w:cs="Times New Roman"/>
          <w:sz w:val="28"/>
          <w:szCs w:val="28"/>
        </w:rPr>
      </w:pPr>
    </w:p>
    <w:p w14:paraId="559B5EDD" w14:textId="77777777" w:rsidR="008318AD" w:rsidRPr="003C4D9A" w:rsidRDefault="00DC3B5B" w:rsidP="00993B48">
      <w:pPr>
        <w:spacing w:after="0" w:line="360" w:lineRule="auto"/>
        <w:jc w:val="center"/>
        <w:rPr>
          <w:rFonts w:ascii="Times New Roman" w:hAnsi="Times New Roman" w:cs="Times New Roman"/>
          <w:sz w:val="28"/>
          <w:szCs w:val="28"/>
        </w:rPr>
      </w:pPr>
      <w:r w:rsidRPr="003C4D9A">
        <w:rPr>
          <w:rFonts w:ascii="Times New Roman" w:hAnsi="Times New Roman" w:cs="Times New Roman"/>
          <w:sz w:val="28"/>
          <w:szCs w:val="28"/>
        </w:rPr>
        <w:t xml:space="preserve">Краснодар, </w:t>
      </w:r>
      <w:r w:rsidR="006A5D69" w:rsidRPr="003C4D9A">
        <w:rPr>
          <w:rFonts w:ascii="Times New Roman" w:hAnsi="Times New Roman" w:cs="Times New Roman"/>
          <w:sz w:val="28"/>
          <w:szCs w:val="28"/>
        </w:rPr>
        <w:t>2024/2025</w:t>
      </w:r>
    </w:p>
    <w:p w14:paraId="69E22F83" w14:textId="77777777" w:rsidR="004E1396" w:rsidRDefault="004E1396" w:rsidP="0043142C">
      <w:pPr>
        <w:tabs>
          <w:tab w:val="left" w:pos="8505"/>
        </w:tabs>
        <w:spacing w:after="0" w:line="360" w:lineRule="auto"/>
        <w:jc w:val="center"/>
        <w:rPr>
          <w:rFonts w:ascii="Times New Roman" w:hAnsi="Times New Roman" w:cs="Times New Roman"/>
          <w:b/>
          <w:bCs/>
          <w:sz w:val="28"/>
          <w:szCs w:val="28"/>
        </w:rPr>
      </w:pPr>
    </w:p>
    <w:p w14:paraId="68EEA1A2" w14:textId="69D5EC8D" w:rsidR="00603EF2" w:rsidRDefault="00603EF2" w:rsidP="0043142C">
      <w:pPr>
        <w:tabs>
          <w:tab w:val="left" w:pos="8505"/>
        </w:tabs>
        <w:spacing w:after="0" w:line="360" w:lineRule="auto"/>
        <w:jc w:val="center"/>
        <w:rPr>
          <w:rFonts w:ascii="Times New Roman" w:hAnsi="Times New Roman" w:cs="Times New Roman"/>
          <w:b/>
          <w:bCs/>
          <w:sz w:val="28"/>
          <w:szCs w:val="28"/>
        </w:rPr>
      </w:pPr>
      <w:r w:rsidRPr="00B65043">
        <w:rPr>
          <w:rFonts w:ascii="Times New Roman" w:hAnsi="Times New Roman" w:cs="Times New Roman"/>
          <w:b/>
          <w:bCs/>
          <w:sz w:val="28"/>
          <w:szCs w:val="28"/>
        </w:rPr>
        <w:lastRenderedPageBreak/>
        <w:t>СОДЕРЖАНИЕ</w:t>
      </w:r>
    </w:p>
    <w:p w14:paraId="4EE0C825" w14:textId="77777777" w:rsidR="0043142C" w:rsidRPr="0043142C" w:rsidRDefault="0043142C" w:rsidP="0043142C">
      <w:pPr>
        <w:tabs>
          <w:tab w:val="left" w:pos="8505"/>
        </w:tabs>
        <w:spacing w:after="0" w:line="480" w:lineRule="auto"/>
        <w:jc w:val="center"/>
        <w:rPr>
          <w:rFonts w:ascii="Times New Roman" w:hAnsi="Times New Roman" w:cs="Times New Roman"/>
          <w:bCs/>
          <w:sz w:val="28"/>
          <w:szCs w:val="28"/>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0"/>
        <w:gridCol w:w="567"/>
      </w:tblGrid>
      <w:tr w:rsidR="00603EF2" w:rsidRPr="001A0FC3" w14:paraId="3F5E7A05" w14:textId="77777777" w:rsidTr="0043142C">
        <w:tc>
          <w:tcPr>
            <w:tcW w:w="8500" w:type="dxa"/>
          </w:tcPr>
          <w:p w14:paraId="579E9431" w14:textId="4AD4C08D" w:rsidR="00603EF2" w:rsidRPr="001A0FC3" w:rsidRDefault="00603EF2" w:rsidP="00C5061E">
            <w:pPr>
              <w:tabs>
                <w:tab w:val="left" w:leader="dot" w:pos="8415"/>
                <w:tab w:val="left" w:leader="dot" w:pos="8505"/>
              </w:tabs>
              <w:spacing w:line="360" w:lineRule="auto"/>
              <w:ind w:right="-814"/>
              <w:jc w:val="both"/>
              <w:rPr>
                <w:rFonts w:ascii="Times New Roman" w:hAnsi="Times New Roman" w:cs="Times New Roman"/>
                <w:sz w:val="28"/>
                <w:szCs w:val="28"/>
              </w:rPr>
            </w:pPr>
            <w:r w:rsidRPr="001A0FC3">
              <w:rPr>
                <w:rFonts w:ascii="Times New Roman" w:hAnsi="Times New Roman" w:cs="Times New Roman"/>
                <w:sz w:val="28"/>
                <w:szCs w:val="28"/>
              </w:rPr>
              <w:t>ВВЕДЕНИЕ</w:t>
            </w:r>
            <w:r w:rsidR="0043142C">
              <w:rPr>
                <w:rFonts w:ascii="Times New Roman" w:hAnsi="Times New Roman" w:cs="Times New Roman"/>
                <w:sz w:val="28"/>
                <w:szCs w:val="28"/>
              </w:rPr>
              <w:tab/>
            </w:r>
          </w:p>
        </w:tc>
        <w:tc>
          <w:tcPr>
            <w:tcW w:w="567" w:type="dxa"/>
          </w:tcPr>
          <w:p w14:paraId="79A80F43" w14:textId="16C74330" w:rsidR="00603EF2" w:rsidRPr="001A0FC3" w:rsidRDefault="00603EF2" w:rsidP="001A0FC3">
            <w:pPr>
              <w:tabs>
                <w:tab w:val="left" w:leader="dot" w:pos="8505"/>
                <w:tab w:val="left" w:leader="dot" w:pos="9072"/>
              </w:tabs>
              <w:spacing w:line="360" w:lineRule="auto"/>
              <w:ind w:right="-29"/>
              <w:jc w:val="center"/>
              <w:rPr>
                <w:rFonts w:ascii="Times New Roman" w:hAnsi="Times New Roman" w:cs="Times New Roman"/>
                <w:sz w:val="28"/>
                <w:szCs w:val="28"/>
              </w:rPr>
            </w:pPr>
            <w:r w:rsidRPr="001A0FC3">
              <w:rPr>
                <w:rFonts w:ascii="Times New Roman" w:hAnsi="Times New Roman" w:cs="Times New Roman"/>
                <w:sz w:val="28"/>
                <w:szCs w:val="28"/>
              </w:rPr>
              <w:t>3</w:t>
            </w:r>
          </w:p>
        </w:tc>
      </w:tr>
      <w:tr w:rsidR="00603EF2" w:rsidRPr="001A0FC3" w14:paraId="47A88DC9" w14:textId="77777777" w:rsidTr="0043142C">
        <w:tc>
          <w:tcPr>
            <w:tcW w:w="8500" w:type="dxa"/>
          </w:tcPr>
          <w:p w14:paraId="267BF540" w14:textId="50C72EAD" w:rsidR="00603EF2" w:rsidRPr="001A0FC3" w:rsidRDefault="00DD7911" w:rsidP="0043142C">
            <w:pPr>
              <w:tabs>
                <w:tab w:val="left" w:leader="dot" w:pos="8280"/>
                <w:tab w:val="left" w:leader="dot" w:pos="8505"/>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Глава </w:t>
            </w:r>
            <w:r w:rsidR="0083080C">
              <w:rPr>
                <w:rFonts w:ascii="Times New Roman" w:hAnsi="Times New Roman" w:cs="Times New Roman"/>
                <w:sz w:val="28"/>
                <w:szCs w:val="28"/>
              </w:rPr>
              <w:t>1</w:t>
            </w:r>
            <w:r>
              <w:rPr>
                <w:rFonts w:ascii="Times New Roman" w:hAnsi="Times New Roman" w:cs="Times New Roman"/>
                <w:sz w:val="28"/>
                <w:szCs w:val="28"/>
              </w:rPr>
              <w:t>.</w:t>
            </w:r>
            <w:r w:rsidR="00603EF2" w:rsidRPr="001A0FC3">
              <w:rPr>
                <w:rFonts w:ascii="Times New Roman" w:hAnsi="Times New Roman" w:cs="Times New Roman"/>
                <w:sz w:val="28"/>
                <w:szCs w:val="28"/>
              </w:rPr>
              <w:t xml:space="preserve"> Теоретическое исследование</w:t>
            </w:r>
            <w:r w:rsidR="0043142C">
              <w:rPr>
                <w:rFonts w:ascii="Times New Roman" w:hAnsi="Times New Roman" w:cs="Times New Roman"/>
                <w:sz w:val="28"/>
                <w:szCs w:val="28"/>
              </w:rPr>
              <w:tab/>
            </w:r>
          </w:p>
        </w:tc>
        <w:tc>
          <w:tcPr>
            <w:tcW w:w="567" w:type="dxa"/>
          </w:tcPr>
          <w:p w14:paraId="7C7C4D25" w14:textId="0B5CF3F6" w:rsidR="00603EF2" w:rsidRPr="001A0FC3" w:rsidRDefault="00603EF2"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6</w:t>
            </w:r>
          </w:p>
        </w:tc>
      </w:tr>
      <w:tr w:rsidR="00603EF2" w:rsidRPr="001A0FC3" w14:paraId="74BC5D73" w14:textId="77777777" w:rsidTr="0043142C">
        <w:tc>
          <w:tcPr>
            <w:tcW w:w="8500" w:type="dxa"/>
          </w:tcPr>
          <w:p w14:paraId="28542FEA" w14:textId="151ED51C" w:rsidR="00603EF2" w:rsidRPr="001A0FC3" w:rsidRDefault="0083080C" w:rsidP="0043142C">
            <w:pPr>
              <w:tabs>
                <w:tab w:val="left" w:leader="dot" w:pos="8280"/>
                <w:tab w:val="left" w:leader="dot" w:pos="8415"/>
                <w:tab w:val="left" w:leader="dot" w:pos="8505"/>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F11BED" w:rsidRPr="001A0FC3">
              <w:rPr>
                <w:rFonts w:ascii="Times New Roman" w:hAnsi="Times New Roman" w:cs="Times New Roman"/>
                <w:sz w:val="28"/>
                <w:szCs w:val="28"/>
              </w:rPr>
              <w:t>.1. Преимущества изучения языков мира</w:t>
            </w:r>
            <w:r w:rsidR="0043142C">
              <w:rPr>
                <w:rFonts w:ascii="Times New Roman" w:hAnsi="Times New Roman" w:cs="Times New Roman"/>
                <w:sz w:val="28"/>
                <w:szCs w:val="28"/>
              </w:rPr>
              <w:tab/>
            </w:r>
          </w:p>
        </w:tc>
        <w:tc>
          <w:tcPr>
            <w:tcW w:w="567" w:type="dxa"/>
          </w:tcPr>
          <w:p w14:paraId="40BED9F5" w14:textId="4D9170F1" w:rsidR="00603EF2" w:rsidRPr="001A0FC3" w:rsidRDefault="00603EF2"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6</w:t>
            </w:r>
          </w:p>
        </w:tc>
      </w:tr>
      <w:tr w:rsidR="00603EF2" w:rsidRPr="001A0FC3" w14:paraId="6D16A1EC" w14:textId="77777777" w:rsidTr="0043142C">
        <w:tc>
          <w:tcPr>
            <w:tcW w:w="8500" w:type="dxa"/>
          </w:tcPr>
          <w:p w14:paraId="7959EF9F" w14:textId="0FA1B4CE" w:rsidR="00603EF2" w:rsidRPr="001A0FC3" w:rsidRDefault="0083080C" w:rsidP="0043142C">
            <w:pPr>
              <w:tabs>
                <w:tab w:val="left" w:leader="dot" w:pos="8280"/>
                <w:tab w:val="left" w:leader="dot" w:pos="8415"/>
                <w:tab w:val="left" w:leader="dot" w:pos="8505"/>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F11BED" w:rsidRPr="001A0FC3">
              <w:rPr>
                <w:rFonts w:ascii="Times New Roman" w:hAnsi="Times New Roman" w:cs="Times New Roman"/>
                <w:sz w:val="28"/>
                <w:szCs w:val="28"/>
              </w:rPr>
              <w:t>.2. Плюсы и минусы полилингвизма</w:t>
            </w:r>
            <w:r w:rsidR="0043142C">
              <w:rPr>
                <w:rFonts w:ascii="Times New Roman" w:hAnsi="Times New Roman" w:cs="Times New Roman"/>
                <w:sz w:val="28"/>
                <w:szCs w:val="28"/>
              </w:rPr>
              <w:tab/>
            </w:r>
          </w:p>
        </w:tc>
        <w:tc>
          <w:tcPr>
            <w:tcW w:w="567" w:type="dxa"/>
          </w:tcPr>
          <w:p w14:paraId="0A4AA7DE" w14:textId="1B99B881" w:rsidR="00603EF2" w:rsidRPr="001A0FC3" w:rsidRDefault="00F11BED"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9</w:t>
            </w:r>
          </w:p>
        </w:tc>
      </w:tr>
      <w:tr w:rsidR="00603EF2" w:rsidRPr="001A0FC3" w14:paraId="65B027B8" w14:textId="77777777" w:rsidTr="0043142C">
        <w:tc>
          <w:tcPr>
            <w:tcW w:w="8500" w:type="dxa"/>
          </w:tcPr>
          <w:p w14:paraId="184ED65E" w14:textId="56E63C77" w:rsidR="00603EF2" w:rsidRPr="001A0FC3" w:rsidRDefault="0083080C" w:rsidP="0043142C">
            <w:pPr>
              <w:tabs>
                <w:tab w:val="left" w:leader="dot" w:pos="8280"/>
                <w:tab w:val="left" w:leader="dot" w:pos="8415"/>
                <w:tab w:val="left" w:leader="dot" w:pos="8505"/>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F11BED" w:rsidRPr="001A0FC3">
              <w:rPr>
                <w:rFonts w:ascii="Times New Roman" w:hAnsi="Times New Roman" w:cs="Times New Roman"/>
                <w:sz w:val="28"/>
                <w:szCs w:val="28"/>
              </w:rPr>
              <w:t>.3. Факторы, влияющие на формирование полилингвизма у подростков</w:t>
            </w:r>
            <w:r w:rsidR="0043142C">
              <w:rPr>
                <w:rFonts w:ascii="Times New Roman" w:hAnsi="Times New Roman" w:cs="Times New Roman"/>
                <w:sz w:val="28"/>
                <w:szCs w:val="28"/>
              </w:rPr>
              <w:tab/>
            </w:r>
          </w:p>
        </w:tc>
        <w:tc>
          <w:tcPr>
            <w:tcW w:w="567" w:type="dxa"/>
          </w:tcPr>
          <w:p w14:paraId="2382A2E6" w14:textId="1486F209" w:rsidR="00603EF2" w:rsidRPr="001A0FC3" w:rsidRDefault="00F11BED"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11</w:t>
            </w:r>
          </w:p>
        </w:tc>
      </w:tr>
      <w:tr w:rsidR="00603EF2" w:rsidRPr="001A0FC3" w14:paraId="5328A2A3" w14:textId="77777777" w:rsidTr="0043142C">
        <w:tc>
          <w:tcPr>
            <w:tcW w:w="8500" w:type="dxa"/>
          </w:tcPr>
          <w:p w14:paraId="31F0B9B4" w14:textId="0331322D" w:rsidR="00603EF2" w:rsidRPr="001A0FC3" w:rsidRDefault="00DD7911" w:rsidP="0043142C">
            <w:pPr>
              <w:tabs>
                <w:tab w:val="left" w:leader="dot" w:pos="8280"/>
                <w:tab w:val="left" w:leader="dot" w:pos="8415"/>
                <w:tab w:val="left" w:leader="dot" w:pos="8505"/>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Глава </w:t>
            </w:r>
            <w:r w:rsidR="0083080C">
              <w:rPr>
                <w:rFonts w:ascii="Times New Roman" w:hAnsi="Times New Roman" w:cs="Times New Roman"/>
                <w:sz w:val="28"/>
                <w:szCs w:val="28"/>
              </w:rPr>
              <w:t>2</w:t>
            </w:r>
            <w:r w:rsidR="00F11BED" w:rsidRPr="001A0FC3">
              <w:rPr>
                <w:rFonts w:ascii="Times New Roman" w:hAnsi="Times New Roman" w:cs="Times New Roman"/>
                <w:sz w:val="28"/>
                <w:szCs w:val="28"/>
              </w:rPr>
              <w:t>. Практическое исследование</w:t>
            </w:r>
            <w:r w:rsidR="0043142C">
              <w:rPr>
                <w:rFonts w:ascii="Times New Roman" w:hAnsi="Times New Roman" w:cs="Times New Roman"/>
                <w:sz w:val="28"/>
                <w:szCs w:val="28"/>
              </w:rPr>
              <w:tab/>
            </w:r>
          </w:p>
        </w:tc>
        <w:tc>
          <w:tcPr>
            <w:tcW w:w="567" w:type="dxa"/>
          </w:tcPr>
          <w:p w14:paraId="7B10EB87" w14:textId="48DC4C2F" w:rsidR="00603EF2" w:rsidRPr="001A0FC3" w:rsidRDefault="00F11BED"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13</w:t>
            </w:r>
          </w:p>
        </w:tc>
      </w:tr>
      <w:tr w:rsidR="00603EF2" w:rsidRPr="001A0FC3" w14:paraId="240FF76F" w14:textId="77777777" w:rsidTr="0043142C">
        <w:tc>
          <w:tcPr>
            <w:tcW w:w="8500" w:type="dxa"/>
          </w:tcPr>
          <w:p w14:paraId="58F42626" w14:textId="57C564EC" w:rsidR="00603EF2" w:rsidRPr="001A0FC3" w:rsidRDefault="0083080C" w:rsidP="0043142C">
            <w:pPr>
              <w:tabs>
                <w:tab w:val="left" w:leader="dot" w:pos="8280"/>
                <w:tab w:val="left" w:leader="dot" w:pos="8415"/>
                <w:tab w:val="left" w:leader="dot" w:pos="8505"/>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F11BED" w:rsidRPr="001A0FC3">
              <w:rPr>
                <w:rFonts w:ascii="Times New Roman" w:hAnsi="Times New Roman" w:cs="Times New Roman"/>
                <w:sz w:val="28"/>
                <w:szCs w:val="28"/>
              </w:rPr>
              <w:t>.1. Анализ анкетирования</w:t>
            </w:r>
            <w:r w:rsidR="0043142C">
              <w:rPr>
                <w:rFonts w:ascii="Times New Roman" w:hAnsi="Times New Roman" w:cs="Times New Roman"/>
                <w:sz w:val="28"/>
                <w:szCs w:val="28"/>
              </w:rPr>
              <w:tab/>
            </w:r>
          </w:p>
        </w:tc>
        <w:tc>
          <w:tcPr>
            <w:tcW w:w="567" w:type="dxa"/>
          </w:tcPr>
          <w:p w14:paraId="29685EF7" w14:textId="1DCC1C9E" w:rsidR="00603EF2" w:rsidRPr="001A0FC3" w:rsidRDefault="00F11BED"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13</w:t>
            </w:r>
          </w:p>
        </w:tc>
      </w:tr>
      <w:tr w:rsidR="00603EF2" w:rsidRPr="001A0FC3" w14:paraId="40529C9B" w14:textId="77777777" w:rsidTr="0043142C">
        <w:tc>
          <w:tcPr>
            <w:tcW w:w="8500" w:type="dxa"/>
          </w:tcPr>
          <w:p w14:paraId="13941EAA" w14:textId="0DFDB186" w:rsidR="00603EF2" w:rsidRPr="001A0FC3" w:rsidRDefault="0083080C" w:rsidP="0043142C">
            <w:pPr>
              <w:tabs>
                <w:tab w:val="left" w:leader="dot" w:pos="8280"/>
                <w:tab w:val="left" w:leader="dot" w:pos="8415"/>
                <w:tab w:val="left" w:leader="dot" w:pos="8505"/>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F11BED" w:rsidRPr="001A0FC3">
              <w:rPr>
                <w:rFonts w:ascii="Times New Roman" w:hAnsi="Times New Roman" w:cs="Times New Roman"/>
                <w:sz w:val="28"/>
                <w:szCs w:val="28"/>
              </w:rPr>
              <w:t>.2. Рекомендации по улучшению навыков изучения иностранных языков</w:t>
            </w:r>
            <w:r w:rsidR="0043142C">
              <w:rPr>
                <w:rFonts w:ascii="Times New Roman" w:hAnsi="Times New Roman" w:cs="Times New Roman"/>
                <w:sz w:val="28"/>
                <w:szCs w:val="28"/>
              </w:rPr>
              <w:tab/>
            </w:r>
          </w:p>
        </w:tc>
        <w:tc>
          <w:tcPr>
            <w:tcW w:w="567" w:type="dxa"/>
          </w:tcPr>
          <w:p w14:paraId="34692238" w14:textId="7FC4A512" w:rsidR="00603EF2" w:rsidRPr="001A0FC3" w:rsidRDefault="00F11BED"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17</w:t>
            </w:r>
          </w:p>
        </w:tc>
      </w:tr>
      <w:tr w:rsidR="00F11BED" w:rsidRPr="001A0FC3" w14:paraId="2EEC6EFD" w14:textId="77777777" w:rsidTr="0043142C">
        <w:tc>
          <w:tcPr>
            <w:tcW w:w="8500" w:type="dxa"/>
          </w:tcPr>
          <w:p w14:paraId="342EE6FC" w14:textId="053BA5E4" w:rsidR="00F11BED" w:rsidRPr="001A0FC3" w:rsidRDefault="0083080C" w:rsidP="0043142C">
            <w:pPr>
              <w:tabs>
                <w:tab w:val="left" w:leader="dot" w:pos="8280"/>
                <w:tab w:val="left" w:leader="dot" w:pos="8415"/>
                <w:tab w:val="left" w:leader="dot" w:pos="8505"/>
              </w:tabs>
              <w:spacing w:line="360" w:lineRule="auto"/>
              <w:jc w:val="both"/>
              <w:rPr>
                <w:rFonts w:ascii="Times New Roman" w:hAnsi="Times New Roman" w:cs="Times New Roman"/>
                <w:sz w:val="28"/>
                <w:szCs w:val="28"/>
              </w:rPr>
            </w:pPr>
            <w:r w:rsidRPr="001A0FC3">
              <w:rPr>
                <w:rFonts w:ascii="Times New Roman" w:hAnsi="Times New Roman" w:cs="Times New Roman"/>
                <w:sz w:val="28"/>
                <w:szCs w:val="28"/>
              </w:rPr>
              <w:t>ЗАКЛЮЧЕНИЕ</w:t>
            </w:r>
            <w:r w:rsidR="0043142C">
              <w:rPr>
                <w:rFonts w:ascii="Times New Roman" w:hAnsi="Times New Roman" w:cs="Times New Roman"/>
                <w:sz w:val="28"/>
                <w:szCs w:val="28"/>
              </w:rPr>
              <w:tab/>
            </w:r>
          </w:p>
        </w:tc>
        <w:tc>
          <w:tcPr>
            <w:tcW w:w="567" w:type="dxa"/>
          </w:tcPr>
          <w:p w14:paraId="06601403" w14:textId="3C4DB6C1" w:rsidR="00F11BED" w:rsidRPr="001A0FC3" w:rsidRDefault="00F11BED"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22</w:t>
            </w:r>
          </w:p>
        </w:tc>
      </w:tr>
      <w:tr w:rsidR="00F11BED" w:rsidRPr="001A0FC3" w14:paraId="7ABE3C1A" w14:textId="77777777" w:rsidTr="0043142C">
        <w:tc>
          <w:tcPr>
            <w:tcW w:w="8500" w:type="dxa"/>
          </w:tcPr>
          <w:p w14:paraId="2FD0B384" w14:textId="46D9F741" w:rsidR="00F11BED" w:rsidRPr="003C4D9A" w:rsidRDefault="003C4D9A" w:rsidP="0043142C">
            <w:pPr>
              <w:tabs>
                <w:tab w:val="left" w:leader="dot" w:pos="8280"/>
                <w:tab w:val="left" w:leader="dot" w:pos="8415"/>
                <w:tab w:val="left" w:leader="dot" w:pos="8505"/>
              </w:tabs>
              <w:spacing w:line="360" w:lineRule="auto"/>
              <w:jc w:val="both"/>
              <w:rPr>
                <w:rFonts w:ascii="Times New Roman" w:hAnsi="Times New Roman" w:cs="Times New Roman"/>
                <w:sz w:val="28"/>
                <w:szCs w:val="28"/>
              </w:rPr>
            </w:pPr>
            <w:r w:rsidRPr="003C4D9A">
              <w:rPr>
                <w:rFonts w:ascii="Times New Roman" w:hAnsi="Times New Roman" w:cs="Times New Roman"/>
                <w:caps/>
                <w:sz w:val="28"/>
                <w:szCs w:val="28"/>
              </w:rPr>
              <w:t>Список использованных источников</w:t>
            </w:r>
            <w:r w:rsidR="0043142C" w:rsidRPr="003C4D9A">
              <w:rPr>
                <w:rFonts w:ascii="Times New Roman" w:hAnsi="Times New Roman" w:cs="Times New Roman"/>
                <w:sz w:val="28"/>
                <w:szCs w:val="28"/>
              </w:rPr>
              <w:tab/>
            </w:r>
          </w:p>
        </w:tc>
        <w:tc>
          <w:tcPr>
            <w:tcW w:w="567" w:type="dxa"/>
          </w:tcPr>
          <w:p w14:paraId="7483AE2F" w14:textId="05493A61" w:rsidR="00F11BED" w:rsidRPr="001A0FC3" w:rsidRDefault="001A0FC3" w:rsidP="001A0FC3">
            <w:pPr>
              <w:spacing w:line="360" w:lineRule="auto"/>
              <w:jc w:val="center"/>
              <w:rPr>
                <w:rFonts w:ascii="Times New Roman" w:hAnsi="Times New Roman" w:cs="Times New Roman"/>
                <w:sz w:val="28"/>
                <w:szCs w:val="28"/>
              </w:rPr>
            </w:pPr>
            <w:r w:rsidRPr="001A0FC3">
              <w:rPr>
                <w:rFonts w:ascii="Times New Roman" w:hAnsi="Times New Roman" w:cs="Times New Roman"/>
                <w:sz w:val="28"/>
                <w:szCs w:val="28"/>
              </w:rPr>
              <w:t>24</w:t>
            </w:r>
          </w:p>
        </w:tc>
      </w:tr>
    </w:tbl>
    <w:p w14:paraId="34495AA5" w14:textId="5E3F6DBE" w:rsidR="0043142C" w:rsidRDefault="0043142C" w:rsidP="0043142C">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br w:type="page"/>
      </w:r>
    </w:p>
    <w:p w14:paraId="4C6000EF" w14:textId="3F425DA6" w:rsidR="009607CB" w:rsidRDefault="0083080C" w:rsidP="0043142C">
      <w:pPr>
        <w:spacing w:after="0" w:line="360" w:lineRule="auto"/>
        <w:jc w:val="center"/>
        <w:rPr>
          <w:rFonts w:ascii="Times New Roman" w:hAnsi="Times New Roman" w:cs="Times New Roman"/>
          <w:b/>
          <w:bCs/>
          <w:sz w:val="28"/>
          <w:szCs w:val="28"/>
        </w:rPr>
      </w:pPr>
      <w:r w:rsidRPr="00705CE4">
        <w:rPr>
          <w:rFonts w:ascii="Times New Roman" w:hAnsi="Times New Roman" w:cs="Times New Roman"/>
          <w:b/>
          <w:bCs/>
          <w:sz w:val="28"/>
          <w:szCs w:val="28"/>
        </w:rPr>
        <w:lastRenderedPageBreak/>
        <w:t>ВВЕДЕНИЕ</w:t>
      </w:r>
    </w:p>
    <w:p w14:paraId="700F6FBC" w14:textId="77777777" w:rsidR="0083080C" w:rsidRPr="0083080C" w:rsidRDefault="0083080C" w:rsidP="0083080C">
      <w:pPr>
        <w:spacing w:after="0" w:line="480" w:lineRule="auto"/>
        <w:jc w:val="center"/>
        <w:rPr>
          <w:rFonts w:ascii="Times New Roman" w:hAnsi="Times New Roman" w:cs="Times New Roman"/>
          <w:sz w:val="28"/>
          <w:szCs w:val="28"/>
        </w:rPr>
      </w:pPr>
    </w:p>
    <w:p w14:paraId="486D4F17" w14:textId="449329AA" w:rsidR="00240731" w:rsidRPr="0083080C" w:rsidRDefault="00240731" w:rsidP="0083080C">
      <w:pPr>
        <w:spacing w:after="0" w:line="360" w:lineRule="auto"/>
        <w:ind w:firstLine="709"/>
        <w:jc w:val="both"/>
        <w:rPr>
          <w:rFonts w:ascii="Times New Roman" w:hAnsi="Times New Roman" w:cs="Times New Roman"/>
          <w:i/>
          <w:iCs/>
          <w:sz w:val="28"/>
          <w:szCs w:val="28"/>
        </w:rPr>
      </w:pPr>
      <w:r w:rsidRPr="0083080C">
        <w:rPr>
          <w:rFonts w:ascii="Times New Roman" w:hAnsi="Times New Roman" w:cs="Times New Roman"/>
          <w:i/>
          <w:iCs/>
          <w:sz w:val="28"/>
          <w:szCs w:val="28"/>
        </w:rPr>
        <w:t>«Белладонна: в итальянском языке — прекрасная дама; в английском — смертельный яд. Яркий пример идентичности, присущей двум языкам.»</w:t>
      </w:r>
    </w:p>
    <w:p w14:paraId="4FD797A7" w14:textId="674CB8BA" w:rsidR="00240731" w:rsidRDefault="00240731" w:rsidP="0083080C">
      <w:pPr>
        <w:spacing w:after="0" w:line="360" w:lineRule="auto"/>
        <w:jc w:val="right"/>
        <w:rPr>
          <w:rFonts w:ascii="Times New Roman" w:hAnsi="Times New Roman" w:cs="Times New Roman"/>
          <w:i/>
          <w:iCs/>
          <w:sz w:val="28"/>
          <w:szCs w:val="28"/>
        </w:rPr>
      </w:pPr>
      <w:r w:rsidRPr="00240731">
        <w:rPr>
          <w:rFonts w:ascii="Times New Roman" w:hAnsi="Times New Roman" w:cs="Times New Roman"/>
          <w:i/>
          <w:iCs/>
          <w:sz w:val="28"/>
          <w:szCs w:val="28"/>
        </w:rPr>
        <w:t xml:space="preserve"> - Амброз Бирс</w:t>
      </w:r>
    </w:p>
    <w:p w14:paraId="0557A904" w14:textId="77777777" w:rsidR="0083080C" w:rsidRPr="0083080C" w:rsidRDefault="0083080C" w:rsidP="0083080C">
      <w:pPr>
        <w:spacing w:after="0" w:line="360" w:lineRule="auto"/>
        <w:jc w:val="both"/>
        <w:rPr>
          <w:rFonts w:ascii="Times New Roman" w:hAnsi="Times New Roman" w:cs="Times New Roman"/>
          <w:iCs/>
          <w:sz w:val="28"/>
          <w:szCs w:val="28"/>
        </w:rPr>
      </w:pPr>
    </w:p>
    <w:p w14:paraId="5BE695E3" w14:textId="19D61DB4" w:rsidR="003174F3" w:rsidRPr="00603EF2" w:rsidRDefault="0056663C" w:rsidP="0043142C">
      <w:pPr>
        <w:spacing w:after="0" w:line="360" w:lineRule="auto"/>
        <w:ind w:firstLine="284"/>
        <w:jc w:val="both"/>
        <w:rPr>
          <w:rFonts w:ascii="Times New Roman" w:hAnsi="Times New Roman" w:cs="Times New Roman"/>
          <w:sz w:val="28"/>
          <w:szCs w:val="28"/>
        </w:rPr>
      </w:pPr>
      <w:r w:rsidRPr="00603EF2">
        <w:rPr>
          <w:rFonts w:ascii="Times New Roman" w:hAnsi="Times New Roman" w:cs="Times New Roman"/>
          <w:sz w:val="28"/>
          <w:szCs w:val="28"/>
        </w:rPr>
        <w:t>С самого детства я не испытывала особой тяг</w:t>
      </w:r>
      <w:r w:rsidR="00925212" w:rsidRPr="00603EF2">
        <w:rPr>
          <w:rFonts w:ascii="Times New Roman" w:hAnsi="Times New Roman" w:cs="Times New Roman"/>
          <w:sz w:val="28"/>
          <w:szCs w:val="28"/>
        </w:rPr>
        <w:t>и</w:t>
      </w:r>
      <w:r w:rsidRPr="00603EF2">
        <w:rPr>
          <w:rFonts w:ascii="Times New Roman" w:hAnsi="Times New Roman" w:cs="Times New Roman"/>
          <w:sz w:val="28"/>
          <w:szCs w:val="28"/>
        </w:rPr>
        <w:t xml:space="preserve"> к изучению иностранных языков, но прошлым летом мой мир перевернулся с ног на голову после посещения музея «Языков мира» в Крыму. Я со своей семьей решила отдохнуть от городской суеты и посетить Крымский полуостров</w:t>
      </w:r>
      <w:r w:rsidR="003174F3" w:rsidRPr="00603EF2">
        <w:rPr>
          <w:rFonts w:ascii="Times New Roman" w:hAnsi="Times New Roman" w:cs="Times New Roman"/>
          <w:sz w:val="28"/>
          <w:szCs w:val="28"/>
        </w:rPr>
        <w:t>, увидев часть красоты этого места и остановившись в горах, передо мной пристала арка, переходящая в деревянный мост</w:t>
      </w:r>
      <w:r w:rsidR="00150D6E" w:rsidRPr="00603EF2">
        <w:rPr>
          <w:rFonts w:ascii="Times New Roman" w:hAnsi="Times New Roman" w:cs="Times New Roman"/>
          <w:sz w:val="28"/>
          <w:szCs w:val="28"/>
        </w:rPr>
        <w:t>. Р</w:t>
      </w:r>
      <w:r w:rsidR="003174F3" w:rsidRPr="00603EF2">
        <w:rPr>
          <w:rFonts w:ascii="Times New Roman" w:hAnsi="Times New Roman" w:cs="Times New Roman"/>
          <w:sz w:val="28"/>
          <w:szCs w:val="28"/>
        </w:rPr>
        <w:t>ядом аккуратная табличка с названием музея и отметкой</w:t>
      </w:r>
      <w:r w:rsidR="00150D6E" w:rsidRPr="00603EF2">
        <w:rPr>
          <w:rFonts w:ascii="Times New Roman" w:hAnsi="Times New Roman" w:cs="Times New Roman"/>
          <w:sz w:val="28"/>
          <w:szCs w:val="28"/>
        </w:rPr>
        <w:t xml:space="preserve"> от Яндекса,</w:t>
      </w:r>
      <w:r w:rsidR="003174F3" w:rsidRPr="00603EF2">
        <w:rPr>
          <w:rFonts w:ascii="Times New Roman" w:hAnsi="Times New Roman" w:cs="Times New Roman"/>
          <w:sz w:val="28"/>
          <w:szCs w:val="28"/>
        </w:rPr>
        <w:t xml:space="preserve"> как единственн</w:t>
      </w:r>
      <w:r w:rsidR="00150D6E" w:rsidRPr="00603EF2">
        <w:rPr>
          <w:rFonts w:ascii="Times New Roman" w:hAnsi="Times New Roman" w:cs="Times New Roman"/>
          <w:sz w:val="28"/>
          <w:szCs w:val="28"/>
        </w:rPr>
        <w:t xml:space="preserve">ая в своем роде выставка забытых людьми языками. Тогда мой интерес поджегся, хотя мои знания были неглубоки и, вступив за порог железной калитки, меня окутал запах персика, пройдя по каменной дорожке, я увидела </w:t>
      </w:r>
      <w:r w:rsidR="00D846A6" w:rsidRPr="00603EF2">
        <w:rPr>
          <w:rFonts w:ascii="Times New Roman" w:hAnsi="Times New Roman" w:cs="Times New Roman"/>
          <w:sz w:val="28"/>
          <w:szCs w:val="28"/>
        </w:rPr>
        <w:t xml:space="preserve">винтажную </w:t>
      </w:r>
      <w:r w:rsidR="00150D6E" w:rsidRPr="00603EF2">
        <w:rPr>
          <w:rFonts w:ascii="Times New Roman" w:hAnsi="Times New Roman" w:cs="Times New Roman"/>
          <w:sz w:val="28"/>
          <w:szCs w:val="28"/>
        </w:rPr>
        <w:t>рукотворну</w:t>
      </w:r>
      <w:r w:rsidR="00D846A6" w:rsidRPr="00603EF2">
        <w:rPr>
          <w:rFonts w:ascii="Times New Roman" w:hAnsi="Times New Roman" w:cs="Times New Roman"/>
          <w:sz w:val="28"/>
          <w:szCs w:val="28"/>
        </w:rPr>
        <w:t>ю</w:t>
      </w:r>
      <w:r w:rsidR="003E4984" w:rsidRPr="00603EF2">
        <w:rPr>
          <w:rFonts w:ascii="Times New Roman" w:hAnsi="Times New Roman" w:cs="Times New Roman"/>
          <w:sz w:val="28"/>
          <w:szCs w:val="28"/>
        </w:rPr>
        <w:t xml:space="preserve"> дверь</w:t>
      </w:r>
      <w:r w:rsidR="00264F22" w:rsidRPr="00603EF2">
        <w:rPr>
          <w:rFonts w:ascii="Times New Roman" w:hAnsi="Times New Roman" w:cs="Times New Roman"/>
          <w:sz w:val="28"/>
          <w:szCs w:val="28"/>
        </w:rPr>
        <w:t xml:space="preserve">, а рядом аккуратный колокольчик с выгравированными слонами, как из древней индийской мифологии. Я сделала пару движений рукой, чтобы позвонить в него, мне отворили вход и первым делом я рассмотрела камни, на которых скрупулезно были выточены </w:t>
      </w:r>
      <w:r w:rsidR="004113DA" w:rsidRPr="00603EF2">
        <w:rPr>
          <w:rFonts w:ascii="Times New Roman" w:hAnsi="Times New Roman" w:cs="Times New Roman"/>
          <w:sz w:val="28"/>
          <w:szCs w:val="28"/>
        </w:rPr>
        <w:t>петроглифы</w:t>
      </w:r>
      <w:r w:rsidR="00984F9C" w:rsidRPr="00603EF2">
        <w:rPr>
          <w:rFonts w:ascii="Times New Roman" w:hAnsi="Times New Roman" w:cs="Times New Roman"/>
          <w:sz w:val="28"/>
          <w:szCs w:val="28"/>
        </w:rPr>
        <w:t xml:space="preserve"> племен каменного века. В паре метров за стеклом находилась статуэтка, похожая на мельницу, а рядом планшет для запросов</w:t>
      </w:r>
      <w:r w:rsidR="004F02A3" w:rsidRPr="00603EF2">
        <w:rPr>
          <w:rFonts w:ascii="Times New Roman" w:hAnsi="Times New Roman" w:cs="Times New Roman"/>
          <w:sz w:val="28"/>
          <w:szCs w:val="28"/>
        </w:rPr>
        <w:t>. К</w:t>
      </w:r>
      <w:r w:rsidR="00984F9C" w:rsidRPr="00603EF2">
        <w:rPr>
          <w:rFonts w:ascii="Times New Roman" w:hAnsi="Times New Roman" w:cs="Times New Roman"/>
          <w:sz w:val="28"/>
          <w:szCs w:val="28"/>
        </w:rPr>
        <w:t>ак позже оказалось, это способ общения, который был</w:t>
      </w:r>
      <w:r w:rsidR="004F02A3" w:rsidRPr="00603EF2">
        <w:rPr>
          <w:rFonts w:ascii="Times New Roman" w:hAnsi="Times New Roman" w:cs="Times New Roman"/>
          <w:sz w:val="28"/>
          <w:szCs w:val="28"/>
        </w:rPr>
        <w:t xml:space="preserve"> придуман</w:t>
      </w:r>
      <w:r w:rsidR="00984F9C" w:rsidRPr="00603EF2">
        <w:rPr>
          <w:rFonts w:ascii="Times New Roman" w:hAnsi="Times New Roman" w:cs="Times New Roman"/>
          <w:sz w:val="28"/>
          <w:szCs w:val="28"/>
        </w:rPr>
        <w:t xml:space="preserve"> еще при царях. Посетив каждый уголок этого музея и услышав </w:t>
      </w:r>
      <w:r w:rsidR="004F02A3" w:rsidRPr="00603EF2">
        <w:rPr>
          <w:rFonts w:ascii="Times New Roman" w:hAnsi="Times New Roman" w:cs="Times New Roman"/>
          <w:sz w:val="28"/>
          <w:szCs w:val="28"/>
        </w:rPr>
        <w:t>пение церковных колоколов</w:t>
      </w:r>
      <w:r w:rsidR="00E40CEC" w:rsidRPr="00603EF2">
        <w:rPr>
          <w:rFonts w:ascii="Times New Roman" w:hAnsi="Times New Roman" w:cs="Times New Roman"/>
          <w:sz w:val="28"/>
          <w:szCs w:val="28"/>
        </w:rPr>
        <w:t xml:space="preserve"> и африканских барабанов</w:t>
      </w:r>
      <w:r w:rsidR="004F02A3" w:rsidRPr="00603EF2">
        <w:rPr>
          <w:rFonts w:ascii="Times New Roman" w:hAnsi="Times New Roman" w:cs="Times New Roman"/>
          <w:sz w:val="28"/>
          <w:szCs w:val="28"/>
        </w:rPr>
        <w:t xml:space="preserve">, я поняла, что хочу посвятить свою жизнь изучению иностранных языков. Мои попытки в осваивании чужой речи и письменности были сложны, но со временем я нашла несколько методик, которые </w:t>
      </w:r>
      <w:r w:rsidR="00E40CEC" w:rsidRPr="00603EF2">
        <w:rPr>
          <w:rFonts w:ascii="Times New Roman" w:hAnsi="Times New Roman" w:cs="Times New Roman"/>
          <w:sz w:val="28"/>
          <w:szCs w:val="28"/>
        </w:rPr>
        <w:t>смогли помочь</w:t>
      </w:r>
      <w:r w:rsidR="004F02A3" w:rsidRPr="00603EF2">
        <w:rPr>
          <w:rFonts w:ascii="Times New Roman" w:hAnsi="Times New Roman" w:cs="Times New Roman"/>
          <w:sz w:val="28"/>
          <w:szCs w:val="28"/>
        </w:rPr>
        <w:t xml:space="preserve"> мне в будущем. Я считаю, что уметь общаться с людьми из других континентов без преград и узнавать об их культуре больше – это </w:t>
      </w:r>
      <w:r w:rsidR="004F02A3" w:rsidRPr="00603EF2">
        <w:rPr>
          <w:rFonts w:ascii="Times New Roman" w:hAnsi="Times New Roman" w:cs="Times New Roman"/>
          <w:sz w:val="28"/>
          <w:szCs w:val="28"/>
        </w:rPr>
        <w:lastRenderedPageBreak/>
        <w:t xml:space="preserve">необъяснимые эмоции, которые заставляют углубляться в эту тему с головой. Надеюсь, что с помощью этого проекта я смогу разогреть интерес к языкам мира и в других сердцах. </w:t>
      </w:r>
    </w:p>
    <w:p w14:paraId="15F19097" w14:textId="7CF63314" w:rsidR="00D42714" w:rsidRDefault="00D42714" w:rsidP="00D42714">
      <w:pPr>
        <w:spacing w:after="0" w:line="360" w:lineRule="auto"/>
        <w:ind w:firstLine="709"/>
        <w:jc w:val="both"/>
        <w:rPr>
          <w:rFonts w:ascii="Times New Roman" w:hAnsi="Times New Roman" w:cs="Times New Roman"/>
          <w:sz w:val="28"/>
          <w:szCs w:val="28"/>
        </w:rPr>
      </w:pPr>
      <w:r>
        <w:rPr>
          <w:rFonts w:ascii="Times New Roman" w:hAnsi="Times New Roman" w:cs="Times New Roman"/>
          <w:bCs/>
          <w:iCs/>
          <w:sz w:val="28"/>
          <w:szCs w:val="28"/>
        </w:rPr>
        <w:t xml:space="preserve">- </w:t>
      </w:r>
      <w:r w:rsidR="00D52171" w:rsidRPr="00D42714">
        <w:rPr>
          <w:rFonts w:ascii="Times New Roman" w:hAnsi="Times New Roman" w:cs="Times New Roman"/>
          <w:bCs/>
          <w:iCs/>
          <w:sz w:val="28"/>
          <w:szCs w:val="28"/>
        </w:rPr>
        <w:t>Актуальность</w:t>
      </w:r>
      <w:r w:rsidR="00D52171" w:rsidRPr="0083080C">
        <w:rPr>
          <w:rFonts w:ascii="Times New Roman" w:hAnsi="Times New Roman" w:cs="Times New Roman"/>
          <w:sz w:val="28"/>
          <w:szCs w:val="28"/>
        </w:rPr>
        <w:t xml:space="preserve"> </w:t>
      </w:r>
      <w:r w:rsidR="00D52171" w:rsidRPr="00603EF2">
        <w:rPr>
          <w:rFonts w:ascii="Times New Roman" w:hAnsi="Times New Roman" w:cs="Times New Roman"/>
          <w:sz w:val="28"/>
          <w:szCs w:val="28"/>
        </w:rPr>
        <w:t xml:space="preserve">моей работы заключается в том, что многим подросткам интересна культура и языки других стран, но не все знают с чего лучше начать осваивание нового языка, чтобы потратить на изучение меньше времени. Этой работой я хочу помочь контактировать людям с иностранцами без постоянной помощи переводчика, чтобы процесс общения был увлекательным и комфортабельным, ведь эти границы в коммуникации с иностранными гражданами довольно популярны в наши дни. </w:t>
      </w:r>
    </w:p>
    <w:p w14:paraId="748F924E" w14:textId="1553447B" w:rsidR="003E4984" w:rsidRPr="00603EF2" w:rsidRDefault="00D42714" w:rsidP="00D42714">
      <w:pPr>
        <w:spacing w:after="0" w:line="360" w:lineRule="auto"/>
        <w:ind w:firstLine="709"/>
        <w:jc w:val="both"/>
        <w:rPr>
          <w:rFonts w:ascii="Times New Roman" w:hAnsi="Times New Roman" w:cs="Times New Roman"/>
          <w:sz w:val="28"/>
          <w:szCs w:val="28"/>
        </w:rPr>
      </w:pPr>
      <w:r>
        <w:rPr>
          <w:rFonts w:ascii="Times New Roman" w:hAnsi="Times New Roman" w:cs="Times New Roman"/>
          <w:bCs/>
          <w:iCs/>
          <w:sz w:val="28"/>
          <w:szCs w:val="28"/>
        </w:rPr>
        <w:t xml:space="preserve">- </w:t>
      </w:r>
      <w:r w:rsidR="00E40CEC" w:rsidRPr="00D42714">
        <w:rPr>
          <w:rFonts w:ascii="Times New Roman" w:hAnsi="Times New Roman" w:cs="Times New Roman"/>
          <w:bCs/>
          <w:iCs/>
          <w:sz w:val="28"/>
          <w:szCs w:val="28"/>
        </w:rPr>
        <w:t>Целью данного исследования</w:t>
      </w:r>
      <w:r w:rsidR="00E40CEC" w:rsidRPr="00603EF2">
        <w:rPr>
          <w:rFonts w:ascii="Times New Roman" w:hAnsi="Times New Roman" w:cs="Times New Roman"/>
          <w:sz w:val="28"/>
          <w:szCs w:val="28"/>
        </w:rPr>
        <w:t xml:space="preserve">, которую я </w:t>
      </w:r>
      <w:r w:rsidRPr="00603EF2">
        <w:rPr>
          <w:rFonts w:ascii="Times New Roman" w:hAnsi="Times New Roman" w:cs="Times New Roman"/>
          <w:sz w:val="28"/>
          <w:szCs w:val="28"/>
        </w:rPr>
        <w:t>вижу,</w:t>
      </w:r>
      <w:r w:rsidR="00E40CEC" w:rsidRPr="00603EF2">
        <w:rPr>
          <w:rFonts w:ascii="Times New Roman" w:hAnsi="Times New Roman" w:cs="Times New Roman"/>
          <w:sz w:val="28"/>
          <w:szCs w:val="28"/>
        </w:rPr>
        <w:t xml:space="preserve"> как результат работы – исследова</w:t>
      </w:r>
      <w:r w:rsidR="00D52171" w:rsidRPr="00603EF2">
        <w:rPr>
          <w:rFonts w:ascii="Times New Roman" w:hAnsi="Times New Roman" w:cs="Times New Roman"/>
          <w:sz w:val="28"/>
          <w:szCs w:val="28"/>
        </w:rPr>
        <w:t>ние</w:t>
      </w:r>
      <w:r w:rsidR="00E40CEC" w:rsidRPr="00603EF2">
        <w:rPr>
          <w:rFonts w:ascii="Times New Roman" w:hAnsi="Times New Roman" w:cs="Times New Roman"/>
          <w:sz w:val="28"/>
          <w:szCs w:val="28"/>
        </w:rPr>
        <w:t xml:space="preserve"> причин актуальности изучения языков мира среди подростков г. Краснодара, а также созда</w:t>
      </w:r>
      <w:r w:rsidR="00D52171" w:rsidRPr="00603EF2">
        <w:rPr>
          <w:rFonts w:ascii="Times New Roman" w:hAnsi="Times New Roman" w:cs="Times New Roman"/>
          <w:sz w:val="28"/>
          <w:szCs w:val="28"/>
        </w:rPr>
        <w:t>ние</w:t>
      </w:r>
      <w:r w:rsidR="00E40CEC" w:rsidRPr="00603EF2">
        <w:rPr>
          <w:rFonts w:ascii="Times New Roman" w:hAnsi="Times New Roman" w:cs="Times New Roman"/>
          <w:sz w:val="28"/>
          <w:szCs w:val="28"/>
        </w:rPr>
        <w:t xml:space="preserve"> методик, которые смогут помочь заинтересовавшихся в моем проекте </w:t>
      </w:r>
      <w:r w:rsidR="003A103C" w:rsidRPr="00603EF2">
        <w:rPr>
          <w:rFonts w:ascii="Times New Roman" w:hAnsi="Times New Roman" w:cs="Times New Roman"/>
          <w:sz w:val="28"/>
          <w:szCs w:val="28"/>
        </w:rPr>
        <w:t>изучить любой понравившийся им язык. По ходу проекта будет выявлена и эффективность применения рекомендаций.</w:t>
      </w:r>
    </w:p>
    <w:p w14:paraId="4DEE51DB" w14:textId="5998D398" w:rsidR="003A103C" w:rsidRPr="00D42714" w:rsidRDefault="003A103C" w:rsidP="00D42714">
      <w:pPr>
        <w:spacing w:after="0" w:line="360" w:lineRule="auto"/>
        <w:ind w:firstLine="709"/>
        <w:jc w:val="both"/>
        <w:rPr>
          <w:rFonts w:ascii="Times New Roman" w:hAnsi="Times New Roman" w:cs="Times New Roman"/>
          <w:bCs/>
          <w:iCs/>
          <w:sz w:val="28"/>
          <w:szCs w:val="28"/>
        </w:rPr>
      </w:pPr>
      <w:r w:rsidRPr="00603EF2">
        <w:rPr>
          <w:rFonts w:ascii="Times New Roman" w:hAnsi="Times New Roman" w:cs="Times New Roman"/>
          <w:sz w:val="28"/>
          <w:szCs w:val="28"/>
        </w:rPr>
        <w:t xml:space="preserve">В соответствии с поставленной целью можно выделить </w:t>
      </w:r>
      <w:r w:rsidRPr="00D42714">
        <w:rPr>
          <w:rFonts w:ascii="Times New Roman" w:hAnsi="Times New Roman" w:cs="Times New Roman"/>
          <w:bCs/>
          <w:iCs/>
          <w:sz w:val="28"/>
          <w:szCs w:val="28"/>
        </w:rPr>
        <w:t>следующие задачи:</w:t>
      </w:r>
    </w:p>
    <w:p w14:paraId="393B8F3B" w14:textId="58F5AF47" w:rsidR="003A103C" w:rsidRPr="00D42714" w:rsidRDefault="003A103C" w:rsidP="00D42714">
      <w:pPr>
        <w:pStyle w:val="a3"/>
        <w:numPr>
          <w:ilvl w:val="0"/>
          <w:numId w:val="31"/>
        </w:numPr>
        <w:spacing w:after="0" w:line="360" w:lineRule="auto"/>
        <w:jc w:val="both"/>
        <w:rPr>
          <w:rFonts w:ascii="Times New Roman" w:hAnsi="Times New Roman" w:cs="Times New Roman"/>
          <w:b/>
          <w:bCs/>
          <w:i/>
          <w:iCs/>
          <w:sz w:val="28"/>
          <w:szCs w:val="28"/>
        </w:rPr>
      </w:pPr>
      <w:r w:rsidRPr="00D42714">
        <w:rPr>
          <w:rFonts w:ascii="Times New Roman" w:hAnsi="Times New Roman" w:cs="Times New Roman"/>
          <w:sz w:val="28"/>
          <w:szCs w:val="28"/>
        </w:rPr>
        <w:t>Исследовать преимущества изучения языков мира.</w:t>
      </w:r>
    </w:p>
    <w:p w14:paraId="6F6CC1C7" w14:textId="017C3D79" w:rsidR="003A103C" w:rsidRPr="00D42714" w:rsidRDefault="003A103C" w:rsidP="00D42714">
      <w:pPr>
        <w:pStyle w:val="a3"/>
        <w:numPr>
          <w:ilvl w:val="0"/>
          <w:numId w:val="31"/>
        </w:numPr>
        <w:spacing w:after="0" w:line="360" w:lineRule="auto"/>
        <w:jc w:val="both"/>
        <w:rPr>
          <w:rFonts w:ascii="Times New Roman" w:hAnsi="Times New Roman" w:cs="Times New Roman"/>
          <w:b/>
          <w:bCs/>
          <w:i/>
          <w:iCs/>
          <w:sz w:val="28"/>
          <w:szCs w:val="28"/>
        </w:rPr>
      </w:pPr>
      <w:r w:rsidRPr="00D42714">
        <w:rPr>
          <w:rFonts w:ascii="Times New Roman" w:hAnsi="Times New Roman" w:cs="Times New Roman"/>
          <w:sz w:val="28"/>
          <w:szCs w:val="28"/>
        </w:rPr>
        <w:t>Оценить плюсы и минусы полилингвизма.</w:t>
      </w:r>
    </w:p>
    <w:p w14:paraId="1DD37B48" w14:textId="5EACB958" w:rsidR="00705CE4" w:rsidRPr="00D42714" w:rsidRDefault="003A103C" w:rsidP="00D42714">
      <w:pPr>
        <w:pStyle w:val="a3"/>
        <w:numPr>
          <w:ilvl w:val="0"/>
          <w:numId w:val="31"/>
        </w:numPr>
        <w:spacing w:after="0" w:line="360" w:lineRule="auto"/>
        <w:jc w:val="both"/>
        <w:rPr>
          <w:rFonts w:ascii="Times New Roman" w:hAnsi="Times New Roman" w:cs="Times New Roman"/>
          <w:b/>
          <w:bCs/>
          <w:i/>
          <w:iCs/>
          <w:sz w:val="28"/>
          <w:szCs w:val="28"/>
        </w:rPr>
      </w:pPr>
      <w:r w:rsidRPr="00D42714">
        <w:rPr>
          <w:rFonts w:ascii="Times New Roman" w:hAnsi="Times New Roman" w:cs="Times New Roman"/>
          <w:sz w:val="28"/>
          <w:szCs w:val="28"/>
        </w:rPr>
        <w:t xml:space="preserve">Выявить факторы, влияющие на формирование </w:t>
      </w:r>
      <w:r w:rsidR="0040562D" w:rsidRPr="00D42714">
        <w:rPr>
          <w:rFonts w:ascii="Times New Roman" w:hAnsi="Times New Roman" w:cs="Times New Roman"/>
          <w:sz w:val="28"/>
          <w:szCs w:val="28"/>
        </w:rPr>
        <w:t>полилингвизма у подростков.</w:t>
      </w:r>
    </w:p>
    <w:p w14:paraId="0BA053A4" w14:textId="48095FF7" w:rsidR="0040562D" w:rsidRPr="00D42714" w:rsidRDefault="0040562D" w:rsidP="00D42714">
      <w:pPr>
        <w:pStyle w:val="a3"/>
        <w:numPr>
          <w:ilvl w:val="0"/>
          <w:numId w:val="31"/>
        </w:numPr>
        <w:spacing w:after="0" w:line="360" w:lineRule="auto"/>
        <w:jc w:val="both"/>
        <w:rPr>
          <w:rFonts w:ascii="Times New Roman" w:hAnsi="Times New Roman" w:cs="Times New Roman"/>
          <w:b/>
          <w:bCs/>
          <w:i/>
          <w:iCs/>
          <w:sz w:val="28"/>
          <w:szCs w:val="28"/>
        </w:rPr>
      </w:pPr>
      <w:r w:rsidRPr="00D42714">
        <w:rPr>
          <w:rFonts w:ascii="Times New Roman" w:hAnsi="Times New Roman" w:cs="Times New Roman"/>
          <w:sz w:val="28"/>
          <w:szCs w:val="28"/>
        </w:rPr>
        <w:t>Разработать рекомендации по улучшению методов изучения языков мира.</w:t>
      </w:r>
    </w:p>
    <w:p w14:paraId="159653EB" w14:textId="2C9113F9" w:rsidR="0040562D" w:rsidRPr="00D42714" w:rsidRDefault="00D52171" w:rsidP="00D42714">
      <w:pPr>
        <w:pStyle w:val="a3"/>
        <w:numPr>
          <w:ilvl w:val="0"/>
          <w:numId w:val="31"/>
        </w:numPr>
        <w:spacing w:after="0" w:line="360" w:lineRule="auto"/>
        <w:jc w:val="both"/>
        <w:rPr>
          <w:rFonts w:ascii="Times New Roman" w:hAnsi="Times New Roman" w:cs="Times New Roman"/>
          <w:b/>
          <w:bCs/>
          <w:i/>
          <w:iCs/>
          <w:sz w:val="28"/>
          <w:szCs w:val="28"/>
        </w:rPr>
      </w:pPr>
      <w:r w:rsidRPr="00D42714">
        <w:rPr>
          <w:rFonts w:ascii="Times New Roman" w:hAnsi="Times New Roman" w:cs="Times New Roman"/>
          <w:sz w:val="28"/>
          <w:szCs w:val="28"/>
        </w:rPr>
        <w:t>Сопоставить результаты до и после применения методов по улучшению изучения языков мира.</w:t>
      </w:r>
    </w:p>
    <w:p w14:paraId="79430E1A" w14:textId="37F54773" w:rsidR="0040562D" w:rsidRPr="00603EF2" w:rsidRDefault="0040562D" w:rsidP="00D42714">
      <w:pPr>
        <w:spacing w:after="0" w:line="360" w:lineRule="auto"/>
        <w:ind w:firstLine="709"/>
        <w:jc w:val="both"/>
        <w:rPr>
          <w:rFonts w:ascii="Times New Roman" w:hAnsi="Times New Roman" w:cs="Times New Roman"/>
          <w:sz w:val="28"/>
          <w:szCs w:val="28"/>
        </w:rPr>
      </w:pPr>
      <w:r w:rsidRPr="00603EF2">
        <w:rPr>
          <w:rFonts w:ascii="Times New Roman" w:hAnsi="Times New Roman" w:cs="Times New Roman"/>
          <w:sz w:val="28"/>
          <w:szCs w:val="28"/>
        </w:rPr>
        <w:t>Каждый язык богат по</w:t>
      </w:r>
      <w:r w:rsidR="00F342B8" w:rsidRPr="00603EF2">
        <w:rPr>
          <w:rFonts w:ascii="Times New Roman" w:hAnsi="Times New Roman" w:cs="Times New Roman"/>
          <w:sz w:val="28"/>
          <w:szCs w:val="28"/>
        </w:rPr>
        <w:t>-</w:t>
      </w:r>
      <w:r w:rsidRPr="00603EF2">
        <w:rPr>
          <w:rFonts w:ascii="Times New Roman" w:hAnsi="Times New Roman" w:cs="Times New Roman"/>
          <w:sz w:val="28"/>
          <w:szCs w:val="28"/>
        </w:rPr>
        <w:t>своему</w:t>
      </w:r>
      <w:r w:rsidR="007E28AE" w:rsidRPr="00603EF2">
        <w:rPr>
          <w:rFonts w:ascii="Times New Roman" w:hAnsi="Times New Roman" w:cs="Times New Roman"/>
          <w:sz w:val="28"/>
          <w:szCs w:val="28"/>
        </w:rPr>
        <w:t xml:space="preserve"> и у каждо</w:t>
      </w:r>
      <w:r w:rsidR="0052120C" w:rsidRPr="00603EF2">
        <w:rPr>
          <w:rFonts w:ascii="Times New Roman" w:hAnsi="Times New Roman" w:cs="Times New Roman"/>
          <w:sz w:val="28"/>
          <w:szCs w:val="28"/>
        </w:rPr>
        <w:t>го</w:t>
      </w:r>
      <w:r w:rsidR="007E28AE" w:rsidRPr="00603EF2">
        <w:rPr>
          <w:rFonts w:ascii="Times New Roman" w:hAnsi="Times New Roman" w:cs="Times New Roman"/>
          <w:sz w:val="28"/>
          <w:szCs w:val="28"/>
        </w:rPr>
        <w:t xml:space="preserve"> есть свои потайные </w:t>
      </w:r>
      <w:r w:rsidR="004E27E1" w:rsidRPr="00603EF2">
        <w:rPr>
          <w:rFonts w:ascii="Times New Roman" w:hAnsi="Times New Roman" w:cs="Times New Roman"/>
          <w:sz w:val="28"/>
          <w:szCs w:val="28"/>
        </w:rPr>
        <w:t xml:space="preserve">качества и преимущества. В этом проекте я постараюсь их раскрыть и познакомиться поближе с </w:t>
      </w:r>
      <w:r w:rsidR="0052120C" w:rsidRPr="00603EF2">
        <w:rPr>
          <w:rFonts w:ascii="Times New Roman" w:hAnsi="Times New Roman" w:cs="Times New Roman"/>
          <w:sz w:val="28"/>
          <w:szCs w:val="28"/>
        </w:rPr>
        <w:t>некоторыми из их</w:t>
      </w:r>
      <w:r w:rsidR="004E27E1" w:rsidRPr="00603EF2">
        <w:rPr>
          <w:rFonts w:ascii="Times New Roman" w:hAnsi="Times New Roman" w:cs="Times New Roman"/>
          <w:sz w:val="28"/>
          <w:szCs w:val="28"/>
        </w:rPr>
        <w:t xml:space="preserve"> </w:t>
      </w:r>
      <w:r w:rsidR="0052120C" w:rsidRPr="00603EF2">
        <w:rPr>
          <w:rFonts w:ascii="Times New Roman" w:hAnsi="Times New Roman" w:cs="Times New Roman"/>
          <w:sz w:val="28"/>
          <w:szCs w:val="28"/>
        </w:rPr>
        <w:t>представителей</w:t>
      </w:r>
      <w:r w:rsidR="004E27E1" w:rsidRPr="00603EF2">
        <w:rPr>
          <w:rFonts w:ascii="Times New Roman" w:hAnsi="Times New Roman" w:cs="Times New Roman"/>
          <w:sz w:val="28"/>
          <w:szCs w:val="28"/>
        </w:rPr>
        <w:t xml:space="preserve">. </w:t>
      </w:r>
      <w:r w:rsidR="0052120C" w:rsidRPr="00603EF2">
        <w:rPr>
          <w:rFonts w:ascii="Times New Roman" w:hAnsi="Times New Roman" w:cs="Times New Roman"/>
          <w:sz w:val="28"/>
          <w:szCs w:val="28"/>
        </w:rPr>
        <w:t>Попробую</w:t>
      </w:r>
      <w:r w:rsidR="004E27E1" w:rsidRPr="00603EF2">
        <w:rPr>
          <w:rFonts w:ascii="Times New Roman" w:hAnsi="Times New Roman" w:cs="Times New Roman"/>
          <w:sz w:val="28"/>
          <w:szCs w:val="28"/>
        </w:rPr>
        <w:t xml:space="preserve"> показать</w:t>
      </w:r>
      <w:r w:rsidR="0052120C" w:rsidRPr="00603EF2">
        <w:rPr>
          <w:rFonts w:ascii="Times New Roman" w:hAnsi="Times New Roman" w:cs="Times New Roman"/>
          <w:sz w:val="28"/>
          <w:szCs w:val="28"/>
        </w:rPr>
        <w:t xml:space="preserve">, что знание неродного языка может не только </w:t>
      </w:r>
      <w:r w:rsidR="00F342B8" w:rsidRPr="00603EF2">
        <w:rPr>
          <w:rFonts w:ascii="Times New Roman" w:hAnsi="Times New Roman" w:cs="Times New Roman"/>
          <w:sz w:val="28"/>
          <w:szCs w:val="28"/>
        </w:rPr>
        <w:t>выручить</w:t>
      </w:r>
      <w:r w:rsidR="0052120C" w:rsidRPr="00603EF2">
        <w:rPr>
          <w:rFonts w:ascii="Times New Roman" w:hAnsi="Times New Roman" w:cs="Times New Roman"/>
          <w:sz w:val="28"/>
          <w:szCs w:val="28"/>
        </w:rPr>
        <w:t xml:space="preserve"> </w:t>
      </w:r>
      <w:r w:rsidR="00F342B8" w:rsidRPr="00603EF2">
        <w:rPr>
          <w:rFonts w:ascii="Times New Roman" w:hAnsi="Times New Roman" w:cs="Times New Roman"/>
          <w:sz w:val="28"/>
          <w:szCs w:val="28"/>
        </w:rPr>
        <w:t xml:space="preserve">в </w:t>
      </w:r>
      <w:r w:rsidR="0052120C" w:rsidRPr="00603EF2">
        <w:rPr>
          <w:rFonts w:ascii="Times New Roman" w:hAnsi="Times New Roman" w:cs="Times New Roman"/>
          <w:sz w:val="28"/>
          <w:szCs w:val="28"/>
        </w:rPr>
        <w:t>контактирова</w:t>
      </w:r>
      <w:r w:rsidR="00F342B8" w:rsidRPr="00603EF2">
        <w:rPr>
          <w:rFonts w:ascii="Times New Roman" w:hAnsi="Times New Roman" w:cs="Times New Roman"/>
          <w:sz w:val="28"/>
          <w:szCs w:val="28"/>
        </w:rPr>
        <w:t>ние</w:t>
      </w:r>
      <w:r w:rsidR="0052120C" w:rsidRPr="00603EF2">
        <w:rPr>
          <w:rFonts w:ascii="Times New Roman" w:hAnsi="Times New Roman" w:cs="Times New Roman"/>
          <w:sz w:val="28"/>
          <w:szCs w:val="28"/>
        </w:rPr>
        <w:t xml:space="preserve"> с людьми за границей, но и </w:t>
      </w:r>
      <w:r w:rsidR="003F5CFE" w:rsidRPr="00603EF2">
        <w:rPr>
          <w:rFonts w:ascii="Times New Roman" w:hAnsi="Times New Roman" w:cs="Times New Roman"/>
          <w:sz w:val="28"/>
          <w:szCs w:val="28"/>
        </w:rPr>
        <w:t xml:space="preserve">может обогатить словарный запас, который поможет в </w:t>
      </w:r>
      <w:r w:rsidR="003F5CFE" w:rsidRPr="00603EF2">
        <w:rPr>
          <w:rFonts w:ascii="Times New Roman" w:hAnsi="Times New Roman" w:cs="Times New Roman"/>
          <w:sz w:val="28"/>
          <w:szCs w:val="28"/>
        </w:rPr>
        <w:lastRenderedPageBreak/>
        <w:t xml:space="preserve">будущем принимать более взвешенные и быстрые решения. Я хочу заинтересовать и подтолкнуть каждого к культурному обогащению и улучшению понимания реальности. Расскажу об интересных фактах, </w:t>
      </w:r>
      <w:r w:rsidR="00F342B8" w:rsidRPr="00603EF2">
        <w:rPr>
          <w:rFonts w:ascii="Times New Roman" w:hAnsi="Times New Roman" w:cs="Times New Roman"/>
          <w:sz w:val="28"/>
          <w:szCs w:val="28"/>
        </w:rPr>
        <w:t xml:space="preserve">чтобы увлечь </w:t>
      </w:r>
      <w:r w:rsidR="00734ACA" w:rsidRPr="00603EF2">
        <w:rPr>
          <w:rFonts w:ascii="Times New Roman" w:hAnsi="Times New Roman" w:cs="Times New Roman"/>
          <w:sz w:val="28"/>
          <w:szCs w:val="28"/>
        </w:rPr>
        <w:t>читателя в мир захватывающего изучения языков и исторической культуры. Многие люди считают, что освоить новый язык – это непосильный труд, но в этом проекте я желаю доказать обратное, что это захватывающий процесс, в котором нужно иметь определенную цель и мотивацию ее достижения.</w:t>
      </w:r>
    </w:p>
    <w:p w14:paraId="3FAD604E" w14:textId="361DB6D5" w:rsidR="007B7DB7" w:rsidRPr="00603EF2" w:rsidRDefault="007B7DB7" w:rsidP="00D42714">
      <w:pPr>
        <w:spacing w:after="0" w:line="360" w:lineRule="auto"/>
        <w:ind w:firstLine="709"/>
        <w:jc w:val="both"/>
        <w:rPr>
          <w:rFonts w:ascii="Times New Roman" w:hAnsi="Times New Roman" w:cs="Times New Roman"/>
          <w:sz w:val="28"/>
          <w:szCs w:val="28"/>
        </w:rPr>
      </w:pPr>
      <w:r w:rsidRPr="00D42714">
        <w:rPr>
          <w:rFonts w:ascii="Times New Roman" w:hAnsi="Times New Roman" w:cs="Times New Roman"/>
          <w:bCs/>
          <w:iCs/>
          <w:sz w:val="28"/>
          <w:szCs w:val="28"/>
        </w:rPr>
        <w:t>Объекты исследования:</w:t>
      </w:r>
      <w:r w:rsidRPr="00603EF2">
        <w:rPr>
          <w:rFonts w:ascii="Times New Roman" w:hAnsi="Times New Roman" w:cs="Times New Roman"/>
          <w:sz w:val="28"/>
          <w:szCs w:val="28"/>
        </w:rPr>
        <w:t xml:space="preserve"> языки мира, подростки г. Краснодара.</w:t>
      </w:r>
    </w:p>
    <w:p w14:paraId="12ABB0FD" w14:textId="506EA365" w:rsidR="007B7DB7" w:rsidRPr="00603EF2" w:rsidRDefault="007B7DB7" w:rsidP="00D42714">
      <w:pPr>
        <w:spacing w:after="0" w:line="360" w:lineRule="auto"/>
        <w:ind w:firstLine="709"/>
        <w:jc w:val="both"/>
        <w:rPr>
          <w:rFonts w:ascii="Times New Roman" w:hAnsi="Times New Roman" w:cs="Times New Roman"/>
          <w:sz w:val="28"/>
          <w:szCs w:val="28"/>
        </w:rPr>
      </w:pPr>
      <w:r w:rsidRPr="00D42714">
        <w:rPr>
          <w:rFonts w:ascii="Times New Roman" w:hAnsi="Times New Roman" w:cs="Times New Roman"/>
          <w:bCs/>
          <w:iCs/>
          <w:sz w:val="28"/>
          <w:szCs w:val="28"/>
        </w:rPr>
        <w:t>Предмет исследования:</w:t>
      </w:r>
      <w:r w:rsidRPr="00603EF2">
        <w:rPr>
          <w:rFonts w:ascii="Times New Roman" w:hAnsi="Times New Roman" w:cs="Times New Roman"/>
          <w:sz w:val="28"/>
          <w:szCs w:val="28"/>
        </w:rPr>
        <w:t xml:space="preserve"> актуальность изучения языков мира среди подростков г. Краснодара.</w:t>
      </w:r>
    </w:p>
    <w:p w14:paraId="43938BE5" w14:textId="68961B28" w:rsidR="007B7DB7" w:rsidRPr="00603EF2" w:rsidRDefault="007B7DB7" w:rsidP="00D42714">
      <w:pPr>
        <w:spacing w:after="0" w:line="360" w:lineRule="auto"/>
        <w:ind w:firstLine="709"/>
        <w:jc w:val="both"/>
        <w:rPr>
          <w:rFonts w:ascii="Times New Roman" w:hAnsi="Times New Roman" w:cs="Times New Roman"/>
          <w:sz w:val="28"/>
          <w:szCs w:val="28"/>
        </w:rPr>
      </w:pPr>
      <w:r w:rsidRPr="00603EF2">
        <w:rPr>
          <w:rFonts w:ascii="Times New Roman" w:hAnsi="Times New Roman" w:cs="Times New Roman"/>
          <w:sz w:val="28"/>
          <w:szCs w:val="28"/>
        </w:rPr>
        <w:t xml:space="preserve">Предположением или </w:t>
      </w:r>
      <w:r w:rsidR="00342ED0" w:rsidRPr="00D42714">
        <w:rPr>
          <w:rFonts w:ascii="Times New Roman" w:hAnsi="Times New Roman" w:cs="Times New Roman"/>
          <w:bCs/>
          <w:iCs/>
          <w:sz w:val="28"/>
          <w:szCs w:val="28"/>
        </w:rPr>
        <w:t xml:space="preserve">гипотезой </w:t>
      </w:r>
      <w:r w:rsidR="00342ED0" w:rsidRPr="00603EF2">
        <w:rPr>
          <w:rFonts w:ascii="Times New Roman" w:hAnsi="Times New Roman" w:cs="Times New Roman"/>
          <w:sz w:val="28"/>
          <w:szCs w:val="28"/>
        </w:rPr>
        <w:t>для всей моей работы будет такая мысль:</w:t>
      </w:r>
      <w:r w:rsidR="00D52171" w:rsidRPr="00603EF2">
        <w:rPr>
          <w:rFonts w:ascii="Times New Roman" w:hAnsi="Times New Roman" w:cs="Times New Roman"/>
          <w:sz w:val="28"/>
          <w:szCs w:val="28"/>
        </w:rPr>
        <w:t xml:space="preserve"> увеличение количества кружков в образовательных организациях по изучению иностранных языков поможет разогреть интерес подростков к осваиванию языков мира. </w:t>
      </w:r>
    </w:p>
    <w:p w14:paraId="514C5536" w14:textId="78DD353A" w:rsidR="00DF43BF" w:rsidRPr="00603EF2" w:rsidRDefault="00DF43BF" w:rsidP="00D42714">
      <w:pPr>
        <w:spacing w:after="0" w:line="360" w:lineRule="auto"/>
        <w:ind w:firstLine="709"/>
        <w:jc w:val="both"/>
        <w:rPr>
          <w:rFonts w:ascii="Times New Roman" w:hAnsi="Times New Roman" w:cs="Times New Roman"/>
          <w:color w:val="000000"/>
          <w:sz w:val="28"/>
          <w:szCs w:val="28"/>
          <w:shd w:val="clear" w:color="auto" w:fill="FFFFFF"/>
        </w:rPr>
      </w:pPr>
      <w:r w:rsidRPr="00D42714">
        <w:rPr>
          <w:rFonts w:ascii="Times New Roman" w:hAnsi="Times New Roman" w:cs="Times New Roman"/>
          <w:bCs/>
          <w:iCs/>
          <w:sz w:val="28"/>
          <w:szCs w:val="28"/>
        </w:rPr>
        <w:t>Результатом</w:t>
      </w:r>
      <w:r w:rsidRPr="00D42714">
        <w:rPr>
          <w:rFonts w:ascii="Times New Roman" w:hAnsi="Times New Roman" w:cs="Times New Roman"/>
          <w:sz w:val="28"/>
          <w:szCs w:val="28"/>
        </w:rPr>
        <w:t xml:space="preserve"> </w:t>
      </w:r>
      <w:r w:rsidRPr="00603EF2">
        <w:rPr>
          <w:rFonts w:ascii="Times New Roman" w:hAnsi="Times New Roman" w:cs="Times New Roman"/>
          <w:sz w:val="28"/>
          <w:szCs w:val="28"/>
        </w:rPr>
        <w:t>исследования явля</w:t>
      </w:r>
      <w:r w:rsidR="001364D8" w:rsidRPr="00603EF2">
        <w:rPr>
          <w:rFonts w:ascii="Times New Roman" w:hAnsi="Times New Roman" w:cs="Times New Roman"/>
          <w:sz w:val="28"/>
          <w:szCs w:val="28"/>
        </w:rPr>
        <w:t>ется в</w:t>
      </w:r>
      <w:r w:rsidR="001364D8" w:rsidRPr="00603EF2">
        <w:rPr>
          <w:rStyle w:val="a4"/>
          <w:rFonts w:ascii="Times New Roman" w:hAnsi="Times New Roman" w:cs="Times New Roman"/>
          <w:b w:val="0"/>
          <w:bCs w:val="0"/>
          <w:color w:val="000000"/>
          <w:sz w:val="28"/>
          <w:szCs w:val="28"/>
          <w:shd w:val="clear" w:color="auto" w:fill="FFFFFF"/>
        </w:rPr>
        <w:t>ыявление</w:t>
      </w:r>
      <w:r w:rsidR="004B63CD" w:rsidRPr="00603EF2">
        <w:rPr>
          <w:rStyle w:val="a4"/>
          <w:rFonts w:ascii="Times New Roman" w:hAnsi="Times New Roman" w:cs="Times New Roman"/>
          <w:b w:val="0"/>
          <w:bCs w:val="0"/>
          <w:color w:val="000000"/>
          <w:sz w:val="28"/>
          <w:szCs w:val="28"/>
          <w:shd w:val="clear" w:color="auto" w:fill="FFFFFF"/>
        </w:rPr>
        <w:t xml:space="preserve"> рекомендаций по улучшению и использованию</w:t>
      </w:r>
      <w:r w:rsidR="001364D8" w:rsidRPr="00603EF2">
        <w:rPr>
          <w:rStyle w:val="a4"/>
          <w:rFonts w:ascii="Times New Roman" w:hAnsi="Times New Roman" w:cs="Times New Roman"/>
          <w:b w:val="0"/>
          <w:bCs w:val="0"/>
          <w:color w:val="000000"/>
          <w:sz w:val="28"/>
          <w:szCs w:val="28"/>
          <w:shd w:val="clear" w:color="auto" w:fill="FFFFFF"/>
        </w:rPr>
        <w:t xml:space="preserve"> наиболее эффективных методов обучения языкам мира для подростков г. Краснодара.</w:t>
      </w:r>
      <w:r w:rsidR="001364D8" w:rsidRPr="00603EF2">
        <w:rPr>
          <w:rFonts w:ascii="Times New Roman" w:hAnsi="Times New Roman" w:cs="Times New Roman"/>
          <w:color w:val="000000"/>
          <w:sz w:val="28"/>
          <w:szCs w:val="28"/>
          <w:shd w:val="clear" w:color="auto" w:fill="FFFFFF"/>
        </w:rPr>
        <w:t xml:space="preserve"> </w:t>
      </w:r>
    </w:p>
    <w:p w14:paraId="30F2F143" w14:textId="42B25299" w:rsidR="001364D8" w:rsidRPr="00603EF2" w:rsidRDefault="001364D8" w:rsidP="00D42714">
      <w:pPr>
        <w:spacing w:after="0" w:line="360" w:lineRule="auto"/>
        <w:ind w:firstLine="709"/>
        <w:jc w:val="both"/>
        <w:rPr>
          <w:rStyle w:val="a4"/>
          <w:rFonts w:ascii="Times New Roman" w:hAnsi="Times New Roman" w:cs="Times New Roman"/>
          <w:b w:val="0"/>
          <w:bCs w:val="0"/>
          <w:color w:val="000000"/>
          <w:sz w:val="28"/>
          <w:szCs w:val="28"/>
          <w:shd w:val="clear" w:color="auto" w:fill="FFFFFF"/>
        </w:rPr>
      </w:pPr>
      <w:r w:rsidRPr="00D42714">
        <w:rPr>
          <w:rFonts w:ascii="Times New Roman" w:hAnsi="Times New Roman" w:cs="Times New Roman"/>
          <w:bCs/>
          <w:iCs/>
          <w:color w:val="000000"/>
          <w:sz w:val="28"/>
          <w:szCs w:val="28"/>
          <w:shd w:val="clear" w:color="auto" w:fill="FFFFFF"/>
        </w:rPr>
        <w:t xml:space="preserve">Теоретическая значимость: </w:t>
      </w:r>
      <w:r w:rsidRPr="00603EF2">
        <w:rPr>
          <w:rStyle w:val="a4"/>
          <w:rFonts w:ascii="Times New Roman" w:hAnsi="Times New Roman" w:cs="Times New Roman"/>
          <w:b w:val="0"/>
          <w:bCs w:val="0"/>
          <w:color w:val="000000"/>
          <w:sz w:val="28"/>
          <w:szCs w:val="28"/>
          <w:shd w:val="clear" w:color="auto" w:fill="FFFFFF"/>
        </w:rPr>
        <w:t>разработка и уточнение существующих теорий и моделей обучения языкам мира, адаптированных к особенностям подросткового возраста и городской среды Краснодара.</w:t>
      </w:r>
    </w:p>
    <w:p w14:paraId="7B29B745" w14:textId="061B1EEE" w:rsidR="001364D8" w:rsidRPr="00603EF2" w:rsidRDefault="001364D8" w:rsidP="00D42714">
      <w:pPr>
        <w:spacing w:after="0" w:line="360" w:lineRule="auto"/>
        <w:ind w:firstLine="709"/>
        <w:jc w:val="both"/>
        <w:rPr>
          <w:rStyle w:val="a4"/>
          <w:rFonts w:ascii="Times New Roman" w:hAnsi="Times New Roman" w:cs="Times New Roman"/>
          <w:b w:val="0"/>
          <w:bCs w:val="0"/>
          <w:color w:val="000000"/>
          <w:sz w:val="28"/>
          <w:szCs w:val="28"/>
          <w:shd w:val="clear" w:color="auto" w:fill="FFFFFF"/>
        </w:rPr>
      </w:pPr>
      <w:r w:rsidRPr="00D42714">
        <w:rPr>
          <w:rStyle w:val="a4"/>
          <w:rFonts w:ascii="Times New Roman" w:hAnsi="Times New Roman" w:cs="Times New Roman"/>
          <w:b w:val="0"/>
          <w:iCs/>
          <w:color w:val="000000"/>
          <w:sz w:val="28"/>
          <w:szCs w:val="28"/>
          <w:shd w:val="clear" w:color="auto" w:fill="FFFFFF"/>
        </w:rPr>
        <w:t>Практическая значимость</w:t>
      </w:r>
      <w:r w:rsidRPr="00603EF2">
        <w:rPr>
          <w:rStyle w:val="a4"/>
          <w:rFonts w:ascii="Times New Roman" w:hAnsi="Times New Roman" w:cs="Times New Roman"/>
          <w:i/>
          <w:iCs/>
          <w:color w:val="000000"/>
          <w:sz w:val="28"/>
          <w:szCs w:val="28"/>
          <w:shd w:val="clear" w:color="auto" w:fill="FFFFFF"/>
        </w:rPr>
        <w:t xml:space="preserve"> </w:t>
      </w:r>
      <w:r w:rsidRPr="00603EF2">
        <w:rPr>
          <w:rStyle w:val="a4"/>
          <w:rFonts w:ascii="Times New Roman" w:hAnsi="Times New Roman" w:cs="Times New Roman"/>
          <w:b w:val="0"/>
          <w:bCs w:val="0"/>
          <w:color w:val="000000"/>
          <w:sz w:val="28"/>
          <w:szCs w:val="28"/>
          <w:shd w:val="clear" w:color="auto" w:fill="FFFFFF"/>
        </w:rPr>
        <w:t xml:space="preserve">для нас заключается в том, </w:t>
      </w:r>
      <w:r w:rsidR="00613226" w:rsidRPr="00603EF2">
        <w:rPr>
          <w:rStyle w:val="a4"/>
          <w:rFonts w:ascii="Times New Roman" w:hAnsi="Times New Roman" w:cs="Times New Roman"/>
          <w:b w:val="0"/>
          <w:bCs w:val="0"/>
          <w:color w:val="000000"/>
          <w:sz w:val="28"/>
          <w:szCs w:val="28"/>
          <w:shd w:val="clear" w:color="auto" w:fill="FFFFFF"/>
        </w:rPr>
        <w:t>что предложенные стратегии помогут подросткам Краснодара преодолеть</w:t>
      </w:r>
      <w:r w:rsidR="00F87994" w:rsidRPr="00603EF2">
        <w:rPr>
          <w:rStyle w:val="a4"/>
          <w:rFonts w:ascii="Times New Roman" w:hAnsi="Times New Roman" w:cs="Times New Roman"/>
          <w:b w:val="0"/>
          <w:bCs w:val="0"/>
          <w:color w:val="000000"/>
          <w:sz w:val="28"/>
          <w:szCs w:val="28"/>
          <w:shd w:val="clear" w:color="auto" w:fill="FFFFFF"/>
        </w:rPr>
        <w:t xml:space="preserve"> страхи и</w:t>
      </w:r>
      <w:r w:rsidR="00613226" w:rsidRPr="00603EF2">
        <w:rPr>
          <w:rStyle w:val="a4"/>
          <w:rFonts w:ascii="Times New Roman" w:hAnsi="Times New Roman" w:cs="Times New Roman"/>
          <w:b w:val="0"/>
          <w:bCs w:val="0"/>
          <w:color w:val="000000"/>
          <w:sz w:val="28"/>
          <w:szCs w:val="28"/>
          <w:shd w:val="clear" w:color="auto" w:fill="FFFFFF"/>
        </w:rPr>
        <w:t xml:space="preserve"> барьеры в обучении</w:t>
      </w:r>
      <w:r w:rsidR="00F87994" w:rsidRPr="00603EF2">
        <w:rPr>
          <w:rStyle w:val="a4"/>
          <w:rFonts w:ascii="Times New Roman" w:hAnsi="Times New Roman" w:cs="Times New Roman"/>
          <w:b w:val="0"/>
          <w:bCs w:val="0"/>
          <w:color w:val="000000"/>
          <w:sz w:val="28"/>
          <w:szCs w:val="28"/>
          <w:shd w:val="clear" w:color="auto" w:fill="FFFFFF"/>
        </w:rPr>
        <w:t>,</w:t>
      </w:r>
      <w:r w:rsidR="00613226" w:rsidRPr="00603EF2">
        <w:rPr>
          <w:rStyle w:val="a4"/>
          <w:rFonts w:ascii="Times New Roman" w:hAnsi="Times New Roman" w:cs="Times New Roman"/>
          <w:b w:val="0"/>
          <w:bCs w:val="0"/>
          <w:color w:val="000000"/>
          <w:sz w:val="28"/>
          <w:szCs w:val="28"/>
          <w:shd w:val="clear" w:color="auto" w:fill="FFFFFF"/>
        </w:rPr>
        <w:t xml:space="preserve"> достичь более высоких результатов в освоении языков мира.</w:t>
      </w:r>
    </w:p>
    <w:p w14:paraId="3975D2E0" w14:textId="2436685B" w:rsidR="00613226" w:rsidRPr="00603EF2" w:rsidRDefault="00613226" w:rsidP="00603EF2">
      <w:pPr>
        <w:spacing w:after="0" w:line="360" w:lineRule="auto"/>
        <w:jc w:val="both"/>
        <w:rPr>
          <w:rStyle w:val="a4"/>
          <w:rFonts w:ascii="Times New Roman" w:hAnsi="Times New Roman" w:cs="Times New Roman"/>
          <w:b w:val="0"/>
          <w:bCs w:val="0"/>
          <w:color w:val="000000"/>
          <w:sz w:val="28"/>
          <w:szCs w:val="28"/>
          <w:shd w:val="clear" w:color="auto" w:fill="FFFFFF"/>
        </w:rPr>
      </w:pPr>
      <w:r w:rsidRPr="00603EF2">
        <w:rPr>
          <w:rStyle w:val="a4"/>
          <w:rFonts w:ascii="Times New Roman" w:hAnsi="Times New Roman" w:cs="Times New Roman"/>
          <w:b w:val="0"/>
          <w:bCs w:val="0"/>
          <w:color w:val="000000"/>
          <w:sz w:val="28"/>
          <w:szCs w:val="28"/>
          <w:shd w:val="clear" w:color="auto" w:fill="FFFFFF"/>
        </w:rPr>
        <w:t>Тема эта не нова, мы находили похожие работы в интернете.</w:t>
      </w:r>
      <w:r w:rsidR="007A137B" w:rsidRPr="00603EF2">
        <w:rPr>
          <w:rStyle w:val="a4"/>
          <w:rFonts w:ascii="Times New Roman" w:hAnsi="Times New Roman" w:cs="Times New Roman"/>
          <w:b w:val="0"/>
          <w:bCs w:val="0"/>
          <w:color w:val="000000"/>
          <w:sz w:val="28"/>
          <w:szCs w:val="28"/>
          <w:shd w:val="clear" w:color="auto" w:fill="FFFFFF"/>
        </w:rPr>
        <w:t xml:space="preserve"> Новизна в том, что за основу в этом проекте я хочу взять музей «Языков мира», в котором мне удосужилось побывать. </w:t>
      </w:r>
      <w:r w:rsidR="00D42714" w:rsidRPr="00603EF2">
        <w:rPr>
          <w:rStyle w:val="a4"/>
          <w:rFonts w:ascii="Times New Roman" w:hAnsi="Times New Roman" w:cs="Times New Roman"/>
          <w:b w:val="0"/>
          <w:bCs w:val="0"/>
          <w:color w:val="000000"/>
          <w:sz w:val="28"/>
          <w:szCs w:val="28"/>
          <w:shd w:val="clear" w:color="auto" w:fill="FFFFFF"/>
        </w:rPr>
        <w:t>В работе</w:t>
      </w:r>
      <w:r w:rsidR="007A137B" w:rsidRPr="00603EF2">
        <w:rPr>
          <w:rStyle w:val="a4"/>
          <w:rFonts w:ascii="Times New Roman" w:hAnsi="Times New Roman" w:cs="Times New Roman"/>
          <w:b w:val="0"/>
          <w:bCs w:val="0"/>
          <w:color w:val="000000"/>
          <w:sz w:val="28"/>
          <w:szCs w:val="28"/>
          <w:shd w:val="clear" w:color="auto" w:fill="FFFFFF"/>
        </w:rPr>
        <w:t xml:space="preserve"> я буду использовать самые интересные факты, взятые из аудиогида во время посещения выставки. </w:t>
      </w:r>
    </w:p>
    <w:p w14:paraId="34294AC2" w14:textId="494D6A98" w:rsidR="00532D3B" w:rsidRPr="00B2241C" w:rsidRDefault="00532D3B" w:rsidP="00B2241C">
      <w:pPr>
        <w:spacing w:after="0" w:line="360" w:lineRule="auto"/>
        <w:ind w:firstLine="709"/>
        <w:jc w:val="both"/>
        <w:rPr>
          <w:rStyle w:val="a4"/>
          <w:rFonts w:ascii="Times New Roman" w:hAnsi="Times New Roman" w:cs="Times New Roman"/>
          <w:b w:val="0"/>
          <w:color w:val="000000"/>
          <w:sz w:val="28"/>
          <w:szCs w:val="28"/>
          <w:shd w:val="clear" w:color="auto" w:fill="FFFFFF"/>
        </w:rPr>
      </w:pPr>
      <w:r w:rsidRPr="00D42714">
        <w:rPr>
          <w:rStyle w:val="a4"/>
          <w:rFonts w:ascii="Times New Roman" w:hAnsi="Times New Roman" w:cs="Times New Roman"/>
          <w:b w:val="0"/>
          <w:color w:val="000000"/>
          <w:sz w:val="28"/>
          <w:szCs w:val="28"/>
          <w:shd w:val="clear" w:color="auto" w:fill="FFFFFF"/>
        </w:rPr>
        <w:t>Методы исследования:</w:t>
      </w:r>
      <w:r w:rsidR="00B2241C">
        <w:rPr>
          <w:rStyle w:val="a4"/>
          <w:rFonts w:ascii="Times New Roman" w:hAnsi="Times New Roman" w:cs="Times New Roman"/>
          <w:b w:val="0"/>
          <w:color w:val="000000"/>
          <w:sz w:val="28"/>
          <w:szCs w:val="28"/>
          <w:shd w:val="clear" w:color="auto" w:fill="FFFFFF"/>
        </w:rPr>
        <w:t xml:space="preserve"> </w:t>
      </w:r>
      <w:r w:rsidRPr="00B2241C">
        <w:rPr>
          <w:rStyle w:val="a4"/>
          <w:rFonts w:ascii="Times New Roman" w:hAnsi="Times New Roman" w:cs="Times New Roman"/>
          <w:b w:val="0"/>
          <w:bCs w:val="0"/>
          <w:color w:val="000000"/>
          <w:sz w:val="28"/>
          <w:szCs w:val="28"/>
          <w:shd w:val="clear" w:color="auto" w:fill="FFFFFF"/>
        </w:rPr>
        <w:t>анализ учебных программ и материалов,</w:t>
      </w:r>
      <w:r w:rsidR="00B2241C">
        <w:rPr>
          <w:rStyle w:val="a4"/>
          <w:rFonts w:ascii="Times New Roman" w:hAnsi="Times New Roman" w:cs="Times New Roman"/>
          <w:b w:val="0"/>
          <w:color w:val="000000"/>
          <w:sz w:val="28"/>
          <w:szCs w:val="28"/>
          <w:shd w:val="clear" w:color="auto" w:fill="FFFFFF"/>
        </w:rPr>
        <w:t xml:space="preserve"> </w:t>
      </w:r>
      <w:r w:rsidRPr="00B2241C">
        <w:rPr>
          <w:rStyle w:val="a4"/>
          <w:rFonts w:ascii="Times New Roman" w:hAnsi="Times New Roman" w:cs="Times New Roman"/>
          <w:b w:val="0"/>
          <w:bCs w:val="0"/>
          <w:color w:val="000000"/>
          <w:sz w:val="28"/>
          <w:szCs w:val="28"/>
          <w:shd w:val="clear" w:color="auto" w:fill="FFFFFF"/>
        </w:rPr>
        <w:t>анкетирование, интервью,</w:t>
      </w:r>
      <w:r w:rsidR="00B2241C">
        <w:rPr>
          <w:rStyle w:val="a4"/>
          <w:rFonts w:ascii="Times New Roman" w:hAnsi="Times New Roman" w:cs="Times New Roman"/>
          <w:b w:val="0"/>
          <w:color w:val="000000"/>
          <w:sz w:val="28"/>
          <w:szCs w:val="28"/>
          <w:shd w:val="clear" w:color="auto" w:fill="FFFFFF"/>
        </w:rPr>
        <w:t xml:space="preserve"> </w:t>
      </w:r>
      <w:r w:rsidRPr="00B2241C">
        <w:rPr>
          <w:rStyle w:val="a4"/>
          <w:rFonts w:ascii="Times New Roman" w:hAnsi="Times New Roman" w:cs="Times New Roman"/>
          <w:b w:val="0"/>
          <w:bCs w:val="0"/>
          <w:color w:val="000000"/>
          <w:sz w:val="28"/>
          <w:szCs w:val="28"/>
          <w:shd w:val="clear" w:color="auto" w:fill="FFFFFF"/>
        </w:rPr>
        <w:t>наблюдение за учебным процессом</w:t>
      </w:r>
      <w:r w:rsidR="00B2241C">
        <w:rPr>
          <w:rStyle w:val="a4"/>
          <w:rFonts w:ascii="Times New Roman" w:hAnsi="Times New Roman" w:cs="Times New Roman"/>
          <w:b w:val="0"/>
          <w:bCs w:val="0"/>
          <w:color w:val="000000"/>
          <w:sz w:val="28"/>
          <w:szCs w:val="28"/>
          <w:shd w:val="clear" w:color="auto" w:fill="FFFFFF"/>
        </w:rPr>
        <w:t xml:space="preserve">. </w:t>
      </w:r>
      <w:r w:rsidRPr="00B2241C">
        <w:rPr>
          <w:rStyle w:val="a4"/>
          <w:rFonts w:ascii="Times New Roman" w:hAnsi="Times New Roman" w:cs="Times New Roman"/>
          <w:b w:val="0"/>
          <w:color w:val="000000"/>
          <w:sz w:val="28"/>
          <w:szCs w:val="28"/>
          <w:shd w:val="clear" w:color="auto" w:fill="FFFFFF"/>
        </w:rPr>
        <w:t xml:space="preserve">Источником </w:t>
      </w:r>
      <w:r w:rsidRPr="00B2241C">
        <w:rPr>
          <w:rStyle w:val="a4"/>
          <w:rFonts w:ascii="Times New Roman" w:hAnsi="Times New Roman" w:cs="Times New Roman"/>
          <w:b w:val="0"/>
          <w:color w:val="000000"/>
          <w:sz w:val="28"/>
          <w:szCs w:val="28"/>
          <w:shd w:val="clear" w:color="auto" w:fill="FFFFFF"/>
        </w:rPr>
        <w:lastRenderedPageBreak/>
        <w:t>для исследования</w:t>
      </w:r>
      <w:r w:rsidRPr="00603EF2">
        <w:rPr>
          <w:rStyle w:val="a4"/>
          <w:rFonts w:ascii="Times New Roman" w:hAnsi="Times New Roman" w:cs="Times New Roman"/>
          <w:b w:val="0"/>
          <w:bCs w:val="0"/>
          <w:color w:val="000000"/>
          <w:sz w:val="28"/>
          <w:szCs w:val="28"/>
          <w:shd w:val="clear" w:color="auto" w:fill="FFFFFF"/>
        </w:rPr>
        <w:t xml:space="preserve"> послужили: опытные учителя и методисты, первичны</w:t>
      </w:r>
      <w:r w:rsidR="00531DC0" w:rsidRPr="00603EF2">
        <w:rPr>
          <w:rStyle w:val="a4"/>
          <w:rFonts w:ascii="Times New Roman" w:hAnsi="Times New Roman" w:cs="Times New Roman"/>
          <w:b w:val="0"/>
          <w:bCs w:val="0"/>
          <w:color w:val="000000"/>
          <w:sz w:val="28"/>
          <w:szCs w:val="28"/>
          <w:shd w:val="clear" w:color="auto" w:fill="FFFFFF"/>
        </w:rPr>
        <w:t>е д</w:t>
      </w:r>
      <w:r w:rsidRPr="00603EF2">
        <w:rPr>
          <w:rStyle w:val="a4"/>
          <w:rFonts w:ascii="Times New Roman" w:hAnsi="Times New Roman" w:cs="Times New Roman"/>
          <w:b w:val="0"/>
          <w:bCs w:val="0"/>
          <w:color w:val="000000"/>
          <w:sz w:val="28"/>
          <w:szCs w:val="28"/>
          <w:shd w:val="clear" w:color="auto" w:fill="FFFFFF"/>
        </w:rPr>
        <w:t>анные</w:t>
      </w:r>
      <w:r w:rsidR="00531DC0" w:rsidRPr="00603EF2">
        <w:rPr>
          <w:rStyle w:val="a4"/>
          <w:rFonts w:ascii="Times New Roman" w:hAnsi="Times New Roman" w:cs="Times New Roman"/>
          <w:b w:val="0"/>
          <w:bCs w:val="0"/>
          <w:color w:val="000000"/>
          <w:sz w:val="28"/>
          <w:szCs w:val="28"/>
          <w:shd w:val="clear" w:color="auto" w:fill="FFFFFF"/>
        </w:rPr>
        <w:t xml:space="preserve"> (посещение музея «Языков мира»), </w:t>
      </w:r>
      <w:r w:rsidR="00B2241C" w:rsidRPr="00603EF2">
        <w:rPr>
          <w:rStyle w:val="a4"/>
          <w:rFonts w:ascii="Times New Roman" w:hAnsi="Times New Roman" w:cs="Times New Roman"/>
          <w:b w:val="0"/>
          <w:bCs w:val="0"/>
          <w:color w:val="000000"/>
          <w:sz w:val="28"/>
          <w:szCs w:val="28"/>
          <w:shd w:val="clear" w:color="auto" w:fill="FFFFFF"/>
        </w:rPr>
        <w:t>Интернет-ресурсы</w:t>
      </w:r>
      <w:r w:rsidR="00531DC0" w:rsidRPr="00603EF2">
        <w:rPr>
          <w:rStyle w:val="a4"/>
          <w:rFonts w:ascii="Times New Roman" w:hAnsi="Times New Roman" w:cs="Times New Roman"/>
          <w:b w:val="0"/>
          <w:bCs w:val="0"/>
          <w:color w:val="000000"/>
          <w:sz w:val="28"/>
          <w:szCs w:val="28"/>
          <w:shd w:val="clear" w:color="auto" w:fill="FFFFFF"/>
        </w:rPr>
        <w:t>.</w:t>
      </w:r>
    </w:p>
    <w:p w14:paraId="7D8C279F"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04D8F707"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12896930"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3C951F45"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3FDD62D2"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B24FA71"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44A886F5"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104E50E7"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78276FA"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531B0C1E"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4FACB6AF"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FE944F9"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307BF6D"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7B47908F"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0381C799"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4D2DF9F"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48D9A297"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603F4DCD"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77988E3B"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329568B1"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8DE2080"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6C918BF0"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6B2744B"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7242FB3"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3246A053"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5A814FC4"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2DDDF436"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36EE8593" w14:textId="77777777" w:rsidR="00DD7911" w:rsidRDefault="00DD7911" w:rsidP="00B2241C">
      <w:pPr>
        <w:spacing w:after="0" w:line="360" w:lineRule="auto"/>
        <w:ind w:firstLine="709"/>
        <w:jc w:val="both"/>
        <w:rPr>
          <w:rFonts w:ascii="Times New Roman" w:hAnsi="Times New Roman" w:cs="Times New Roman"/>
          <w:b/>
          <w:bCs/>
          <w:sz w:val="28"/>
          <w:szCs w:val="28"/>
        </w:rPr>
      </w:pPr>
    </w:p>
    <w:p w14:paraId="7F785562" w14:textId="115E9E73" w:rsidR="00B2241C" w:rsidRDefault="00DD7911" w:rsidP="00DD7911">
      <w:pPr>
        <w:spacing w:after="0" w:line="36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lastRenderedPageBreak/>
        <w:t>Глава</w:t>
      </w:r>
      <w:r w:rsidR="00B2241C" w:rsidRPr="00B2241C">
        <w:rPr>
          <w:rFonts w:ascii="Times New Roman" w:hAnsi="Times New Roman" w:cs="Times New Roman"/>
          <w:b/>
          <w:bCs/>
          <w:sz w:val="28"/>
          <w:szCs w:val="28"/>
        </w:rPr>
        <w:t>1</w:t>
      </w:r>
      <w:r>
        <w:rPr>
          <w:rFonts w:ascii="Times New Roman" w:hAnsi="Times New Roman" w:cs="Times New Roman"/>
          <w:b/>
          <w:bCs/>
          <w:sz w:val="28"/>
          <w:szCs w:val="28"/>
        </w:rPr>
        <w:t>.</w:t>
      </w:r>
      <w:r w:rsidR="00F4274A" w:rsidRPr="00B2241C">
        <w:rPr>
          <w:rFonts w:ascii="Times New Roman" w:hAnsi="Times New Roman" w:cs="Times New Roman"/>
          <w:b/>
          <w:bCs/>
          <w:sz w:val="28"/>
          <w:szCs w:val="28"/>
        </w:rPr>
        <w:t xml:space="preserve"> </w:t>
      </w:r>
      <w:r w:rsidR="000E214C" w:rsidRPr="00B2241C">
        <w:rPr>
          <w:rFonts w:ascii="Times New Roman" w:hAnsi="Times New Roman" w:cs="Times New Roman"/>
          <w:b/>
          <w:bCs/>
          <w:sz w:val="28"/>
          <w:szCs w:val="28"/>
        </w:rPr>
        <w:t>Теоретическ</w:t>
      </w:r>
      <w:r w:rsidR="006E213C" w:rsidRPr="00B2241C">
        <w:rPr>
          <w:rFonts w:ascii="Times New Roman" w:hAnsi="Times New Roman" w:cs="Times New Roman"/>
          <w:b/>
          <w:bCs/>
          <w:sz w:val="28"/>
          <w:szCs w:val="28"/>
        </w:rPr>
        <w:t>ое исследование</w:t>
      </w:r>
    </w:p>
    <w:p w14:paraId="75F15ACC" w14:textId="77777777" w:rsidR="00DD7911" w:rsidRPr="00DD7911" w:rsidRDefault="00DD7911" w:rsidP="00DD7911">
      <w:pPr>
        <w:spacing w:after="0" w:line="360" w:lineRule="auto"/>
        <w:ind w:firstLine="709"/>
        <w:jc w:val="both"/>
        <w:rPr>
          <w:rFonts w:ascii="Times New Roman" w:hAnsi="Times New Roman" w:cs="Times New Roman"/>
          <w:b/>
          <w:bCs/>
          <w:sz w:val="28"/>
          <w:szCs w:val="28"/>
        </w:rPr>
      </w:pPr>
    </w:p>
    <w:p w14:paraId="2BEBE5E0" w14:textId="311CF727" w:rsidR="00707D79" w:rsidRPr="00B2241C" w:rsidRDefault="00707D79" w:rsidP="00B2241C">
      <w:pPr>
        <w:spacing w:after="0" w:line="360" w:lineRule="auto"/>
        <w:ind w:firstLine="709"/>
        <w:jc w:val="both"/>
        <w:rPr>
          <w:rFonts w:ascii="Times New Roman" w:hAnsi="Times New Roman" w:cs="Times New Roman"/>
          <w:sz w:val="28"/>
          <w:szCs w:val="28"/>
        </w:rPr>
      </w:pPr>
      <w:r w:rsidRPr="00B2241C">
        <w:rPr>
          <w:rFonts w:ascii="Times New Roman" w:hAnsi="Times New Roman" w:cs="Times New Roman"/>
          <w:sz w:val="28"/>
          <w:szCs w:val="28"/>
        </w:rPr>
        <w:t xml:space="preserve">«В чем заключаются преимущества изучения языков мира?». У каждого человека есть свое мнение на этот счет. Один может утверждать, что иностранный язык поможет в будущей карьере, а другой </w:t>
      </w:r>
      <w:r w:rsidR="00771620" w:rsidRPr="00B2241C">
        <w:rPr>
          <w:rFonts w:ascii="Times New Roman" w:hAnsi="Times New Roman" w:cs="Times New Roman"/>
          <w:sz w:val="28"/>
          <w:szCs w:val="28"/>
        </w:rPr>
        <w:t xml:space="preserve">начнет противоречить, аргументируя тем, что ему пригодилось знание </w:t>
      </w:r>
      <w:r w:rsidR="003046AD" w:rsidRPr="00B2241C">
        <w:rPr>
          <w:rFonts w:ascii="Times New Roman" w:hAnsi="Times New Roman" w:cs="Times New Roman"/>
          <w:sz w:val="28"/>
          <w:szCs w:val="28"/>
        </w:rPr>
        <w:t xml:space="preserve">неродного </w:t>
      </w:r>
      <w:r w:rsidR="00771620" w:rsidRPr="00B2241C">
        <w:rPr>
          <w:rFonts w:ascii="Times New Roman" w:hAnsi="Times New Roman" w:cs="Times New Roman"/>
          <w:sz w:val="28"/>
          <w:szCs w:val="28"/>
        </w:rPr>
        <w:t xml:space="preserve">языка только при путешествии за границу. И ведь они будут оба правы, потому что их ответы исходят из личного опыта каждого. </w:t>
      </w:r>
      <w:r w:rsidR="003046AD" w:rsidRPr="00B2241C">
        <w:rPr>
          <w:rFonts w:ascii="Times New Roman" w:hAnsi="Times New Roman" w:cs="Times New Roman"/>
          <w:sz w:val="28"/>
          <w:szCs w:val="28"/>
        </w:rPr>
        <w:t>Из этого можно сделать вывод, что изучение языков мира представляет собой важный аспект личностного и профессионального роста. Преимущества владения несколькими языками многообразны и охватывают различные сферы жизни. Если посмотреть на изучение нового языка в более обширном плане, то можно заметить, что зачастую люди обучаются любому второму языку с ранних лет, ведь это способствует улучшению когнитивных навыков, таких как память, внимание и критическое мышление.</w:t>
      </w:r>
      <w:r w:rsidR="00F84067" w:rsidRPr="00B2241C">
        <w:rPr>
          <w:rFonts w:ascii="Times New Roman" w:hAnsi="Times New Roman" w:cs="Times New Roman"/>
          <w:sz w:val="28"/>
          <w:szCs w:val="28"/>
        </w:rPr>
        <w:t xml:space="preserve"> Дети не столь часто задумываются о роли иностранного языка в их жизни. Они считают, что взрослые обременяют их изучением неродного языка, отбирая сводное время. Но на самом деле изучение чего-то нового помогает в развитии ребенка, как личности</w:t>
      </w:r>
      <w:r w:rsidR="00246488" w:rsidRPr="00B2241C">
        <w:rPr>
          <w:rFonts w:ascii="Times New Roman" w:hAnsi="Times New Roman" w:cs="Times New Roman"/>
          <w:sz w:val="28"/>
          <w:szCs w:val="28"/>
        </w:rPr>
        <w:t>. Его «Зачем мне это надо?» или «Не вижу в этом смысла» может вырасти</w:t>
      </w:r>
      <w:r w:rsidR="002A32A1" w:rsidRPr="00B2241C">
        <w:rPr>
          <w:rFonts w:ascii="Times New Roman" w:hAnsi="Times New Roman" w:cs="Times New Roman"/>
          <w:sz w:val="28"/>
          <w:szCs w:val="28"/>
        </w:rPr>
        <w:t xml:space="preserve"> в</w:t>
      </w:r>
      <w:r w:rsidR="00246488" w:rsidRPr="00B2241C">
        <w:rPr>
          <w:rFonts w:ascii="Times New Roman" w:hAnsi="Times New Roman" w:cs="Times New Roman"/>
          <w:sz w:val="28"/>
          <w:szCs w:val="28"/>
        </w:rPr>
        <w:t xml:space="preserve"> новую жизненную цель. С возрастом вкусы каждого меняются. Кто-то терпеть не мог маслины в детстве, а через время распробовал </w:t>
      </w:r>
      <w:r w:rsidR="004A1633" w:rsidRPr="00B2241C">
        <w:rPr>
          <w:rFonts w:ascii="Times New Roman" w:hAnsi="Times New Roman" w:cs="Times New Roman"/>
          <w:sz w:val="28"/>
          <w:szCs w:val="28"/>
        </w:rPr>
        <w:t xml:space="preserve">их необычный </w:t>
      </w:r>
      <w:r w:rsidR="00246488" w:rsidRPr="00B2241C">
        <w:rPr>
          <w:rFonts w:ascii="Times New Roman" w:hAnsi="Times New Roman" w:cs="Times New Roman"/>
          <w:sz w:val="28"/>
          <w:szCs w:val="28"/>
        </w:rPr>
        <w:t>вкус и понял, что они и в правду не столь плохи, как он думал до этого. И в его голову сразу лезет такая мысль: «Почему я не ел их раньше?». Такой механизм происходит и с изучением какого-либо языка. На примере можно взять</w:t>
      </w:r>
      <w:r w:rsidR="008A4533" w:rsidRPr="00B2241C">
        <w:rPr>
          <w:rFonts w:ascii="Times New Roman" w:hAnsi="Times New Roman" w:cs="Times New Roman"/>
          <w:sz w:val="28"/>
          <w:szCs w:val="28"/>
        </w:rPr>
        <w:t xml:space="preserve"> немецкий</w:t>
      </w:r>
      <w:r w:rsidR="004A1633" w:rsidRPr="00B2241C">
        <w:rPr>
          <w:rFonts w:ascii="Times New Roman" w:hAnsi="Times New Roman" w:cs="Times New Roman"/>
          <w:sz w:val="28"/>
          <w:szCs w:val="28"/>
        </w:rPr>
        <w:t xml:space="preserve"> язык, его характерный акцент может отпугнуть в начале изучения</w:t>
      </w:r>
      <w:r w:rsidR="00CB4C6B" w:rsidRPr="00B2241C">
        <w:rPr>
          <w:rFonts w:ascii="Times New Roman" w:hAnsi="Times New Roman" w:cs="Times New Roman"/>
          <w:sz w:val="28"/>
          <w:szCs w:val="28"/>
        </w:rPr>
        <w:t>,</w:t>
      </w:r>
      <w:r w:rsidR="004A1633" w:rsidRPr="00B2241C">
        <w:rPr>
          <w:rFonts w:ascii="Times New Roman" w:hAnsi="Times New Roman" w:cs="Times New Roman"/>
          <w:sz w:val="28"/>
          <w:szCs w:val="28"/>
        </w:rPr>
        <w:t xml:space="preserve"> и человек решит его забросить. Через время, когда он столкнется с этим языком вновь, то посмотрит на него по-новому, найдет в нем тот самый «необычный вкус». В этот раз в его голове всплывет вопрос: «Почему я не поня</w:t>
      </w:r>
      <w:r w:rsidR="002A32A1" w:rsidRPr="00B2241C">
        <w:rPr>
          <w:rFonts w:ascii="Times New Roman" w:hAnsi="Times New Roman" w:cs="Times New Roman"/>
          <w:sz w:val="28"/>
          <w:szCs w:val="28"/>
        </w:rPr>
        <w:t>л раньше, как этот язык красив? Я бы мог уже на нем разговаривать…».</w:t>
      </w:r>
    </w:p>
    <w:p w14:paraId="6E66C9CB" w14:textId="3288CEE9" w:rsidR="006F01A5" w:rsidRDefault="006F01A5" w:rsidP="00B2241C">
      <w:pPr>
        <w:spacing w:after="0" w:line="360" w:lineRule="auto"/>
        <w:ind w:firstLine="709"/>
        <w:jc w:val="both"/>
        <w:rPr>
          <w:rFonts w:ascii="Times New Roman" w:hAnsi="Times New Roman" w:cs="Times New Roman"/>
          <w:sz w:val="28"/>
          <w:szCs w:val="28"/>
        </w:rPr>
      </w:pPr>
      <w:r w:rsidRPr="00B2241C">
        <w:rPr>
          <w:rFonts w:ascii="Times New Roman" w:hAnsi="Times New Roman" w:cs="Times New Roman"/>
          <w:sz w:val="28"/>
          <w:szCs w:val="28"/>
        </w:rPr>
        <w:lastRenderedPageBreak/>
        <w:t>Давайте углубимся в эту тему,</w:t>
      </w:r>
      <w:r w:rsidR="008A213F" w:rsidRPr="00B2241C">
        <w:rPr>
          <w:rFonts w:ascii="Times New Roman" w:hAnsi="Times New Roman" w:cs="Times New Roman"/>
          <w:sz w:val="28"/>
          <w:szCs w:val="28"/>
        </w:rPr>
        <w:t xml:space="preserve"> используя интернет-ресурсы, чтобы найти ответ</w:t>
      </w:r>
      <w:r w:rsidR="00F01C41" w:rsidRPr="00B2241C">
        <w:rPr>
          <w:rFonts w:ascii="Times New Roman" w:hAnsi="Times New Roman" w:cs="Times New Roman"/>
          <w:sz w:val="28"/>
          <w:szCs w:val="28"/>
        </w:rPr>
        <w:t>ы</w:t>
      </w:r>
      <w:r w:rsidR="008A213F" w:rsidRPr="00B2241C">
        <w:rPr>
          <w:rFonts w:ascii="Times New Roman" w:hAnsi="Times New Roman" w:cs="Times New Roman"/>
          <w:sz w:val="28"/>
          <w:szCs w:val="28"/>
        </w:rPr>
        <w:t xml:space="preserve"> на поставленны</w:t>
      </w:r>
      <w:r w:rsidR="00F01C41" w:rsidRPr="00B2241C">
        <w:rPr>
          <w:rFonts w:ascii="Times New Roman" w:hAnsi="Times New Roman" w:cs="Times New Roman"/>
          <w:sz w:val="28"/>
          <w:szCs w:val="28"/>
        </w:rPr>
        <w:t>е</w:t>
      </w:r>
      <w:r w:rsidR="008A213F" w:rsidRPr="00B2241C">
        <w:rPr>
          <w:rFonts w:ascii="Times New Roman" w:hAnsi="Times New Roman" w:cs="Times New Roman"/>
          <w:sz w:val="28"/>
          <w:szCs w:val="28"/>
        </w:rPr>
        <w:t xml:space="preserve"> вопрос</w:t>
      </w:r>
      <w:r w:rsidR="00F01C41" w:rsidRPr="00B2241C">
        <w:rPr>
          <w:rFonts w:ascii="Times New Roman" w:hAnsi="Times New Roman" w:cs="Times New Roman"/>
          <w:sz w:val="28"/>
          <w:szCs w:val="28"/>
        </w:rPr>
        <w:t>ы в наших задачах</w:t>
      </w:r>
      <w:r w:rsidR="009C46F1" w:rsidRPr="00B2241C">
        <w:rPr>
          <w:rFonts w:ascii="Times New Roman" w:hAnsi="Times New Roman" w:cs="Times New Roman"/>
          <w:sz w:val="28"/>
          <w:szCs w:val="28"/>
        </w:rPr>
        <w:t>. На данн</w:t>
      </w:r>
      <w:r w:rsidR="00F01C41" w:rsidRPr="00B2241C">
        <w:rPr>
          <w:rFonts w:ascii="Times New Roman" w:hAnsi="Times New Roman" w:cs="Times New Roman"/>
          <w:sz w:val="28"/>
          <w:szCs w:val="28"/>
        </w:rPr>
        <w:t>ые направления</w:t>
      </w:r>
      <w:r w:rsidR="009C46F1" w:rsidRPr="00B2241C">
        <w:rPr>
          <w:rFonts w:ascii="Times New Roman" w:hAnsi="Times New Roman" w:cs="Times New Roman"/>
          <w:sz w:val="28"/>
          <w:szCs w:val="28"/>
        </w:rPr>
        <w:t xml:space="preserve"> можно вести долгие споры</w:t>
      </w:r>
      <w:r w:rsidR="00F01C41" w:rsidRPr="00B2241C">
        <w:rPr>
          <w:rFonts w:ascii="Times New Roman" w:hAnsi="Times New Roman" w:cs="Times New Roman"/>
          <w:sz w:val="28"/>
          <w:szCs w:val="28"/>
        </w:rPr>
        <w:t xml:space="preserve"> и обсуждения, но перед этим нам следует разобраться в фактах, выставленных на всеобщее обозрение. Сначала мы исчерпаем знания от различных источников, чтобы после создать выводы.</w:t>
      </w:r>
    </w:p>
    <w:p w14:paraId="4576A114" w14:textId="77777777" w:rsidR="00B57FF5" w:rsidRPr="00B2241C" w:rsidRDefault="00B57FF5" w:rsidP="00B57FF5">
      <w:pPr>
        <w:spacing w:after="0" w:line="480" w:lineRule="auto"/>
        <w:ind w:firstLine="709"/>
        <w:jc w:val="both"/>
        <w:rPr>
          <w:rFonts w:ascii="Times New Roman" w:hAnsi="Times New Roman" w:cs="Times New Roman"/>
          <w:sz w:val="28"/>
          <w:szCs w:val="28"/>
        </w:rPr>
      </w:pPr>
    </w:p>
    <w:p w14:paraId="01EBB5AA" w14:textId="3F58D756" w:rsidR="00F01C41" w:rsidRDefault="00B2241C" w:rsidP="00B57FF5">
      <w:pPr>
        <w:pStyle w:val="a3"/>
        <w:spacing w:after="0" w:line="360" w:lineRule="auto"/>
        <w:ind w:left="0" w:firstLine="709"/>
        <w:jc w:val="both"/>
        <w:rPr>
          <w:rFonts w:ascii="Times New Roman" w:hAnsi="Times New Roman" w:cs="Times New Roman"/>
          <w:b/>
          <w:bCs/>
          <w:sz w:val="28"/>
          <w:szCs w:val="28"/>
        </w:rPr>
      </w:pPr>
      <w:r w:rsidRPr="00B57FF5">
        <w:rPr>
          <w:rFonts w:ascii="Times New Roman" w:hAnsi="Times New Roman" w:cs="Times New Roman"/>
          <w:b/>
          <w:bCs/>
          <w:sz w:val="28"/>
          <w:szCs w:val="28"/>
        </w:rPr>
        <w:t>2.1</w:t>
      </w:r>
      <w:r w:rsidR="000E214C" w:rsidRPr="00B57FF5">
        <w:rPr>
          <w:rFonts w:ascii="Times New Roman" w:hAnsi="Times New Roman" w:cs="Times New Roman"/>
          <w:b/>
          <w:bCs/>
          <w:sz w:val="28"/>
          <w:szCs w:val="28"/>
        </w:rPr>
        <w:t xml:space="preserve"> </w:t>
      </w:r>
      <w:r w:rsidR="00F01C41" w:rsidRPr="00B57FF5">
        <w:rPr>
          <w:rFonts w:ascii="Times New Roman" w:hAnsi="Times New Roman" w:cs="Times New Roman"/>
          <w:b/>
          <w:bCs/>
          <w:sz w:val="28"/>
          <w:szCs w:val="28"/>
        </w:rPr>
        <w:t>Преимущества изучения языков мира</w:t>
      </w:r>
    </w:p>
    <w:p w14:paraId="4E49C44D" w14:textId="77777777" w:rsidR="00B57FF5" w:rsidRPr="00B57FF5" w:rsidRDefault="00B57FF5" w:rsidP="00B57FF5">
      <w:pPr>
        <w:pStyle w:val="a3"/>
        <w:spacing w:after="0" w:line="480" w:lineRule="auto"/>
        <w:ind w:left="0" w:firstLine="709"/>
        <w:jc w:val="both"/>
        <w:rPr>
          <w:rFonts w:ascii="Times New Roman" w:hAnsi="Times New Roman" w:cs="Times New Roman"/>
          <w:bCs/>
          <w:sz w:val="28"/>
          <w:szCs w:val="28"/>
        </w:rPr>
      </w:pPr>
    </w:p>
    <w:p w14:paraId="7A8B55EC" w14:textId="00FA8F32" w:rsidR="00086779" w:rsidRPr="00B57FF5" w:rsidRDefault="00086779" w:rsidP="00B57FF5">
      <w:pPr>
        <w:pStyle w:val="a3"/>
        <w:spacing w:after="0" w:line="360" w:lineRule="auto"/>
        <w:ind w:left="0" w:firstLine="709"/>
        <w:jc w:val="both"/>
        <w:rPr>
          <w:rFonts w:ascii="Times New Roman" w:hAnsi="Times New Roman" w:cs="Times New Roman"/>
          <w:sz w:val="28"/>
          <w:szCs w:val="28"/>
        </w:rPr>
      </w:pPr>
      <w:r w:rsidRPr="00B57FF5">
        <w:rPr>
          <w:rFonts w:ascii="Times New Roman" w:hAnsi="Times New Roman" w:cs="Times New Roman"/>
          <w:sz w:val="28"/>
          <w:szCs w:val="28"/>
        </w:rPr>
        <w:t>«Без языков сейчас никуда!» — настойчиво повторяют преподаватели, и, хотя эта фраза уже немного раздражает, в целом они правы. Современный мир движется очень быстро, у нас есть возможность оказаться в другом полушарии за несколько часов или созвониться по видео с человеком, который несёт вахту в Антарктиде. Между нами становится всё меньше физических барьеров</w:t>
      </w:r>
      <w:r w:rsidR="0063622B" w:rsidRPr="00B57FF5">
        <w:rPr>
          <w:rFonts w:ascii="Times New Roman" w:hAnsi="Times New Roman" w:cs="Times New Roman"/>
          <w:sz w:val="28"/>
          <w:szCs w:val="28"/>
        </w:rPr>
        <w:t xml:space="preserve">, но что же делать с языковыми? Человечество придумало альтернативу, создав приложение «переводчик», благодаря которому мы можем вести диалоги с иностранцами. Но посудите сами, разве вы сможете постоянно иметь при себе телефон? Жизнь не предсказуема, могут произойти разные события: потерялся </w:t>
      </w:r>
      <w:r w:rsidR="00380F13" w:rsidRPr="00B57FF5">
        <w:rPr>
          <w:rFonts w:ascii="Times New Roman" w:hAnsi="Times New Roman" w:cs="Times New Roman"/>
          <w:sz w:val="28"/>
          <w:szCs w:val="28"/>
        </w:rPr>
        <w:t>смартфон</w:t>
      </w:r>
      <w:r w:rsidR="0063622B" w:rsidRPr="00B57FF5">
        <w:rPr>
          <w:rFonts w:ascii="Times New Roman" w:hAnsi="Times New Roman" w:cs="Times New Roman"/>
          <w:sz w:val="28"/>
          <w:szCs w:val="28"/>
        </w:rPr>
        <w:t xml:space="preserve"> за границей, где вы отдыхали</w:t>
      </w:r>
      <w:r w:rsidR="00380F13" w:rsidRPr="00B57FF5">
        <w:rPr>
          <w:rFonts w:ascii="Times New Roman" w:hAnsi="Times New Roman" w:cs="Times New Roman"/>
          <w:sz w:val="28"/>
          <w:szCs w:val="28"/>
        </w:rPr>
        <w:t>,</w:t>
      </w:r>
      <w:r w:rsidR="0063622B" w:rsidRPr="00B57FF5">
        <w:rPr>
          <w:rFonts w:ascii="Times New Roman" w:hAnsi="Times New Roman" w:cs="Times New Roman"/>
          <w:sz w:val="28"/>
          <w:szCs w:val="28"/>
        </w:rPr>
        <w:t xml:space="preserve"> и не получается спросить верную дорогу у прохожего без знания чужого языка, или все-таки добрый человек откликнулся на вашу просьбу о помощи, предложив вам свое мобильное устройство</w:t>
      </w:r>
      <w:r w:rsidR="008B0D02" w:rsidRPr="00B57FF5">
        <w:rPr>
          <w:rFonts w:ascii="Times New Roman" w:hAnsi="Times New Roman" w:cs="Times New Roman"/>
          <w:sz w:val="28"/>
          <w:szCs w:val="28"/>
        </w:rPr>
        <w:t>. Н</w:t>
      </w:r>
      <w:r w:rsidR="0063622B" w:rsidRPr="00B57FF5">
        <w:rPr>
          <w:rFonts w:ascii="Times New Roman" w:hAnsi="Times New Roman" w:cs="Times New Roman"/>
          <w:sz w:val="28"/>
          <w:szCs w:val="28"/>
        </w:rPr>
        <w:t>о, как мы знаем, перевод может быть не всегда корректным</w:t>
      </w:r>
      <w:r w:rsidR="008B0D02" w:rsidRPr="00B57FF5">
        <w:rPr>
          <w:rFonts w:ascii="Times New Roman" w:hAnsi="Times New Roman" w:cs="Times New Roman"/>
          <w:sz w:val="28"/>
          <w:szCs w:val="28"/>
        </w:rPr>
        <w:t>. В</w:t>
      </w:r>
      <w:r w:rsidR="0063622B" w:rsidRPr="00B57FF5">
        <w:rPr>
          <w:rFonts w:ascii="Times New Roman" w:hAnsi="Times New Roman" w:cs="Times New Roman"/>
          <w:sz w:val="28"/>
          <w:szCs w:val="28"/>
        </w:rPr>
        <w:t>ы могли оскорбить человека, даже не зная этого</w:t>
      </w:r>
      <w:r w:rsidR="00380F13" w:rsidRPr="00B57FF5">
        <w:rPr>
          <w:rFonts w:ascii="Times New Roman" w:hAnsi="Times New Roman" w:cs="Times New Roman"/>
          <w:sz w:val="28"/>
          <w:szCs w:val="28"/>
        </w:rPr>
        <w:t>. А вот если бы вы знали хотя бы азы того или иного языка, то процент таких неловких ситуаций мог бы снизиться. К сожалению, человек не придумал устройства для мимолетного запоминания неродного языка</w:t>
      </w:r>
      <w:r w:rsidR="008B0D02" w:rsidRPr="00B57FF5">
        <w:rPr>
          <w:rFonts w:ascii="Times New Roman" w:hAnsi="Times New Roman" w:cs="Times New Roman"/>
          <w:sz w:val="28"/>
          <w:szCs w:val="28"/>
        </w:rPr>
        <w:t>. В</w:t>
      </w:r>
      <w:r w:rsidR="00380F13" w:rsidRPr="00B57FF5">
        <w:rPr>
          <w:rFonts w:ascii="Times New Roman" w:hAnsi="Times New Roman" w:cs="Times New Roman"/>
          <w:sz w:val="28"/>
          <w:szCs w:val="28"/>
        </w:rPr>
        <w:t xml:space="preserve">се в руках нас самих. Также не было изобретено машины времени, чтобы помирить людей перед тем, как Бог на них разгневается и разрушит Вавилонскую башню, чтобы никто никогда не смог найти общий язык друг с другом. Не каждый верит в озвученные слова. Возможно, это и в правду </w:t>
      </w:r>
      <w:r w:rsidR="00380F13" w:rsidRPr="00B57FF5">
        <w:rPr>
          <w:rFonts w:ascii="Times New Roman" w:hAnsi="Times New Roman" w:cs="Times New Roman"/>
          <w:sz w:val="28"/>
          <w:szCs w:val="28"/>
        </w:rPr>
        <w:lastRenderedPageBreak/>
        <w:t xml:space="preserve">обычная легенда, но в ней присутствует своеобразная правда, рассказанная в виде сказки, как это обычно и бывает. </w:t>
      </w:r>
      <w:r w:rsidR="0059378F" w:rsidRPr="00B57FF5">
        <w:rPr>
          <w:rFonts w:ascii="Times New Roman" w:hAnsi="Times New Roman" w:cs="Times New Roman"/>
          <w:sz w:val="28"/>
          <w:szCs w:val="28"/>
        </w:rPr>
        <w:t xml:space="preserve">Сейчас на нас сильно отражаются последствия прошлого, когда люди разделились, создав страны с собственными языками. Их культура поменялась, как и видение этого мира. Мы стали чужие друг другу. Некоторые все-таки </w:t>
      </w:r>
      <w:r w:rsidR="008B0D02" w:rsidRPr="00B57FF5">
        <w:rPr>
          <w:rFonts w:ascii="Times New Roman" w:hAnsi="Times New Roman" w:cs="Times New Roman"/>
          <w:sz w:val="28"/>
          <w:szCs w:val="28"/>
        </w:rPr>
        <w:t>постарались преодолеть языковые барьеры, и они поделились с нами своим опытом, собрав «причины-мотиваторы», чтобы побороться с людским грехом – ленью, а также методы, проверенные годами, которые можно применить после той самой борьбы самим с собой.</w:t>
      </w:r>
    </w:p>
    <w:p w14:paraId="2B8B7EF6" w14:textId="77777777" w:rsidR="00323AC7" w:rsidRPr="00B57FF5" w:rsidRDefault="00323AC7" w:rsidP="00B57FF5">
      <w:pPr>
        <w:pStyle w:val="a3"/>
        <w:spacing w:after="0" w:line="360" w:lineRule="auto"/>
        <w:ind w:left="0"/>
        <w:jc w:val="both"/>
        <w:rPr>
          <w:rFonts w:ascii="Times New Roman" w:hAnsi="Times New Roman" w:cs="Times New Roman"/>
          <w:sz w:val="28"/>
          <w:szCs w:val="28"/>
        </w:rPr>
      </w:pPr>
    </w:p>
    <w:p w14:paraId="61ACBDA6" w14:textId="400F71BF" w:rsidR="008B0D02" w:rsidRPr="00B57FF5" w:rsidRDefault="008B0D02" w:rsidP="00B57FF5">
      <w:pPr>
        <w:pStyle w:val="a3"/>
        <w:spacing w:after="0" w:line="360" w:lineRule="auto"/>
        <w:ind w:left="0" w:firstLine="709"/>
        <w:jc w:val="both"/>
        <w:rPr>
          <w:rFonts w:ascii="Times New Roman" w:hAnsi="Times New Roman" w:cs="Times New Roman"/>
          <w:sz w:val="28"/>
          <w:szCs w:val="28"/>
        </w:rPr>
      </w:pPr>
      <w:r w:rsidRPr="00B57FF5">
        <w:rPr>
          <w:rFonts w:ascii="Times New Roman" w:hAnsi="Times New Roman" w:cs="Times New Roman"/>
          <w:sz w:val="28"/>
          <w:szCs w:val="28"/>
        </w:rPr>
        <w:t>Давайте поговорим о преимуществах изучения языков мира:</w:t>
      </w:r>
    </w:p>
    <w:p w14:paraId="097DF43D" w14:textId="77777777" w:rsidR="00323AC7" w:rsidRPr="00B57FF5" w:rsidRDefault="00323AC7" w:rsidP="00B57FF5">
      <w:pPr>
        <w:pStyle w:val="a3"/>
        <w:spacing w:after="0" w:line="360" w:lineRule="auto"/>
        <w:ind w:left="0"/>
        <w:jc w:val="both"/>
        <w:rPr>
          <w:rFonts w:ascii="Times New Roman" w:hAnsi="Times New Roman" w:cs="Times New Roman"/>
          <w:sz w:val="28"/>
          <w:szCs w:val="28"/>
        </w:rPr>
      </w:pPr>
    </w:p>
    <w:p w14:paraId="5C7747D2" w14:textId="719AB43D" w:rsidR="00323AC7" w:rsidRPr="00B57FF5" w:rsidRDefault="00323AC7" w:rsidP="00B57FF5">
      <w:pPr>
        <w:pStyle w:val="a3"/>
        <w:numPr>
          <w:ilvl w:val="0"/>
          <w:numId w:val="34"/>
        </w:numPr>
        <w:spacing w:after="0" w:line="360" w:lineRule="auto"/>
        <w:jc w:val="both"/>
        <w:rPr>
          <w:rFonts w:ascii="Times New Roman" w:hAnsi="Times New Roman" w:cs="Times New Roman"/>
          <w:i/>
          <w:iCs/>
          <w:sz w:val="28"/>
          <w:szCs w:val="28"/>
        </w:rPr>
      </w:pPr>
      <w:r w:rsidRPr="00B57FF5">
        <w:rPr>
          <w:rFonts w:ascii="Times New Roman" w:hAnsi="Times New Roman" w:cs="Times New Roman"/>
          <w:i/>
          <w:iCs/>
          <w:sz w:val="28"/>
          <w:szCs w:val="28"/>
        </w:rPr>
        <w:t>Знание иностранного языка помогает произвести хорошее впечатление.</w:t>
      </w:r>
    </w:p>
    <w:p w14:paraId="4AA4601B" w14:textId="77777777" w:rsidR="00323AC7" w:rsidRPr="00B57FF5" w:rsidRDefault="00323AC7" w:rsidP="00B57FF5">
      <w:pPr>
        <w:pStyle w:val="a3"/>
        <w:spacing w:after="0" w:line="360" w:lineRule="auto"/>
        <w:ind w:left="0"/>
        <w:jc w:val="both"/>
        <w:rPr>
          <w:rFonts w:ascii="Times New Roman" w:hAnsi="Times New Roman" w:cs="Times New Roman"/>
          <w:sz w:val="28"/>
          <w:szCs w:val="28"/>
        </w:rPr>
      </w:pPr>
    </w:p>
    <w:p w14:paraId="6B0C4DA4" w14:textId="2B7D045E" w:rsidR="00323AC7" w:rsidRPr="00B57FF5" w:rsidRDefault="00323AC7" w:rsidP="00793FB6">
      <w:pPr>
        <w:pStyle w:val="a3"/>
        <w:spacing w:after="0" w:line="360" w:lineRule="auto"/>
        <w:ind w:left="0" w:firstLine="709"/>
        <w:jc w:val="both"/>
        <w:rPr>
          <w:rFonts w:ascii="Times New Roman" w:hAnsi="Times New Roman" w:cs="Times New Roman"/>
          <w:sz w:val="28"/>
          <w:szCs w:val="28"/>
        </w:rPr>
      </w:pPr>
      <w:r w:rsidRPr="00B57FF5">
        <w:rPr>
          <w:rFonts w:ascii="Times New Roman" w:hAnsi="Times New Roman" w:cs="Times New Roman"/>
          <w:sz w:val="28"/>
          <w:szCs w:val="28"/>
        </w:rPr>
        <w:t xml:space="preserve">Связка «полиглот — интеллигентный человек» плотно укрепилась в нашем сознании, </w:t>
      </w:r>
      <w:r w:rsidR="00B57FF5" w:rsidRPr="00B57FF5">
        <w:rPr>
          <w:rFonts w:ascii="Times New Roman" w:hAnsi="Times New Roman" w:cs="Times New Roman"/>
          <w:sz w:val="28"/>
          <w:szCs w:val="28"/>
        </w:rPr>
        <w:t>поэтому,</w:t>
      </w:r>
      <w:r w:rsidRPr="00B57FF5">
        <w:rPr>
          <w:rFonts w:ascii="Times New Roman" w:hAnsi="Times New Roman" w:cs="Times New Roman"/>
          <w:sz w:val="28"/>
          <w:szCs w:val="28"/>
        </w:rPr>
        <w:t xml:space="preserve"> когда мы видим человека, хорошо владеющего иностранными языками (даже привычным английским), подсознательно испытываем уважение и симпатию. Это может помочь завязать новые знакомства (и личные, и деловые), получить хорошую работу, даже просто скидку на услуги какой-либо компании.</w:t>
      </w:r>
    </w:p>
    <w:p w14:paraId="405C3A5D" w14:textId="77777777" w:rsidR="00323AC7" w:rsidRPr="00B57FF5" w:rsidRDefault="00323AC7" w:rsidP="00793FB6">
      <w:pPr>
        <w:pStyle w:val="a3"/>
        <w:spacing w:after="0" w:line="360" w:lineRule="auto"/>
        <w:ind w:left="0"/>
        <w:jc w:val="both"/>
        <w:rPr>
          <w:rFonts w:ascii="Times New Roman" w:hAnsi="Times New Roman" w:cs="Times New Roman"/>
          <w:sz w:val="28"/>
          <w:szCs w:val="28"/>
        </w:rPr>
      </w:pPr>
    </w:p>
    <w:p w14:paraId="72C01339" w14:textId="0501282A" w:rsidR="00323AC7" w:rsidRDefault="008B0D02" w:rsidP="00793FB6">
      <w:pPr>
        <w:pStyle w:val="a3"/>
        <w:numPr>
          <w:ilvl w:val="0"/>
          <w:numId w:val="34"/>
        </w:numPr>
        <w:shd w:val="clear" w:color="auto" w:fill="FFFFFF"/>
        <w:spacing w:after="0" w:line="360" w:lineRule="auto"/>
        <w:jc w:val="both"/>
        <w:rPr>
          <w:rFonts w:ascii="Times New Roman" w:eastAsia="Times New Roman" w:hAnsi="Times New Roman" w:cs="Times New Roman"/>
          <w:i/>
          <w:iCs/>
          <w:kern w:val="0"/>
          <w:sz w:val="28"/>
          <w:szCs w:val="28"/>
          <w:lang w:eastAsia="ru-RU"/>
          <w14:ligatures w14:val="none"/>
        </w:rPr>
      </w:pPr>
      <w:r w:rsidRPr="00793FB6">
        <w:rPr>
          <w:rFonts w:ascii="Times New Roman" w:eastAsia="Times New Roman" w:hAnsi="Times New Roman" w:cs="Times New Roman"/>
          <w:i/>
          <w:iCs/>
          <w:kern w:val="0"/>
          <w:sz w:val="28"/>
          <w:szCs w:val="28"/>
          <w:lang w:eastAsia="ru-RU"/>
          <w14:ligatures w14:val="none"/>
        </w:rPr>
        <w:t>Огромный выбор книг, периодических изданий, фильмов, учебных курсов на иностранных языках</w:t>
      </w:r>
      <w:r w:rsidR="00323AC7" w:rsidRPr="00793FB6">
        <w:rPr>
          <w:rFonts w:ascii="Times New Roman" w:eastAsia="Times New Roman" w:hAnsi="Times New Roman" w:cs="Times New Roman"/>
          <w:i/>
          <w:iCs/>
          <w:kern w:val="0"/>
          <w:sz w:val="28"/>
          <w:szCs w:val="28"/>
          <w:lang w:eastAsia="ru-RU"/>
          <w14:ligatures w14:val="none"/>
        </w:rPr>
        <w:t>.</w:t>
      </w:r>
    </w:p>
    <w:p w14:paraId="186E865D" w14:textId="77777777" w:rsidR="00793FB6" w:rsidRPr="00793FB6" w:rsidRDefault="00793FB6" w:rsidP="00793FB6">
      <w:pPr>
        <w:pStyle w:val="a3"/>
        <w:shd w:val="clear" w:color="auto" w:fill="FFFFFF"/>
        <w:spacing w:after="0" w:line="360" w:lineRule="auto"/>
        <w:ind w:left="0"/>
        <w:jc w:val="both"/>
        <w:rPr>
          <w:rFonts w:ascii="Times New Roman" w:eastAsia="Times New Roman" w:hAnsi="Times New Roman" w:cs="Times New Roman"/>
          <w:i/>
          <w:iCs/>
          <w:kern w:val="0"/>
          <w:sz w:val="28"/>
          <w:szCs w:val="28"/>
          <w:lang w:eastAsia="ru-RU"/>
          <w14:ligatures w14:val="none"/>
        </w:rPr>
      </w:pPr>
    </w:p>
    <w:p w14:paraId="2BC918F0" w14:textId="458EDE24" w:rsidR="008B0D02" w:rsidRDefault="008B0D02" w:rsidP="00793FB6">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 xml:space="preserve">Особенно это относится к профессиональной и научно-популярной литературе, фильмах жанра «артхаус» и т. п., то есть к продуктам, не предназначенным для широкого потребителя. Среди произведений, которые давно написаны на английском, немецком, испанском, есть те, которые, </w:t>
      </w:r>
      <w:r w:rsidRPr="00B57FF5">
        <w:rPr>
          <w:rFonts w:ascii="Times New Roman" w:eastAsia="Times New Roman" w:hAnsi="Times New Roman" w:cs="Times New Roman"/>
          <w:kern w:val="0"/>
          <w:sz w:val="28"/>
          <w:szCs w:val="28"/>
          <w:lang w:eastAsia="ru-RU"/>
          <w14:ligatures w14:val="none"/>
        </w:rPr>
        <w:lastRenderedPageBreak/>
        <w:t>скорее всего, так и не будут переведены на русский</w:t>
      </w:r>
      <w:r w:rsidR="00B57FF5" w:rsidRPr="00B57FF5">
        <w:rPr>
          <w:rFonts w:ascii="Times New Roman" w:eastAsia="Times New Roman" w:hAnsi="Times New Roman" w:cs="Times New Roman"/>
          <w:kern w:val="0"/>
          <w:sz w:val="28"/>
          <w:szCs w:val="28"/>
          <w:lang w:eastAsia="ru-RU"/>
          <w14:ligatures w14:val="none"/>
        </w:rPr>
        <w:t>, потому что это нерентабельно.</w:t>
      </w:r>
    </w:p>
    <w:p w14:paraId="14ECE6B8" w14:textId="77777777" w:rsidR="00793FB6" w:rsidRPr="00B57FF5" w:rsidRDefault="00793FB6" w:rsidP="00793FB6">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p>
    <w:p w14:paraId="11D7EC0C" w14:textId="181C7B2F" w:rsidR="00323AC7" w:rsidRDefault="00323AC7" w:rsidP="00793FB6">
      <w:pPr>
        <w:pStyle w:val="a3"/>
        <w:numPr>
          <w:ilvl w:val="0"/>
          <w:numId w:val="34"/>
        </w:numPr>
        <w:shd w:val="clear" w:color="auto" w:fill="FFFFFF"/>
        <w:spacing w:after="0" w:line="360" w:lineRule="auto"/>
        <w:jc w:val="both"/>
        <w:rPr>
          <w:rFonts w:ascii="Times New Roman" w:eastAsia="Times New Roman" w:hAnsi="Times New Roman" w:cs="Times New Roman"/>
          <w:i/>
          <w:iCs/>
          <w:kern w:val="0"/>
          <w:sz w:val="28"/>
          <w:szCs w:val="28"/>
          <w:lang w:eastAsia="ru-RU"/>
          <w14:ligatures w14:val="none"/>
        </w:rPr>
      </w:pPr>
      <w:r w:rsidRPr="00793FB6">
        <w:rPr>
          <w:rFonts w:ascii="Times New Roman" w:eastAsia="Times New Roman" w:hAnsi="Times New Roman" w:cs="Times New Roman"/>
          <w:i/>
          <w:iCs/>
          <w:kern w:val="0"/>
          <w:sz w:val="28"/>
          <w:szCs w:val="28"/>
          <w:lang w:eastAsia="ru-RU"/>
          <w14:ligatures w14:val="none"/>
        </w:rPr>
        <w:t>Обучение и получение вида на жительство за рубежом.</w:t>
      </w:r>
    </w:p>
    <w:p w14:paraId="17AE65AF" w14:textId="77777777" w:rsidR="00793FB6" w:rsidRPr="00793FB6" w:rsidRDefault="00793FB6" w:rsidP="00793FB6">
      <w:pPr>
        <w:pStyle w:val="a3"/>
        <w:shd w:val="clear" w:color="auto" w:fill="FFFFFF"/>
        <w:spacing w:after="0" w:line="360" w:lineRule="auto"/>
        <w:ind w:left="0"/>
        <w:jc w:val="both"/>
        <w:rPr>
          <w:rFonts w:ascii="Times New Roman" w:eastAsia="Times New Roman" w:hAnsi="Times New Roman" w:cs="Times New Roman"/>
          <w:i/>
          <w:iCs/>
          <w:kern w:val="0"/>
          <w:sz w:val="28"/>
          <w:szCs w:val="28"/>
          <w:lang w:eastAsia="ru-RU"/>
          <w14:ligatures w14:val="none"/>
        </w:rPr>
      </w:pPr>
    </w:p>
    <w:p w14:paraId="23873C96" w14:textId="7EB5B966" w:rsidR="00323AC7" w:rsidRDefault="00323AC7" w:rsidP="00793FB6">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В большинстве европейских стран необходимо сдать экзамен по языку, если человек хочет получить ВНЖ. Но даже если такого экзамена не предполагается, всё равно вам придётся постоянно контактировать с местными жителями.</w:t>
      </w:r>
    </w:p>
    <w:p w14:paraId="1C966FE0" w14:textId="77777777" w:rsidR="00793FB6" w:rsidRPr="00B57FF5" w:rsidRDefault="00793FB6" w:rsidP="00793FB6">
      <w:pPr>
        <w:shd w:val="clear" w:color="auto" w:fill="FFFFFF"/>
        <w:spacing w:after="0" w:line="360" w:lineRule="auto"/>
        <w:jc w:val="both"/>
        <w:rPr>
          <w:rFonts w:ascii="Times New Roman" w:eastAsia="Times New Roman" w:hAnsi="Times New Roman" w:cs="Times New Roman"/>
          <w:kern w:val="0"/>
          <w:sz w:val="28"/>
          <w:szCs w:val="28"/>
          <w:lang w:eastAsia="ru-RU"/>
          <w14:ligatures w14:val="none"/>
        </w:rPr>
      </w:pPr>
    </w:p>
    <w:p w14:paraId="274F94B3" w14:textId="0158237F" w:rsidR="00323AC7" w:rsidRDefault="00323AC7" w:rsidP="00793FB6">
      <w:pPr>
        <w:pStyle w:val="a3"/>
        <w:numPr>
          <w:ilvl w:val="0"/>
          <w:numId w:val="34"/>
        </w:numPr>
        <w:shd w:val="clear" w:color="auto" w:fill="FFFFFF"/>
        <w:spacing w:after="0" w:line="360" w:lineRule="auto"/>
        <w:jc w:val="both"/>
        <w:rPr>
          <w:rFonts w:ascii="Times New Roman" w:eastAsia="Times New Roman" w:hAnsi="Times New Roman" w:cs="Times New Roman"/>
          <w:i/>
          <w:iCs/>
          <w:kern w:val="0"/>
          <w:sz w:val="28"/>
          <w:szCs w:val="28"/>
          <w:lang w:eastAsia="ru-RU"/>
          <w14:ligatures w14:val="none"/>
        </w:rPr>
      </w:pPr>
      <w:r w:rsidRPr="00B57FF5">
        <w:rPr>
          <w:rFonts w:ascii="Times New Roman" w:eastAsia="Times New Roman" w:hAnsi="Times New Roman" w:cs="Times New Roman"/>
          <w:i/>
          <w:iCs/>
          <w:kern w:val="0"/>
          <w:sz w:val="28"/>
          <w:szCs w:val="28"/>
          <w:lang w:eastAsia="ru-RU"/>
          <w14:ligatures w14:val="none"/>
        </w:rPr>
        <w:t>Возможность познакомиться с новыми интересными людьми.</w:t>
      </w:r>
    </w:p>
    <w:p w14:paraId="2D567C5B" w14:textId="77777777" w:rsidR="00793FB6" w:rsidRPr="00B57FF5" w:rsidRDefault="00793FB6" w:rsidP="00793FB6">
      <w:pPr>
        <w:pStyle w:val="a3"/>
        <w:shd w:val="clear" w:color="auto" w:fill="FFFFFF"/>
        <w:spacing w:after="0" w:line="360" w:lineRule="auto"/>
        <w:ind w:left="0"/>
        <w:jc w:val="both"/>
        <w:rPr>
          <w:rFonts w:ascii="Times New Roman" w:eastAsia="Times New Roman" w:hAnsi="Times New Roman" w:cs="Times New Roman"/>
          <w:i/>
          <w:iCs/>
          <w:kern w:val="0"/>
          <w:sz w:val="28"/>
          <w:szCs w:val="28"/>
          <w:lang w:eastAsia="ru-RU"/>
          <w14:ligatures w14:val="none"/>
        </w:rPr>
      </w:pPr>
    </w:p>
    <w:p w14:paraId="7FDE6917" w14:textId="261FB730" w:rsidR="00323AC7" w:rsidRDefault="00323AC7" w:rsidP="00793FB6">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Приобрести друзей из других стран, ездить друг к другу в гости, дарить национальные подарки, угощать едой — жизненный опыт, приносящий много радости, особенно детям. Не стоит лишать себя такого удовольствия, ведь узнавать больше о чужой культуре всегда очень интересно.</w:t>
      </w:r>
    </w:p>
    <w:p w14:paraId="29C37186" w14:textId="77777777" w:rsidR="00793FB6" w:rsidRPr="00B57FF5" w:rsidRDefault="00793FB6" w:rsidP="00793FB6">
      <w:pPr>
        <w:shd w:val="clear" w:color="auto" w:fill="FFFFFF"/>
        <w:spacing w:after="0" w:line="360" w:lineRule="auto"/>
        <w:jc w:val="both"/>
        <w:rPr>
          <w:rFonts w:ascii="Times New Roman" w:eastAsia="Times New Roman" w:hAnsi="Times New Roman" w:cs="Times New Roman"/>
          <w:kern w:val="0"/>
          <w:sz w:val="28"/>
          <w:szCs w:val="28"/>
          <w:lang w:eastAsia="ru-RU"/>
          <w14:ligatures w14:val="none"/>
        </w:rPr>
      </w:pPr>
    </w:p>
    <w:p w14:paraId="7C3FF176" w14:textId="1CC4EA9A" w:rsidR="00323AC7" w:rsidRDefault="00323AC7" w:rsidP="00793FB6">
      <w:pPr>
        <w:pStyle w:val="a3"/>
        <w:numPr>
          <w:ilvl w:val="0"/>
          <w:numId w:val="34"/>
        </w:numPr>
        <w:shd w:val="clear" w:color="auto" w:fill="FFFFFF"/>
        <w:spacing w:after="0" w:line="360" w:lineRule="auto"/>
        <w:jc w:val="both"/>
        <w:rPr>
          <w:rFonts w:ascii="Times New Roman" w:eastAsia="Times New Roman" w:hAnsi="Times New Roman" w:cs="Times New Roman"/>
          <w:i/>
          <w:iCs/>
          <w:kern w:val="0"/>
          <w:sz w:val="28"/>
          <w:szCs w:val="28"/>
          <w:lang w:eastAsia="ru-RU"/>
          <w14:ligatures w14:val="none"/>
        </w:rPr>
      </w:pPr>
      <w:r w:rsidRPr="00B57FF5">
        <w:rPr>
          <w:rFonts w:ascii="Times New Roman" w:eastAsia="Times New Roman" w:hAnsi="Times New Roman" w:cs="Times New Roman"/>
          <w:i/>
          <w:iCs/>
          <w:kern w:val="0"/>
          <w:sz w:val="28"/>
          <w:szCs w:val="28"/>
          <w:lang w:eastAsia="ru-RU"/>
          <w14:ligatures w14:val="none"/>
        </w:rPr>
        <w:t>Возможность сменить сферу деятельности.</w:t>
      </w:r>
    </w:p>
    <w:p w14:paraId="4968E645" w14:textId="77777777" w:rsidR="00793FB6" w:rsidRPr="00B57FF5" w:rsidRDefault="00793FB6" w:rsidP="00793FB6">
      <w:pPr>
        <w:pStyle w:val="a3"/>
        <w:shd w:val="clear" w:color="auto" w:fill="FFFFFF"/>
        <w:spacing w:after="0" w:line="360" w:lineRule="auto"/>
        <w:ind w:left="0"/>
        <w:jc w:val="both"/>
        <w:rPr>
          <w:rFonts w:ascii="Times New Roman" w:eastAsia="Times New Roman" w:hAnsi="Times New Roman" w:cs="Times New Roman"/>
          <w:i/>
          <w:iCs/>
          <w:kern w:val="0"/>
          <w:sz w:val="28"/>
          <w:szCs w:val="28"/>
          <w:lang w:eastAsia="ru-RU"/>
          <w14:ligatures w14:val="none"/>
        </w:rPr>
      </w:pPr>
    </w:p>
    <w:p w14:paraId="3C1F2764" w14:textId="3F534E73" w:rsidR="00323AC7" w:rsidRDefault="00323AC7" w:rsidP="00793FB6">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Первую профессию мы выбираем, ещё будучи детьми, поэтому нередко только после окончания института или университета по-настоящему понимаем, чем хотим заниматься. Во взрослом возрасте намного проще перепрофилироваться, если человек владе</w:t>
      </w:r>
      <w:r w:rsidR="00C563C4">
        <w:rPr>
          <w:rFonts w:ascii="Times New Roman" w:eastAsia="Times New Roman" w:hAnsi="Times New Roman" w:cs="Times New Roman"/>
          <w:kern w:val="0"/>
          <w:sz w:val="28"/>
          <w:szCs w:val="28"/>
          <w:lang w:eastAsia="ru-RU"/>
          <w14:ligatures w14:val="none"/>
        </w:rPr>
        <w:t xml:space="preserve">ет хотя бы английским языком, </w:t>
      </w:r>
      <w:r w:rsidRPr="00B57FF5">
        <w:rPr>
          <w:rFonts w:ascii="Times New Roman" w:eastAsia="Times New Roman" w:hAnsi="Times New Roman" w:cs="Times New Roman"/>
          <w:kern w:val="0"/>
          <w:sz w:val="28"/>
          <w:szCs w:val="28"/>
          <w:lang w:eastAsia="ru-RU"/>
          <w14:ligatures w14:val="none"/>
        </w:rPr>
        <w:t>для него открыто большее к</w:t>
      </w:r>
      <w:r w:rsidR="00793FB6">
        <w:rPr>
          <w:rFonts w:ascii="Times New Roman" w:eastAsia="Times New Roman" w:hAnsi="Times New Roman" w:cs="Times New Roman"/>
          <w:kern w:val="0"/>
          <w:sz w:val="28"/>
          <w:szCs w:val="28"/>
          <w:lang w:eastAsia="ru-RU"/>
          <w14:ligatures w14:val="none"/>
        </w:rPr>
        <w:t>оличество специальностей.</w:t>
      </w:r>
    </w:p>
    <w:p w14:paraId="4E216C5F" w14:textId="77777777" w:rsidR="00793FB6" w:rsidRPr="00B57FF5" w:rsidRDefault="00793FB6" w:rsidP="00793FB6">
      <w:pPr>
        <w:shd w:val="clear" w:color="auto" w:fill="FFFFFF"/>
        <w:spacing w:after="0" w:line="360" w:lineRule="auto"/>
        <w:jc w:val="both"/>
        <w:rPr>
          <w:rFonts w:ascii="Times New Roman" w:eastAsia="Times New Roman" w:hAnsi="Times New Roman" w:cs="Times New Roman"/>
          <w:kern w:val="0"/>
          <w:sz w:val="28"/>
          <w:szCs w:val="28"/>
          <w:lang w:eastAsia="ru-RU"/>
          <w14:ligatures w14:val="none"/>
        </w:rPr>
      </w:pPr>
    </w:p>
    <w:p w14:paraId="136E6028" w14:textId="3190F0D6" w:rsidR="00323AC7" w:rsidRDefault="00323AC7" w:rsidP="00793FB6">
      <w:pPr>
        <w:pStyle w:val="a3"/>
        <w:numPr>
          <w:ilvl w:val="0"/>
          <w:numId w:val="34"/>
        </w:numPr>
        <w:shd w:val="clear" w:color="auto" w:fill="FFFFFF"/>
        <w:spacing w:after="0" w:line="360" w:lineRule="auto"/>
        <w:jc w:val="both"/>
        <w:rPr>
          <w:rFonts w:ascii="Times New Roman" w:eastAsia="Times New Roman" w:hAnsi="Times New Roman" w:cs="Times New Roman"/>
          <w:i/>
          <w:iCs/>
          <w:kern w:val="0"/>
          <w:sz w:val="28"/>
          <w:szCs w:val="28"/>
          <w:lang w:eastAsia="ru-RU"/>
          <w14:ligatures w14:val="none"/>
        </w:rPr>
      </w:pPr>
      <w:r w:rsidRPr="00B57FF5">
        <w:rPr>
          <w:rFonts w:ascii="Times New Roman" w:eastAsia="Times New Roman" w:hAnsi="Times New Roman" w:cs="Times New Roman"/>
          <w:i/>
          <w:iCs/>
          <w:kern w:val="0"/>
          <w:sz w:val="28"/>
          <w:szCs w:val="28"/>
          <w:lang w:eastAsia="ru-RU"/>
          <w14:ligatures w14:val="none"/>
        </w:rPr>
        <w:t>Развитие полезных качеств.</w:t>
      </w:r>
    </w:p>
    <w:p w14:paraId="207421E1" w14:textId="77777777" w:rsidR="00C563C4" w:rsidRPr="00B57FF5" w:rsidRDefault="00C563C4" w:rsidP="00C563C4">
      <w:pPr>
        <w:pStyle w:val="a3"/>
        <w:shd w:val="clear" w:color="auto" w:fill="FFFFFF"/>
        <w:spacing w:after="0" w:line="360" w:lineRule="auto"/>
        <w:ind w:left="0"/>
        <w:jc w:val="both"/>
        <w:rPr>
          <w:rFonts w:ascii="Times New Roman" w:eastAsia="Times New Roman" w:hAnsi="Times New Roman" w:cs="Times New Roman"/>
          <w:i/>
          <w:iCs/>
          <w:kern w:val="0"/>
          <w:sz w:val="28"/>
          <w:szCs w:val="28"/>
          <w:lang w:eastAsia="ru-RU"/>
          <w14:ligatures w14:val="none"/>
        </w:rPr>
      </w:pPr>
    </w:p>
    <w:p w14:paraId="765044F4" w14:textId="77777777" w:rsidR="00323AC7" w:rsidRPr="00B57FF5" w:rsidRDefault="00323AC7"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Если мы хотим выучить немецкий или любой другой иностранный язык, мы подолгу занимаемся им. Так развиваются:</w:t>
      </w:r>
    </w:p>
    <w:p w14:paraId="122109DB" w14:textId="3E8458D2" w:rsidR="00323AC7" w:rsidRPr="00B57FF5" w:rsidRDefault="00323AC7" w:rsidP="00793FB6">
      <w:pPr>
        <w:pStyle w:val="a3"/>
        <w:numPr>
          <w:ilvl w:val="0"/>
          <w:numId w:val="11"/>
        </w:numPr>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логическое мышление;</w:t>
      </w:r>
    </w:p>
    <w:p w14:paraId="1883CE28" w14:textId="77777777" w:rsidR="00323AC7" w:rsidRPr="00B57FF5" w:rsidRDefault="00323AC7" w:rsidP="00793FB6">
      <w:pPr>
        <w:pStyle w:val="a3"/>
        <w:numPr>
          <w:ilvl w:val="0"/>
          <w:numId w:val="12"/>
        </w:numPr>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lastRenderedPageBreak/>
        <w:t>дисциплинированность;</w:t>
      </w:r>
    </w:p>
    <w:p w14:paraId="1E964E49" w14:textId="77777777" w:rsidR="00BC2BF9" w:rsidRPr="00B57FF5" w:rsidRDefault="00323AC7" w:rsidP="00793FB6">
      <w:pPr>
        <w:pStyle w:val="a3"/>
        <w:numPr>
          <w:ilvl w:val="0"/>
          <w:numId w:val="13"/>
        </w:numPr>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самоконтроль;</w:t>
      </w:r>
    </w:p>
    <w:p w14:paraId="1250E623" w14:textId="1F266250" w:rsidR="00323AC7" w:rsidRPr="00B57FF5" w:rsidRDefault="00323AC7" w:rsidP="00793FB6">
      <w:pPr>
        <w:pStyle w:val="a3"/>
        <w:numPr>
          <w:ilvl w:val="0"/>
          <w:numId w:val="17"/>
        </w:numPr>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B57FF5">
        <w:rPr>
          <w:rFonts w:ascii="Times New Roman" w:eastAsia="Times New Roman" w:hAnsi="Times New Roman" w:cs="Times New Roman"/>
          <w:kern w:val="0"/>
          <w:sz w:val="28"/>
          <w:szCs w:val="28"/>
          <w:lang w:eastAsia="ru-RU"/>
          <w14:ligatures w14:val="none"/>
        </w:rPr>
        <w:t>усидчивость.</w:t>
      </w:r>
    </w:p>
    <w:p w14:paraId="233CB39F" w14:textId="51C758E8" w:rsidR="00323AC7" w:rsidRPr="004216B4" w:rsidRDefault="00BC2BF9" w:rsidP="00C563C4">
      <w:pPr>
        <w:shd w:val="clear" w:color="auto" w:fill="FFFFFF"/>
        <w:spacing w:after="0" w:line="360" w:lineRule="auto"/>
        <w:ind w:firstLine="709"/>
        <w:jc w:val="both"/>
        <w:rPr>
          <w:rFonts w:ascii="Times New Roman" w:eastAsia="Times New Roman" w:hAnsi="Times New Roman" w:cs="Times New Roman"/>
          <w:kern w:val="0"/>
          <w:sz w:val="24"/>
          <w:szCs w:val="24"/>
          <w:lang w:eastAsia="ru-RU"/>
          <w14:ligatures w14:val="none"/>
        </w:rPr>
      </w:pPr>
      <w:r w:rsidRPr="004216B4">
        <w:rPr>
          <w:rFonts w:ascii="Times New Roman" w:eastAsia="Times New Roman" w:hAnsi="Times New Roman" w:cs="Times New Roman"/>
          <w:kern w:val="0"/>
          <w:sz w:val="28"/>
          <w:szCs w:val="28"/>
          <w:lang w:eastAsia="ru-RU"/>
          <w14:ligatures w14:val="none"/>
        </w:rPr>
        <w:t>Таким образом, преимущества языков мира распространяются на разные сферы, что необходимо в наши дни, ведь каждый человек хочет стать успешным и состоявшимся в жизни. Для такого рывка в будущее нужен в запасе не только родной язык</w:t>
      </w:r>
      <w:r w:rsidRPr="004216B4">
        <w:rPr>
          <w:rFonts w:ascii="Times New Roman" w:eastAsia="Times New Roman" w:hAnsi="Times New Roman" w:cs="Times New Roman"/>
          <w:kern w:val="0"/>
          <w:sz w:val="24"/>
          <w:szCs w:val="24"/>
          <w:lang w:eastAsia="ru-RU"/>
          <w14:ligatures w14:val="none"/>
        </w:rPr>
        <w:t>.</w:t>
      </w:r>
    </w:p>
    <w:p w14:paraId="63C81E2F" w14:textId="77777777" w:rsidR="00B2700A" w:rsidRPr="004216B4" w:rsidRDefault="00B2700A" w:rsidP="00C563C4">
      <w:pPr>
        <w:shd w:val="clear" w:color="auto" w:fill="FFFFFF"/>
        <w:spacing w:after="0" w:line="480" w:lineRule="auto"/>
        <w:jc w:val="both"/>
        <w:rPr>
          <w:rFonts w:ascii="Times New Roman" w:eastAsia="Times New Roman" w:hAnsi="Times New Roman" w:cs="Times New Roman"/>
          <w:kern w:val="0"/>
          <w:sz w:val="28"/>
          <w:szCs w:val="28"/>
          <w:lang w:eastAsia="ru-RU"/>
          <w14:ligatures w14:val="none"/>
        </w:rPr>
      </w:pPr>
    </w:p>
    <w:p w14:paraId="601F46CE" w14:textId="1AFC4F32" w:rsidR="00B2700A" w:rsidRPr="004216B4" w:rsidRDefault="00C563C4" w:rsidP="00C563C4">
      <w:pPr>
        <w:pStyle w:val="a3"/>
        <w:shd w:val="clear" w:color="auto" w:fill="FFFFFF"/>
        <w:spacing w:after="0" w:line="360" w:lineRule="auto"/>
        <w:ind w:left="0" w:firstLine="709"/>
        <w:jc w:val="both"/>
        <w:rPr>
          <w:rFonts w:ascii="Times New Roman" w:eastAsia="Times New Roman" w:hAnsi="Times New Roman" w:cs="Times New Roman"/>
          <w:b/>
          <w:bCs/>
          <w:kern w:val="0"/>
          <w:sz w:val="28"/>
          <w:szCs w:val="28"/>
          <w:lang w:eastAsia="ru-RU"/>
          <w14:ligatures w14:val="none"/>
        </w:rPr>
      </w:pPr>
      <w:r w:rsidRPr="004216B4">
        <w:rPr>
          <w:rFonts w:ascii="Times New Roman" w:eastAsia="Times New Roman" w:hAnsi="Times New Roman" w:cs="Times New Roman"/>
          <w:b/>
          <w:bCs/>
          <w:kern w:val="0"/>
          <w:sz w:val="28"/>
          <w:szCs w:val="28"/>
          <w:lang w:eastAsia="ru-RU"/>
          <w14:ligatures w14:val="none"/>
        </w:rPr>
        <w:t>2.2</w:t>
      </w:r>
      <w:r w:rsidR="000E214C" w:rsidRPr="004216B4">
        <w:rPr>
          <w:rFonts w:ascii="Times New Roman" w:eastAsia="Times New Roman" w:hAnsi="Times New Roman" w:cs="Times New Roman"/>
          <w:b/>
          <w:bCs/>
          <w:kern w:val="0"/>
          <w:sz w:val="28"/>
          <w:szCs w:val="28"/>
          <w:lang w:eastAsia="ru-RU"/>
          <w14:ligatures w14:val="none"/>
        </w:rPr>
        <w:t xml:space="preserve"> </w:t>
      </w:r>
      <w:r w:rsidR="00B2700A" w:rsidRPr="004216B4">
        <w:rPr>
          <w:rFonts w:ascii="Times New Roman" w:eastAsia="Times New Roman" w:hAnsi="Times New Roman" w:cs="Times New Roman"/>
          <w:b/>
          <w:bCs/>
          <w:kern w:val="0"/>
          <w:sz w:val="28"/>
          <w:szCs w:val="28"/>
          <w:lang w:eastAsia="ru-RU"/>
          <w14:ligatures w14:val="none"/>
        </w:rPr>
        <w:t>Плюсы и минусы полилингвизма</w:t>
      </w:r>
    </w:p>
    <w:p w14:paraId="5C76E623" w14:textId="77777777" w:rsidR="00C563C4" w:rsidRPr="004216B4" w:rsidRDefault="00C563C4" w:rsidP="00C563C4">
      <w:pPr>
        <w:pStyle w:val="a3"/>
        <w:shd w:val="clear" w:color="auto" w:fill="FFFFFF"/>
        <w:spacing w:after="0" w:line="480" w:lineRule="auto"/>
        <w:ind w:left="0"/>
        <w:jc w:val="both"/>
        <w:rPr>
          <w:rFonts w:ascii="Times New Roman" w:eastAsia="Times New Roman" w:hAnsi="Times New Roman" w:cs="Times New Roman"/>
          <w:bCs/>
          <w:kern w:val="0"/>
          <w:sz w:val="28"/>
          <w:szCs w:val="28"/>
          <w:lang w:eastAsia="ru-RU"/>
          <w14:ligatures w14:val="none"/>
        </w:rPr>
      </w:pPr>
    </w:p>
    <w:p w14:paraId="49B0326A" w14:textId="6EEFFED7" w:rsidR="00B2700A" w:rsidRPr="004216B4" w:rsidRDefault="00B2700A" w:rsidP="00C563C4">
      <w:pPr>
        <w:pStyle w:val="a3"/>
        <w:shd w:val="clear" w:color="auto" w:fill="FFFFFF"/>
        <w:spacing w:after="0" w:line="360" w:lineRule="auto"/>
        <w:ind w:left="0" w:firstLine="426"/>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Теперь настала очередь </w:t>
      </w:r>
      <w:r w:rsidR="00CB4C6B" w:rsidRPr="004216B4">
        <w:rPr>
          <w:rFonts w:ascii="Times New Roman" w:eastAsia="Times New Roman" w:hAnsi="Times New Roman" w:cs="Times New Roman"/>
          <w:kern w:val="0"/>
          <w:sz w:val="28"/>
          <w:szCs w:val="28"/>
          <w:lang w:eastAsia="ru-RU"/>
          <w14:ligatures w14:val="none"/>
        </w:rPr>
        <w:t>рассмотреть языки</w:t>
      </w:r>
      <w:r w:rsidRPr="004216B4">
        <w:rPr>
          <w:rFonts w:ascii="Times New Roman" w:eastAsia="Times New Roman" w:hAnsi="Times New Roman" w:cs="Times New Roman"/>
          <w:kern w:val="0"/>
          <w:sz w:val="28"/>
          <w:szCs w:val="28"/>
          <w:lang w:eastAsia="ru-RU"/>
          <w14:ligatures w14:val="none"/>
        </w:rPr>
        <w:t xml:space="preserve"> мира с разных сторон, ведь не может все быть так идеально, как кажется на первый взгляд. Давайте поговорим о полилингвизме во всех его аспектах.</w:t>
      </w:r>
    </w:p>
    <w:p w14:paraId="52EB0354" w14:textId="77777777" w:rsidR="00B2700A" w:rsidRPr="004216B4" w:rsidRDefault="00B2700A" w:rsidP="00C563C4">
      <w:pPr>
        <w:pStyle w:val="a3"/>
        <w:shd w:val="clear" w:color="auto" w:fill="FFFFFF"/>
        <w:spacing w:after="0" w:line="360" w:lineRule="auto"/>
        <w:ind w:left="0" w:firstLine="426"/>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Как писал австрийский философ Людвиг Витгенштейн, «границы моего языка означают границы моего мира». Знание нескольких языков существенно расширяет эти границы: у нас появляются новые возможности для коммуникации с разными народами, понимание их уклада и образа мыслей.</w:t>
      </w:r>
    </w:p>
    <w:p w14:paraId="16383741" w14:textId="77777777" w:rsidR="00B2700A" w:rsidRPr="004216B4" w:rsidRDefault="00B2700A" w:rsidP="00C563C4">
      <w:pPr>
        <w:pStyle w:val="a3"/>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Как показывают многочисленные исследования, у полилингвов лучше развиты:</w:t>
      </w:r>
    </w:p>
    <w:p w14:paraId="44D507D8" w14:textId="22AC29DF" w:rsidR="00B2700A" w:rsidRPr="004216B4" w:rsidRDefault="00C563C4"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 </w:t>
      </w:r>
      <w:r w:rsidR="00B2700A" w:rsidRPr="004216B4">
        <w:rPr>
          <w:rFonts w:ascii="Times New Roman" w:eastAsia="Times New Roman" w:hAnsi="Times New Roman" w:cs="Times New Roman"/>
          <w:kern w:val="0"/>
          <w:sz w:val="28"/>
          <w:szCs w:val="28"/>
          <w:lang w:eastAsia="ru-RU"/>
          <w14:ligatures w14:val="none"/>
        </w:rPr>
        <w:t>память;</w:t>
      </w:r>
    </w:p>
    <w:p w14:paraId="3B9ABF7D" w14:textId="527AB02C" w:rsidR="00B2700A" w:rsidRPr="004216B4" w:rsidRDefault="00C563C4"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 </w:t>
      </w:r>
      <w:r w:rsidR="00B2700A" w:rsidRPr="004216B4">
        <w:rPr>
          <w:rFonts w:ascii="Times New Roman" w:eastAsia="Times New Roman" w:hAnsi="Times New Roman" w:cs="Times New Roman"/>
          <w:kern w:val="0"/>
          <w:sz w:val="28"/>
          <w:szCs w:val="28"/>
          <w:lang w:eastAsia="ru-RU"/>
          <w14:ligatures w14:val="none"/>
        </w:rPr>
        <w:t>аналит</w:t>
      </w:r>
      <w:r w:rsidRPr="004216B4">
        <w:rPr>
          <w:rFonts w:ascii="Times New Roman" w:eastAsia="Times New Roman" w:hAnsi="Times New Roman" w:cs="Times New Roman"/>
          <w:kern w:val="0"/>
          <w:sz w:val="28"/>
          <w:szCs w:val="28"/>
          <w:lang w:eastAsia="ru-RU"/>
          <w14:ligatures w14:val="none"/>
        </w:rPr>
        <w:t>ико-синтетическая деятельность;</w:t>
      </w:r>
    </w:p>
    <w:p w14:paraId="3AB0E5F8" w14:textId="2A78143C" w:rsidR="00B2700A" w:rsidRPr="004216B4" w:rsidRDefault="00C563C4"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 </w:t>
      </w:r>
      <w:r w:rsidR="00B2700A" w:rsidRPr="004216B4">
        <w:rPr>
          <w:rFonts w:ascii="Times New Roman" w:eastAsia="Times New Roman" w:hAnsi="Times New Roman" w:cs="Times New Roman"/>
          <w:kern w:val="0"/>
          <w:sz w:val="28"/>
          <w:szCs w:val="28"/>
          <w:lang w:eastAsia="ru-RU"/>
          <w14:ligatures w14:val="none"/>
        </w:rPr>
        <w:t>логика;</w:t>
      </w:r>
    </w:p>
    <w:p w14:paraId="2F73207B" w14:textId="30B6A5BD" w:rsidR="00B2700A" w:rsidRPr="004216B4" w:rsidRDefault="00C563C4"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 </w:t>
      </w:r>
      <w:r w:rsidR="00B2700A" w:rsidRPr="004216B4">
        <w:rPr>
          <w:rFonts w:ascii="Times New Roman" w:eastAsia="Times New Roman" w:hAnsi="Times New Roman" w:cs="Times New Roman"/>
          <w:kern w:val="0"/>
          <w:sz w:val="28"/>
          <w:szCs w:val="28"/>
          <w:lang w:eastAsia="ru-RU"/>
          <w14:ligatures w14:val="none"/>
        </w:rPr>
        <w:t>математические навыки;</w:t>
      </w:r>
    </w:p>
    <w:p w14:paraId="6EB1C9CD" w14:textId="5DB11A0E" w:rsidR="00B2700A" w:rsidRPr="004216B4" w:rsidRDefault="00C563C4"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 </w:t>
      </w:r>
      <w:r w:rsidR="00B2700A" w:rsidRPr="004216B4">
        <w:rPr>
          <w:rFonts w:ascii="Times New Roman" w:eastAsia="Times New Roman" w:hAnsi="Times New Roman" w:cs="Times New Roman"/>
          <w:kern w:val="0"/>
          <w:sz w:val="28"/>
          <w:szCs w:val="28"/>
          <w:lang w:eastAsia="ru-RU"/>
          <w14:ligatures w14:val="none"/>
        </w:rPr>
        <w:t>перек</w:t>
      </w:r>
      <w:r w:rsidRPr="004216B4">
        <w:rPr>
          <w:rFonts w:ascii="Times New Roman" w:eastAsia="Times New Roman" w:hAnsi="Times New Roman" w:cs="Times New Roman"/>
          <w:kern w:val="0"/>
          <w:sz w:val="28"/>
          <w:szCs w:val="28"/>
          <w:lang w:eastAsia="ru-RU"/>
          <w14:ligatures w14:val="none"/>
        </w:rPr>
        <w:t>лючаемость и гибкость мышления;</w:t>
      </w:r>
    </w:p>
    <w:p w14:paraId="3597A360" w14:textId="7EF72C81" w:rsidR="00B2700A" w:rsidRPr="004216B4" w:rsidRDefault="00C563C4" w:rsidP="00C563C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 </w:t>
      </w:r>
      <w:r w:rsidR="00B2700A" w:rsidRPr="004216B4">
        <w:rPr>
          <w:rFonts w:ascii="Times New Roman" w:eastAsia="Times New Roman" w:hAnsi="Times New Roman" w:cs="Times New Roman"/>
          <w:kern w:val="0"/>
          <w:sz w:val="28"/>
          <w:szCs w:val="28"/>
          <w:lang w:eastAsia="ru-RU"/>
          <w14:ligatures w14:val="none"/>
        </w:rPr>
        <w:t>легкая социальная адаптация.</w:t>
      </w:r>
    </w:p>
    <w:p w14:paraId="38FE4EC1" w14:textId="77777777" w:rsidR="004216B4" w:rsidRPr="004216B4" w:rsidRDefault="00B2700A" w:rsidP="004216B4">
      <w:pPr>
        <w:pStyle w:val="a3"/>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 xml:space="preserve">Список положительных аспектов весомый, и все пункты говорят о том, что у людей, знающих несколько языков, достаточно высокий интеллектуальный уровень. Однако одновременное обучение сразу </w:t>
      </w:r>
      <w:r w:rsidRPr="004216B4">
        <w:rPr>
          <w:rFonts w:ascii="Times New Roman" w:eastAsia="Times New Roman" w:hAnsi="Times New Roman" w:cs="Times New Roman"/>
          <w:kern w:val="0"/>
          <w:sz w:val="28"/>
          <w:szCs w:val="28"/>
          <w:lang w:eastAsia="ru-RU"/>
          <w14:ligatures w14:val="none"/>
        </w:rPr>
        <w:lastRenderedPageBreak/>
        <w:t>нескольким языкам может привести к ряду сложностей. Для полилингвов</w:t>
      </w:r>
      <w:r w:rsidR="004216B4" w:rsidRPr="004216B4">
        <w:rPr>
          <w:rFonts w:ascii="Times New Roman" w:eastAsia="Times New Roman" w:hAnsi="Times New Roman" w:cs="Times New Roman"/>
          <w:kern w:val="0"/>
          <w:sz w:val="28"/>
          <w:szCs w:val="28"/>
          <w:lang w:eastAsia="ru-RU"/>
          <w14:ligatures w14:val="none"/>
        </w:rPr>
        <w:t xml:space="preserve"> характерны такие явления, как:</w:t>
      </w:r>
    </w:p>
    <w:p w14:paraId="5A4820CF" w14:textId="5CBF7BD4" w:rsidR="00B2700A" w:rsidRPr="004216B4" w:rsidRDefault="00B2700A" w:rsidP="004216B4">
      <w:pPr>
        <w:pStyle w:val="a3"/>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b/>
          <w:bCs/>
          <w:kern w:val="0"/>
          <w:sz w:val="28"/>
          <w:szCs w:val="28"/>
          <w:lang w:eastAsia="ru-RU"/>
          <w14:ligatures w14:val="none"/>
        </w:rPr>
        <w:t>Интерференция</w:t>
      </w:r>
      <w:r w:rsidRPr="004216B4">
        <w:rPr>
          <w:rFonts w:ascii="Times New Roman" w:eastAsia="Times New Roman" w:hAnsi="Times New Roman" w:cs="Times New Roman"/>
          <w:kern w:val="0"/>
          <w:sz w:val="28"/>
          <w:szCs w:val="28"/>
          <w:lang w:eastAsia="ru-RU"/>
          <w14:ligatures w14:val="none"/>
        </w:rPr>
        <w:t xml:space="preserve"> — нарушение билингвами правил соотнесения языков. Оно проявляется в привнесении правил одного языка в другой, например, неправильно употребляются падежи и предлоги;</w:t>
      </w:r>
    </w:p>
    <w:p w14:paraId="1C1F796C" w14:textId="77777777" w:rsidR="00B2700A" w:rsidRPr="004216B4" w:rsidRDefault="00B2700A" w:rsidP="004216B4">
      <w:pPr>
        <w:pStyle w:val="a3"/>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b/>
          <w:bCs/>
          <w:kern w:val="0"/>
          <w:sz w:val="28"/>
          <w:szCs w:val="28"/>
          <w:lang w:eastAsia="ru-RU"/>
          <w14:ligatures w14:val="none"/>
        </w:rPr>
        <w:t>Интервенция</w:t>
      </w:r>
      <w:r w:rsidRPr="004216B4">
        <w:rPr>
          <w:rFonts w:ascii="Times New Roman" w:eastAsia="Times New Roman" w:hAnsi="Times New Roman" w:cs="Times New Roman"/>
          <w:kern w:val="0"/>
          <w:sz w:val="28"/>
          <w:szCs w:val="28"/>
          <w:lang w:eastAsia="ru-RU"/>
          <w14:ligatures w14:val="none"/>
        </w:rPr>
        <w:t xml:space="preserve"> — использование в речи заимствований из других языков;</w:t>
      </w:r>
    </w:p>
    <w:p w14:paraId="3DE667E9" w14:textId="7E81DE00" w:rsidR="00B2700A" w:rsidRPr="004216B4" w:rsidRDefault="00B2700A" w:rsidP="004216B4">
      <w:pPr>
        <w:pStyle w:val="a3"/>
        <w:shd w:val="clear" w:color="auto" w:fill="FFFFFF"/>
        <w:spacing w:after="0" w:line="360" w:lineRule="auto"/>
        <w:ind w:left="0"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b/>
          <w:bCs/>
          <w:kern w:val="0"/>
          <w:sz w:val="28"/>
          <w:szCs w:val="28"/>
          <w:lang w:eastAsia="ru-RU"/>
          <w14:ligatures w14:val="none"/>
        </w:rPr>
        <w:t>Аттриция</w:t>
      </w:r>
      <w:r w:rsidRPr="004216B4">
        <w:rPr>
          <w:rFonts w:ascii="Times New Roman" w:eastAsia="Times New Roman" w:hAnsi="Times New Roman" w:cs="Times New Roman"/>
          <w:kern w:val="0"/>
          <w:sz w:val="28"/>
          <w:szCs w:val="28"/>
          <w:lang w:eastAsia="ru-RU"/>
          <w14:ligatures w14:val="none"/>
        </w:rPr>
        <w:t xml:space="preserve"> — общее искажение речи на одном языке под воздействием другого.</w:t>
      </w:r>
    </w:p>
    <w:p w14:paraId="591001A1" w14:textId="7886067F" w:rsidR="00323AC7" w:rsidRPr="004216B4" w:rsidRDefault="001605D9" w:rsidP="004216B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Из этого можно сделать вывод, что знание нескольких языков никак не вредит человеку, только способствует развитию качеств, делая его умнее, а словарный запас богаче, открывая перед ним новые горизонты. Но путь полилингва может повлиять на наше будущее. При заимствовании слов из других языков, можно потерять настоящий родной язык. Это может поспособствовать его смерти, что достаточно серьезный фактор. Чтобы с</w:t>
      </w:r>
      <w:r w:rsidR="004216B4">
        <w:rPr>
          <w:rFonts w:ascii="Times New Roman" w:eastAsia="Times New Roman" w:hAnsi="Times New Roman" w:cs="Times New Roman"/>
          <w:kern w:val="0"/>
          <w:sz w:val="28"/>
          <w:szCs w:val="28"/>
          <w:lang w:eastAsia="ru-RU"/>
          <w14:ligatures w14:val="none"/>
        </w:rPr>
        <w:t xml:space="preserve"> </w:t>
      </w:r>
      <w:r w:rsidRPr="004216B4">
        <w:rPr>
          <w:rFonts w:ascii="Times New Roman" w:eastAsia="Times New Roman" w:hAnsi="Times New Roman" w:cs="Times New Roman"/>
          <w:kern w:val="0"/>
          <w:sz w:val="28"/>
          <w:szCs w:val="28"/>
          <w:lang w:eastAsia="ru-RU"/>
          <w14:ligatures w14:val="none"/>
        </w:rPr>
        <w:t>этим бороться, нужно чтить и помнить могущество каждого языка, не смешивая их между собой.</w:t>
      </w:r>
    </w:p>
    <w:p w14:paraId="73DFCF7D" w14:textId="3BAAAE6D" w:rsidR="000D6CE4" w:rsidRPr="004216B4" w:rsidRDefault="000D6CE4" w:rsidP="004216B4">
      <w:pPr>
        <w:shd w:val="clear" w:color="auto" w:fill="FFFFFF"/>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Так как мой проект направлен на то, чтобы заинтересовать подростков для изучения нового языка, я хочу рассказать о «мертвых» языках, те, которые не используются в обиходе.</w:t>
      </w:r>
    </w:p>
    <w:p w14:paraId="745BABB0" w14:textId="27B45D6C" w:rsidR="000D6CE4" w:rsidRPr="004216B4" w:rsidRDefault="00AE183E" w:rsidP="004216B4">
      <w:pPr>
        <w:shd w:val="clear" w:color="auto" w:fill="FFFFFF"/>
        <w:spacing w:after="0" w:line="360" w:lineRule="auto"/>
        <w:ind w:firstLine="709"/>
        <w:jc w:val="both"/>
        <w:rPr>
          <w:rFonts w:ascii="Times New Roman" w:hAnsi="Times New Roman" w:cs="Times New Roman"/>
          <w:sz w:val="28"/>
          <w:szCs w:val="28"/>
        </w:rPr>
      </w:pPr>
      <w:r w:rsidRPr="004216B4">
        <w:rPr>
          <w:rFonts w:ascii="Times New Roman" w:hAnsi="Times New Roman" w:cs="Times New Roman"/>
          <w:sz w:val="28"/>
          <w:szCs w:val="28"/>
        </w:rPr>
        <w:t>“Мертвый язык — это язык, который больше не используется для повседневного общения, но может изучаться. Вымерший язык — это язык, для которого нет ни одного живого носителя.”</w:t>
      </w:r>
    </w:p>
    <w:p w14:paraId="246A206C" w14:textId="1EDAA75F" w:rsidR="00B861AA" w:rsidRDefault="00AE183E" w:rsidP="004216B4">
      <w:pPr>
        <w:spacing w:after="0" w:line="360" w:lineRule="auto"/>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Мир мертвых языков невероятно разнообразен, и каждый из них расска</w:t>
      </w:r>
      <w:r w:rsidR="00B861AA">
        <w:rPr>
          <w:rFonts w:ascii="Times New Roman" w:eastAsia="Times New Roman" w:hAnsi="Times New Roman" w:cs="Times New Roman"/>
          <w:kern w:val="0"/>
          <w:sz w:val="28"/>
          <w:szCs w:val="28"/>
          <w:lang w:eastAsia="ru-RU"/>
          <w14:ligatures w14:val="none"/>
        </w:rPr>
        <w:t>зывает свою уникальную историю.</w:t>
      </w:r>
    </w:p>
    <w:p w14:paraId="45539C43" w14:textId="77777777" w:rsidR="00B861AA" w:rsidRDefault="00B861AA" w:rsidP="004216B4">
      <w:pPr>
        <w:spacing w:after="0" w:line="360" w:lineRule="auto"/>
        <w:jc w:val="both"/>
        <w:rPr>
          <w:rFonts w:ascii="Times New Roman" w:eastAsia="Times New Roman" w:hAnsi="Times New Roman" w:cs="Times New Roman"/>
          <w:kern w:val="0"/>
          <w:sz w:val="28"/>
          <w:szCs w:val="28"/>
          <w:lang w:eastAsia="ru-RU"/>
          <w14:ligatures w14:val="none"/>
        </w:rPr>
      </w:pPr>
    </w:p>
    <w:p w14:paraId="2E61B62D" w14:textId="52383565" w:rsidR="00B861AA" w:rsidRPr="004216B4" w:rsidRDefault="00AE183E"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kern w:val="0"/>
          <w:sz w:val="28"/>
          <w:szCs w:val="28"/>
          <w:lang w:eastAsia="ru-RU"/>
          <w14:ligatures w14:val="none"/>
        </w:rPr>
        <w:t>Давайте взглянем на некоторые яркие примеры:</w:t>
      </w:r>
    </w:p>
    <w:p w14:paraId="770AB47B" w14:textId="51A31D0A" w:rsidR="00AE183E" w:rsidRPr="004216B4" w:rsidRDefault="004216B4"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Латинский:</w:t>
      </w:r>
      <w:r w:rsidR="00AE183E" w:rsidRPr="004216B4">
        <w:rPr>
          <w:rFonts w:ascii="Times New Roman" w:eastAsia="Times New Roman" w:hAnsi="Times New Roman" w:cs="Times New Roman"/>
          <w:kern w:val="0"/>
          <w:sz w:val="28"/>
          <w:szCs w:val="28"/>
          <w:lang w:eastAsia="ru-RU"/>
          <w14:ligatures w14:val="none"/>
        </w:rPr>
        <w:t xml:space="preserve"> Язык Римской империи, который оказал огромное влияние на развитие европейских языков. Сегодня латынь используется в католической</w:t>
      </w:r>
      <w:r>
        <w:rPr>
          <w:rFonts w:ascii="Times New Roman" w:eastAsia="Times New Roman" w:hAnsi="Times New Roman" w:cs="Times New Roman"/>
          <w:kern w:val="0"/>
          <w:sz w:val="28"/>
          <w:szCs w:val="28"/>
          <w:lang w:eastAsia="ru-RU"/>
          <w14:ligatures w14:val="none"/>
        </w:rPr>
        <w:t xml:space="preserve"> церкви, в медицине и биологии.</w:t>
      </w:r>
    </w:p>
    <w:p w14:paraId="70BAC70B" w14:textId="380ACDAA" w:rsidR="00AE183E" w:rsidRPr="004216B4" w:rsidRDefault="004216B4"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lastRenderedPageBreak/>
        <w:t xml:space="preserve">- </w:t>
      </w:r>
      <w:r w:rsidR="00AE183E" w:rsidRPr="004216B4">
        <w:rPr>
          <w:rFonts w:ascii="Times New Roman" w:eastAsia="Times New Roman" w:hAnsi="Times New Roman" w:cs="Times New Roman"/>
          <w:b/>
          <w:bCs/>
          <w:kern w:val="0"/>
          <w:sz w:val="28"/>
          <w:szCs w:val="28"/>
          <w:lang w:eastAsia="ru-RU"/>
          <w14:ligatures w14:val="none"/>
        </w:rPr>
        <w:t>Санскрит:</w:t>
      </w:r>
      <w:r w:rsidR="00AE183E" w:rsidRPr="004216B4">
        <w:rPr>
          <w:rFonts w:ascii="Times New Roman" w:eastAsia="Times New Roman" w:hAnsi="Times New Roman" w:cs="Times New Roman"/>
          <w:kern w:val="0"/>
          <w:sz w:val="28"/>
          <w:szCs w:val="28"/>
          <w:lang w:eastAsia="ru-RU"/>
          <w14:ligatures w14:val="none"/>
        </w:rPr>
        <w:t xml:space="preserve"> Древний язык Индии, на котором написаны священные тексты индуизма. Его грамматика считается одной из самых сложных в мире.</w:t>
      </w:r>
    </w:p>
    <w:p w14:paraId="4872F4A5" w14:textId="60B95817" w:rsidR="00AE183E" w:rsidRPr="004216B4" w:rsidRDefault="004216B4"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Старославянский:</w:t>
      </w:r>
      <w:r w:rsidR="00AE183E" w:rsidRPr="004216B4">
        <w:rPr>
          <w:rFonts w:ascii="Times New Roman" w:eastAsia="Times New Roman" w:hAnsi="Times New Roman" w:cs="Times New Roman"/>
          <w:kern w:val="0"/>
          <w:sz w:val="28"/>
          <w:szCs w:val="28"/>
          <w:lang w:eastAsia="ru-RU"/>
          <w14:ligatures w14:val="none"/>
        </w:rPr>
        <w:t xml:space="preserve"> Язык, на котором говорили славяне в Средние века. Основа</w:t>
      </w:r>
      <w:r>
        <w:rPr>
          <w:rFonts w:ascii="Times New Roman" w:eastAsia="Times New Roman" w:hAnsi="Times New Roman" w:cs="Times New Roman"/>
          <w:kern w:val="0"/>
          <w:sz w:val="28"/>
          <w:szCs w:val="28"/>
          <w:lang w:eastAsia="ru-RU"/>
          <w14:ligatures w14:val="none"/>
        </w:rPr>
        <w:t xml:space="preserve"> для церковнославянского языка.</w:t>
      </w:r>
    </w:p>
    <w:p w14:paraId="7D203D52" w14:textId="2EB13024" w:rsidR="00AE183E" w:rsidRPr="004216B4" w:rsidRDefault="004216B4"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Древнегреческий:</w:t>
      </w:r>
      <w:r w:rsidR="00AE183E" w:rsidRPr="004216B4">
        <w:rPr>
          <w:rFonts w:ascii="Times New Roman" w:eastAsia="Times New Roman" w:hAnsi="Times New Roman" w:cs="Times New Roman"/>
          <w:kern w:val="0"/>
          <w:sz w:val="28"/>
          <w:szCs w:val="28"/>
          <w:lang w:eastAsia="ru-RU"/>
          <w14:ligatures w14:val="none"/>
        </w:rPr>
        <w:t xml:space="preserve"> Язык, на котором говорили философы и писатели Древней Греции. Оказал огромное влияние на западную культуру.</w:t>
      </w:r>
    </w:p>
    <w:p w14:paraId="58DD7BC2" w14:textId="7B090018" w:rsidR="00AE183E" w:rsidRPr="004216B4" w:rsidRDefault="004216B4"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Шумерский:</w:t>
      </w:r>
      <w:r w:rsidR="00AE183E" w:rsidRPr="004216B4">
        <w:rPr>
          <w:rFonts w:ascii="Times New Roman" w:eastAsia="Times New Roman" w:hAnsi="Times New Roman" w:cs="Times New Roman"/>
          <w:kern w:val="0"/>
          <w:sz w:val="28"/>
          <w:szCs w:val="28"/>
          <w:lang w:eastAsia="ru-RU"/>
          <w14:ligatures w14:val="none"/>
        </w:rPr>
        <w:t xml:space="preserve"> Один из древнейших языков мира, на котором говорили в Месопотамии. </w:t>
      </w:r>
    </w:p>
    <w:p w14:paraId="43E19CD0" w14:textId="0BAD4A2E" w:rsidR="00AE183E" w:rsidRDefault="004216B4"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Готский:</w:t>
      </w:r>
      <w:r w:rsidR="00AE183E" w:rsidRPr="004216B4">
        <w:rPr>
          <w:rFonts w:ascii="Times New Roman" w:eastAsia="Times New Roman" w:hAnsi="Times New Roman" w:cs="Times New Roman"/>
          <w:kern w:val="0"/>
          <w:sz w:val="28"/>
          <w:szCs w:val="28"/>
          <w:lang w:eastAsia="ru-RU"/>
          <w14:ligatures w14:val="none"/>
        </w:rPr>
        <w:t xml:space="preserve"> Язык германского племени готов. </w:t>
      </w:r>
    </w:p>
    <w:p w14:paraId="1203838E" w14:textId="77777777" w:rsidR="00B861AA" w:rsidRPr="004216B4" w:rsidRDefault="00B861AA" w:rsidP="00B861AA">
      <w:pPr>
        <w:spacing w:after="0" w:line="360" w:lineRule="auto"/>
        <w:jc w:val="both"/>
        <w:rPr>
          <w:rFonts w:ascii="Times New Roman" w:eastAsia="Times New Roman" w:hAnsi="Times New Roman" w:cs="Times New Roman"/>
          <w:kern w:val="0"/>
          <w:sz w:val="28"/>
          <w:szCs w:val="28"/>
          <w:lang w:eastAsia="ru-RU"/>
          <w14:ligatures w14:val="none"/>
        </w:rPr>
      </w:pPr>
    </w:p>
    <w:p w14:paraId="4149C183" w14:textId="77777777" w:rsidR="00AE183E" w:rsidRPr="004216B4" w:rsidRDefault="00AE183E" w:rsidP="004216B4">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4216B4">
        <w:rPr>
          <w:rFonts w:ascii="Times New Roman" w:eastAsia="Times New Roman" w:hAnsi="Times New Roman" w:cs="Times New Roman"/>
          <w:bCs/>
          <w:kern w:val="0"/>
          <w:sz w:val="28"/>
          <w:szCs w:val="28"/>
          <w:lang w:eastAsia="ru-RU"/>
          <w14:ligatures w14:val="none"/>
        </w:rPr>
        <w:t>Список других мертвых языков:</w:t>
      </w:r>
    </w:p>
    <w:p w14:paraId="45919249" w14:textId="7A0D5C8D" w:rsidR="00AE183E" w:rsidRPr="00B861AA"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B861AA">
        <w:rPr>
          <w:rFonts w:ascii="Times New Roman" w:eastAsia="Times New Roman" w:hAnsi="Times New Roman" w:cs="Times New Roman"/>
          <w:kern w:val="0"/>
          <w:sz w:val="28"/>
          <w:szCs w:val="28"/>
          <w:lang w:eastAsia="ru-RU"/>
          <w14:ligatures w14:val="none"/>
        </w:rPr>
        <w:t xml:space="preserve">- </w:t>
      </w:r>
      <w:r w:rsidR="00AE183E" w:rsidRPr="00B861AA">
        <w:rPr>
          <w:rFonts w:ascii="Times New Roman" w:eastAsia="Times New Roman" w:hAnsi="Times New Roman" w:cs="Times New Roman"/>
          <w:kern w:val="0"/>
          <w:sz w:val="28"/>
          <w:szCs w:val="28"/>
          <w:lang w:eastAsia="ru-RU"/>
          <w14:ligatures w14:val="none"/>
        </w:rPr>
        <w:t>Хеттск</w:t>
      </w:r>
      <w:r>
        <w:rPr>
          <w:rFonts w:ascii="Times New Roman" w:eastAsia="Times New Roman" w:hAnsi="Times New Roman" w:cs="Times New Roman"/>
          <w:kern w:val="0"/>
          <w:sz w:val="28"/>
          <w:szCs w:val="28"/>
          <w:lang w:eastAsia="ru-RU"/>
          <w14:ligatures w14:val="none"/>
        </w:rPr>
        <w:t>и</w:t>
      </w:r>
    </w:p>
    <w:p w14:paraId="7CA5D03C" w14:textId="3C8190BE" w:rsidR="00AE183E" w:rsidRPr="00B861AA"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B861AA">
        <w:rPr>
          <w:rFonts w:ascii="Times New Roman" w:eastAsia="Times New Roman" w:hAnsi="Times New Roman" w:cs="Times New Roman"/>
          <w:kern w:val="0"/>
          <w:sz w:val="28"/>
          <w:szCs w:val="28"/>
          <w:lang w:eastAsia="ru-RU"/>
          <w14:ligatures w14:val="none"/>
        </w:rPr>
        <w:t xml:space="preserve">- </w:t>
      </w:r>
      <w:r w:rsidR="00AE183E" w:rsidRPr="00B861AA">
        <w:rPr>
          <w:rFonts w:ascii="Times New Roman" w:eastAsia="Times New Roman" w:hAnsi="Times New Roman" w:cs="Times New Roman"/>
          <w:kern w:val="0"/>
          <w:sz w:val="28"/>
          <w:szCs w:val="28"/>
          <w:lang w:eastAsia="ru-RU"/>
          <w14:ligatures w14:val="none"/>
        </w:rPr>
        <w:t>Древнеисландский</w:t>
      </w:r>
    </w:p>
    <w:p w14:paraId="00328636" w14:textId="40D3CC51" w:rsidR="00AE183E" w:rsidRPr="00B861AA"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B861AA">
        <w:rPr>
          <w:rFonts w:ascii="Times New Roman" w:eastAsia="Times New Roman" w:hAnsi="Times New Roman" w:cs="Times New Roman"/>
          <w:kern w:val="0"/>
          <w:sz w:val="28"/>
          <w:szCs w:val="28"/>
          <w:lang w:eastAsia="ru-RU"/>
          <w14:ligatures w14:val="none"/>
        </w:rPr>
        <w:t xml:space="preserve">- </w:t>
      </w:r>
      <w:r w:rsidR="00AE183E" w:rsidRPr="00B861AA">
        <w:rPr>
          <w:rFonts w:ascii="Times New Roman" w:eastAsia="Times New Roman" w:hAnsi="Times New Roman" w:cs="Times New Roman"/>
          <w:kern w:val="0"/>
          <w:sz w:val="28"/>
          <w:szCs w:val="28"/>
          <w:lang w:eastAsia="ru-RU"/>
          <w14:ligatures w14:val="none"/>
        </w:rPr>
        <w:t>Койне</w:t>
      </w:r>
    </w:p>
    <w:p w14:paraId="2D537533" w14:textId="0AFDBF39" w:rsidR="00AE183E" w:rsidRPr="00B861AA"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B861AA">
        <w:rPr>
          <w:rFonts w:ascii="Times New Roman" w:eastAsia="Times New Roman" w:hAnsi="Times New Roman" w:cs="Times New Roman"/>
          <w:kern w:val="0"/>
          <w:sz w:val="28"/>
          <w:szCs w:val="28"/>
          <w:lang w:eastAsia="ru-RU"/>
          <w14:ligatures w14:val="none"/>
        </w:rPr>
        <w:t xml:space="preserve">- </w:t>
      </w:r>
      <w:r w:rsidR="00AE183E" w:rsidRPr="00B861AA">
        <w:rPr>
          <w:rFonts w:ascii="Times New Roman" w:eastAsia="Times New Roman" w:hAnsi="Times New Roman" w:cs="Times New Roman"/>
          <w:kern w:val="0"/>
          <w:sz w:val="28"/>
          <w:szCs w:val="28"/>
          <w:lang w:eastAsia="ru-RU"/>
          <w14:ligatures w14:val="none"/>
        </w:rPr>
        <w:t>Язык майя</w:t>
      </w:r>
    </w:p>
    <w:p w14:paraId="0C13C492" w14:textId="77777777" w:rsidR="00ED0381" w:rsidRPr="00B861AA" w:rsidRDefault="00ED0381" w:rsidP="004216B4">
      <w:pPr>
        <w:spacing w:after="0" w:line="360" w:lineRule="auto"/>
        <w:jc w:val="both"/>
        <w:rPr>
          <w:rFonts w:ascii="Times New Roman" w:eastAsia="Times New Roman" w:hAnsi="Times New Roman" w:cs="Times New Roman"/>
          <w:bCs/>
          <w:kern w:val="0"/>
          <w:sz w:val="28"/>
          <w:szCs w:val="28"/>
          <w:lang w:eastAsia="ru-RU"/>
          <w14:ligatures w14:val="none"/>
        </w:rPr>
      </w:pPr>
    </w:p>
    <w:p w14:paraId="775FE4C9" w14:textId="3F7524DB" w:rsidR="00AE183E" w:rsidRPr="00B861AA" w:rsidRDefault="00AE183E" w:rsidP="00B861AA">
      <w:pPr>
        <w:spacing w:after="0" w:line="360" w:lineRule="auto"/>
        <w:ind w:firstLine="709"/>
        <w:jc w:val="both"/>
        <w:rPr>
          <w:rFonts w:ascii="Times New Roman" w:eastAsia="Times New Roman" w:hAnsi="Times New Roman" w:cs="Times New Roman"/>
          <w:bCs/>
          <w:kern w:val="0"/>
          <w:sz w:val="28"/>
          <w:szCs w:val="28"/>
          <w:lang w:eastAsia="ru-RU"/>
          <w14:ligatures w14:val="none"/>
        </w:rPr>
      </w:pPr>
      <w:r w:rsidRPr="00B861AA">
        <w:rPr>
          <w:rFonts w:ascii="Times New Roman" w:eastAsia="Times New Roman" w:hAnsi="Times New Roman" w:cs="Times New Roman"/>
          <w:bCs/>
          <w:kern w:val="0"/>
          <w:sz w:val="28"/>
          <w:szCs w:val="28"/>
          <w:lang w:eastAsia="ru-RU"/>
          <w14:ligatures w14:val="none"/>
        </w:rPr>
        <w:t>Вымершие языки: безвозвратно утраченные голоса.</w:t>
      </w:r>
    </w:p>
    <w:p w14:paraId="34D8F5C5" w14:textId="76AEAC8B" w:rsidR="00AE183E" w:rsidRDefault="00AE183E"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B861AA">
        <w:rPr>
          <w:rFonts w:ascii="Times New Roman" w:eastAsia="Times New Roman" w:hAnsi="Times New Roman" w:cs="Times New Roman"/>
          <w:b/>
          <w:kern w:val="0"/>
          <w:sz w:val="28"/>
          <w:szCs w:val="28"/>
          <w:lang w:eastAsia="ru-RU"/>
          <w14:ligatures w14:val="none"/>
        </w:rPr>
        <w:t>Вымершие языки</w:t>
      </w:r>
      <w:r w:rsidRPr="004216B4">
        <w:rPr>
          <w:rFonts w:ascii="Times New Roman" w:eastAsia="Times New Roman" w:hAnsi="Times New Roman" w:cs="Times New Roman"/>
          <w:kern w:val="0"/>
          <w:sz w:val="28"/>
          <w:szCs w:val="28"/>
          <w:lang w:eastAsia="ru-RU"/>
          <w14:ligatures w14:val="none"/>
        </w:rPr>
        <w:t xml:space="preserve"> — это совсем другая история. Это языки, для которых не осталось ни одного живого носителя, никого, кто мог бы на них говорить или понимать их. Эти языки ушли навсегда, оставив после себя лишь следы в истории и лингвистических исследованиях.</w:t>
      </w:r>
    </w:p>
    <w:p w14:paraId="261E4024" w14:textId="77777777" w:rsidR="00B861AA" w:rsidRPr="004216B4" w:rsidRDefault="00B861AA" w:rsidP="00B861AA">
      <w:pPr>
        <w:spacing w:after="0" w:line="360" w:lineRule="auto"/>
        <w:jc w:val="both"/>
        <w:rPr>
          <w:rFonts w:ascii="Times New Roman" w:eastAsia="Times New Roman" w:hAnsi="Times New Roman" w:cs="Times New Roman"/>
          <w:kern w:val="0"/>
          <w:sz w:val="28"/>
          <w:szCs w:val="28"/>
          <w:lang w:eastAsia="ru-RU"/>
          <w14:ligatures w14:val="none"/>
        </w:rPr>
      </w:pPr>
    </w:p>
    <w:p w14:paraId="02595F10" w14:textId="1489448B" w:rsidR="00AE183E" w:rsidRPr="00B861AA" w:rsidRDefault="00AE183E"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B861AA">
        <w:rPr>
          <w:rFonts w:ascii="Times New Roman" w:eastAsia="Times New Roman" w:hAnsi="Times New Roman" w:cs="Times New Roman"/>
          <w:bCs/>
          <w:kern w:val="0"/>
          <w:sz w:val="28"/>
          <w:szCs w:val="28"/>
          <w:lang w:eastAsia="ru-RU"/>
          <w14:ligatures w14:val="none"/>
        </w:rPr>
        <w:t>Примеры вымерших языков:</w:t>
      </w:r>
    </w:p>
    <w:p w14:paraId="39A089C8" w14:textId="6E4B955E" w:rsidR="00AE183E" w:rsidRPr="004216B4"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Полабский:</w:t>
      </w:r>
      <w:r w:rsidR="00AE183E" w:rsidRPr="004216B4">
        <w:rPr>
          <w:rFonts w:ascii="Times New Roman" w:eastAsia="Times New Roman" w:hAnsi="Times New Roman" w:cs="Times New Roman"/>
          <w:kern w:val="0"/>
          <w:sz w:val="28"/>
          <w:szCs w:val="28"/>
          <w:lang w:eastAsia="ru-RU"/>
          <w14:ligatures w14:val="none"/>
        </w:rPr>
        <w:t xml:space="preserve"> Язык славян, живших на территории современной Германии. </w:t>
      </w:r>
    </w:p>
    <w:p w14:paraId="5ED29480" w14:textId="5C51DE06" w:rsidR="00AE183E" w:rsidRPr="004216B4"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Убыхский:</w:t>
      </w:r>
      <w:r w:rsidR="00AE183E" w:rsidRPr="004216B4">
        <w:rPr>
          <w:rFonts w:ascii="Times New Roman" w:eastAsia="Times New Roman" w:hAnsi="Times New Roman" w:cs="Times New Roman"/>
          <w:kern w:val="0"/>
          <w:sz w:val="28"/>
          <w:szCs w:val="28"/>
          <w:lang w:eastAsia="ru-RU"/>
          <w14:ligatures w14:val="none"/>
        </w:rPr>
        <w:t xml:space="preserve"> Язык, на котором говорили на Кавказе. </w:t>
      </w:r>
    </w:p>
    <w:p w14:paraId="4F97D0FC" w14:textId="2F034D52" w:rsidR="00AE183E" w:rsidRPr="004216B4"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Айнский:</w:t>
      </w:r>
      <w:r w:rsidR="00AE183E" w:rsidRPr="004216B4">
        <w:rPr>
          <w:rFonts w:ascii="Times New Roman" w:eastAsia="Times New Roman" w:hAnsi="Times New Roman" w:cs="Times New Roman"/>
          <w:kern w:val="0"/>
          <w:sz w:val="28"/>
          <w:szCs w:val="28"/>
          <w:lang w:eastAsia="ru-RU"/>
          <w14:ligatures w14:val="none"/>
        </w:rPr>
        <w:t xml:space="preserve"> Язык коренного населения Японии. </w:t>
      </w:r>
    </w:p>
    <w:p w14:paraId="0E392F43" w14:textId="5E525A5A" w:rsidR="00AE183E" w:rsidRPr="004216B4"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b/>
          <w:bCs/>
          <w:kern w:val="0"/>
          <w:sz w:val="28"/>
          <w:szCs w:val="28"/>
          <w:lang w:eastAsia="ru-RU"/>
          <w14:ligatures w14:val="none"/>
        </w:rPr>
        <w:t xml:space="preserve">- </w:t>
      </w:r>
      <w:r w:rsidR="00AE183E" w:rsidRPr="004216B4">
        <w:rPr>
          <w:rFonts w:ascii="Times New Roman" w:eastAsia="Times New Roman" w:hAnsi="Times New Roman" w:cs="Times New Roman"/>
          <w:b/>
          <w:bCs/>
          <w:kern w:val="0"/>
          <w:sz w:val="28"/>
          <w:szCs w:val="28"/>
          <w:lang w:eastAsia="ru-RU"/>
          <w14:ligatures w14:val="none"/>
        </w:rPr>
        <w:t>Далматский:</w:t>
      </w:r>
      <w:r w:rsidR="00AE183E" w:rsidRPr="004216B4">
        <w:rPr>
          <w:rFonts w:ascii="Times New Roman" w:eastAsia="Times New Roman" w:hAnsi="Times New Roman" w:cs="Times New Roman"/>
          <w:kern w:val="0"/>
          <w:sz w:val="28"/>
          <w:szCs w:val="28"/>
          <w:lang w:eastAsia="ru-RU"/>
          <w14:ligatures w14:val="none"/>
        </w:rPr>
        <w:t xml:space="preserve"> Язык, на котором говорили в Далмации (современная Хорватия). </w:t>
      </w:r>
    </w:p>
    <w:p w14:paraId="42D6DD67" w14:textId="5B1465C8" w:rsidR="00AE183E" w:rsidRDefault="00AE183E" w:rsidP="00B861AA">
      <w:pPr>
        <w:spacing w:after="0" w:line="360" w:lineRule="auto"/>
        <w:ind w:firstLine="709"/>
        <w:jc w:val="both"/>
        <w:rPr>
          <w:rFonts w:ascii="Times New Roman" w:eastAsia="Times New Roman" w:hAnsi="Times New Roman" w:cs="Times New Roman"/>
          <w:bCs/>
          <w:kern w:val="0"/>
          <w:sz w:val="28"/>
          <w:szCs w:val="28"/>
          <w:lang w:eastAsia="ru-RU"/>
          <w14:ligatures w14:val="none"/>
        </w:rPr>
      </w:pPr>
      <w:r w:rsidRPr="00B861AA">
        <w:rPr>
          <w:rFonts w:ascii="Times New Roman" w:eastAsia="Times New Roman" w:hAnsi="Times New Roman" w:cs="Times New Roman"/>
          <w:bCs/>
          <w:kern w:val="0"/>
          <w:sz w:val="28"/>
          <w:szCs w:val="28"/>
          <w:lang w:eastAsia="ru-RU"/>
          <w14:ligatures w14:val="none"/>
        </w:rPr>
        <w:t>Список других вымерших языков:</w:t>
      </w:r>
    </w:p>
    <w:p w14:paraId="38919481" w14:textId="77777777" w:rsidR="00B861AA" w:rsidRPr="00B861AA" w:rsidRDefault="00B861AA" w:rsidP="00B861AA">
      <w:pPr>
        <w:spacing w:after="0" w:line="360" w:lineRule="auto"/>
        <w:jc w:val="both"/>
        <w:rPr>
          <w:rFonts w:ascii="Times New Roman" w:eastAsia="Times New Roman" w:hAnsi="Times New Roman" w:cs="Times New Roman"/>
          <w:kern w:val="0"/>
          <w:sz w:val="28"/>
          <w:szCs w:val="28"/>
          <w:lang w:eastAsia="ru-RU"/>
          <w14:ligatures w14:val="none"/>
        </w:rPr>
      </w:pPr>
    </w:p>
    <w:p w14:paraId="47F89DDF" w14:textId="08D206A9" w:rsidR="00AE183E" w:rsidRPr="004216B4"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 </w:t>
      </w:r>
      <w:r w:rsidR="00AE183E" w:rsidRPr="004216B4">
        <w:rPr>
          <w:rFonts w:ascii="Times New Roman" w:eastAsia="Times New Roman" w:hAnsi="Times New Roman" w:cs="Times New Roman"/>
          <w:kern w:val="0"/>
          <w:sz w:val="28"/>
          <w:szCs w:val="28"/>
          <w:lang w:eastAsia="ru-RU"/>
          <w14:ligatures w14:val="none"/>
        </w:rPr>
        <w:t>Южный манси</w:t>
      </w:r>
    </w:p>
    <w:p w14:paraId="27CD4B9B" w14:textId="3DE5E0EE" w:rsidR="00AE183E" w:rsidRPr="004216B4"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 </w:t>
      </w:r>
      <w:r w:rsidR="00AE183E" w:rsidRPr="004216B4">
        <w:rPr>
          <w:rFonts w:ascii="Times New Roman" w:eastAsia="Times New Roman" w:hAnsi="Times New Roman" w:cs="Times New Roman"/>
          <w:kern w:val="0"/>
          <w:sz w:val="28"/>
          <w:szCs w:val="28"/>
          <w:lang w:eastAsia="ru-RU"/>
          <w14:ligatures w14:val="none"/>
        </w:rPr>
        <w:t>Словинский</w:t>
      </w:r>
    </w:p>
    <w:p w14:paraId="09DA39C0" w14:textId="52D7525F" w:rsidR="00AE183E" w:rsidRDefault="00B861AA" w:rsidP="00B861AA">
      <w:pPr>
        <w:spacing w:after="0" w:line="36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 </w:t>
      </w:r>
      <w:r w:rsidR="00AE183E" w:rsidRPr="004216B4">
        <w:rPr>
          <w:rFonts w:ascii="Times New Roman" w:eastAsia="Times New Roman" w:hAnsi="Times New Roman" w:cs="Times New Roman"/>
          <w:kern w:val="0"/>
          <w:sz w:val="28"/>
          <w:szCs w:val="28"/>
          <w:lang w:eastAsia="ru-RU"/>
          <w14:ligatures w14:val="none"/>
        </w:rPr>
        <w:t>Прусский</w:t>
      </w:r>
    </w:p>
    <w:p w14:paraId="297FFB67" w14:textId="77777777" w:rsidR="00B861AA" w:rsidRPr="004216B4" w:rsidRDefault="00B861AA" w:rsidP="00B861AA">
      <w:pPr>
        <w:spacing w:after="0" w:line="360" w:lineRule="auto"/>
        <w:jc w:val="both"/>
        <w:rPr>
          <w:rFonts w:ascii="Times New Roman" w:eastAsia="Times New Roman" w:hAnsi="Times New Roman" w:cs="Times New Roman"/>
          <w:kern w:val="0"/>
          <w:sz w:val="28"/>
          <w:szCs w:val="28"/>
          <w:lang w:eastAsia="ru-RU"/>
          <w14:ligatures w14:val="none"/>
        </w:rPr>
      </w:pPr>
    </w:p>
    <w:p w14:paraId="0814B00F" w14:textId="77777777" w:rsidR="00AE183E" w:rsidRPr="00DA0ACE" w:rsidRDefault="00AE183E" w:rsidP="00DA0ACE">
      <w:pPr>
        <w:pStyle w:val="a3"/>
        <w:spacing w:after="0" w:line="360" w:lineRule="auto"/>
        <w:ind w:left="0" w:firstLine="709"/>
        <w:jc w:val="both"/>
        <w:rPr>
          <w:rFonts w:ascii="Times New Roman" w:eastAsia="Times New Roman" w:hAnsi="Times New Roman" w:cs="Times New Roman"/>
          <w:bCs/>
          <w:kern w:val="0"/>
          <w:sz w:val="28"/>
          <w:szCs w:val="28"/>
          <w:lang w:eastAsia="ru-RU"/>
          <w14:ligatures w14:val="none"/>
        </w:rPr>
      </w:pPr>
      <w:r w:rsidRPr="00DA0ACE">
        <w:rPr>
          <w:rFonts w:ascii="Times New Roman" w:eastAsia="Times New Roman" w:hAnsi="Times New Roman" w:cs="Times New Roman"/>
          <w:bCs/>
          <w:kern w:val="0"/>
          <w:sz w:val="28"/>
          <w:szCs w:val="28"/>
          <w:lang w:eastAsia="ru-RU"/>
          <w14:ligatures w14:val="none"/>
        </w:rPr>
        <w:t xml:space="preserve">Койне: язык общения между разными народами </w:t>
      </w:r>
    </w:p>
    <w:p w14:paraId="371A7D3B" w14:textId="342A5B3F" w:rsidR="00AE183E" w:rsidRPr="00DA0ACE" w:rsidRDefault="00AE183E" w:rsidP="00DA0ACE">
      <w:pPr>
        <w:spacing w:after="0" w:line="360" w:lineRule="auto"/>
        <w:ind w:firstLine="709"/>
        <w:jc w:val="both"/>
        <w:rPr>
          <w:rFonts w:ascii="Times New Roman" w:eastAsia="Times New Roman" w:hAnsi="Times New Roman" w:cs="Times New Roman"/>
          <w:kern w:val="0"/>
          <w:sz w:val="28"/>
          <w:szCs w:val="28"/>
          <w:lang w:eastAsia="ru-RU"/>
          <w14:ligatures w14:val="none"/>
        </w:rPr>
      </w:pPr>
      <w:r w:rsidRPr="00DA0ACE">
        <w:rPr>
          <w:rFonts w:ascii="Times New Roman" w:eastAsia="Times New Roman" w:hAnsi="Times New Roman" w:cs="Times New Roman"/>
          <w:b/>
          <w:kern w:val="0"/>
          <w:sz w:val="28"/>
          <w:szCs w:val="28"/>
          <w:lang w:eastAsia="ru-RU"/>
          <w14:ligatures w14:val="none"/>
        </w:rPr>
        <w:t>Койне</w:t>
      </w:r>
      <w:r w:rsidRPr="00DA0ACE">
        <w:rPr>
          <w:rFonts w:ascii="Times New Roman" w:eastAsia="Times New Roman" w:hAnsi="Times New Roman" w:cs="Times New Roman"/>
          <w:kern w:val="0"/>
          <w:sz w:val="28"/>
          <w:szCs w:val="28"/>
          <w:lang w:eastAsia="ru-RU"/>
          <w14:ligatures w14:val="none"/>
        </w:rPr>
        <w:t xml:space="preserve"> — это особый вид языка, который возникал как средство общения между людьми, говорящими на разных диалектах или языках. Койне часто был упрощенной версией одного из языков, но с элементами других. Ярким примером является койне древнегреческого, который использовался в эллинистическом мире.</w:t>
      </w:r>
    </w:p>
    <w:p w14:paraId="5E60C0C1" w14:textId="77777777" w:rsidR="00B65043" w:rsidRPr="00DA0ACE" w:rsidRDefault="00B65043" w:rsidP="00DA0ACE">
      <w:pPr>
        <w:spacing w:after="0" w:line="480" w:lineRule="auto"/>
        <w:jc w:val="both"/>
        <w:rPr>
          <w:rFonts w:ascii="Times New Roman" w:eastAsia="Times New Roman" w:hAnsi="Times New Roman" w:cs="Times New Roman"/>
          <w:kern w:val="0"/>
          <w:sz w:val="28"/>
          <w:szCs w:val="28"/>
          <w:lang w:eastAsia="ru-RU"/>
          <w14:ligatures w14:val="none"/>
        </w:rPr>
      </w:pPr>
    </w:p>
    <w:p w14:paraId="418106A1" w14:textId="7A32D2CB" w:rsidR="002B2AC5" w:rsidRPr="00DA0ACE" w:rsidRDefault="00DA0ACE" w:rsidP="00DA0ACE">
      <w:pPr>
        <w:pStyle w:val="a3"/>
        <w:spacing w:after="0" w:line="360" w:lineRule="auto"/>
        <w:ind w:left="0" w:firstLine="709"/>
        <w:jc w:val="both"/>
        <w:rPr>
          <w:rFonts w:ascii="Times New Roman" w:hAnsi="Times New Roman" w:cs="Times New Roman"/>
          <w:b/>
          <w:bCs/>
          <w:sz w:val="24"/>
          <w:szCs w:val="24"/>
        </w:rPr>
      </w:pPr>
      <w:r>
        <w:rPr>
          <w:rFonts w:ascii="Times New Roman" w:hAnsi="Times New Roman" w:cs="Times New Roman"/>
          <w:b/>
          <w:bCs/>
          <w:sz w:val="28"/>
          <w:szCs w:val="28"/>
        </w:rPr>
        <w:t>2.3</w:t>
      </w:r>
      <w:r w:rsidR="000E214C" w:rsidRPr="00B65043">
        <w:rPr>
          <w:rFonts w:ascii="Times New Roman" w:hAnsi="Times New Roman" w:cs="Times New Roman"/>
          <w:b/>
          <w:bCs/>
          <w:sz w:val="28"/>
          <w:szCs w:val="28"/>
        </w:rPr>
        <w:t xml:space="preserve"> </w:t>
      </w:r>
      <w:r w:rsidR="00AE183E" w:rsidRPr="00B65043">
        <w:rPr>
          <w:rFonts w:ascii="Times New Roman" w:hAnsi="Times New Roman" w:cs="Times New Roman"/>
          <w:b/>
          <w:bCs/>
          <w:sz w:val="28"/>
          <w:szCs w:val="28"/>
        </w:rPr>
        <w:t>Факторы, влияющие на формирование полилингвизма у подростков.</w:t>
      </w:r>
    </w:p>
    <w:p w14:paraId="59FD5E23" w14:textId="77777777" w:rsidR="00DA0ACE" w:rsidRPr="000E214C" w:rsidRDefault="00DA0ACE" w:rsidP="00DA0ACE">
      <w:pPr>
        <w:pStyle w:val="a3"/>
        <w:spacing w:after="0" w:line="480" w:lineRule="auto"/>
        <w:ind w:left="0"/>
        <w:jc w:val="both"/>
        <w:rPr>
          <w:rFonts w:ascii="Times New Roman" w:hAnsi="Times New Roman" w:cs="Times New Roman"/>
          <w:b/>
          <w:bCs/>
          <w:sz w:val="24"/>
          <w:szCs w:val="24"/>
        </w:rPr>
      </w:pPr>
    </w:p>
    <w:p w14:paraId="07150A6C" w14:textId="76B3AA14" w:rsidR="00525BF6" w:rsidRPr="00DA0ACE" w:rsidRDefault="00525BF6" w:rsidP="00DA0ACE">
      <w:pPr>
        <w:pStyle w:val="a3"/>
        <w:spacing w:after="0" w:line="360" w:lineRule="auto"/>
        <w:ind w:left="0" w:firstLine="709"/>
        <w:jc w:val="both"/>
        <w:rPr>
          <w:rFonts w:ascii="Times New Roman" w:hAnsi="Times New Roman" w:cs="Times New Roman"/>
          <w:sz w:val="28"/>
          <w:szCs w:val="28"/>
        </w:rPr>
      </w:pPr>
      <w:r w:rsidRPr="00DA0ACE">
        <w:rPr>
          <w:rFonts w:ascii="Times New Roman" w:hAnsi="Times New Roman" w:cs="Times New Roman"/>
          <w:sz w:val="28"/>
          <w:szCs w:val="28"/>
        </w:rPr>
        <w:t>Перед тем как углубиться в обсуждение факторов, влияющих на формирование полилингвизма у подростков, важно отметить, что в современном мире многогранность языковых навыков становится все более актуальной. Полилингвизм — это не просто знание нескольких языков, это способность адаптироваться к различным культурным контекстам, расширять горизонты общения и обогащать личный опыт. В этом контексте мы выделили несколько ключевых факторов, которые играют значительную роль в развитии полилингвизма среди молодежи. Теперь давайте рассмотрим их более подробно.</w:t>
      </w:r>
    </w:p>
    <w:p w14:paraId="7D8EA802" w14:textId="77777777" w:rsidR="00525BF6" w:rsidRPr="00DA0ACE" w:rsidRDefault="00525BF6" w:rsidP="00DA0ACE">
      <w:pPr>
        <w:pStyle w:val="a3"/>
        <w:spacing w:after="0" w:line="360" w:lineRule="auto"/>
        <w:ind w:left="0"/>
        <w:jc w:val="both"/>
        <w:rPr>
          <w:rFonts w:ascii="Times New Roman" w:hAnsi="Times New Roman" w:cs="Times New Roman"/>
          <w:sz w:val="28"/>
          <w:szCs w:val="28"/>
        </w:rPr>
      </w:pPr>
    </w:p>
    <w:p w14:paraId="66495A70" w14:textId="500BAB41" w:rsidR="00525BF6" w:rsidRPr="00DA0ACE" w:rsidRDefault="00DA0ACE" w:rsidP="00DA0ACE">
      <w:pPr>
        <w:spacing w:after="0" w:line="360" w:lineRule="auto"/>
        <w:ind w:firstLine="709"/>
        <w:jc w:val="both"/>
        <w:rPr>
          <w:rFonts w:ascii="Times New Roman" w:hAnsi="Times New Roman" w:cs="Times New Roman"/>
          <w:sz w:val="28"/>
          <w:szCs w:val="28"/>
        </w:rPr>
      </w:pPr>
      <w:r>
        <w:rPr>
          <w:rFonts w:ascii="Times New Roman" w:hAnsi="Times New Roman" w:cs="Times New Roman"/>
          <w:i/>
          <w:iCs/>
          <w:sz w:val="28"/>
          <w:szCs w:val="28"/>
        </w:rPr>
        <w:t xml:space="preserve">- </w:t>
      </w:r>
      <w:r w:rsidR="00525BF6" w:rsidRPr="00DA0ACE">
        <w:rPr>
          <w:rFonts w:ascii="Times New Roman" w:hAnsi="Times New Roman" w:cs="Times New Roman"/>
          <w:i/>
          <w:iCs/>
          <w:sz w:val="28"/>
          <w:szCs w:val="28"/>
        </w:rPr>
        <w:t>Природа многоязычия у ребёнка</w:t>
      </w:r>
      <w:r>
        <w:rPr>
          <w:rFonts w:ascii="Times New Roman" w:hAnsi="Times New Roman" w:cs="Times New Roman"/>
          <w:sz w:val="28"/>
          <w:szCs w:val="28"/>
        </w:rPr>
        <w:t>.</w:t>
      </w:r>
    </w:p>
    <w:p w14:paraId="4D3D9259" w14:textId="759C681D" w:rsidR="00525BF6" w:rsidRPr="00DA0ACE" w:rsidRDefault="00525BF6" w:rsidP="00DA0ACE">
      <w:pPr>
        <w:pStyle w:val="a3"/>
        <w:spacing w:after="0" w:line="360" w:lineRule="auto"/>
        <w:ind w:left="0" w:firstLine="709"/>
        <w:jc w:val="both"/>
        <w:rPr>
          <w:rFonts w:ascii="Times New Roman" w:hAnsi="Times New Roman" w:cs="Times New Roman"/>
          <w:sz w:val="28"/>
          <w:szCs w:val="28"/>
        </w:rPr>
      </w:pPr>
      <w:r w:rsidRPr="00DA0ACE">
        <w:rPr>
          <w:rFonts w:ascii="Times New Roman" w:hAnsi="Times New Roman" w:cs="Times New Roman"/>
          <w:sz w:val="28"/>
          <w:szCs w:val="28"/>
        </w:rPr>
        <w:t xml:space="preserve">Например, иммиграция, образование, расширенная семья или рождение в месте, </w:t>
      </w:r>
      <w:r w:rsidR="00DA0ACE">
        <w:rPr>
          <w:rFonts w:ascii="Times New Roman" w:hAnsi="Times New Roman" w:cs="Times New Roman"/>
          <w:sz w:val="28"/>
          <w:szCs w:val="28"/>
        </w:rPr>
        <w:t>где билингвизм является нормой.</w:t>
      </w:r>
    </w:p>
    <w:p w14:paraId="491BD8D7" w14:textId="77777777" w:rsidR="00525BF6" w:rsidRPr="00DA0ACE" w:rsidRDefault="00525BF6" w:rsidP="00DA0ACE">
      <w:pPr>
        <w:pStyle w:val="a3"/>
        <w:spacing w:after="0" w:line="360" w:lineRule="auto"/>
        <w:ind w:left="0"/>
        <w:jc w:val="both"/>
        <w:rPr>
          <w:rFonts w:ascii="Times New Roman" w:hAnsi="Times New Roman" w:cs="Times New Roman"/>
          <w:sz w:val="28"/>
          <w:szCs w:val="28"/>
        </w:rPr>
      </w:pPr>
    </w:p>
    <w:p w14:paraId="708ACEC8" w14:textId="7249AD3E" w:rsidR="00525BF6" w:rsidRPr="00DA0ACE" w:rsidRDefault="00DA0ACE" w:rsidP="00DA0AC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i/>
          <w:iCs/>
          <w:sz w:val="28"/>
          <w:szCs w:val="28"/>
        </w:rPr>
        <w:lastRenderedPageBreak/>
        <w:t xml:space="preserve">- </w:t>
      </w:r>
      <w:r w:rsidR="00525BF6" w:rsidRPr="00DA0ACE">
        <w:rPr>
          <w:rFonts w:ascii="Times New Roman" w:hAnsi="Times New Roman" w:cs="Times New Roman"/>
          <w:i/>
          <w:iCs/>
          <w:sz w:val="28"/>
          <w:szCs w:val="28"/>
        </w:rPr>
        <w:t>Социокультурный уровень ближайшего окружения ребёнка.</w:t>
      </w:r>
      <w:r w:rsidR="00525BF6" w:rsidRPr="00DA0ACE">
        <w:rPr>
          <w:rFonts w:ascii="Times New Roman" w:hAnsi="Times New Roman" w:cs="Times New Roman"/>
          <w:sz w:val="28"/>
          <w:szCs w:val="28"/>
        </w:rPr>
        <w:t xml:space="preserve"> </w:t>
      </w:r>
    </w:p>
    <w:p w14:paraId="4E243440" w14:textId="68D09EB6" w:rsidR="00525BF6" w:rsidRPr="00DA0ACE" w:rsidRDefault="00525BF6" w:rsidP="00DA0ACE">
      <w:pPr>
        <w:pStyle w:val="a3"/>
        <w:spacing w:after="0" w:line="360" w:lineRule="auto"/>
        <w:ind w:left="0" w:firstLine="709"/>
        <w:jc w:val="both"/>
        <w:rPr>
          <w:rFonts w:ascii="Times New Roman" w:hAnsi="Times New Roman" w:cs="Times New Roman"/>
          <w:sz w:val="28"/>
          <w:szCs w:val="28"/>
        </w:rPr>
      </w:pPr>
      <w:r w:rsidRPr="00DA0ACE">
        <w:rPr>
          <w:rFonts w:ascii="Times New Roman" w:hAnsi="Times New Roman" w:cs="Times New Roman"/>
          <w:sz w:val="28"/>
          <w:szCs w:val="28"/>
        </w:rPr>
        <w:t>Например, образование родителей и их ожидания от образования ребёнка, степень и роль грамотности дома и в обществе, уровень владения доминантным языком, цели,</w:t>
      </w:r>
      <w:r w:rsidR="00DA0ACE">
        <w:rPr>
          <w:rFonts w:ascii="Times New Roman" w:hAnsi="Times New Roman" w:cs="Times New Roman"/>
          <w:sz w:val="28"/>
          <w:szCs w:val="28"/>
        </w:rPr>
        <w:t xml:space="preserve"> для которых используется язык.</w:t>
      </w:r>
    </w:p>
    <w:p w14:paraId="48E0B549" w14:textId="77777777" w:rsidR="00525BF6" w:rsidRPr="00DA0ACE" w:rsidRDefault="00525BF6" w:rsidP="00DA0ACE">
      <w:pPr>
        <w:pStyle w:val="a3"/>
        <w:spacing w:after="0" w:line="360" w:lineRule="auto"/>
        <w:ind w:left="0"/>
        <w:jc w:val="both"/>
        <w:rPr>
          <w:rFonts w:ascii="Times New Roman" w:hAnsi="Times New Roman" w:cs="Times New Roman"/>
          <w:sz w:val="28"/>
          <w:szCs w:val="28"/>
        </w:rPr>
      </w:pPr>
    </w:p>
    <w:p w14:paraId="4922FC9A" w14:textId="32B87322" w:rsidR="00525BF6" w:rsidRPr="00DA0ACE" w:rsidRDefault="00DA0ACE" w:rsidP="00DA0ACE">
      <w:pPr>
        <w:spacing w:after="0" w:line="360" w:lineRule="auto"/>
        <w:ind w:firstLine="709"/>
        <w:jc w:val="both"/>
        <w:rPr>
          <w:rFonts w:ascii="Times New Roman" w:hAnsi="Times New Roman" w:cs="Times New Roman"/>
          <w:sz w:val="28"/>
          <w:szCs w:val="28"/>
        </w:rPr>
      </w:pPr>
      <w:r>
        <w:rPr>
          <w:rFonts w:ascii="Times New Roman" w:hAnsi="Times New Roman" w:cs="Times New Roman"/>
          <w:i/>
          <w:iCs/>
          <w:sz w:val="28"/>
          <w:szCs w:val="28"/>
        </w:rPr>
        <w:t xml:space="preserve">- </w:t>
      </w:r>
      <w:r w:rsidR="00525BF6" w:rsidRPr="00DA0ACE">
        <w:rPr>
          <w:rFonts w:ascii="Times New Roman" w:hAnsi="Times New Roman" w:cs="Times New Roman"/>
          <w:i/>
          <w:iCs/>
          <w:sz w:val="28"/>
          <w:szCs w:val="28"/>
        </w:rPr>
        <w:t>Формирование активной культурно-языковой среды.</w:t>
      </w:r>
    </w:p>
    <w:p w14:paraId="5DF565DF" w14:textId="4EDD07C2" w:rsidR="00525BF6" w:rsidRPr="00DA0ACE" w:rsidRDefault="00525BF6" w:rsidP="00DA0ACE">
      <w:pPr>
        <w:pStyle w:val="a3"/>
        <w:spacing w:after="0" w:line="360" w:lineRule="auto"/>
        <w:ind w:left="0" w:firstLine="709"/>
        <w:jc w:val="both"/>
        <w:rPr>
          <w:rFonts w:ascii="Times New Roman" w:hAnsi="Times New Roman" w:cs="Times New Roman"/>
          <w:sz w:val="28"/>
          <w:szCs w:val="28"/>
        </w:rPr>
      </w:pPr>
      <w:r w:rsidRPr="00DA0ACE">
        <w:rPr>
          <w:rFonts w:ascii="Times New Roman" w:hAnsi="Times New Roman" w:cs="Times New Roman"/>
          <w:sz w:val="28"/>
          <w:szCs w:val="28"/>
        </w:rPr>
        <w:t>К числу таких факторов относят видеоряд, аудиоряд, ситуативный ряд, национально маркированные фоновые знания, обучающую стихию языка, личный пример в</w:t>
      </w:r>
      <w:r w:rsidR="00DA0ACE">
        <w:rPr>
          <w:rFonts w:ascii="Times New Roman" w:hAnsi="Times New Roman" w:cs="Times New Roman"/>
          <w:sz w:val="28"/>
          <w:szCs w:val="28"/>
        </w:rPr>
        <w:t>зрослых (родителей, педагогов).</w:t>
      </w:r>
    </w:p>
    <w:p w14:paraId="104EACAE" w14:textId="77777777" w:rsidR="00525BF6" w:rsidRPr="00DA0ACE" w:rsidRDefault="00525BF6" w:rsidP="00DA0ACE">
      <w:pPr>
        <w:pStyle w:val="a3"/>
        <w:spacing w:after="0" w:line="360" w:lineRule="auto"/>
        <w:ind w:left="0"/>
        <w:jc w:val="both"/>
        <w:rPr>
          <w:rFonts w:ascii="Times New Roman" w:hAnsi="Times New Roman" w:cs="Times New Roman"/>
          <w:sz w:val="28"/>
          <w:szCs w:val="28"/>
        </w:rPr>
      </w:pPr>
    </w:p>
    <w:p w14:paraId="557FEBD0" w14:textId="63736A24" w:rsidR="00525BF6" w:rsidRPr="00DA0ACE" w:rsidRDefault="00DA0ACE" w:rsidP="00DA0ACE">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i/>
          <w:iCs/>
          <w:sz w:val="28"/>
          <w:szCs w:val="28"/>
        </w:rPr>
        <w:t xml:space="preserve">- </w:t>
      </w:r>
      <w:r w:rsidR="00525BF6" w:rsidRPr="00DA0ACE">
        <w:rPr>
          <w:rFonts w:ascii="Times New Roman" w:hAnsi="Times New Roman" w:cs="Times New Roman"/>
          <w:i/>
          <w:iCs/>
          <w:sz w:val="28"/>
          <w:szCs w:val="28"/>
        </w:rPr>
        <w:t>Создание организованной образовательной культурно-языковой среды</w:t>
      </w:r>
      <w:r>
        <w:rPr>
          <w:rFonts w:ascii="Times New Roman" w:hAnsi="Times New Roman" w:cs="Times New Roman"/>
          <w:sz w:val="28"/>
          <w:szCs w:val="28"/>
        </w:rPr>
        <w:t>.</w:t>
      </w:r>
    </w:p>
    <w:p w14:paraId="3D201B6C" w14:textId="3BA531EE" w:rsidR="00525BF6" w:rsidRPr="00DA0ACE" w:rsidRDefault="00525BF6" w:rsidP="00DA0ACE">
      <w:pPr>
        <w:pStyle w:val="a3"/>
        <w:spacing w:after="0" w:line="360" w:lineRule="auto"/>
        <w:ind w:left="0" w:firstLine="709"/>
        <w:jc w:val="both"/>
        <w:rPr>
          <w:rFonts w:ascii="Times New Roman" w:hAnsi="Times New Roman" w:cs="Times New Roman"/>
          <w:sz w:val="28"/>
          <w:szCs w:val="28"/>
        </w:rPr>
      </w:pPr>
      <w:r w:rsidRPr="00DA0ACE">
        <w:rPr>
          <w:rFonts w:ascii="Times New Roman" w:hAnsi="Times New Roman" w:cs="Times New Roman"/>
          <w:sz w:val="28"/>
          <w:szCs w:val="28"/>
        </w:rPr>
        <w:t>Этому способствуют билингвальное образование, осуществляемое компетентными педагогами-билингвами, широкое внедрение и использование мультимедийных средств обучения.</w:t>
      </w:r>
    </w:p>
    <w:p w14:paraId="127DFCB4" w14:textId="77777777" w:rsidR="00576175" w:rsidRPr="00DA0ACE" w:rsidRDefault="00576175" w:rsidP="00DA0ACE">
      <w:pPr>
        <w:spacing w:after="0" w:line="360" w:lineRule="auto"/>
        <w:ind w:firstLine="709"/>
        <w:jc w:val="both"/>
        <w:rPr>
          <w:rFonts w:ascii="Times New Roman" w:hAnsi="Times New Roman" w:cs="Times New Roman"/>
          <w:sz w:val="28"/>
          <w:szCs w:val="28"/>
        </w:rPr>
      </w:pPr>
      <w:r w:rsidRPr="00DA0ACE">
        <w:rPr>
          <w:rFonts w:ascii="Times New Roman" w:hAnsi="Times New Roman" w:cs="Times New Roman"/>
          <w:sz w:val="28"/>
          <w:szCs w:val="28"/>
        </w:rPr>
        <w:t>В заключение, изучение языков мира и развитие полилингвизма среди подростков открывают перед ними бесконечные возможности. Мы обсудили преимущества, которые языки приносят в жизнь, а также плюсы и минусы полилингвизма, что позволяет подросткам лучше понимать свои сильные и слабые стороны. На основе выделенных факторов, влияющих на формирование полилингвизма, можно сделать вывод, что создание благоприятной языковой среды, доступ к качественным ресурсам и поддержка со стороны родителей и учителей играют ключевую роль в этом процессе.</w:t>
      </w:r>
    </w:p>
    <w:p w14:paraId="1CA823FA" w14:textId="4F8DEB05" w:rsidR="002B2AC5" w:rsidRPr="00DA0ACE" w:rsidRDefault="00576175" w:rsidP="00DA0ACE">
      <w:pPr>
        <w:spacing w:after="0" w:line="360" w:lineRule="auto"/>
        <w:ind w:firstLine="709"/>
        <w:jc w:val="both"/>
        <w:rPr>
          <w:rFonts w:ascii="Times New Roman" w:hAnsi="Times New Roman" w:cs="Times New Roman"/>
          <w:sz w:val="28"/>
          <w:szCs w:val="28"/>
        </w:rPr>
      </w:pPr>
      <w:r w:rsidRPr="00DA0ACE">
        <w:rPr>
          <w:rFonts w:ascii="Times New Roman" w:hAnsi="Times New Roman" w:cs="Times New Roman"/>
          <w:sz w:val="28"/>
          <w:szCs w:val="28"/>
        </w:rPr>
        <w:t>В итоге, осознание важности изучения языков и активное вовлечение подростков в языковую практику не только способствует их личностному развитию, но и готовит их к современным вызовам глобализированного мира.</w:t>
      </w:r>
    </w:p>
    <w:p w14:paraId="2FD7B638" w14:textId="69349C04" w:rsidR="00D06906" w:rsidRDefault="00D06906" w:rsidP="00DA0ACE">
      <w:pPr>
        <w:spacing w:after="0" w:line="360" w:lineRule="auto"/>
        <w:ind w:firstLine="284"/>
        <w:jc w:val="both"/>
        <w:rPr>
          <w:rFonts w:ascii="Times New Roman" w:hAnsi="Times New Roman" w:cs="Times New Roman"/>
          <w:sz w:val="28"/>
          <w:szCs w:val="28"/>
        </w:rPr>
      </w:pPr>
      <w:r>
        <w:rPr>
          <w:rFonts w:ascii="Times New Roman" w:hAnsi="Times New Roman" w:cs="Times New Roman"/>
          <w:sz w:val="28"/>
          <w:szCs w:val="28"/>
        </w:rPr>
        <w:br w:type="page"/>
      </w:r>
    </w:p>
    <w:p w14:paraId="230699F0" w14:textId="27463737" w:rsidR="008A4533" w:rsidRDefault="00DD7911" w:rsidP="00D06906">
      <w:pPr>
        <w:spacing w:after="0" w:line="360" w:lineRule="auto"/>
        <w:ind w:firstLine="709"/>
        <w:rPr>
          <w:rFonts w:ascii="Times New Roman" w:hAnsi="Times New Roman" w:cs="Times New Roman"/>
          <w:b/>
          <w:bCs/>
          <w:sz w:val="28"/>
          <w:szCs w:val="28"/>
        </w:rPr>
      </w:pPr>
      <w:r>
        <w:rPr>
          <w:rFonts w:ascii="Times New Roman" w:hAnsi="Times New Roman" w:cs="Times New Roman"/>
          <w:b/>
          <w:bCs/>
          <w:sz w:val="28"/>
          <w:szCs w:val="28"/>
        </w:rPr>
        <w:lastRenderedPageBreak/>
        <w:t>Глава 2</w:t>
      </w:r>
      <w:r w:rsidR="00D06906">
        <w:rPr>
          <w:rFonts w:ascii="Times New Roman" w:hAnsi="Times New Roman" w:cs="Times New Roman"/>
          <w:b/>
          <w:bCs/>
          <w:sz w:val="28"/>
          <w:szCs w:val="28"/>
        </w:rPr>
        <w:t>. Практическое исследование</w:t>
      </w:r>
    </w:p>
    <w:p w14:paraId="7BC6F127" w14:textId="77777777" w:rsidR="00D06906" w:rsidRPr="00D06906" w:rsidRDefault="00D06906" w:rsidP="00D06906">
      <w:pPr>
        <w:spacing w:after="0" w:line="480" w:lineRule="auto"/>
        <w:rPr>
          <w:rFonts w:ascii="Times New Roman" w:hAnsi="Times New Roman" w:cs="Times New Roman"/>
          <w:bCs/>
          <w:sz w:val="28"/>
          <w:szCs w:val="28"/>
        </w:rPr>
      </w:pPr>
    </w:p>
    <w:p w14:paraId="63244219" w14:textId="47668632" w:rsidR="000E214C" w:rsidRDefault="00DD7911" w:rsidP="00D06906">
      <w:pPr>
        <w:spacing w:after="0" w:line="360" w:lineRule="auto"/>
        <w:ind w:firstLine="709"/>
        <w:rPr>
          <w:rFonts w:ascii="Times New Roman" w:hAnsi="Times New Roman" w:cs="Times New Roman"/>
          <w:b/>
          <w:bCs/>
          <w:sz w:val="28"/>
          <w:szCs w:val="28"/>
        </w:rPr>
      </w:pPr>
      <w:r>
        <w:rPr>
          <w:rFonts w:ascii="Times New Roman" w:hAnsi="Times New Roman" w:cs="Times New Roman"/>
          <w:b/>
          <w:bCs/>
          <w:sz w:val="28"/>
          <w:szCs w:val="28"/>
        </w:rPr>
        <w:t>2</w:t>
      </w:r>
      <w:r w:rsidR="00D06906">
        <w:rPr>
          <w:rFonts w:ascii="Times New Roman" w:hAnsi="Times New Roman" w:cs="Times New Roman"/>
          <w:b/>
          <w:bCs/>
          <w:sz w:val="28"/>
          <w:szCs w:val="28"/>
        </w:rPr>
        <w:t>.1. Анализ анкетирования</w:t>
      </w:r>
    </w:p>
    <w:p w14:paraId="5228146D" w14:textId="77777777" w:rsidR="00D06906" w:rsidRPr="00D06906" w:rsidRDefault="00D06906" w:rsidP="00D06906">
      <w:pPr>
        <w:spacing w:after="0" w:line="480" w:lineRule="auto"/>
        <w:rPr>
          <w:rFonts w:ascii="Times New Roman" w:hAnsi="Times New Roman" w:cs="Times New Roman"/>
          <w:bCs/>
          <w:sz w:val="28"/>
          <w:szCs w:val="28"/>
        </w:rPr>
      </w:pPr>
    </w:p>
    <w:p w14:paraId="2B034358" w14:textId="7AD2877B" w:rsidR="008A4533" w:rsidRDefault="008A4533" w:rsidP="00D06906">
      <w:pPr>
        <w:spacing w:after="0" w:line="360" w:lineRule="auto"/>
        <w:ind w:firstLine="709"/>
        <w:jc w:val="both"/>
        <w:rPr>
          <w:rFonts w:ascii="Times New Roman" w:hAnsi="Times New Roman" w:cs="Times New Roman"/>
          <w:sz w:val="28"/>
          <w:szCs w:val="28"/>
        </w:rPr>
      </w:pPr>
      <w:r w:rsidRPr="00D06906">
        <w:rPr>
          <w:rFonts w:ascii="Times New Roman" w:hAnsi="Times New Roman" w:cs="Times New Roman"/>
          <w:sz w:val="28"/>
          <w:szCs w:val="28"/>
        </w:rPr>
        <w:t xml:space="preserve">Изучив данную тему получше, мы поняли, что современные методы обучения и разнообразие языков, которые нас окружают, играют важную роль в жизни подростков. Поэтому мы решили провести исследование в рамках нашей школы и изучить, как подростки в Краснодаре могут улучшить свои навыки в изучении языков мира. В ходе этого мы провели опрос среди </w:t>
      </w:r>
      <w:r w:rsidR="000E214C" w:rsidRPr="00D06906">
        <w:rPr>
          <w:rFonts w:ascii="Times New Roman" w:hAnsi="Times New Roman" w:cs="Times New Roman"/>
          <w:sz w:val="28"/>
          <w:szCs w:val="28"/>
        </w:rPr>
        <w:t xml:space="preserve">подростков 12-15 лет </w:t>
      </w:r>
      <w:r w:rsidR="009C46F1" w:rsidRPr="00D06906">
        <w:rPr>
          <w:rFonts w:ascii="Times New Roman" w:hAnsi="Times New Roman" w:cs="Times New Roman"/>
          <w:sz w:val="28"/>
          <w:szCs w:val="28"/>
        </w:rPr>
        <w:t>в количестве 30 человек</w:t>
      </w:r>
      <w:r w:rsidRPr="00D06906">
        <w:rPr>
          <w:rFonts w:ascii="Times New Roman" w:hAnsi="Times New Roman" w:cs="Times New Roman"/>
          <w:sz w:val="28"/>
          <w:szCs w:val="28"/>
        </w:rPr>
        <w:t>, и сейчас вы можете ознакомиться с его результатами.</w:t>
      </w:r>
    </w:p>
    <w:p w14:paraId="79A47A42" w14:textId="77777777" w:rsidR="000742DA" w:rsidRDefault="000742DA" w:rsidP="000742DA">
      <w:pPr>
        <w:spacing w:after="0" w:line="360" w:lineRule="auto"/>
        <w:jc w:val="both"/>
        <w:rPr>
          <w:rFonts w:ascii="Times New Roman" w:hAnsi="Times New Roman" w:cs="Times New Roman"/>
          <w:sz w:val="28"/>
          <w:szCs w:val="28"/>
        </w:rPr>
      </w:pPr>
    </w:p>
    <w:p w14:paraId="6B273D25" w14:textId="1C45F13F" w:rsidR="000742DA" w:rsidRPr="000742DA" w:rsidRDefault="000742DA" w:rsidP="000742DA">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t>Рисунок анализ</w:t>
      </w:r>
      <w:r w:rsidR="00DD3BB7">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23F15497" w14:textId="77777777" w:rsidR="00D06906" w:rsidRPr="00D06906" w:rsidRDefault="00D06906" w:rsidP="000742DA">
      <w:pPr>
        <w:spacing w:after="0" w:line="360" w:lineRule="auto"/>
        <w:jc w:val="both"/>
        <w:rPr>
          <w:rFonts w:ascii="Times New Roman" w:hAnsi="Times New Roman" w:cs="Times New Roman"/>
          <w:sz w:val="28"/>
          <w:szCs w:val="28"/>
        </w:rPr>
      </w:pPr>
    </w:p>
    <w:p w14:paraId="560414BB" w14:textId="76A010B1" w:rsidR="002B2AC5" w:rsidRDefault="002B2AC5" w:rsidP="0099139B">
      <w:pPr>
        <w:jc w:val="center"/>
      </w:pPr>
      <w:r>
        <w:rPr>
          <w:noProof/>
          <w:lang w:eastAsia="ru-RU"/>
        </w:rPr>
        <w:drawing>
          <wp:inline distT="0" distB="0" distL="0" distR="0" wp14:anchorId="17543287" wp14:editId="028B6D65">
            <wp:extent cx="5798820" cy="2575560"/>
            <wp:effectExtent l="0" t="0" r="11430" b="15240"/>
            <wp:docPr id="107981403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5AD5959" w14:textId="22E0FD4E" w:rsidR="00D06906" w:rsidRDefault="00D06906" w:rsidP="00D06906">
      <w:pPr>
        <w:spacing w:line="360" w:lineRule="auto"/>
        <w:jc w:val="center"/>
        <w:rPr>
          <w:rFonts w:ascii="Times New Roman" w:hAnsi="Times New Roman" w:cs="Times New Roman"/>
          <w:sz w:val="28"/>
          <w:szCs w:val="28"/>
        </w:rPr>
      </w:pPr>
    </w:p>
    <w:p w14:paraId="2C62513C" w14:textId="096B6882" w:rsidR="00D06906" w:rsidRDefault="00D06906" w:rsidP="00D06906">
      <w:pPr>
        <w:spacing w:line="360" w:lineRule="auto"/>
        <w:jc w:val="center"/>
        <w:rPr>
          <w:rFonts w:ascii="Times New Roman" w:hAnsi="Times New Roman" w:cs="Times New Roman"/>
          <w:sz w:val="28"/>
          <w:szCs w:val="28"/>
        </w:rPr>
      </w:pPr>
      <w:r>
        <w:rPr>
          <w:rFonts w:ascii="Times New Roman" w:hAnsi="Times New Roman" w:cs="Times New Roman"/>
          <w:sz w:val="28"/>
          <w:szCs w:val="28"/>
        </w:rPr>
        <w:t>Рисунок 1 - Диаграмма</w:t>
      </w:r>
      <w:r w:rsidR="00DD3BB7">
        <w:rPr>
          <w:rFonts w:ascii="Times New Roman" w:hAnsi="Times New Roman" w:cs="Times New Roman"/>
          <w:sz w:val="28"/>
          <w:szCs w:val="28"/>
        </w:rPr>
        <w:t xml:space="preserve"> опроса респондентов</w:t>
      </w:r>
    </w:p>
    <w:p w14:paraId="7A0F5A51" w14:textId="77777777" w:rsidR="00DD3BB7" w:rsidRDefault="002B2AC5" w:rsidP="00D06906">
      <w:pPr>
        <w:spacing w:after="0" w:line="360" w:lineRule="auto"/>
        <w:ind w:firstLine="709"/>
        <w:jc w:val="both"/>
        <w:rPr>
          <w:rFonts w:ascii="Times New Roman" w:hAnsi="Times New Roman" w:cs="Times New Roman"/>
          <w:sz w:val="28"/>
          <w:szCs w:val="28"/>
        </w:rPr>
      </w:pPr>
      <w:r w:rsidRPr="00D06906">
        <w:rPr>
          <w:rFonts w:ascii="Times New Roman" w:hAnsi="Times New Roman" w:cs="Times New Roman"/>
          <w:sz w:val="28"/>
          <w:szCs w:val="28"/>
        </w:rPr>
        <w:t xml:space="preserve">На вопрос: «Ты увлекаешься </w:t>
      </w:r>
      <w:r w:rsidR="0099139B" w:rsidRPr="00D06906">
        <w:rPr>
          <w:rFonts w:ascii="Times New Roman" w:hAnsi="Times New Roman" w:cs="Times New Roman"/>
          <w:sz w:val="28"/>
          <w:szCs w:val="28"/>
        </w:rPr>
        <w:t xml:space="preserve">изучением </w:t>
      </w:r>
      <w:r w:rsidRPr="00D06906">
        <w:rPr>
          <w:rFonts w:ascii="Times New Roman" w:hAnsi="Times New Roman" w:cs="Times New Roman"/>
          <w:sz w:val="28"/>
          <w:szCs w:val="28"/>
        </w:rPr>
        <w:t>иностранны</w:t>
      </w:r>
      <w:r w:rsidR="0099139B" w:rsidRPr="00D06906">
        <w:rPr>
          <w:rFonts w:ascii="Times New Roman" w:hAnsi="Times New Roman" w:cs="Times New Roman"/>
          <w:sz w:val="28"/>
          <w:szCs w:val="28"/>
        </w:rPr>
        <w:t>х</w:t>
      </w:r>
      <w:r w:rsidRPr="00D06906">
        <w:rPr>
          <w:rFonts w:ascii="Times New Roman" w:hAnsi="Times New Roman" w:cs="Times New Roman"/>
          <w:sz w:val="28"/>
          <w:szCs w:val="28"/>
        </w:rPr>
        <w:t xml:space="preserve"> язык</w:t>
      </w:r>
      <w:r w:rsidR="0099139B" w:rsidRPr="00D06906">
        <w:rPr>
          <w:rFonts w:ascii="Times New Roman" w:hAnsi="Times New Roman" w:cs="Times New Roman"/>
          <w:sz w:val="28"/>
          <w:szCs w:val="28"/>
        </w:rPr>
        <w:t>ов</w:t>
      </w:r>
      <w:r w:rsidR="00D06906">
        <w:rPr>
          <w:rFonts w:ascii="Times New Roman" w:hAnsi="Times New Roman" w:cs="Times New Roman"/>
          <w:sz w:val="28"/>
          <w:szCs w:val="28"/>
        </w:rPr>
        <w:t xml:space="preserve">?» </w:t>
      </w:r>
    </w:p>
    <w:p w14:paraId="0442B2D6" w14:textId="05542002" w:rsidR="00DD3BB7" w:rsidRDefault="00DD3BB7" w:rsidP="00D0690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06906">
        <w:rPr>
          <w:rFonts w:ascii="Times New Roman" w:hAnsi="Times New Roman" w:cs="Times New Roman"/>
          <w:sz w:val="28"/>
          <w:szCs w:val="28"/>
        </w:rPr>
        <w:t>70 процентов</w:t>
      </w:r>
      <w:r w:rsidR="002B2AC5" w:rsidRPr="00D06906">
        <w:rPr>
          <w:rFonts w:ascii="Times New Roman" w:hAnsi="Times New Roman" w:cs="Times New Roman"/>
          <w:sz w:val="28"/>
          <w:szCs w:val="28"/>
        </w:rPr>
        <w:t xml:space="preserve"> респондентов ответили, что увлека</w:t>
      </w:r>
      <w:r w:rsidR="00D06906">
        <w:rPr>
          <w:rFonts w:ascii="Times New Roman" w:hAnsi="Times New Roman" w:cs="Times New Roman"/>
          <w:sz w:val="28"/>
          <w:szCs w:val="28"/>
        </w:rPr>
        <w:t xml:space="preserve">ются иностранными языками; </w:t>
      </w:r>
    </w:p>
    <w:p w14:paraId="66972EB1" w14:textId="4C383940" w:rsidR="00D06906" w:rsidRDefault="00DD3BB7" w:rsidP="00D0690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D06906">
        <w:rPr>
          <w:rFonts w:ascii="Times New Roman" w:hAnsi="Times New Roman" w:cs="Times New Roman"/>
          <w:sz w:val="28"/>
          <w:szCs w:val="28"/>
        </w:rPr>
        <w:t xml:space="preserve">30процентов </w:t>
      </w:r>
      <w:r w:rsidR="002B2AC5" w:rsidRPr="00D06906">
        <w:rPr>
          <w:rFonts w:ascii="Times New Roman" w:hAnsi="Times New Roman" w:cs="Times New Roman"/>
          <w:sz w:val="28"/>
          <w:szCs w:val="28"/>
        </w:rPr>
        <w:t>респондентов ответили, что не увлекаются иностранными языками.</w:t>
      </w:r>
    </w:p>
    <w:p w14:paraId="049637C4" w14:textId="7CAC2F02" w:rsidR="002B2AC5" w:rsidRDefault="002B2AC5" w:rsidP="00D06906">
      <w:pPr>
        <w:spacing w:after="0" w:line="360" w:lineRule="auto"/>
        <w:ind w:firstLine="709"/>
        <w:jc w:val="both"/>
        <w:rPr>
          <w:rFonts w:ascii="Times New Roman" w:hAnsi="Times New Roman" w:cs="Times New Roman"/>
          <w:sz w:val="28"/>
          <w:szCs w:val="28"/>
        </w:rPr>
      </w:pPr>
      <w:r w:rsidRPr="00D06906">
        <w:rPr>
          <w:rFonts w:ascii="Times New Roman" w:hAnsi="Times New Roman" w:cs="Times New Roman"/>
          <w:sz w:val="28"/>
          <w:szCs w:val="28"/>
        </w:rPr>
        <w:t xml:space="preserve"> Таким образом, мы можем сделать вывод, что большинство респондентов увлекаются иностранными языками</w:t>
      </w:r>
      <w:r w:rsidR="0099139B" w:rsidRPr="00D06906">
        <w:rPr>
          <w:rFonts w:ascii="Times New Roman" w:hAnsi="Times New Roman" w:cs="Times New Roman"/>
          <w:sz w:val="28"/>
          <w:szCs w:val="28"/>
        </w:rPr>
        <w:t>, возможно, потому что в каждой школе обязательно изучение хотя бы одного иностранного языка.</w:t>
      </w:r>
      <w:r w:rsidRPr="00D06906">
        <w:rPr>
          <w:rFonts w:ascii="Times New Roman" w:hAnsi="Times New Roman" w:cs="Times New Roman"/>
          <w:sz w:val="28"/>
          <w:szCs w:val="28"/>
        </w:rPr>
        <w:t xml:space="preserve"> </w:t>
      </w:r>
    </w:p>
    <w:p w14:paraId="74945822" w14:textId="77777777" w:rsidR="000742DA" w:rsidRDefault="000742DA" w:rsidP="000742DA">
      <w:pPr>
        <w:spacing w:after="0" w:line="360" w:lineRule="auto"/>
        <w:jc w:val="both"/>
        <w:rPr>
          <w:rFonts w:ascii="Times New Roman" w:hAnsi="Times New Roman" w:cs="Times New Roman"/>
          <w:sz w:val="28"/>
          <w:szCs w:val="28"/>
        </w:rPr>
      </w:pPr>
    </w:p>
    <w:p w14:paraId="73D3FEAD" w14:textId="706E411B" w:rsidR="000742DA" w:rsidRPr="000742DA" w:rsidRDefault="000742DA" w:rsidP="000742DA">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t>Рисунок анализ</w:t>
      </w:r>
      <w:r w:rsidR="00DD3BB7">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22BBEC2F" w14:textId="77777777" w:rsidR="000742DA" w:rsidRPr="00D06906" w:rsidRDefault="000742DA" w:rsidP="000742DA">
      <w:pPr>
        <w:spacing w:after="0" w:line="360" w:lineRule="auto"/>
        <w:jc w:val="both"/>
        <w:rPr>
          <w:rFonts w:ascii="Times New Roman" w:hAnsi="Times New Roman" w:cs="Times New Roman"/>
          <w:sz w:val="28"/>
          <w:szCs w:val="28"/>
        </w:rPr>
      </w:pPr>
    </w:p>
    <w:p w14:paraId="11E60F08" w14:textId="77777777" w:rsidR="002B2AC5" w:rsidRDefault="002B2AC5" w:rsidP="0099139B">
      <w:pPr>
        <w:tabs>
          <w:tab w:val="left" w:pos="9356"/>
        </w:tabs>
        <w:jc w:val="center"/>
      </w:pPr>
      <w:r>
        <w:rPr>
          <w:noProof/>
          <w:lang w:eastAsia="ru-RU"/>
        </w:rPr>
        <w:drawing>
          <wp:inline distT="0" distB="0" distL="0" distR="0" wp14:anchorId="20B5A066" wp14:editId="1A56B4FF">
            <wp:extent cx="5844540" cy="2606040"/>
            <wp:effectExtent l="0" t="0" r="3810" b="3810"/>
            <wp:docPr id="698862594"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C8A2B98" w14:textId="2D070A06" w:rsidR="00303AFD" w:rsidRPr="00303AFD" w:rsidRDefault="00303AFD" w:rsidP="00303AFD">
      <w:pPr>
        <w:tabs>
          <w:tab w:val="left" w:pos="9356"/>
        </w:tabs>
        <w:spacing w:after="0" w:line="360" w:lineRule="auto"/>
        <w:jc w:val="center"/>
        <w:rPr>
          <w:rFonts w:ascii="Times New Roman" w:hAnsi="Times New Roman" w:cs="Times New Roman"/>
          <w:sz w:val="28"/>
          <w:szCs w:val="28"/>
        </w:rPr>
      </w:pPr>
    </w:p>
    <w:p w14:paraId="4AB47CA8" w14:textId="3B1ED4FF" w:rsidR="00303AFD" w:rsidRPr="00D06906" w:rsidRDefault="00303AFD" w:rsidP="00303AFD">
      <w:pPr>
        <w:spacing w:line="360" w:lineRule="auto"/>
        <w:jc w:val="center"/>
        <w:rPr>
          <w:rFonts w:ascii="Times New Roman" w:hAnsi="Times New Roman" w:cs="Times New Roman"/>
          <w:sz w:val="28"/>
          <w:szCs w:val="28"/>
        </w:rPr>
      </w:pPr>
      <w:r>
        <w:rPr>
          <w:rFonts w:ascii="Times New Roman" w:hAnsi="Times New Roman" w:cs="Times New Roman"/>
          <w:sz w:val="28"/>
          <w:szCs w:val="28"/>
        </w:rPr>
        <w:t>Рисунок 2 - Диаграмма</w:t>
      </w:r>
      <w:r w:rsidR="000742DA">
        <w:rPr>
          <w:rFonts w:ascii="Times New Roman" w:hAnsi="Times New Roman" w:cs="Times New Roman"/>
          <w:sz w:val="28"/>
          <w:szCs w:val="28"/>
        </w:rPr>
        <w:t xml:space="preserve"> опроса респондентов</w:t>
      </w:r>
    </w:p>
    <w:p w14:paraId="1EBF30C7" w14:textId="77777777" w:rsidR="00303AFD" w:rsidRDefault="002B2AC5" w:rsidP="00303AFD">
      <w:pPr>
        <w:spacing w:after="0" w:line="360" w:lineRule="auto"/>
        <w:ind w:firstLine="709"/>
        <w:jc w:val="both"/>
        <w:rPr>
          <w:rFonts w:ascii="Times New Roman" w:hAnsi="Times New Roman" w:cs="Times New Roman"/>
          <w:sz w:val="28"/>
          <w:szCs w:val="28"/>
        </w:rPr>
      </w:pPr>
      <w:r w:rsidRPr="00303AFD">
        <w:rPr>
          <w:rFonts w:ascii="Times New Roman" w:hAnsi="Times New Roman" w:cs="Times New Roman"/>
          <w:sz w:val="28"/>
          <w:szCs w:val="28"/>
        </w:rPr>
        <w:t>На вопрос: «Какой язык ты изучал или</w:t>
      </w:r>
      <w:r w:rsidR="00303AFD">
        <w:rPr>
          <w:rFonts w:ascii="Times New Roman" w:hAnsi="Times New Roman" w:cs="Times New Roman"/>
          <w:sz w:val="28"/>
          <w:szCs w:val="28"/>
        </w:rPr>
        <w:t xml:space="preserve"> изучаешь в данный момент?» </w:t>
      </w:r>
    </w:p>
    <w:p w14:paraId="7AB90945" w14:textId="77777777"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- 80 процентов</w:t>
      </w:r>
      <w:r w:rsidR="002B2AC5" w:rsidRPr="00303AFD">
        <w:rPr>
          <w:rFonts w:ascii="Times New Roman" w:hAnsi="Times New Roman" w:cs="Times New Roman"/>
          <w:sz w:val="28"/>
          <w:szCs w:val="28"/>
        </w:rPr>
        <w:t xml:space="preserve"> </w:t>
      </w:r>
      <w:bookmarkStart w:id="1" w:name="_Hlk191069287"/>
      <w:r w:rsidR="002B2AC5" w:rsidRPr="00303AFD">
        <w:rPr>
          <w:rFonts w:ascii="Times New Roman" w:hAnsi="Times New Roman" w:cs="Times New Roman"/>
          <w:sz w:val="28"/>
          <w:szCs w:val="28"/>
        </w:rPr>
        <w:t>респондентов ответили, что они изучали или изучают в данный момент</w:t>
      </w:r>
      <w:bookmarkEnd w:id="1"/>
      <w:r>
        <w:rPr>
          <w:rFonts w:ascii="Times New Roman" w:hAnsi="Times New Roman" w:cs="Times New Roman"/>
          <w:sz w:val="28"/>
          <w:szCs w:val="28"/>
        </w:rPr>
        <w:t xml:space="preserve"> английский язык;</w:t>
      </w:r>
    </w:p>
    <w:p w14:paraId="7C861007" w14:textId="77777777"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- 7 процентов</w:t>
      </w:r>
      <w:r w:rsidR="00B631B5" w:rsidRPr="00303AFD">
        <w:rPr>
          <w:rFonts w:ascii="Times New Roman" w:hAnsi="Times New Roman" w:cs="Times New Roman"/>
          <w:sz w:val="28"/>
          <w:szCs w:val="28"/>
        </w:rPr>
        <w:t xml:space="preserve"> респондентов ответили, что они изучали или изучают </w:t>
      </w:r>
      <w:bookmarkStart w:id="2" w:name="_Hlk191069317"/>
      <w:r>
        <w:rPr>
          <w:rFonts w:ascii="Times New Roman" w:hAnsi="Times New Roman" w:cs="Times New Roman"/>
          <w:sz w:val="28"/>
          <w:szCs w:val="28"/>
        </w:rPr>
        <w:t>в данный момент китайский язык;</w:t>
      </w:r>
    </w:p>
    <w:p w14:paraId="78C67975" w14:textId="551B7CDE"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- 3 процента</w:t>
      </w:r>
      <w:r w:rsidR="00B631B5" w:rsidRPr="00303AFD">
        <w:rPr>
          <w:rFonts w:ascii="Times New Roman" w:hAnsi="Times New Roman" w:cs="Times New Roman"/>
          <w:sz w:val="28"/>
          <w:szCs w:val="28"/>
        </w:rPr>
        <w:t xml:space="preserve"> респондентов ответили, что они изучали или изучают в данный момент немецкий язык</w:t>
      </w:r>
      <w:bookmarkEnd w:id="2"/>
      <w:r>
        <w:rPr>
          <w:rFonts w:ascii="Times New Roman" w:hAnsi="Times New Roman" w:cs="Times New Roman"/>
          <w:sz w:val="28"/>
          <w:szCs w:val="28"/>
        </w:rPr>
        <w:t>;</w:t>
      </w:r>
    </w:p>
    <w:p w14:paraId="260EE4DC" w14:textId="77777777"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- 3 процента</w:t>
      </w:r>
      <w:r w:rsidR="00B631B5" w:rsidRPr="00303AFD">
        <w:rPr>
          <w:rFonts w:ascii="Times New Roman" w:hAnsi="Times New Roman" w:cs="Times New Roman"/>
          <w:sz w:val="28"/>
          <w:szCs w:val="28"/>
        </w:rPr>
        <w:t xml:space="preserve"> респондентов ответили, что они изучали или изучают в да</w:t>
      </w:r>
      <w:r>
        <w:rPr>
          <w:rFonts w:ascii="Times New Roman" w:hAnsi="Times New Roman" w:cs="Times New Roman"/>
          <w:sz w:val="28"/>
          <w:szCs w:val="28"/>
        </w:rPr>
        <w:t>нный момент французский язык;</w:t>
      </w:r>
    </w:p>
    <w:p w14:paraId="744B5BD1" w14:textId="77777777"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- 2 процента</w:t>
      </w:r>
      <w:r w:rsidR="00B631B5" w:rsidRPr="00303AFD">
        <w:rPr>
          <w:rFonts w:ascii="Times New Roman" w:hAnsi="Times New Roman" w:cs="Times New Roman"/>
          <w:sz w:val="28"/>
          <w:szCs w:val="28"/>
        </w:rPr>
        <w:t xml:space="preserve"> респондентов ответили, что они изучали или изучают в данный момент </w:t>
      </w:r>
      <w:r w:rsidR="00F1412B" w:rsidRPr="00303AFD">
        <w:rPr>
          <w:rFonts w:ascii="Times New Roman" w:hAnsi="Times New Roman" w:cs="Times New Roman"/>
          <w:sz w:val="28"/>
          <w:szCs w:val="28"/>
        </w:rPr>
        <w:t>корейский</w:t>
      </w:r>
      <w:r w:rsidR="00B631B5" w:rsidRPr="00303AFD">
        <w:rPr>
          <w:rFonts w:ascii="Times New Roman" w:hAnsi="Times New Roman" w:cs="Times New Roman"/>
          <w:sz w:val="28"/>
          <w:szCs w:val="28"/>
        </w:rPr>
        <w:t xml:space="preserve"> язык</w:t>
      </w:r>
      <w:r>
        <w:rPr>
          <w:rFonts w:ascii="Times New Roman" w:hAnsi="Times New Roman" w:cs="Times New Roman"/>
          <w:sz w:val="28"/>
          <w:szCs w:val="28"/>
        </w:rPr>
        <w:t>;</w:t>
      </w:r>
    </w:p>
    <w:p w14:paraId="69AACBCC" w14:textId="35D77B8D"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- 2 процента</w:t>
      </w:r>
      <w:r w:rsidR="00F1412B" w:rsidRPr="00303AFD">
        <w:rPr>
          <w:rFonts w:ascii="Times New Roman" w:hAnsi="Times New Roman" w:cs="Times New Roman"/>
          <w:sz w:val="28"/>
          <w:szCs w:val="28"/>
        </w:rPr>
        <w:t xml:space="preserve"> респондентов ответили, что они изучали или изучают в </w:t>
      </w:r>
      <w:r>
        <w:rPr>
          <w:rFonts w:ascii="Times New Roman" w:hAnsi="Times New Roman" w:cs="Times New Roman"/>
          <w:sz w:val="28"/>
          <w:szCs w:val="28"/>
        </w:rPr>
        <w:t>данный момент латинский язык;</w:t>
      </w:r>
    </w:p>
    <w:p w14:paraId="1C83FD41" w14:textId="5449F0B2"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- 2 процента</w:t>
      </w:r>
      <w:r w:rsidR="00F1412B" w:rsidRPr="00303AFD">
        <w:rPr>
          <w:rFonts w:ascii="Times New Roman" w:hAnsi="Times New Roman" w:cs="Times New Roman"/>
          <w:sz w:val="28"/>
          <w:szCs w:val="28"/>
        </w:rPr>
        <w:t xml:space="preserve"> респондентов ответили, что они изучали или изучают в данный </w:t>
      </w:r>
      <w:r>
        <w:rPr>
          <w:rFonts w:ascii="Times New Roman" w:hAnsi="Times New Roman" w:cs="Times New Roman"/>
          <w:sz w:val="28"/>
          <w:szCs w:val="28"/>
        </w:rPr>
        <w:t>момент испанский язык;</w:t>
      </w:r>
    </w:p>
    <w:p w14:paraId="602AE5ED" w14:textId="3E8C5232" w:rsidR="00303AFD" w:rsidRDefault="00303AFD" w:rsidP="00303AF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- 1 процент</w:t>
      </w:r>
      <w:r w:rsidR="00F1412B" w:rsidRPr="00303AFD">
        <w:rPr>
          <w:rFonts w:ascii="Times New Roman" w:hAnsi="Times New Roman" w:cs="Times New Roman"/>
          <w:sz w:val="28"/>
          <w:szCs w:val="28"/>
        </w:rPr>
        <w:t xml:space="preserve"> из всех респондентов ответил, что он изучал или изучает </w:t>
      </w:r>
      <w:r>
        <w:rPr>
          <w:rFonts w:ascii="Times New Roman" w:hAnsi="Times New Roman" w:cs="Times New Roman"/>
          <w:sz w:val="28"/>
          <w:szCs w:val="28"/>
        </w:rPr>
        <w:t>в данный момент армянский язык.</w:t>
      </w:r>
    </w:p>
    <w:p w14:paraId="45C7778E" w14:textId="3D143C23" w:rsidR="00F1412B" w:rsidRDefault="00F1412B" w:rsidP="00303AFD">
      <w:pPr>
        <w:spacing w:after="0" w:line="360" w:lineRule="auto"/>
        <w:ind w:firstLine="709"/>
        <w:jc w:val="both"/>
        <w:rPr>
          <w:rFonts w:ascii="Times New Roman" w:hAnsi="Times New Roman" w:cs="Times New Roman"/>
          <w:sz w:val="28"/>
          <w:szCs w:val="28"/>
        </w:rPr>
      </w:pPr>
      <w:r w:rsidRPr="00303AFD">
        <w:rPr>
          <w:rFonts w:ascii="Times New Roman" w:hAnsi="Times New Roman" w:cs="Times New Roman"/>
          <w:sz w:val="28"/>
          <w:szCs w:val="28"/>
        </w:rPr>
        <w:t>Таким образом, мы можем сделать вывод, что большинство респондентов изучали или изучают в данный момент английский язык.</w:t>
      </w:r>
      <w:r w:rsidR="00D34B12" w:rsidRPr="00303AFD">
        <w:rPr>
          <w:rFonts w:ascii="Times New Roman" w:hAnsi="Times New Roman" w:cs="Times New Roman"/>
          <w:sz w:val="28"/>
          <w:szCs w:val="28"/>
        </w:rPr>
        <w:t xml:space="preserve"> Возможно, потому что он является обязательным для изучения во многих школах.</w:t>
      </w:r>
    </w:p>
    <w:p w14:paraId="4C53D678" w14:textId="77777777" w:rsidR="000742DA" w:rsidRDefault="000742DA" w:rsidP="000742DA">
      <w:pPr>
        <w:spacing w:after="0" w:line="360" w:lineRule="auto"/>
        <w:jc w:val="both"/>
        <w:rPr>
          <w:rFonts w:ascii="Times New Roman" w:hAnsi="Times New Roman" w:cs="Times New Roman"/>
          <w:sz w:val="28"/>
          <w:szCs w:val="28"/>
        </w:rPr>
      </w:pPr>
    </w:p>
    <w:p w14:paraId="48EB34FC" w14:textId="259F52AA" w:rsidR="000742DA" w:rsidRPr="000742DA" w:rsidRDefault="000742DA" w:rsidP="000742DA">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t>Рисунок анализ</w:t>
      </w:r>
      <w:r w:rsidR="00DD3BB7">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0A7129D9" w14:textId="77777777" w:rsidR="00303AFD" w:rsidRPr="00303AFD" w:rsidRDefault="00303AFD" w:rsidP="000742DA">
      <w:pPr>
        <w:spacing w:after="0" w:line="360" w:lineRule="auto"/>
        <w:jc w:val="both"/>
        <w:rPr>
          <w:rFonts w:ascii="Times New Roman" w:hAnsi="Times New Roman" w:cs="Times New Roman"/>
          <w:sz w:val="28"/>
          <w:szCs w:val="28"/>
        </w:rPr>
      </w:pPr>
    </w:p>
    <w:p w14:paraId="400F85B2" w14:textId="4232A9F6" w:rsidR="002B2AC5" w:rsidRDefault="002B2AC5" w:rsidP="00ED0381">
      <w:pPr>
        <w:spacing w:after="280" w:line="360" w:lineRule="auto"/>
        <w:ind w:left="-142"/>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71A58AF4" wp14:editId="08866D19">
            <wp:extent cx="5821680" cy="2583180"/>
            <wp:effectExtent l="0" t="0" r="7620" b="7620"/>
            <wp:docPr id="10035265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CAF22F4" w14:textId="494E84B1" w:rsidR="00303AFD" w:rsidRPr="00303AFD" w:rsidRDefault="00303AFD" w:rsidP="00303AFD">
      <w:pPr>
        <w:spacing w:after="0" w:line="360" w:lineRule="auto"/>
        <w:jc w:val="center"/>
        <w:rPr>
          <w:rFonts w:ascii="Times New Roman" w:hAnsi="Times New Roman" w:cs="Times New Roman"/>
          <w:sz w:val="28"/>
          <w:szCs w:val="28"/>
        </w:rPr>
      </w:pPr>
    </w:p>
    <w:p w14:paraId="142BEB9B" w14:textId="35F64537" w:rsidR="00A6479F" w:rsidRPr="00D06906" w:rsidRDefault="00A6479F" w:rsidP="00A6479F">
      <w:pPr>
        <w:spacing w:line="360" w:lineRule="auto"/>
        <w:jc w:val="center"/>
        <w:rPr>
          <w:rFonts w:ascii="Times New Roman" w:hAnsi="Times New Roman" w:cs="Times New Roman"/>
          <w:sz w:val="28"/>
          <w:szCs w:val="28"/>
        </w:rPr>
      </w:pPr>
      <w:r>
        <w:rPr>
          <w:rFonts w:ascii="Times New Roman" w:hAnsi="Times New Roman" w:cs="Times New Roman"/>
          <w:sz w:val="28"/>
          <w:szCs w:val="28"/>
        </w:rPr>
        <w:t>Рисунок 3 - Диаграмма</w:t>
      </w:r>
      <w:r w:rsidR="000742DA">
        <w:rPr>
          <w:rFonts w:ascii="Times New Roman" w:hAnsi="Times New Roman" w:cs="Times New Roman"/>
          <w:sz w:val="28"/>
          <w:szCs w:val="28"/>
        </w:rPr>
        <w:t xml:space="preserve"> опроса респондентов</w:t>
      </w:r>
    </w:p>
    <w:p w14:paraId="50FD1BB2" w14:textId="77777777" w:rsidR="00A6479F" w:rsidRDefault="00773FE1" w:rsidP="00A6479F">
      <w:pPr>
        <w:spacing w:after="0" w:line="360" w:lineRule="auto"/>
        <w:ind w:firstLine="709"/>
        <w:jc w:val="both"/>
        <w:rPr>
          <w:rFonts w:ascii="Times New Roman" w:hAnsi="Times New Roman" w:cs="Times New Roman"/>
          <w:sz w:val="28"/>
          <w:szCs w:val="28"/>
        </w:rPr>
      </w:pPr>
      <w:r w:rsidRPr="00303AFD">
        <w:rPr>
          <w:rFonts w:ascii="Times New Roman" w:hAnsi="Times New Roman" w:cs="Times New Roman"/>
          <w:sz w:val="28"/>
          <w:szCs w:val="28"/>
        </w:rPr>
        <w:t xml:space="preserve">На вопрос: «Считаешь ли ты, </w:t>
      </w:r>
      <w:bookmarkStart w:id="3" w:name="_Hlk191066601"/>
      <w:r w:rsidRPr="00303AFD">
        <w:rPr>
          <w:rFonts w:ascii="Times New Roman" w:hAnsi="Times New Roman" w:cs="Times New Roman"/>
          <w:sz w:val="28"/>
          <w:szCs w:val="28"/>
        </w:rPr>
        <w:t>что знание нескольких языков может помочь в карьере</w:t>
      </w:r>
      <w:bookmarkEnd w:id="3"/>
      <w:r w:rsidRPr="00303AFD">
        <w:rPr>
          <w:rFonts w:ascii="Times New Roman" w:hAnsi="Times New Roman" w:cs="Times New Roman"/>
          <w:sz w:val="28"/>
          <w:szCs w:val="28"/>
        </w:rPr>
        <w:t>?</w:t>
      </w:r>
      <w:r w:rsidR="00A6479F">
        <w:rPr>
          <w:rFonts w:ascii="Times New Roman" w:hAnsi="Times New Roman" w:cs="Times New Roman"/>
          <w:sz w:val="28"/>
          <w:szCs w:val="28"/>
        </w:rPr>
        <w:t>»</w:t>
      </w:r>
    </w:p>
    <w:p w14:paraId="4FCFAEA6" w14:textId="77777777" w:rsidR="00A6479F" w:rsidRDefault="00A6479F" w:rsidP="00A6479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- 87 процентов</w:t>
      </w:r>
      <w:r w:rsidR="00773FE1" w:rsidRPr="00303AFD">
        <w:rPr>
          <w:rFonts w:ascii="Times New Roman" w:hAnsi="Times New Roman" w:cs="Times New Roman"/>
          <w:sz w:val="28"/>
          <w:szCs w:val="28"/>
        </w:rPr>
        <w:t xml:space="preserve"> респондентов ответили, что да, знание нескольких языков может помочь в карьере</w:t>
      </w:r>
      <w:r>
        <w:rPr>
          <w:rFonts w:ascii="Times New Roman" w:hAnsi="Times New Roman" w:cs="Times New Roman"/>
          <w:sz w:val="28"/>
          <w:szCs w:val="28"/>
        </w:rPr>
        <w:t>;</w:t>
      </w:r>
    </w:p>
    <w:p w14:paraId="07FAF5AF" w14:textId="77777777" w:rsidR="00A6479F" w:rsidRDefault="00A6479F" w:rsidP="00A6479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- 13 процентов</w:t>
      </w:r>
      <w:r w:rsidR="00773FE1" w:rsidRPr="00303AFD">
        <w:rPr>
          <w:rFonts w:ascii="Times New Roman" w:hAnsi="Times New Roman" w:cs="Times New Roman"/>
          <w:sz w:val="28"/>
          <w:szCs w:val="28"/>
        </w:rPr>
        <w:t xml:space="preserve"> респондентов ответили, что нет, знание нескольких языков не может помочь в карьере</w:t>
      </w:r>
      <w:r>
        <w:rPr>
          <w:rFonts w:ascii="Times New Roman" w:hAnsi="Times New Roman" w:cs="Times New Roman"/>
          <w:sz w:val="28"/>
          <w:szCs w:val="28"/>
        </w:rPr>
        <w:t>.</w:t>
      </w:r>
    </w:p>
    <w:p w14:paraId="7D286663" w14:textId="0D968624" w:rsidR="00773FE1" w:rsidRDefault="00773FE1" w:rsidP="00A6479F">
      <w:pPr>
        <w:spacing w:after="0" w:line="360" w:lineRule="auto"/>
        <w:ind w:firstLine="709"/>
        <w:jc w:val="both"/>
        <w:rPr>
          <w:rFonts w:ascii="Times New Roman" w:hAnsi="Times New Roman" w:cs="Times New Roman"/>
          <w:sz w:val="28"/>
          <w:szCs w:val="28"/>
        </w:rPr>
      </w:pPr>
      <w:r w:rsidRPr="00303AFD">
        <w:rPr>
          <w:rFonts w:ascii="Times New Roman" w:hAnsi="Times New Roman" w:cs="Times New Roman"/>
          <w:sz w:val="28"/>
          <w:szCs w:val="28"/>
        </w:rPr>
        <w:t>Таким образом, мы можем сделать вывод, что большинство респондентов считаю, что знание нескольких языков может помочь в карьере.</w:t>
      </w:r>
      <w:r w:rsidR="00D34B12" w:rsidRPr="00303AFD">
        <w:rPr>
          <w:rFonts w:ascii="Times New Roman" w:hAnsi="Times New Roman" w:cs="Times New Roman"/>
          <w:sz w:val="28"/>
          <w:szCs w:val="28"/>
        </w:rPr>
        <w:t xml:space="preserve"> Возможно, потому что это общепринятое мнение, которого придерживается большинство респондентов.</w:t>
      </w:r>
    </w:p>
    <w:p w14:paraId="62A4BD69" w14:textId="77777777" w:rsidR="000742DA" w:rsidRDefault="000742DA" w:rsidP="000742DA">
      <w:pPr>
        <w:spacing w:after="0" w:line="360" w:lineRule="auto"/>
        <w:jc w:val="both"/>
        <w:rPr>
          <w:rFonts w:ascii="Times New Roman" w:hAnsi="Times New Roman" w:cs="Times New Roman"/>
          <w:sz w:val="28"/>
          <w:szCs w:val="28"/>
        </w:rPr>
      </w:pPr>
    </w:p>
    <w:p w14:paraId="0674277F" w14:textId="20A172E1" w:rsidR="00A6479F" w:rsidRPr="000742DA" w:rsidRDefault="00A6479F" w:rsidP="00A6479F">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t>Рисунок анализ</w:t>
      </w:r>
      <w:r w:rsidR="00DD3BB7">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3B54DEAC" w14:textId="77777777" w:rsidR="00A6479F" w:rsidRDefault="00A6479F" w:rsidP="00A6479F">
      <w:pPr>
        <w:spacing w:after="0" w:line="360" w:lineRule="auto"/>
        <w:jc w:val="both"/>
        <w:rPr>
          <w:rFonts w:ascii="Times New Roman" w:hAnsi="Times New Roman" w:cs="Times New Roman"/>
          <w:sz w:val="28"/>
          <w:szCs w:val="28"/>
        </w:rPr>
      </w:pPr>
    </w:p>
    <w:p w14:paraId="04DA1623" w14:textId="6978B5E0" w:rsidR="00773FE1" w:rsidRDefault="00773FE1" w:rsidP="008A4533">
      <w:pPr>
        <w:spacing w:after="280" w:line="360" w:lineRule="auto"/>
        <w:ind w:left="-284" w:right="-1" w:firstLine="284"/>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4584BB76" wp14:editId="4ACCF742">
            <wp:extent cx="5943600" cy="2613660"/>
            <wp:effectExtent l="0" t="0" r="0" b="15240"/>
            <wp:docPr id="92567447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6E63A86" w14:textId="5D2EE9AE" w:rsidR="00A6479F" w:rsidRDefault="00A6479F" w:rsidP="00A6479F">
      <w:pPr>
        <w:spacing w:after="0" w:line="360" w:lineRule="auto"/>
        <w:ind w:firstLine="284"/>
        <w:jc w:val="center"/>
        <w:rPr>
          <w:rFonts w:ascii="Times New Roman" w:hAnsi="Times New Roman" w:cs="Times New Roman"/>
          <w:sz w:val="28"/>
          <w:szCs w:val="28"/>
        </w:rPr>
      </w:pPr>
    </w:p>
    <w:p w14:paraId="349AEE02" w14:textId="1BF79247" w:rsidR="00A6479F" w:rsidRPr="00D06906" w:rsidRDefault="00A6479F" w:rsidP="00A6479F">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Рис</w:t>
      </w:r>
      <w:r w:rsidR="000742DA">
        <w:rPr>
          <w:rFonts w:ascii="Times New Roman" w:hAnsi="Times New Roman" w:cs="Times New Roman"/>
          <w:sz w:val="28"/>
          <w:szCs w:val="28"/>
        </w:rPr>
        <w:t>унок 4</w:t>
      </w:r>
      <w:r>
        <w:rPr>
          <w:rFonts w:ascii="Times New Roman" w:hAnsi="Times New Roman" w:cs="Times New Roman"/>
          <w:sz w:val="28"/>
          <w:szCs w:val="28"/>
        </w:rPr>
        <w:t xml:space="preserve"> - Диаграмма</w:t>
      </w:r>
      <w:r w:rsidR="000742DA">
        <w:rPr>
          <w:rFonts w:ascii="Times New Roman" w:hAnsi="Times New Roman" w:cs="Times New Roman"/>
          <w:sz w:val="28"/>
          <w:szCs w:val="28"/>
        </w:rPr>
        <w:t xml:space="preserve"> опроса респондентов</w:t>
      </w:r>
    </w:p>
    <w:p w14:paraId="35B6C88A" w14:textId="77777777" w:rsidR="00A6479F" w:rsidRDefault="003F28CF" w:rsidP="00A6479F">
      <w:pPr>
        <w:spacing w:after="0" w:line="360" w:lineRule="auto"/>
        <w:ind w:firstLine="709"/>
        <w:jc w:val="both"/>
        <w:rPr>
          <w:rFonts w:ascii="Times New Roman" w:hAnsi="Times New Roman" w:cs="Times New Roman"/>
          <w:sz w:val="28"/>
          <w:szCs w:val="28"/>
        </w:rPr>
      </w:pPr>
      <w:r w:rsidRPr="00A6479F">
        <w:rPr>
          <w:rFonts w:ascii="Times New Roman" w:hAnsi="Times New Roman" w:cs="Times New Roman"/>
          <w:sz w:val="28"/>
          <w:szCs w:val="28"/>
        </w:rPr>
        <w:t>На вопрос: «Знаком ли ты с языками, которые находятся под угрозой исчезновения?</w:t>
      </w:r>
      <w:r w:rsidR="00A6479F">
        <w:rPr>
          <w:rFonts w:ascii="Times New Roman" w:hAnsi="Times New Roman" w:cs="Times New Roman"/>
          <w:sz w:val="28"/>
          <w:szCs w:val="28"/>
        </w:rPr>
        <w:t>»</w:t>
      </w:r>
    </w:p>
    <w:p w14:paraId="48B03343" w14:textId="77777777" w:rsidR="00A6479F" w:rsidRDefault="00A6479F" w:rsidP="00A6479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- 70 процентов</w:t>
      </w:r>
      <w:r w:rsidR="003F28CF" w:rsidRPr="00A6479F">
        <w:rPr>
          <w:rFonts w:ascii="Times New Roman" w:hAnsi="Times New Roman" w:cs="Times New Roman"/>
          <w:sz w:val="28"/>
          <w:szCs w:val="28"/>
        </w:rPr>
        <w:t xml:space="preserve"> респондентов ответили, что нет, не знакомы с языками, которые находятся под угрозой исчезновения</w:t>
      </w:r>
      <w:r>
        <w:rPr>
          <w:rFonts w:ascii="Times New Roman" w:hAnsi="Times New Roman" w:cs="Times New Roman"/>
          <w:sz w:val="28"/>
          <w:szCs w:val="28"/>
        </w:rPr>
        <w:t>;</w:t>
      </w:r>
    </w:p>
    <w:p w14:paraId="1A90A188" w14:textId="77777777" w:rsidR="00A6479F" w:rsidRDefault="00A6479F" w:rsidP="00A6479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- 30 процентов</w:t>
      </w:r>
      <w:r w:rsidR="003F28CF" w:rsidRPr="00A6479F">
        <w:rPr>
          <w:rFonts w:ascii="Times New Roman" w:hAnsi="Times New Roman" w:cs="Times New Roman"/>
          <w:sz w:val="28"/>
          <w:szCs w:val="28"/>
        </w:rPr>
        <w:t xml:space="preserve"> респондентов ответили, что да, знакомы с языками, которые находятся под угрозой исчезновения</w:t>
      </w:r>
      <w:r>
        <w:rPr>
          <w:rFonts w:ascii="Times New Roman" w:hAnsi="Times New Roman" w:cs="Times New Roman"/>
          <w:sz w:val="28"/>
          <w:szCs w:val="28"/>
        </w:rPr>
        <w:t>.</w:t>
      </w:r>
    </w:p>
    <w:p w14:paraId="0EBEF510" w14:textId="30696ED2" w:rsidR="003F28CF" w:rsidRDefault="003F28CF" w:rsidP="00A6479F">
      <w:pPr>
        <w:spacing w:after="0" w:line="360" w:lineRule="auto"/>
        <w:ind w:firstLine="709"/>
        <w:jc w:val="both"/>
        <w:rPr>
          <w:rFonts w:ascii="Times New Roman" w:hAnsi="Times New Roman" w:cs="Times New Roman"/>
          <w:sz w:val="28"/>
          <w:szCs w:val="28"/>
        </w:rPr>
      </w:pPr>
      <w:r w:rsidRPr="00A6479F">
        <w:rPr>
          <w:rFonts w:ascii="Times New Roman" w:hAnsi="Times New Roman" w:cs="Times New Roman"/>
          <w:sz w:val="28"/>
          <w:szCs w:val="28"/>
        </w:rPr>
        <w:t>Таким образом, мы можем сделать вывод, что большинство респондентов не знакомы с языками, которые находятся под угрозой исчезновения</w:t>
      </w:r>
      <w:r w:rsidR="00542AE8" w:rsidRPr="00A6479F">
        <w:rPr>
          <w:rFonts w:ascii="Times New Roman" w:hAnsi="Times New Roman" w:cs="Times New Roman"/>
          <w:sz w:val="28"/>
          <w:szCs w:val="28"/>
        </w:rPr>
        <w:t>.</w:t>
      </w:r>
    </w:p>
    <w:p w14:paraId="0E7A4BE5" w14:textId="61862D90" w:rsidR="000742DA" w:rsidRPr="000742DA" w:rsidRDefault="000742DA" w:rsidP="000742DA">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lastRenderedPageBreak/>
        <w:t>Рисунок анализ</w:t>
      </w:r>
      <w:r w:rsidR="00DD3BB7">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4880D745" w14:textId="77777777" w:rsidR="000742DA" w:rsidRPr="00A6479F" w:rsidRDefault="000742DA" w:rsidP="00A6479F">
      <w:pPr>
        <w:spacing w:after="0" w:line="360" w:lineRule="auto"/>
        <w:ind w:firstLine="709"/>
        <w:jc w:val="both"/>
        <w:rPr>
          <w:rFonts w:ascii="Times New Roman" w:hAnsi="Times New Roman" w:cs="Times New Roman"/>
          <w:sz w:val="28"/>
          <w:szCs w:val="28"/>
        </w:rPr>
      </w:pPr>
    </w:p>
    <w:p w14:paraId="31502105" w14:textId="3E76F9B0" w:rsidR="00542AE8" w:rsidRDefault="00542AE8" w:rsidP="00ED0381">
      <w:pPr>
        <w:spacing w:after="280" w:line="360" w:lineRule="auto"/>
        <w:ind w:right="-1"/>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67565C77" wp14:editId="685E1B17">
            <wp:extent cx="5920740" cy="2606040"/>
            <wp:effectExtent l="0" t="0" r="3810" b="3810"/>
            <wp:docPr id="86191306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555AAF4" w14:textId="77777777" w:rsidR="000742DA" w:rsidRPr="000742DA" w:rsidRDefault="000742DA" w:rsidP="000742DA">
      <w:pPr>
        <w:spacing w:after="0" w:line="360" w:lineRule="auto"/>
        <w:jc w:val="center"/>
        <w:rPr>
          <w:rFonts w:ascii="Times New Roman" w:hAnsi="Times New Roman" w:cs="Times New Roman"/>
          <w:sz w:val="28"/>
          <w:szCs w:val="28"/>
        </w:rPr>
      </w:pPr>
    </w:p>
    <w:p w14:paraId="356E53F7" w14:textId="71B005B3" w:rsidR="000742DA" w:rsidRPr="00D06906" w:rsidRDefault="000742DA" w:rsidP="000742DA">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Рисунок 5 - Диаграмма опроса респондентов</w:t>
      </w:r>
    </w:p>
    <w:p w14:paraId="4DCDE32F" w14:textId="77777777" w:rsidR="00DD3BB7" w:rsidRDefault="00542AE8" w:rsidP="00DD3BB7">
      <w:pPr>
        <w:spacing w:after="0" w:line="360" w:lineRule="auto"/>
        <w:ind w:firstLine="709"/>
        <w:jc w:val="both"/>
        <w:rPr>
          <w:rFonts w:ascii="Times New Roman" w:hAnsi="Times New Roman" w:cs="Times New Roman"/>
          <w:sz w:val="28"/>
          <w:szCs w:val="28"/>
        </w:rPr>
      </w:pPr>
      <w:r w:rsidRPr="000742DA">
        <w:rPr>
          <w:rFonts w:ascii="Times New Roman" w:hAnsi="Times New Roman" w:cs="Times New Roman"/>
          <w:sz w:val="28"/>
          <w:szCs w:val="28"/>
        </w:rPr>
        <w:t>На вопрос: «Хотел бы ты выучить язык, который широко не распространен в мире?</w:t>
      </w:r>
      <w:r w:rsidR="00DD3BB7">
        <w:rPr>
          <w:rFonts w:ascii="Times New Roman" w:hAnsi="Times New Roman" w:cs="Times New Roman"/>
          <w:sz w:val="28"/>
          <w:szCs w:val="28"/>
        </w:rPr>
        <w:t>»</w:t>
      </w:r>
    </w:p>
    <w:p w14:paraId="59E37627" w14:textId="77777777" w:rsidR="00DD3BB7" w:rsidRDefault="00DD3BB7" w:rsidP="00DD3BB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- 53 процента</w:t>
      </w:r>
      <w:r w:rsidR="00542AE8" w:rsidRPr="000742DA">
        <w:rPr>
          <w:rFonts w:ascii="Times New Roman" w:hAnsi="Times New Roman" w:cs="Times New Roman"/>
          <w:sz w:val="28"/>
          <w:szCs w:val="28"/>
        </w:rPr>
        <w:t xml:space="preserve"> </w:t>
      </w:r>
      <w:r w:rsidR="005C064D" w:rsidRPr="000742DA">
        <w:rPr>
          <w:rFonts w:ascii="Times New Roman" w:hAnsi="Times New Roman" w:cs="Times New Roman"/>
          <w:sz w:val="28"/>
          <w:szCs w:val="28"/>
        </w:rPr>
        <w:t>респондентов ответили, что нет, они не хотели бы выучить язык, который широко не распространен в мире</w:t>
      </w:r>
      <w:r>
        <w:rPr>
          <w:rFonts w:ascii="Times New Roman" w:hAnsi="Times New Roman" w:cs="Times New Roman"/>
          <w:sz w:val="28"/>
          <w:szCs w:val="28"/>
        </w:rPr>
        <w:t>;</w:t>
      </w:r>
    </w:p>
    <w:p w14:paraId="12AECB7D" w14:textId="77777777" w:rsidR="00DD3BB7" w:rsidRDefault="00DD3BB7" w:rsidP="00DD3BB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- 47 процентов</w:t>
      </w:r>
      <w:r w:rsidR="005C064D" w:rsidRPr="000742DA">
        <w:rPr>
          <w:rFonts w:ascii="Times New Roman" w:hAnsi="Times New Roman" w:cs="Times New Roman"/>
          <w:sz w:val="28"/>
          <w:szCs w:val="28"/>
        </w:rPr>
        <w:t xml:space="preserve"> респондентов ответили, что да, они хотели бы выучить язык, который широко не распространен в мире</w:t>
      </w:r>
      <w:r>
        <w:rPr>
          <w:rFonts w:ascii="Times New Roman" w:hAnsi="Times New Roman" w:cs="Times New Roman"/>
          <w:sz w:val="28"/>
          <w:szCs w:val="28"/>
        </w:rPr>
        <w:t>.</w:t>
      </w:r>
    </w:p>
    <w:p w14:paraId="0933200B" w14:textId="6D4C737A" w:rsidR="00542AE8" w:rsidRDefault="005C064D" w:rsidP="00DD3BB7">
      <w:pPr>
        <w:spacing w:after="0" w:line="360" w:lineRule="auto"/>
        <w:ind w:firstLine="709"/>
        <w:jc w:val="both"/>
        <w:rPr>
          <w:rFonts w:ascii="Times New Roman" w:hAnsi="Times New Roman" w:cs="Times New Roman"/>
          <w:sz w:val="28"/>
          <w:szCs w:val="28"/>
        </w:rPr>
      </w:pPr>
      <w:r w:rsidRPr="000742DA">
        <w:rPr>
          <w:rFonts w:ascii="Times New Roman" w:hAnsi="Times New Roman" w:cs="Times New Roman"/>
          <w:sz w:val="28"/>
          <w:szCs w:val="28"/>
        </w:rPr>
        <w:t>Таким образом, мы можем сделать вывод, что большинство респондентов не хотели бы выучить язык, который широко не распространен в мире.</w:t>
      </w:r>
      <w:r w:rsidR="00311628" w:rsidRPr="000742DA">
        <w:rPr>
          <w:rFonts w:ascii="Times New Roman" w:hAnsi="Times New Roman" w:cs="Times New Roman"/>
          <w:sz w:val="28"/>
          <w:szCs w:val="28"/>
        </w:rPr>
        <w:t xml:space="preserve"> Возможно, потому что они не видят перспективы в его изучении.</w:t>
      </w:r>
    </w:p>
    <w:p w14:paraId="28F6F9B8" w14:textId="53861038" w:rsidR="00DD3BB7" w:rsidRDefault="00DD3BB7" w:rsidP="00DD3BB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p>
    <w:p w14:paraId="08D32F7F" w14:textId="6F14DDCB" w:rsidR="00DD3BB7" w:rsidRDefault="00DD3BB7" w:rsidP="00DD3BB7">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lastRenderedPageBreak/>
        <w:t>Рисунок анализ</w:t>
      </w:r>
      <w:r>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0E8D9A6D" w14:textId="77777777" w:rsidR="00DD3BB7" w:rsidRPr="00DD3BB7" w:rsidRDefault="00DD3BB7" w:rsidP="00DD3BB7">
      <w:pPr>
        <w:spacing w:after="0" w:line="360" w:lineRule="auto"/>
        <w:jc w:val="center"/>
        <w:rPr>
          <w:rFonts w:ascii="Times New Roman" w:hAnsi="Times New Roman" w:cs="Times New Roman"/>
          <w:sz w:val="28"/>
          <w:szCs w:val="28"/>
        </w:rPr>
      </w:pPr>
    </w:p>
    <w:p w14:paraId="4900D921" w14:textId="42058849" w:rsidR="005C064D" w:rsidRDefault="005C064D" w:rsidP="00ED0381">
      <w:pPr>
        <w:spacing w:after="280" w:line="360" w:lineRule="auto"/>
        <w:ind w:right="-1" w:hanging="142"/>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733C1C5C" wp14:editId="5121BD42">
            <wp:extent cx="5958840" cy="2484120"/>
            <wp:effectExtent l="0" t="0" r="3810" b="11430"/>
            <wp:docPr id="437950902"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BB82258" w14:textId="79B26860" w:rsidR="00DD3BB7" w:rsidRPr="00D06906" w:rsidRDefault="00DD3BB7" w:rsidP="00DD3BB7">
      <w:pPr>
        <w:spacing w:after="0" w:line="360" w:lineRule="auto"/>
        <w:jc w:val="both"/>
        <w:rPr>
          <w:rFonts w:ascii="Times New Roman" w:hAnsi="Times New Roman" w:cs="Times New Roman"/>
          <w:sz w:val="28"/>
          <w:szCs w:val="28"/>
        </w:rPr>
      </w:pPr>
    </w:p>
    <w:p w14:paraId="7465EB30" w14:textId="240E06CE" w:rsidR="00DD3BB7" w:rsidRPr="00D06906" w:rsidRDefault="00DD3BB7" w:rsidP="00DD3BB7">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Рис</w:t>
      </w:r>
      <w:r w:rsidR="00976895">
        <w:rPr>
          <w:rFonts w:ascii="Times New Roman" w:hAnsi="Times New Roman" w:cs="Times New Roman"/>
          <w:sz w:val="28"/>
          <w:szCs w:val="28"/>
        </w:rPr>
        <w:t>унок 6</w:t>
      </w:r>
      <w:r>
        <w:rPr>
          <w:rFonts w:ascii="Times New Roman" w:hAnsi="Times New Roman" w:cs="Times New Roman"/>
          <w:sz w:val="28"/>
          <w:szCs w:val="28"/>
        </w:rPr>
        <w:t xml:space="preserve"> - Диаграмма опроса респондентов</w:t>
      </w:r>
    </w:p>
    <w:p w14:paraId="112C4DDB" w14:textId="6CCF4FDB" w:rsidR="00DD3BB7" w:rsidRPr="00DD3BB7" w:rsidRDefault="00DD3BB7" w:rsidP="00DD3BB7">
      <w:pPr>
        <w:spacing w:after="0" w:line="360" w:lineRule="auto"/>
        <w:jc w:val="both"/>
        <w:rPr>
          <w:rFonts w:ascii="Times New Roman" w:hAnsi="Times New Roman" w:cs="Times New Roman"/>
          <w:sz w:val="28"/>
          <w:szCs w:val="28"/>
        </w:rPr>
      </w:pPr>
    </w:p>
    <w:p w14:paraId="4555BFE9" w14:textId="77777777" w:rsidR="00DD3BB7" w:rsidRDefault="005C064D" w:rsidP="00DD3BB7">
      <w:pPr>
        <w:spacing w:after="0" w:line="360" w:lineRule="auto"/>
        <w:ind w:firstLine="709"/>
        <w:jc w:val="both"/>
        <w:rPr>
          <w:rFonts w:ascii="Times New Roman" w:hAnsi="Times New Roman" w:cs="Times New Roman"/>
          <w:sz w:val="28"/>
          <w:szCs w:val="28"/>
        </w:rPr>
      </w:pPr>
      <w:r w:rsidRPr="00DD3BB7">
        <w:rPr>
          <w:rFonts w:ascii="Times New Roman" w:hAnsi="Times New Roman" w:cs="Times New Roman"/>
          <w:sz w:val="28"/>
          <w:szCs w:val="28"/>
        </w:rPr>
        <w:t>На вопрос: «Сложно ли тебе изучать иностранные языки?</w:t>
      </w:r>
      <w:r w:rsidR="00DD3BB7">
        <w:rPr>
          <w:rFonts w:ascii="Times New Roman" w:hAnsi="Times New Roman" w:cs="Times New Roman"/>
          <w:sz w:val="28"/>
          <w:szCs w:val="28"/>
        </w:rPr>
        <w:t>»</w:t>
      </w:r>
    </w:p>
    <w:p w14:paraId="5E779FB4" w14:textId="77777777" w:rsidR="00DD3BB7" w:rsidRDefault="00DD3BB7" w:rsidP="00DD3BB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- 60 процентов</w:t>
      </w:r>
      <w:r w:rsidR="005C064D" w:rsidRPr="00DD3BB7">
        <w:rPr>
          <w:rFonts w:ascii="Times New Roman" w:hAnsi="Times New Roman" w:cs="Times New Roman"/>
          <w:sz w:val="28"/>
          <w:szCs w:val="28"/>
        </w:rPr>
        <w:t xml:space="preserve"> респондентов ответили, что да, им </w:t>
      </w:r>
      <w:bookmarkStart w:id="4" w:name="_Hlk191068551"/>
      <w:r w:rsidR="005C064D" w:rsidRPr="00DD3BB7">
        <w:rPr>
          <w:rFonts w:ascii="Times New Roman" w:hAnsi="Times New Roman" w:cs="Times New Roman"/>
          <w:sz w:val="28"/>
          <w:szCs w:val="28"/>
        </w:rPr>
        <w:t>сложно изучать иностранные языки</w:t>
      </w:r>
      <w:bookmarkEnd w:id="4"/>
      <w:r>
        <w:rPr>
          <w:rFonts w:ascii="Times New Roman" w:hAnsi="Times New Roman" w:cs="Times New Roman"/>
          <w:sz w:val="28"/>
          <w:szCs w:val="28"/>
        </w:rPr>
        <w:t>;</w:t>
      </w:r>
    </w:p>
    <w:p w14:paraId="21B4E2D8" w14:textId="77777777" w:rsidR="00DD3BB7" w:rsidRDefault="00DD3BB7" w:rsidP="00DD3BB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- 40 процентов</w:t>
      </w:r>
      <w:r w:rsidR="005C064D" w:rsidRPr="00DD3BB7">
        <w:rPr>
          <w:rFonts w:ascii="Times New Roman" w:hAnsi="Times New Roman" w:cs="Times New Roman"/>
          <w:sz w:val="28"/>
          <w:szCs w:val="28"/>
        </w:rPr>
        <w:t xml:space="preserve"> респондентов ответили, что нет, им не сложно изучать иностранные языки</w:t>
      </w:r>
      <w:r>
        <w:rPr>
          <w:rFonts w:ascii="Times New Roman" w:hAnsi="Times New Roman" w:cs="Times New Roman"/>
          <w:sz w:val="28"/>
          <w:szCs w:val="28"/>
        </w:rPr>
        <w:t>.</w:t>
      </w:r>
    </w:p>
    <w:p w14:paraId="150E2CA6" w14:textId="52BD7980" w:rsidR="00DD3BB7" w:rsidRDefault="005C064D" w:rsidP="00DD3BB7">
      <w:pPr>
        <w:spacing w:after="0" w:line="360" w:lineRule="auto"/>
        <w:ind w:firstLine="709"/>
        <w:jc w:val="both"/>
        <w:rPr>
          <w:rFonts w:ascii="Times New Roman" w:hAnsi="Times New Roman" w:cs="Times New Roman"/>
          <w:sz w:val="28"/>
          <w:szCs w:val="28"/>
        </w:rPr>
      </w:pPr>
      <w:r w:rsidRPr="00DD3BB7">
        <w:rPr>
          <w:rFonts w:ascii="Times New Roman" w:hAnsi="Times New Roman" w:cs="Times New Roman"/>
          <w:sz w:val="28"/>
          <w:szCs w:val="28"/>
        </w:rPr>
        <w:t>Таким образом, мы можем сделать вывод, что большинству респондентов сложно изучать иностранные языки.</w:t>
      </w:r>
      <w:r w:rsidR="00DD3BB7">
        <w:rPr>
          <w:rFonts w:ascii="Times New Roman" w:hAnsi="Times New Roman" w:cs="Times New Roman"/>
          <w:sz w:val="28"/>
          <w:szCs w:val="28"/>
        </w:rPr>
        <w:br w:type="page"/>
      </w:r>
    </w:p>
    <w:p w14:paraId="5150A225" w14:textId="77777777" w:rsidR="00976895" w:rsidRDefault="00976895" w:rsidP="00976895">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lastRenderedPageBreak/>
        <w:t>Рисунок анализ</w:t>
      </w:r>
      <w:r>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49EAF612" w14:textId="77777777" w:rsidR="005C064D" w:rsidRPr="00DD3BB7" w:rsidRDefault="005C064D" w:rsidP="00DD3BB7">
      <w:pPr>
        <w:spacing w:after="0" w:line="360" w:lineRule="auto"/>
        <w:jc w:val="center"/>
        <w:rPr>
          <w:rFonts w:ascii="Times New Roman" w:hAnsi="Times New Roman" w:cs="Times New Roman"/>
          <w:sz w:val="28"/>
          <w:szCs w:val="28"/>
        </w:rPr>
      </w:pPr>
    </w:p>
    <w:p w14:paraId="092D9878" w14:textId="71257312" w:rsidR="005C064D" w:rsidRDefault="005C064D" w:rsidP="00ED0381">
      <w:pPr>
        <w:spacing w:after="280" w:line="360" w:lineRule="auto"/>
        <w:ind w:left="-142" w:right="-849" w:hanging="851"/>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62AD9D8F" wp14:editId="5F48BE43">
            <wp:extent cx="5867400" cy="2804160"/>
            <wp:effectExtent l="0" t="0" r="0" b="15240"/>
            <wp:docPr id="2002779423"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4583DB4B" w14:textId="3DA74D8D" w:rsidR="00976895" w:rsidRPr="00D06906" w:rsidRDefault="00976895" w:rsidP="00976895">
      <w:pPr>
        <w:spacing w:after="0" w:line="360" w:lineRule="auto"/>
        <w:rPr>
          <w:rFonts w:ascii="Times New Roman" w:hAnsi="Times New Roman" w:cs="Times New Roman"/>
          <w:sz w:val="28"/>
          <w:szCs w:val="28"/>
        </w:rPr>
      </w:pPr>
    </w:p>
    <w:p w14:paraId="5AC396F7" w14:textId="43DB332D" w:rsidR="00976895" w:rsidRPr="00D06906" w:rsidRDefault="00976895" w:rsidP="00976895">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Рисунок 7 - Диаграмма опроса респондентов</w:t>
      </w:r>
    </w:p>
    <w:p w14:paraId="44BC6FDA" w14:textId="77777777" w:rsidR="00976895" w:rsidRPr="00976895" w:rsidRDefault="00976895" w:rsidP="00976895">
      <w:pPr>
        <w:spacing w:after="0" w:line="360" w:lineRule="auto"/>
        <w:jc w:val="both"/>
        <w:rPr>
          <w:rFonts w:ascii="Times New Roman" w:hAnsi="Times New Roman" w:cs="Times New Roman"/>
          <w:sz w:val="28"/>
          <w:szCs w:val="28"/>
        </w:rPr>
      </w:pPr>
    </w:p>
    <w:p w14:paraId="413F725D" w14:textId="77777777" w:rsidR="00976895" w:rsidRDefault="00B631B5" w:rsidP="00976895">
      <w:pPr>
        <w:spacing w:after="0" w:line="360" w:lineRule="auto"/>
        <w:ind w:firstLine="709"/>
        <w:jc w:val="both"/>
        <w:rPr>
          <w:rFonts w:ascii="Times New Roman" w:hAnsi="Times New Roman" w:cs="Times New Roman"/>
          <w:sz w:val="28"/>
          <w:szCs w:val="28"/>
        </w:rPr>
      </w:pPr>
      <w:r w:rsidRPr="00976895">
        <w:rPr>
          <w:rFonts w:ascii="Times New Roman" w:hAnsi="Times New Roman" w:cs="Times New Roman"/>
          <w:sz w:val="28"/>
          <w:szCs w:val="28"/>
        </w:rPr>
        <w:t>На</w:t>
      </w:r>
      <w:r w:rsidR="00F1412B" w:rsidRPr="00976895">
        <w:rPr>
          <w:rFonts w:ascii="Times New Roman" w:hAnsi="Times New Roman" w:cs="Times New Roman"/>
          <w:sz w:val="28"/>
          <w:szCs w:val="28"/>
        </w:rPr>
        <w:t xml:space="preserve"> вопрос: «С какими трудностями ты сталкиваешься при изучении языков</w:t>
      </w:r>
      <w:r w:rsidR="00976895">
        <w:rPr>
          <w:rFonts w:ascii="Times New Roman" w:hAnsi="Times New Roman" w:cs="Times New Roman"/>
          <w:sz w:val="28"/>
          <w:szCs w:val="28"/>
        </w:rPr>
        <w:t>?»</w:t>
      </w:r>
    </w:p>
    <w:p w14:paraId="4ABC0C6F"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- 60 процентов</w:t>
      </w:r>
      <w:r w:rsidR="00F1412B" w:rsidRPr="00976895">
        <w:rPr>
          <w:rFonts w:ascii="Times New Roman" w:hAnsi="Times New Roman" w:cs="Times New Roman"/>
          <w:sz w:val="28"/>
          <w:szCs w:val="28"/>
        </w:rPr>
        <w:t xml:space="preserve"> </w:t>
      </w:r>
      <w:bookmarkStart w:id="5" w:name="_Hlk191069879"/>
      <w:r w:rsidR="00F1412B" w:rsidRPr="00976895">
        <w:rPr>
          <w:rFonts w:ascii="Times New Roman" w:hAnsi="Times New Roman" w:cs="Times New Roman"/>
          <w:sz w:val="28"/>
          <w:szCs w:val="28"/>
        </w:rPr>
        <w:t xml:space="preserve">респондентов ответили, что они сталкиваются с такой трудностью, </w:t>
      </w:r>
      <w:bookmarkStart w:id="6" w:name="_Hlk191070095"/>
      <w:r w:rsidR="00F1412B" w:rsidRPr="00976895">
        <w:rPr>
          <w:rFonts w:ascii="Times New Roman" w:hAnsi="Times New Roman" w:cs="Times New Roman"/>
          <w:sz w:val="28"/>
          <w:szCs w:val="28"/>
        </w:rPr>
        <w:t>как изучение грамматики при изучении языков</w:t>
      </w:r>
      <w:bookmarkEnd w:id="6"/>
      <w:r w:rsidR="00F1412B" w:rsidRPr="00976895">
        <w:rPr>
          <w:rFonts w:ascii="Times New Roman" w:hAnsi="Times New Roman" w:cs="Times New Roman"/>
          <w:sz w:val="28"/>
          <w:szCs w:val="28"/>
        </w:rPr>
        <w:t>;</w:t>
      </w:r>
      <w:bookmarkEnd w:id="5"/>
    </w:p>
    <w:p w14:paraId="6D298BB3"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- 26 процентов</w:t>
      </w:r>
      <w:r w:rsidR="00F1412B" w:rsidRPr="00976895">
        <w:rPr>
          <w:rFonts w:ascii="Times New Roman" w:hAnsi="Times New Roman" w:cs="Times New Roman"/>
          <w:sz w:val="28"/>
          <w:szCs w:val="28"/>
        </w:rPr>
        <w:t xml:space="preserve"> респондентов ответили, что они сталкиваются с такой трудностью, как запоминание слов при изучении языков;</w:t>
      </w:r>
    </w:p>
    <w:p w14:paraId="6C844179"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- 14 процентов</w:t>
      </w:r>
      <w:r w:rsidR="004041CD" w:rsidRPr="00976895">
        <w:rPr>
          <w:rFonts w:ascii="Times New Roman" w:hAnsi="Times New Roman" w:cs="Times New Roman"/>
          <w:sz w:val="28"/>
          <w:szCs w:val="28"/>
        </w:rPr>
        <w:t xml:space="preserve"> респондентов ответили, что они сталкиваются с такой трудностью, как произно</w:t>
      </w:r>
      <w:r>
        <w:rPr>
          <w:rFonts w:ascii="Times New Roman" w:hAnsi="Times New Roman" w:cs="Times New Roman"/>
          <w:sz w:val="28"/>
          <w:szCs w:val="28"/>
        </w:rPr>
        <w:t>шение слов при изучении языков.</w:t>
      </w:r>
    </w:p>
    <w:p w14:paraId="137D5F80" w14:textId="01972134" w:rsidR="00B631B5" w:rsidRDefault="004041CD" w:rsidP="00976895">
      <w:pPr>
        <w:spacing w:after="0" w:line="360" w:lineRule="auto"/>
        <w:ind w:firstLine="709"/>
        <w:jc w:val="both"/>
        <w:rPr>
          <w:rFonts w:ascii="Times New Roman" w:hAnsi="Times New Roman" w:cs="Times New Roman"/>
          <w:sz w:val="28"/>
          <w:szCs w:val="28"/>
        </w:rPr>
      </w:pPr>
      <w:r w:rsidRPr="00976895">
        <w:rPr>
          <w:rFonts w:ascii="Times New Roman" w:hAnsi="Times New Roman" w:cs="Times New Roman"/>
          <w:sz w:val="28"/>
          <w:szCs w:val="28"/>
        </w:rPr>
        <w:t xml:space="preserve">Таким образом, мы можем сделать вывод, что большинство респондентов сталкиваются с такой трудностью, как изучение грамматики при </w:t>
      </w:r>
      <w:r w:rsidR="00311628" w:rsidRPr="00976895">
        <w:rPr>
          <w:rFonts w:ascii="Times New Roman" w:hAnsi="Times New Roman" w:cs="Times New Roman"/>
          <w:sz w:val="28"/>
          <w:szCs w:val="28"/>
        </w:rPr>
        <w:t xml:space="preserve">осваивании </w:t>
      </w:r>
      <w:r w:rsidRPr="00976895">
        <w:rPr>
          <w:rFonts w:ascii="Times New Roman" w:hAnsi="Times New Roman" w:cs="Times New Roman"/>
          <w:sz w:val="28"/>
          <w:szCs w:val="28"/>
        </w:rPr>
        <w:t>языков.</w:t>
      </w:r>
      <w:r w:rsidR="00311628" w:rsidRPr="00976895">
        <w:rPr>
          <w:rFonts w:ascii="Times New Roman" w:hAnsi="Times New Roman" w:cs="Times New Roman"/>
          <w:sz w:val="28"/>
          <w:szCs w:val="28"/>
        </w:rPr>
        <w:t xml:space="preserve"> Возможно, потому что </w:t>
      </w:r>
      <w:r w:rsidR="00C35FDB" w:rsidRPr="00976895">
        <w:rPr>
          <w:rFonts w:ascii="Times New Roman" w:hAnsi="Times New Roman" w:cs="Times New Roman"/>
          <w:sz w:val="28"/>
          <w:szCs w:val="28"/>
        </w:rPr>
        <w:t>это достаточно сложная тема, в которой легко ошибиться и нужны постоянные консультации с профессионалами.</w:t>
      </w:r>
    </w:p>
    <w:p w14:paraId="1DE18B7A" w14:textId="27F1A98F"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p>
    <w:p w14:paraId="1B9630D2" w14:textId="3B4985CD" w:rsidR="00976895" w:rsidRDefault="00976895" w:rsidP="00976895">
      <w:pPr>
        <w:spacing w:after="0" w:line="360" w:lineRule="auto"/>
        <w:jc w:val="center"/>
        <w:rPr>
          <w:rFonts w:ascii="Times New Roman" w:hAnsi="Times New Roman" w:cs="Times New Roman"/>
          <w:b/>
          <w:sz w:val="28"/>
          <w:szCs w:val="28"/>
        </w:rPr>
      </w:pPr>
      <w:r w:rsidRPr="000742DA">
        <w:rPr>
          <w:rFonts w:ascii="Times New Roman" w:hAnsi="Times New Roman" w:cs="Times New Roman"/>
          <w:b/>
          <w:sz w:val="28"/>
          <w:szCs w:val="28"/>
        </w:rPr>
        <w:lastRenderedPageBreak/>
        <w:t>Рисунок анализ</w:t>
      </w:r>
      <w:r>
        <w:rPr>
          <w:rFonts w:ascii="Times New Roman" w:hAnsi="Times New Roman" w:cs="Times New Roman"/>
          <w:b/>
          <w:sz w:val="28"/>
          <w:szCs w:val="28"/>
        </w:rPr>
        <w:t>а</w:t>
      </w:r>
      <w:r w:rsidRPr="000742DA">
        <w:rPr>
          <w:rFonts w:ascii="Times New Roman" w:hAnsi="Times New Roman" w:cs="Times New Roman"/>
          <w:b/>
          <w:sz w:val="28"/>
          <w:szCs w:val="28"/>
        </w:rPr>
        <w:t xml:space="preserve"> анкетирования</w:t>
      </w:r>
    </w:p>
    <w:p w14:paraId="0E9EEDCE" w14:textId="77777777" w:rsidR="00976895" w:rsidRPr="00976895" w:rsidRDefault="00976895" w:rsidP="00976895">
      <w:pPr>
        <w:spacing w:after="0" w:line="360" w:lineRule="auto"/>
        <w:jc w:val="center"/>
        <w:rPr>
          <w:rFonts w:ascii="Times New Roman" w:hAnsi="Times New Roman" w:cs="Times New Roman"/>
          <w:sz w:val="28"/>
          <w:szCs w:val="28"/>
        </w:rPr>
      </w:pPr>
    </w:p>
    <w:p w14:paraId="00D3AA51" w14:textId="443D4512" w:rsidR="004041CD" w:rsidRDefault="004041CD" w:rsidP="00ED0381">
      <w:pPr>
        <w:ind w:left="-426" w:firstLine="426"/>
        <w:jc w:val="center"/>
      </w:pPr>
      <w:r>
        <w:rPr>
          <w:noProof/>
          <w:lang w:eastAsia="ru-RU"/>
        </w:rPr>
        <w:drawing>
          <wp:inline distT="0" distB="0" distL="0" distR="0" wp14:anchorId="675F06E2" wp14:editId="4BAE183C">
            <wp:extent cx="5974080" cy="3512820"/>
            <wp:effectExtent l="0" t="0" r="7620" b="11430"/>
            <wp:docPr id="1526186379"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D8FA95D" w14:textId="33DC42DC" w:rsidR="00976895" w:rsidRPr="00976895" w:rsidRDefault="00976895" w:rsidP="00976895">
      <w:pPr>
        <w:spacing w:after="0" w:line="360" w:lineRule="auto"/>
        <w:jc w:val="both"/>
        <w:rPr>
          <w:rFonts w:ascii="Times New Roman" w:hAnsi="Times New Roman" w:cs="Times New Roman"/>
          <w:sz w:val="28"/>
          <w:szCs w:val="28"/>
        </w:rPr>
      </w:pPr>
    </w:p>
    <w:p w14:paraId="7D537435" w14:textId="7F99193E" w:rsidR="00976895" w:rsidRPr="00D06906" w:rsidRDefault="00976895" w:rsidP="00976895">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Рисунок 8 - Диаграмма опроса респондентов</w:t>
      </w:r>
    </w:p>
    <w:p w14:paraId="285360D4" w14:textId="53A8DE26" w:rsidR="00976895" w:rsidRPr="00976895" w:rsidRDefault="00976895" w:rsidP="00976895">
      <w:pPr>
        <w:spacing w:after="0" w:line="360" w:lineRule="auto"/>
        <w:jc w:val="center"/>
        <w:rPr>
          <w:rFonts w:ascii="Times New Roman" w:hAnsi="Times New Roman" w:cs="Times New Roman"/>
          <w:sz w:val="28"/>
          <w:szCs w:val="28"/>
        </w:rPr>
      </w:pPr>
    </w:p>
    <w:p w14:paraId="5102DFD8" w14:textId="77777777" w:rsidR="00976895" w:rsidRDefault="004A2FFF" w:rsidP="00976895">
      <w:pPr>
        <w:spacing w:after="0" w:line="360" w:lineRule="auto"/>
        <w:ind w:firstLine="709"/>
        <w:jc w:val="both"/>
        <w:rPr>
          <w:rFonts w:ascii="Times New Roman" w:hAnsi="Times New Roman" w:cs="Times New Roman"/>
          <w:sz w:val="28"/>
          <w:szCs w:val="28"/>
        </w:rPr>
      </w:pPr>
      <w:r w:rsidRPr="00976895">
        <w:rPr>
          <w:rFonts w:ascii="Times New Roman" w:hAnsi="Times New Roman" w:cs="Times New Roman"/>
          <w:sz w:val="28"/>
          <w:szCs w:val="28"/>
        </w:rPr>
        <w:t>На вопрос: «Какие способы изучения инос</w:t>
      </w:r>
      <w:r w:rsidR="00976895">
        <w:rPr>
          <w:rFonts w:ascii="Times New Roman" w:hAnsi="Times New Roman" w:cs="Times New Roman"/>
          <w:sz w:val="28"/>
          <w:szCs w:val="28"/>
        </w:rPr>
        <w:t>транного языка ты использовал?»</w:t>
      </w:r>
    </w:p>
    <w:p w14:paraId="4EE3370B"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- 30 процентов</w:t>
      </w:r>
      <w:r w:rsidR="004A2FFF" w:rsidRPr="00976895">
        <w:rPr>
          <w:rFonts w:ascii="Times New Roman" w:hAnsi="Times New Roman" w:cs="Times New Roman"/>
          <w:sz w:val="28"/>
          <w:szCs w:val="28"/>
        </w:rPr>
        <w:t xml:space="preserve"> респондентов ответили, что они использовали просмотр фильмов на иностранном язы</w:t>
      </w:r>
      <w:r>
        <w:rPr>
          <w:rFonts w:ascii="Times New Roman" w:hAnsi="Times New Roman" w:cs="Times New Roman"/>
          <w:sz w:val="28"/>
          <w:szCs w:val="28"/>
        </w:rPr>
        <w:t>ке для его изучения;</w:t>
      </w:r>
    </w:p>
    <w:p w14:paraId="3C09C6B6"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- 30 процентов</w:t>
      </w:r>
      <w:r w:rsidR="004A2FFF" w:rsidRPr="00976895">
        <w:rPr>
          <w:rFonts w:ascii="Times New Roman" w:hAnsi="Times New Roman" w:cs="Times New Roman"/>
          <w:sz w:val="28"/>
          <w:szCs w:val="28"/>
        </w:rPr>
        <w:t xml:space="preserve"> респондентов ответили, что они использовали общение с носителям</w:t>
      </w:r>
      <w:r w:rsidR="00FC095F" w:rsidRPr="00976895">
        <w:rPr>
          <w:rFonts w:ascii="Times New Roman" w:hAnsi="Times New Roman" w:cs="Times New Roman"/>
          <w:sz w:val="28"/>
          <w:szCs w:val="28"/>
        </w:rPr>
        <w:t>и</w:t>
      </w:r>
      <w:r>
        <w:rPr>
          <w:rFonts w:ascii="Times New Roman" w:hAnsi="Times New Roman" w:cs="Times New Roman"/>
          <w:sz w:val="28"/>
          <w:szCs w:val="28"/>
        </w:rPr>
        <w:t xml:space="preserve"> языка для его изучения;</w:t>
      </w:r>
    </w:p>
    <w:p w14:paraId="4825DFB9"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- 23 процента</w:t>
      </w:r>
      <w:r w:rsidR="004A2FFF" w:rsidRPr="00976895">
        <w:rPr>
          <w:rFonts w:ascii="Times New Roman" w:hAnsi="Times New Roman" w:cs="Times New Roman"/>
          <w:sz w:val="28"/>
          <w:szCs w:val="28"/>
        </w:rPr>
        <w:t xml:space="preserve"> респондентов ответили, что они использовали чтение книг на инос</w:t>
      </w:r>
      <w:r>
        <w:rPr>
          <w:rFonts w:ascii="Times New Roman" w:hAnsi="Times New Roman" w:cs="Times New Roman"/>
          <w:sz w:val="28"/>
          <w:szCs w:val="28"/>
        </w:rPr>
        <w:t>транном языке для его изучения;</w:t>
      </w:r>
    </w:p>
    <w:p w14:paraId="221F6275"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- 9 процентов</w:t>
      </w:r>
      <w:r w:rsidR="004A2FFF" w:rsidRPr="00976895">
        <w:rPr>
          <w:rFonts w:ascii="Times New Roman" w:hAnsi="Times New Roman" w:cs="Times New Roman"/>
          <w:sz w:val="28"/>
          <w:szCs w:val="28"/>
        </w:rPr>
        <w:t xml:space="preserve"> респондентов ответили, что они использовали приложение </w:t>
      </w:r>
      <w:r w:rsidR="004A2FFF" w:rsidRPr="00976895">
        <w:rPr>
          <w:rFonts w:ascii="Times New Roman" w:hAnsi="Times New Roman" w:cs="Times New Roman"/>
          <w:sz w:val="28"/>
          <w:szCs w:val="28"/>
          <w:lang w:val="en-US"/>
        </w:rPr>
        <w:t>Duolingo</w:t>
      </w:r>
      <w:r w:rsidR="004A2FFF" w:rsidRPr="00976895">
        <w:rPr>
          <w:rFonts w:ascii="Times New Roman" w:hAnsi="Times New Roman" w:cs="Times New Roman"/>
          <w:sz w:val="28"/>
          <w:szCs w:val="28"/>
        </w:rPr>
        <w:t xml:space="preserve"> д</w:t>
      </w:r>
      <w:r>
        <w:rPr>
          <w:rFonts w:ascii="Times New Roman" w:hAnsi="Times New Roman" w:cs="Times New Roman"/>
          <w:sz w:val="28"/>
          <w:szCs w:val="28"/>
        </w:rPr>
        <w:t>ля изучения иностранного языка;</w:t>
      </w:r>
    </w:p>
    <w:p w14:paraId="431385D9"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095F" w:rsidRPr="00976895">
        <w:rPr>
          <w:rFonts w:ascii="Times New Roman" w:hAnsi="Times New Roman" w:cs="Times New Roman"/>
          <w:sz w:val="28"/>
          <w:szCs w:val="28"/>
        </w:rPr>
        <w:t>4</w:t>
      </w:r>
      <w:r>
        <w:rPr>
          <w:rFonts w:ascii="Times New Roman" w:hAnsi="Times New Roman" w:cs="Times New Roman"/>
          <w:sz w:val="28"/>
          <w:szCs w:val="28"/>
        </w:rPr>
        <w:t xml:space="preserve"> процента</w:t>
      </w:r>
      <w:r w:rsidR="004A2FFF" w:rsidRPr="00976895">
        <w:rPr>
          <w:rFonts w:ascii="Times New Roman" w:hAnsi="Times New Roman" w:cs="Times New Roman"/>
          <w:sz w:val="28"/>
          <w:szCs w:val="28"/>
        </w:rPr>
        <w:t xml:space="preserve"> респондентов ответили, что они использовали</w:t>
      </w:r>
      <w:r w:rsidR="00FC095F" w:rsidRPr="00976895">
        <w:rPr>
          <w:rFonts w:ascii="Times New Roman" w:hAnsi="Times New Roman" w:cs="Times New Roman"/>
          <w:sz w:val="28"/>
          <w:szCs w:val="28"/>
        </w:rPr>
        <w:t xml:space="preserve"> прослушивание зарубежных песен для изучения иностранного языка</w:t>
      </w:r>
      <w:r>
        <w:rPr>
          <w:rFonts w:ascii="Times New Roman" w:hAnsi="Times New Roman" w:cs="Times New Roman"/>
          <w:sz w:val="28"/>
          <w:szCs w:val="28"/>
        </w:rPr>
        <w:t>;</w:t>
      </w:r>
    </w:p>
    <w:p w14:paraId="129C403A" w14:textId="77777777" w:rsidR="00976895"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FC095F" w:rsidRPr="00976895">
        <w:rPr>
          <w:rFonts w:ascii="Times New Roman" w:hAnsi="Times New Roman" w:cs="Times New Roman"/>
          <w:sz w:val="28"/>
          <w:szCs w:val="28"/>
        </w:rPr>
        <w:t>2</w:t>
      </w:r>
      <w:r>
        <w:rPr>
          <w:rFonts w:ascii="Times New Roman" w:hAnsi="Times New Roman" w:cs="Times New Roman"/>
          <w:sz w:val="28"/>
          <w:szCs w:val="28"/>
        </w:rPr>
        <w:t xml:space="preserve"> процента</w:t>
      </w:r>
      <w:r w:rsidR="004A2FFF" w:rsidRPr="00976895">
        <w:rPr>
          <w:rFonts w:ascii="Times New Roman" w:hAnsi="Times New Roman" w:cs="Times New Roman"/>
          <w:sz w:val="28"/>
          <w:szCs w:val="28"/>
        </w:rPr>
        <w:t xml:space="preserve"> респондентов ответили, что они</w:t>
      </w:r>
      <w:r w:rsidR="00FC095F" w:rsidRPr="00976895">
        <w:rPr>
          <w:rFonts w:ascii="Times New Roman" w:hAnsi="Times New Roman" w:cs="Times New Roman"/>
          <w:sz w:val="28"/>
          <w:szCs w:val="28"/>
        </w:rPr>
        <w:t xml:space="preserve"> использовали прослушивание подкастов для изучения иностранного языка</w:t>
      </w:r>
      <w:r w:rsidR="004A2FFF" w:rsidRPr="00976895">
        <w:rPr>
          <w:rFonts w:ascii="Times New Roman" w:hAnsi="Times New Roman" w:cs="Times New Roman"/>
          <w:sz w:val="28"/>
          <w:szCs w:val="28"/>
        </w:rPr>
        <w:t>;</w:t>
      </w:r>
    </w:p>
    <w:p w14:paraId="69AE39D8" w14:textId="77777777" w:rsidR="00FB0CF0" w:rsidRDefault="00976895" w:rsidP="0097689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095F" w:rsidRPr="00976895">
        <w:rPr>
          <w:rFonts w:ascii="Times New Roman" w:hAnsi="Times New Roman" w:cs="Times New Roman"/>
          <w:sz w:val="28"/>
          <w:szCs w:val="28"/>
        </w:rPr>
        <w:t>2</w:t>
      </w:r>
      <w:r w:rsidR="00FB0CF0">
        <w:rPr>
          <w:rFonts w:ascii="Times New Roman" w:hAnsi="Times New Roman" w:cs="Times New Roman"/>
          <w:sz w:val="28"/>
          <w:szCs w:val="28"/>
        </w:rPr>
        <w:t xml:space="preserve"> процента</w:t>
      </w:r>
      <w:r w:rsidR="004A2FFF" w:rsidRPr="00976895">
        <w:rPr>
          <w:rFonts w:ascii="Times New Roman" w:hAnsi="Times New Roman" w:cs="Times New Roman"/>
          <w:sz w:val="28"/>
          <w:szCs w:val="28"/>
        </w:rPr>
        <w:t xml:space="preserve"> респондентов ответили, что они использовали</w:t>
      </w:r>
      <w:r w:rsidR="00FC095F" w:rsidRPr="00976895">
        <w:rPr>
          <w:rFonts w:ascii="Times New Roman" w:hAnsi="Times New Roman" w:cs="Times New Roman"/>
          <w:sz w:val="28"/>
          <w:szCs w:val="28"/>
        </w:rPr>
        <w:t xml:space="preserve"> выполнение заданий на грамматику и лексику для изучения иностранного языка</w:t>
      </w:r>
      <w:r w:rsidR="00FB0CF0">
        <w:rPr>
          <w:rFonts w:ascii="Times New Roman" w:hAnsi="Times New Roman" w:cs="Times New Roman"/>
          <w:sz w:val="28"/>
          <w:szCs w:val="28"/>
        </w:rPr>
        <w:t>.</w:t>
      </w:r>
    </w:p>
    <w:p w14:paraId="20E54ADB" w14:textId="13C23482" w:rsidR="004A2FFF" w:rsidRDefault="004A2FFF" w:rsidP="00976895">
      <w:pPr>
        <w:spacing w:after="0" w:line="360" w:lineRule="auto"/>
        <w:ind w:firstLine="709"/>
        <w:jc w:val="both"/>
        <w:rPr>
          <w:rFonts w:ascii="Times New Roman" w:hAnsi="Times New Roman" w:cs="Times New Roman"/>
          <w:sz w:val="28"/>
          <w:szCs w:val="28"/>
        </w:rPr>
      </w:pPr>
      <w:r w:rsidRPr="00976895">
        <w:rPr>
          <w:rFonts w:ascii="Times New Roman" w:hAnsi="Times New Roman" w:cs="Times New Roman"/>
          <w:sz w:val="28"/>
          <w:szCs w:val="28"/>
        </w:rPr>
        <w:t>Таким образом, мы можем сделать вывод, что большинство респондентов использовали</w:t>
      </w:r>
      <w:r w:rsidR="00FC095F" w:rsidRPr="00976895">
        <w:rPr>
          <w:rFonts w:ascii="Times New Roman" w:hAnsi="Times New Roman" w:cs="Times New Roman"/>
          <w:sz w:val="28"/>
          <w:szCs w:val="28"/>
        </w:rPr>
        <w:t xml:space="preserve"> просмотр фильмов на иностранном языке и общение с носителями языка для его изучения.</w:t>
      </w:r>
      <w:r w:rsidR="00311628" w:rsidRPr="00976895">
        <w:rPr>
          <w:rFonts w:ascii="Times New Roman" w:hAnsi="Times New Roman" w:cs="Times New Roman"/>
          <w:sz w:val="28"/>
          <w:szCs w:val="28"/>
        </w:rPr>
        <w:t xml:space="preserve"> Возможно, потому что запоминание речи на слух упрощает процесс восприятия языка.</w:t>
      </w:r>
    </w:p>
    <w:p w14:paraId="74308B1D" w14:textId="77777777" w:rsidR="00DD7911" w:rsidRDefault="00DD7911" w:rsidP="00FB0CF0">
      <w:pPr>
        <w:spacing w:after="0" w:line="360" w:lineRule="auto"/>
        <w:ind w:firstLine="709"/>
        <w:jc w:val="both"/>
        <w:rPr>
          <w:rFonts w:ascii="Times New Roman" w:hAnsi="Times New Roman" w:cs="Times New Roman"/>
          <w:b/>
          <w:bCs/>
          <w:sz w:val="28"/>
          <w:szCs w:val="28"/>
        </w:rPr>
      </w:pPr>
    </w:p>
    <w:p w14:paraId="7FCCE0AE" w14:textId="31B47D1D" w:rsidR="000E214C" w:rsidRDefault="00DD7911" w:rsidP="00FB0CF0">
      <w:pPr>
        <w:spacing w:after="0" w:line="36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2</w:t>
      </w:r>
      <w:r w:rsidR="00FB0CF0">
        <w:rPr>
          <w:rFonts w:ascii="Times New Roman" w:hAnsi="Times New Roman" w:cs="Times New Roman"/>
          <w:b/>
          <w:bCs/>
          <w:sz w:val="28"/>
          <w:szCs w:val="28"/>
        </w:rPr>
        <w:t>.2</w:t>
      </w:r>
      <w:r w:rsidR="000E214C" w:rsidRPr="00B65043">
        <w:rPr>
          <w:rFonts w:ascii="Times New Roman" w:hAnsi="Times New Roman" w:cs="Times New Roman"/>
          <w:b/>
          <w:bCs/>
          <w:sz w:val="28"/>
          <w:szCs w:val="28"/>
        </w:rPr>
        <w:t xml:space="preserve"> Рекомендации по улучшению навыков изучения иностранных языков.</w:t>
      </w:r>
    </w:p>
    <w:p w14:paraId="4FE0FA37" w14:textId="77777777" w:rsidR="00FB0CF0" w:rsidRPr="00B65043" w:rsidRDefault="00FB0CF0" w:rsidP="00FB0CF0">
      <w:pPr>
        <w:spacing w:after="0" w:line="480" w:lineRule="auto"/>
        <w:jc w:val="both"/>
        <w:rPr>
          <w:rFonts w:ascii="Times New Roman" w:hAnsi="Times New Roman" w:cs="Times New Roman"/>
          <w:sz w:val="28"/>
          <w:szCs w:val="28"/>
        </w:rPr>
      </w:pPr>
    </w:p>
    <w:p w14:paraId="19B9C65F" w14:textId="4B11CC37"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Читайте вслух на скорость.</w:t>
      </w:r>
      <w:r w:rsidRPr="00FB0CF0">
        <w:rPr>
          <w:rFonts w:ascii="Times New Roman" w:hAnsi="Times New Roman" w:cs="Times New Roman"/>
          <w:sz w:val="28"/>
          <w:szCs w:val="28"/>
        </w:rPr>
        <w:t xml:space="preserve"> Если хотите быстро запоминать тексты и фразы на новом языке, попробуйте читать их вслух на скорость. Начните с замера времени, а затем постепенно увеличивайте темп чтения. После 20 прочтений вы сможете воспроизводить текст наизусть. Этот прием активно используют в академиях ФСБ и школах военных переводчиков.</w:t>
      </w:r>
    </w:p>
    <w:p w14:paraId="06FBE6AF" w14:textId="2399F89A"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Попробуйте думать на иностранном языке, чтобы улучшить свои навыки.</w:t>
      </w:r>
      <w:r w:rsidRPr="00FB0CF0">
        <w:rPr>
          <w:rFonts w:ascii="Times New Roman" w:hAnsi="Times New Roman" w:cs="Times New Roman"/>
          <w:sz w:val="28"/>
          <w:szCs w:val="28"/>
        </w:rPr>
        <w:t xml:space="preserve"> Каждый день выбирайте один из языков, на котором будете рассуждать, например, французский. Переводите в голове все, что вас окружает. Этот метод поможет вам закрепить</w:t>
      </w:r>
      <w:r w:rsidR="00D34B12" w:rsidRPr="00FB0CF0">
        <w:rPr>
          <w:rFonts w:ascii="Times New Roman" w:hAnsi="Times New Roman" w:cs="Times New Roman"/>
          <w:sz w:val="28"/>
          <w:szCs w:val="28"/>
        </w:rPr>
        <w:t xml:space="preserve"> </w:t>
      </w:r>
      <w:r w:rsidRPr="00FB0CF0">
        <w:rPr>
          <w:rFonts w:ascii="Times New Roman" w:hAnsi="Times New Roman" w:cs="Times New Roman"/>
          <w:sz w:val="28"/>
          <w:szCs w:val="28"/>
        </w:rPr>
        <w:t>языковые обороты и фразы, которые могут не пригодиться в повседневной жизни, но будут полезны в будущем.</w:t>
      </w:r>
    </w:p>
    <w:p w14:paraId="08CD7595" w14:textId="3F5012A5"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Создайте вокруг себя разнообразный визуальный контент.</w:t>
      </w:r>
      <w:r w:rsidRPr="00FB0CF0">
        <w:rPr>
          <w:rFonts w:ascii="Times New Roman" w:hAnsi="Times New Roman" w:cs="Times New Roman"/>
          <w:sz w:val="28"/>
          <w:szCs w:val="28"/>
        </w:rPr>
        <w:t xml:space="preserve"> Рекомендую попробовать приложение Quizlet, в котором можно создавать карточки со словами и выражениями, которые трудно запомнить. Не тратьте много времени на это, но благодаря визуализации вы сможете значительно улучшить свои навыки запоминания. Если у вас есть трудности с грамматикой, старайтесь довести изучение до автоматизма: составьте </w:t>
      </w:r>
      <w:r w:rsidRPr="00FB0CF0">
        <w:rPr>
          <w:rFonts w:ascii="Times New Roman" w:hAnsi="Times New Roman" w:cs="Times New Roman"/>
          <w:sz w:val="28"/>
          <w:szCs w:val="28"/>
        </w:rPr>
        <w:lastRenderedPageBreak/>
        <w:t>таблицы, тренируйтесь в спряжении и склонении глаголов, изучайте однокоренные слова. Регулярные занятия помогут вам преодолеть трудности всего за несколько месяцев.</w:t>
      </w:r>
    </w:p>
    <w:p w14:paraId="4D249CD6" w14:textId="5AF9FDCE"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Занимайтесь дополнительно с преподавателем.</w:t>
      </w:r>
      <w:r w:rsidRPr="00FB0CF0">
        <w:rPr>
          <w:rFonts w:ascii="Times New Roman" w:hAnsi="Times New Roman" w:cs="Times New Roman"/>
          <w:sz w:val="28"/>
          <w:szCs w:val="28"/>
        </w:rPr>
        <w:t xml:space="preserve"> Как бы </w:t>
      </w:r>
      <w:r w:rsidR="00FB0CF0" w:rsidRPr="00FB0CF0">
        <w:rPr>
          <w:rFonts w:ascii="Times New Roman" w:hAnsi="Times New Roman" w:cs="Times New Roman"/>
          <w:sz w:val="28"/>
          <w:szCs w:val="28"/>
        </w:rPr>
        <w:t>заезжено</w:t>
      </w:r>
      <w:r w:rsidRPr="00FB0CF0">
        <w:rPr>
          <w:rFonts w:ascii="Times New Roman" w:hAnsi="Times New Roman" w:cs="Times New Roman"/>
          <w:sz w:val="28"/>
          <w:szCs w:val="28"/>
        </w:rPr>
        <w:t xml:space="preserve"> не звучало, но занятия с профессионалом помогут помочь в изучении нужного языка. К примеру, в китайском языке важны тоны. Без знания правильного произношения вы можете допустить грубые ошибки и потратить в пустую время. Вам необходимо попробовать два способа занятий: групповые и индивидуальные. Каждый человек устроен </w:t>
      </w:r>
      <w:r w:rsidR="00FB0CF0" w:rsidRPr="00FB0CF0">
        <w:rPr>
          <w:rFonts w:ascii="Times New Roman" w:hAnsi="Times New Roman" w:cs="Times New Roman"/>
          <w:sz w:val="28"/>
          <w:szCs w:val="28"/>
        </w:rPr>
        <w:t>по-разному</w:t>
      </w:r>
      <w:r w:rsidRPr="00FB0CF0">
        <w:rPr>
          <w:rFonts w:ascii="Times New Roman" w:hAnsi="Times New Roman" w:cs="Times New Roman"/>
          <w:sz w:val="28"/>
          <w:szCs w:val="28"/>
        </w:rPr>
        <w:t xml:space="preserve">. Одному может быть сложно изучать новый материал в группе, а другому это будет даваться легче, чем при занятии с преподавателем один на один. </w:t>
      </w:r>
    </w:p>
    <w:p w14:paraId="10A19111" w14:textId="21DC10CE"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Смените язык на вашем телефоне.</w:t>
      </w:r>
      <w:r w:rsidRPr="00FB0CF0">
        <w:rPr>
          <w:rFonts w:ascii="Times New Roman" w:hAnsi="Times New Roman" w:cs="Times New Roman"/>
          <w:sz w:val="28"/>
          <w:szCs w:val="28"/>
        </w:rPr>
        <w:t xml:space="preserve"> Изменив язык на всех ваших гаджетах, вы всегда будете видеть новые слова перед глазами, что поможет вам постепенно их запоминать. Написание сообщений на английском языке также способствует тренировке правильности построения грамматических конструкций и предложений. Новая лексика будет встречаться вам в мобильных приложениях, играх для смартфонов, иностранных социальных сетях, новостной ленте и описаниях.</w:t>
      </w:r>
    </w:p>
    <w:p w14:paraId="2146EC0E" w14:textId="0DADB0F9"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Окружайте себя иностранным языком везде, где только можно.</w:t>
      </w:r>
      <w:r w:rsidRPr="00FB0CF0">
        <w:rPr>
          <w:rFonts w:ascii="Times New Roman" w:hAnsi="Times New Roman" w:cs="Times New Roman"/>
          <w:sz w:val="28"/>
          <w:szCs w:val="28"/>
        </w:rPr>
        <w:t xml:space="preserve"> Слушайте радио, передачи и треки ваших любимых исполнителей. При встрече с новым словом старайтесь запомнить его произношение и узнать перевод. Отличной практикой будет запись изученной информации в терминологический словарь, что поможет активировать все формы запоминания. </w:t>
      </w:r>
    </w:p>
    <w:p w14:paraId="38DA9560" w14:textId="758BDBBE"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Приклейте стикеры на предметы, чтобы учить иностранные слова.</w:t>
      </w:r>
      <w:r w:rsidRPr="00FB0CF0">
        <w:rPr>
          <w:rFonts w:ascii="Times New Roman" w:hAnsi="Times New Roman" w:cs="Times New Roman"/>
          <w:sz w:val="28"/>
          <w:szCs w:val="28"/>
        </w:rPr>
        <w:t xml:space="preserve"> Этот метод задействует тактильные, зрительные и слуховые каналы восприятия. Читайте названия вслух. Чтобы стикеры были более эффективными, используйте несколько лайфхаков: проявляйте креативность, приклеивая разные слова к одному объекту, добавляйте глаголы и прилагательные, используйте фотографии и плакаты, размещайте </w:t>
      </w:r>
      <w:r w:rsidRPr="00FB0CF0">
        <w:rPr>
          <w:rFonts w:ascii="Times New Roman" w:hAnsi="Times New Roman" w:cs="Times New Roman"/>
          <w:sz w:val="28"/>
          <w:szCs w:val="28"/>
        </w:rPr>
        <w:lastRenderedPageBreak/>
        <w:t>грамматические конструкции на видных местах и отслеживайте свой прогресс, складывая выученные стикеры в одно место.</w:t>
      </w:r>
    </w:p>
    <w:p w14:paraId="34A157DF" w14:textId="1DC8D87C"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Включите игры в свой обучающий процесс</w:t>
      </w:r>
      <w:r w:rsidR="0099139B" w:rsidRPr="00FB0CF0">
        <w:rPr>
          <w:rFonts w:ascii="Times New Roman" w:hAnsi="Times New Roman" w:cs="Times New Roman"/>
          <w:b/>
          <w:bCs/>
          <w:sz w:val="28"/>
          <w:szCs w:val="28"/>
        </w:rPr>
        <w:t>.</w:t>
      </w:r>
      <w:r w:rsidR="0099139B" w:rsidRPr="00FB0CF0">
        <w:rPr>
          <w:rFonts w:ascii="Times New Roman" w:hAnsi="Times New Roman" w:cs="Times New Roman"/>
          <w:sz w:val="28"/>
          <w:szCs w:val="28"/>
        </w:rPr>
        <w:t xml:space="preserve"> Это поможет сделать его </w:t>
      </w:r>
      <w:r w:rsidRPr="00FB0CF0">
        <w:rPr>
          <w:rFonts w:ascii="Times New Roman" w:hAnsi="Times New Roman" w:cs="Times New Roman"/>
          <w:sz w:val="28"/>
          <w:szCs w:val="28"/>
        </w:rPr>
        <w:t>более разнообразным и увлекательным. Игры не только позволяют отвлечься от рутинного обучения, но и добавляют разнообразие в уроки. Они обеспечивают языковую практику, значительно упрощают запоминание слов и грамматических правил через практическое применение. Кроме того, игры создают осмысленный контекст для использования языка. Таким образом, вы сможете сохранить мотивацию и энтузиазм в изучении нового языка.</w:t>
      </w:r>
    </w:p>
    <w:p w14:paraId="2CB4D13E" w14:textId="4CDF0FCE" w:rsidR="006E213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 xml:space="preserve">Подпишитесь на носителей языка в социальных сетях. </w:t>
      </w:r>
      <w:r w:rsidRPr="00FB0CF0">
        <w:rPr>
          <w:rFonts w:ascii="Times New Roman" w:hAnsi="Times New Roman" w:cs="Times New Roman"/>
          <w:sz w:val="28"/>
          <w:szCs w:val="28"/>
        </w:rPr>
        <w:t>Это поможет вам познакомиться с разговорной лексикой и погрузиться в языковую среду. При выборе блогеров обращайте внимание на их происхождение. К примеру, американский английский значительно отличается от британского, а в китайском языке существуют различные диалекты и особенности разговорной лексики в зависимости от региона. Такой подход поможет вам лучше понять язык и культуру.</w:t>
      </w:r>
    </w:p>
    <w:p w14:paraId="7ABF7DE9" w14:textId="5BA3CD83" w:rsidR="000E214C" w:rsidRPr="00FB0CF0" w:rsidRDefault="006E213C" w:rsidP="00FB0CF0">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bCs/>
          <w:sz w:val="28"/>
          <w:szCs w:val="28"/>
        </w:rPr>
        <w:t>Ищите возможности поговорить на изучаемом языке в любой ситуации: с собой, друзьями или коллегами</w:t>
      </w:r>
      <w:r w:rsidRPr="00FB0CF0">
        <w:rPr>
          <w:rFonts w:ascii="Times New Roman" w:hAnsi="Times New Roman" w:cs="Times New Roman"/>
          <w:sz w:val="28"/>
          <w:szCs w:val="28"/>
        </w:rPr>
        <w:t>. Для практики навыков вы можете использовать как офлайн, так и онлайн методы. Офлайн попробуйте дискуссионные клубы, где заранее известны темы, или встречи каучсерферов с носителями языка, в которых темы выбираются на месте. Курсы английского позволят общаться с одногруппниками и преподавателем, который поможет исправлять ошибки, а занятия с репетитором обеспечат полноценное общение. Онлайн вы можете воспользоваться специальными сервисами для общения с носителями, сайтами для переписки, иностранными форумами и снэп-чатами для видеозвонков.</w:t>
      </w:r>
    </w:p>
    <w:p w14:paraId="5206016B" w14:textId="0B70DECF" w:rsidR="00C35FDB" w:rsidRPr="00FB0CF0" w:rsidRDefault="00C35FDB" w:rsidP="00FB0CF0">
      <w:pPr>
        <w:pStyle w:val="a3"/>
        <w:spacing w:after="0" w:line="360" w:lineRule="auto"/>
        <w:ind w:left="0" w:firstLine="709"/>
        <w:jc w:val="both"/>
        <w:rPr>
          <w:rFonts w:ascii="Times New Roman" w:hAnsi="Times New Roman" w:cs="Times New Roman"/>
          <w:i/>
          <w:iCs/>
          <w:sz w:val="28"/>
          <w:szCs w:val="28"/>
        </w:rPr>
      </w:pPr>
      <w:r w:rsidRPr="00FB0CF0">
        <w:rPr>
          <w:rFonts w:ascii="Times New Roman" w:hAnsi="Times New Roman" w:cs="Times New Roman"/>
          <w:i/>
          <w:iCs/>
          <w:sz w:val="28"/>
          <w:szCs w:val="28"/>
        </w:rPr>
        <w:t xml:space="preserve">Секрет изучения языков мира под названием </w:t>
      </w:r>
      <w:r w:rsidR="00633872" w:rsidRPr="00FB0CF0">
        <w:rPr>
          <w:rFonts w:ascii="Times New Roman" w:hAnsi="Times New Roman" w:cs="Times New Roman"/>
          <w:i/>
          <w:iCs/>
          <w:sz w:val="28"/>
          <w:szCs w:val="28"/>
        </w:rPr>
        <w:t>«мнемотехника»</w:t>
      </w:r>
    </w:p>
    <w:p w14:paraId="4FDCB6F0" w14:textId="63AD6FB2" w:rsidR="00633872" w:rsidRPr="00FB0CF0" w:rsidRDefault="00633872" w:rsidP="00232EF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b/>
          <w:sz w:val="28"/>
          <w:szCs w:val="28"/>
        </w:rPr>
        <w:t>Мнемотехника</w:t>
      </w:r>
      <w:r w:rsidRPr="00FB0CF0">
        <w:rPr>
          <w:rFonts w:ascii="Times New Roman" w:hAnsi="Times New Roman" w:cs="Times New Roman"/>
          <w:sz w:val="28"/>
          <w:szCs w:val="28"/>
        </w:rPr>
        <w:t xml:space="preserve"> — это метод запоминания информации с помощью ярких ассоциаций. Вы, вероятно, сталкивались с ней, когда в детстве запоминали цвета радуги или падежи с помощью фраз, таких как «Каждый </w:t>
      </w:r>
      <w:r w:rsidRPr="00FB0CF0">
        <w:rPr>
          <w:rFonts w:ascii="Times New Roman" w:hAnsi="Times New Roman" w:cs="Times New Roman"/>
          <w:sz w:val="28"/>
          <w:szCs w:val="28"/>
        </w:rPr>
        <w:lastRenderedPageBreak/>
        <w:t>охотник желает знать, где сидит фазан». Суть метода заключается в том, чтобы создать логическую «подпорку» для запоминания трудных слов, связывая их с визуальными или звуковыми образами. Когда слово ассоциируется с чем-то ярким, оно становится легче для запоминания. Например, вы можете не помнить цвет кубиков с буквами из детства, но точно вспомните, что на кубике с буквой «А» изображался арбуз. Такие ассоциативные связи помогают сохранить информацию в памяти надолго.</w:t>
      </w:r>
    </w:p>
    <w:p w14:paraId="16F86EA6" w14:textId="1C5C0A64" w:rsidR="00633872" w:rsidRPr="00FB0CF0" w:rsidRDefault="00633872"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Чтобы эффективно использовать мнемотехнику для изучения английского, можно применять креативные ассоциации между английскими словами и русскими созвучиями. Например, для запоминания слова clever («умный») можно связать его с русским словом «клевер». Создайте яркую фразу, такую как «УМНАЯ корова ест КЛЕВЕР». Эта ассоциация поможет вам не только запомнить само слово, но и его перевод.</w:t>
      </w:r>
    </w:p>
    <w:p w14:paraId="075EB47B" w14:textId="285CBD80" w:rsidR="00633872"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П</w:t>
      </w:r>
      <w:r w:rsidR="00633872" w:rsidRPr="00FB0CF0">
        <w:rPr>
          <w:rFonts w:ascii="Times New Roman" w:hAnsi="Times New Roman" w:cs="Times New Roman"/>
          <w:sz w:val="28"/>
          <w:szCs w:val="28"/>
        </w:rPr>
        <w:t xml:space="preserve">одсказки </w:t>
      </w:r>
      <w:r w:rsidRPr="00FB0CF0">
        <w:rPr>
          <w:rFonts w:ascii="Times New Roman" w:hAnsi="Times New Roman" w:cs="Times New Roman"/>
          <w:sz w:val="28"/>
          <w:szCs w:val="28"/>
        </w:rPr>
        <w:t xml:space="preserve">для изучения </w:t>
      </w:r>
      <w:r w:rsidR="00633872" w:rsidRPr="00FB0CF0">
        <w:rPr>
          <w:rFonts w:ascii="Times New Roman" w:hAnsi="Times New Roman" w:cs="Times New Roman"/>
          <w:sz w:val="28"/>
          <w:szCs w:val="28"/>
        </w:rPr>
        <w:t>английских слов, основанные на мнемотехнике:</w:t>
      </w:r>
    </w:p>
    <w:p w14:paraId="2D097592" w14:textId="5F2352FE"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Pill [пил] - я ПИЛ ПИЛюли и таблетки, чтобы быстрее выздороветь - пилюля, таблетка</w:t>
      </w:r>
    </w:p>
    <w:p w14:paraId="5EF0216D"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Yesterday [йэстэдэй] - ЕСли ДЕНь прошёл, он значит был вчера - вчера</w:t>
      </w:r>
    </w:p>
    <w:p w14:paraId="3D3F4610"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Sad [сэд] - я пришёл в печальный САД - грустный, печальный</w:t>
      </w:r>
    </w:p>
    <w:p w14:paraId="3F6FAA21"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doubt [даут] - ДА У Тебя сомнения закрались? - сомневаться</w:t>
      </w:r>
    </w:p>
    <w:p w14:paraId="39DE976B"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stuck [стак] - С ТАКими колёсами мы обязательно застрянем - застрявший</w:t>
      </w:r>
    </w:p>
    <w:p w14:paraId="2B63BF23"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ivy [айви] - вокруг дерева АЙВЫ обвился плющ - плющ</w:t>
      </w:r>
    </w:p>
    <w:p w14:paraId="5237BAB2" w14:textId="11D5EB5C"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Suspicion [сэ'спишен] - подозрительный человек СО СПЕШкой прошел мимо - подозрение</w:t>
      </w:r>
    </w:p>
    <w:p w14:paraId="4DC6664B" w14:textId="1D2F5871"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 xml:space="preserve">Swim [суим] - плавать нужно С ВЫМытым телом </w:t>
      </w:r>
      <w:r w:rsidR="00653A45" w:rsidRPr="00FB0CF0">
        <w:rPr>
          <w:rFonts w:ascii="Times New Roman" w:hAnsi="Times New Roman" w:cs="Times New Roman"/>
          <w:sz w:val="28"/>
          <w:szCs w:val="28"/>
        </w:rPr>
        <w:t>-</w:t>
      </w:r>
      <w:r w:rsidRPr="00FB0CF0">
        <w:rPr>
          <w:rFonts w:ascii="Times New Roman" w:hAnsi="Times New Roman" w:cs="Times New Roman"/>
          <w:sz w:val="28"/>
          <w:szCs w:val="28"/>
        </w:rPr>
        <w:t xml:space="preserve"> С Вымпелом нужно плыть - плавать</w:t>
      </w:r>
    </w:p>
    <w:p w14:paraId="4F4F35B8"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Swing [суин] - СВИН раскачивался на качелях - СВИН раскачивал кормушку - раскачиваться</w:t>
      </w:r>
    </w:p>
    <w:p w14:paraId="2CCCB1F5"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lastRenderedPageBreak/>
        <w:t>Syllable ['силэбэл] - СИЛьный БЫЛ слог, которым ты меня одолел - СИЛьно БоЛьно слог тянуть - слог</w:t>
      </w:r>
    </w:p>
    <w:p w14:paraId="43D3BCE0" w14:textId="77777777"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Sympathy [</w:t>
      </w:r>
      <w:bookmarkStart w:id="7" w:name="_Hlk192449546"/>
      <w:r w:rsidRPr="00FB0CF0">
        <w:rPr>
          <w:rFonts w:ascii="Times New Roman" w:hAnsi="Times New Roman" w:cs="Times New Roman"/>
          <w:sz w:val="28"/>
          <w:szCs w:val="28"/>
        </w:rPr>
        <w:t>'</w:t>
      </w:r>
      <w:bookmarkEnd w:id="7"/>
      <w:r w:rsidRPr="00FB0CF0">
        <w:rPr>
          <w:rFonts w:ascii="Times New Roman" w:hAnsi="Times New Roman" w:cs="Times New Roman"/>
          <w:sz w:val="28"/>
          <w:szCs w:val="28"/>
        </w:rPr>
        <w:t>симпэси] - СИМПАТИчный оборванец вызывал сочувствие - сочувствие</w:t>
      </w:r>
    </w:p>
    <w:p w14:paraId="35183394" w14:textId="639EAED9"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Table [тейбэл] - на столе лежат розовые ТАБЛетки -</w:t>
      </w:r>
      <w:r w:rsidR="00653A45" w:rsidRPr="00FB0CF0">
        <w:rPr>
          <w:rFonts w:ascii="Times New Roman" w:hAnsi="Times New Roman" w:cs="Times New Roman"/>
          <w:sz w:val="28"/>
          <w:szCs w:val="28"/>
        </w:rPr>
        <w:t xml:space="preserve"> стол</w:t>
      </w:r>
    </w:p>
    <w:p w14:paraId="7C7F7799" w14:textId="695C3B99"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Tagline [</w:t>
      </w:r>
      <w:r w:rsidR="00653A45" w:rsidRPr="00FB0CF0">
        <w:rPr>
          <w:rFonts w:ascii="Times New Roman" w:hAnsi="Times New Roman" w:cs="Times New Roman"/>
          <w:sz w:val="28"/>
          <w:szCs w:val="28"/>
        </w:rPr>
        <w:t>'</w:t>
      </w:r>
      <w:r w:rsidRPr="00FB0CF0">
        <w:rPr>
          <w:rFonts w:ascii="Times New Roman" w:hAnsi="Times New Roman" w:cs="Times New Roman"/>
          <w:sz w:val="28"/>
          <w:szCs w:val="28"/>
        </w:rPr>
        <w:t>тэглайн] - ТАК ЛИНия слов в рекламе называется слоганом - ТЕГи написанные в ЛИНию в америке называют слоганом - слоган</w:t>
      </w:r>
    </w:p>
    <w:p w14:paraId="411C29AF" w14:textId="69EF7622" w:rsidR="006865F5" w:rsidRPr="00FB0CF0" w:rsidRDefault="006865F5" w:rsidP="00C1152E">
      <w:pPr>
        <w:pStyle w:val="a3"/>
        <w:spacing w:after="0" w:line="360" w:lineRule="auto"/>
        <w:ind w:left="0" w:firstLine="709"/>
        <w:jc w:val="both"/>
        <w:rPr>
          <w:rFonts w:ascii="Times New Roman" w:hAnsi="Times New Roman" w:cs="Times New Roman"/>
          <w:sz w:val="28"/>
          <w:szCs w:val="28"/>
        </w:rPr>
      </w:pPr>
      <w:r w:rsidRPr="00FB0CF0">
        <w:rPr>
          <w:rFonts w:ascii="Times New Roman" w:hAnsi="Times New Roman" w:cs="Times New Roman"/>
          <w:sz w:val="28"/>
          <w:szCs w:val="28"/>
        </w:rPr>
        <w:t>Та</w:t>
      </w:r>
      <w:r w:rsidR="00653A45" w:rsidRPr="00FB0CF0">
        <w:rPr>
          <w:rFonts w:ascii="Times New Roman" w:hAnsi="Times New Roman" w:cs="Times New Roman"/>
          <w:sz w:val="28"/>
          <w:szCs w:val="28"/>
          <w:lang w:val="en-US"/>
        </w:rPr>
        <w:t>k</w:t>
      </w:r>
      <w:r w:rsidRPr="00FB0CF0">
        <w:rPr>
          <w:rFonts w:ascii="Times New Roman" w:hAnsi="Times New Roman" w:cs="Times New Roman"/>
          <w:sz w:val="28"/>
          <w:szCs w:val="28"/>
        </w:rPr>
        <w:t>е [тейк] - взять горячий вкусный сТЕЙК - взять</w:t>
      </w:r>
    </w:p>
    <w:p w14:paraId="7077F736" w14:textId="77777777" w:rsidR="006865F5"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Sun [сан] - на САНках еду к солнцу - солнце</w:t>
      </w:r>
    </w:p>
    <w:p w14:paraId="4553CE40" w14:textId="77777777" w:rsidR="006865F5"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Supply [сэ'плай] - когда у меня насморк, мой нос поставляет мне СОПЛЕЙ - поставка, снабжать</w:t>
      </w:r>
    </w:p>
    <w:p w14:paraId="5BF8211D" w14:textId="77777777" w:rsidR="006865F5"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Suppose [сэпоуз] - предполагаю что у меня будет встреча С АПОСтолом - полагать, предполагать</w:t>
      </w:r>
    </w:p>
    <w:p w14:paraId="046816DE" w14:textId="3BE45FD5" w:rsidR="006865F5"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Surprise [сэр'прайз] - удивить приятным СЮРПРИЗом</w:t>
      </w:r>
      <w:r w:rsidR="00653A45" w:rsidRPr="00C1152E">
        <w:rPr>
          <w:rFonts w:ascii="Times New Roman" w:hAnsi="Times New Roman" w:cs="Times New Roman"/>
          <w:sz w:val="28"/>
          <w:szCs w:val="28"/>
        </w:rPr>
        <w:t xml:space="preserve"> </w:t>
      </w:r>
      <w:r w:rsidRPr="00C1152E">
        <w:rPr>
          <w:rFonts w:ascii="Times New Roman" w:hAnsi="Times New Roman" w:cs="Times New Roman"/>
          <w:sz w:val="28"/>
          <w:szCs w:val="28"/>
        </w:rPr>
        <w:t xml:space="preserve">- </w:t>
      </w:r>
      <w:r w:rsidR="00653A45" w:rsidRPr="00C1152E">
        <w:rPr>
          <w:rFonts w:ascii="Times New Roman" w:hAnsi="Times New Roman" w:cs="Times New Roman"/>
          <w:sz w:val="28"/>
          <w:szCs w:val="28"/>
        </w:rPr>
        <w:t>у</w:t>
      </w:r>
      <w:r w:rsidRPr="00C1152E">
        <w:rPr>
          <w:rFonts w:ascii="Times New Roman" w:hAnsi="Times New Roman" w:cs="Times New Roman"/>
          <w:sz w:val="28"/>
          <w:szCs w:val="28"/>
        </w:rPr>
        <w:t>дивлять</w:t>
      </w:r>
    </w:p>
    <w:p w14:paraId="2841FB25" w14:textId="77777777" w:rsidR="006865F5"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Surrender [сэ'рендэр] - СЭР АНДРЕЙ решил капитулировать перед трудностями - С АРЕНДНЫх трёх квартир мы решили одну сдать в субаренду - сдаться, капитулировать</w:t>
      </w:r>
    </w:p>
    <w:p w14:paraId="6085BC73" w14:textId="064C92A3" w:rsidR="006865F5"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Suspect [саспект] - выйдя СО СПЕКТакля я и не подозревал что он так понравился моей девушке - СО СПЕКТакля подозреваемого забрали в тюрьму - подозревать, подозреваемый</w:t>
      </w:r>
    </w:p>
    <w:p w14:paraId="3ABBAD19" w14:textId="77777777" w:rsidR="006865F5" w:rsidRPr="00C1152E" w:rsidRDefault="006865F5" w:rsidP="00C1152E">
      <w:pPr>
        <w:pStyle w:val="a3"/>
        <w:spacing w:after="0" w:line="360" w:lineRule="auto"/>
        <w:ind w:left="0"/>
        <w:jc w:val="both"/>
        <w:rPr>
          <w:rFonts w:ascii="Times New Roman" w:hAnsi="Times New Roman" w:cs="Times New Roman"/>
          <w:sz w:val="28"/>
          <w:szCs w:val="28"/>
        </w:rPr>
      </w:pPr>
    </w:p>
    <w:p w14:paraId="2F3AE912" w14:textId="351165CA" w:rsidR="00633872" w:rsidRPr="00C1152E" w:rsidRDefault="006865F5"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b/>
          <w:sz w:val="28"/>
          <w:szCs w:val="28"/>
          <w:u w:val="single"/>
        </w:rPr>
        <w:t>Важно!</w:t>
      </w:r>
      <w:r w:rsidRPr="00C1152E">
        <w:rPr>
          <w:rFonts w:ascii="Times New Roman" w:hAnsi="Times New Roman" w:cs="Times New Roman"/>
          <w:b/>
          <w:sz w:val="28"/>
          <w:szCs w:val="28"/>
        </w:rPr>
        <w:t xml:space="preserve"> </w:t>
      </w:r>
      <w:r w:rsidRPr="00C1152E">
        <w:rPr>
          <w:rFonts w:ascii="Times New Roman" w:hAnsi="Times New Roman" w:cs="Times New Roman"/>
          <w:sz w:val="28"/>
          <w:szCs w:val="28"/>
        </w:rPr>
        <w:t>При повторении английских слов обязательно проговаривайте их правильное произношение. Даже если вы запоминаете слово лишь приблизительно, периодическое повторение поможет закрепить его в памяти. Начните с чтения слова на иностранном языке, вспомните фонетическую ассоциацию и назовите перевод. Со временем вам не придется каждый раз представлять ассоциацию — перевод станет автоматическим. Если ваша цель — свободное общение, регулярная практика поможет достичь этого результата. Однако некоторые слова могут встречаться реже, поэтому выделите время на их отдельное повторение в своем расписании.</w:t>
      </w:r>
    </w:p>
    <w:p w14:paraId="31928D06" w14:textId="53EECBB3" w:rsidR="00E4258A" w:rsidRPr="00DD7911" w:rsidRDefault="00C1152E" w:rsidP="00DD7911">
      <w:pPr>
        <w:spacing w:line="360" w:lineRule="auto"/>
        <w:jc w:val="center"/>
        <w:rPr>
          <w:rFonts w:ascii="Times New Roman" w:hAnsi="Times New Roman" w:cs="Times New Roman"/>
          <w:sz w:val="24"/>
          <w:szCs w:val="24"/>
        </w:rPr>
      </w:pPr>
      <w:r w:rsidRPr="00DD7911">
        <w:rPr>
          <w:rFonts w:ascii="Times New Roman" w:hAnsi="Times New Roman" w:cs="Times New Roman"/>
          <w:b/>
          <w:bCs/>
          <w:sz w:val="28"/>
          <w:szCs w:val="28"/>
        </w:rPr>
        <w:lastRenderedPageBreak/>
        <w:t>ЗАКЛЮЧЕНИЕ</w:t>
      </w:r>
    </w:p>
    <w:p w14:paraId="11466EBB" w14:textId="77777777" w:rsidR="00C1152E" w:rsidRPr="00C1152E" w:rsidRDefault="00C1152E" w:rsidP="00C1152E">
      <w:pPr>
        <w:pStyle w:val="a3"/>
        <w:spacing w:after="0" w:line="480" w:lineRule="auto"/>
        <w:ind w:left="0"/>
        <w:jc w:val="center"/>
        <w:rPr>
          <w:rFonts w:ascii="Times New Roman" w:hAnsi="Times New Roman" w:cs="Times New Roman"/>
          <w:bCs/>
          <w:sz w:val="28"/>
          <w:szCs w:val="28"/>
        </w:rPr>
      </w:pPr>
    </w:p>
    <w:p w14:paraId="3BE104F1" w14:textId="77777777"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Изучение иностранных языков является важным элементом личностного роста и профессионального развития. Как показано в ходе исследования, освоение новых языков не только открывает перед нами новые горизонты для общения и понимания других культур, но и способствует развитию когнитивных способностей, таких как память, внимание и логическое мышление. На примере собственного опыта и наблюдений из разных источников можно утверждать, что знание нескольких языков становится не только конкурентным преимуществом на рынке труда, но и ценным инструментом для расширения кругозора, улучшения качества жизни и личных взаимоотношений.</w:t>
      </w:r>
    </w:p>
    <w:p w14:paraId="5D330F66" w14:textId="77777777"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Однако, несмотря на многочисленные преимущества полилингвизма, стоит учитывать и некоторые сложности, связанные с его освоением. Одним из таких аспектов является феномен интерференции, когда правила одного языка могут «перетекать» в другой, что затрудняет процесс обучения и общения. Но это не означает, что полилингвизм вреден или труден. Напротив, он развивает широкий спектр полезных навыков, позволяя человеку стать более гибким и адаптивным в разных ситуациях. Тем не менее, для успешного овладения несколькими языками необходимо осознавать важность правильного подхода к обучению и учитывать влияние каждого языка на когнитивные процессы.</w:t>
      </w:r>
    </w:p>
    <w:p w14:paraId="34D91E9E" w14:textId="77777777"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 xml:space="preserve">Особое внимание стоит уделить «мертвым» языкам, которые больше не используются в повседневном общении, но изучение которых может существенно расширить наше понимание истории и культуры человечества. Важно помнить, что каждый язык имеет свою уникальную ценность, и потеря родного языка может стать трагедией для определенной культурной традиции. Именно поэтому подход к изучению языков должен быть </w:t>
      </w:r>
      <w:r w:rsidRPr="00C1152E">
        <w:rPr>
          <w:rFonts w:ascii="Times New Roman" w:hAnsi="Times New Roman" w:cs="Times New Roman"/>
          <w:sz w:val="28"/>
          <w:szCs w:val="28"/>
        </w:rPr>
        <w:lastRenderedPageBreak/>
        <w:t>осознанным и бережным, уважая языковое наследие и поддерживая баланс между сохранением родного языка и освоением новых.</w:t>
      </w:r>
    </w:p>
    <w:p w14:paraId="0F4E4B79" w14:textId="77777777"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Для того чтобы эффективно изучать иностранные языки, особенно подросткам, необходимо сочетать различные методики и ресурсы. Это могут быть такие практики, как чтение вслух, создание визуального контента для запоминания, использование мобильных приложений для создания карточек, а также регулярное общение с носителями языка. Важно помнить, что каждый метод может быть полезен, но ключевым фактором успеха является регулярность и мотивация.</w:t>
      </w:r>
    </w:p>
    <w:p w14:paraId="50E62B10" w14:textId="77777777"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Кроме того, важную роль в процессе изучения играет окружение. Погружение в языковую среду — будь то фильмы, музыка, общение в социальных сетях или встречи с носителями языка — способствует быстрой адаптации и лучшему усвоению материала. Мнемотехника, как один из методов запоминания, также доказала свою эффективность, помогая учащимся создавать яркие ассоциации, что облегчает запоминание новых слов и фраз.</w:t>
      </w:r>
    </w:p>
    <w:p w14:paraId="3BEAAE0C" w14:textId="77777777"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В итоге, можно сделать вывод, что изучение иностранных языков имеет огромное значение в современном мире, где глобализация и взаимосвязанность стран становятся основой повседневной жизни. Это не только полезный навык для путешествий или профессиональной деятельности, но и способ расширить личные горизонты, понять культуру других народов и стать более толерантным и открытым человеком. Понимание языков мира и умение общаться на разных языках делают нас частью более широкой и разнообразной человеческой культуры.</w:t>
      </w:r>
    </w:p>
    <w:p w14:paraId="09B8D076" w14:textId="389E8669" w:rsidR="00D33700" w:rsidRPr="00C1152E" w:rsidRDefault="00D33700" w:rsidP="00C1152E">
      <w:pPr>
        <w:pStyle w:val="a3"/>
        <w:spacing w:after="0" w:line="360" w:lineRule="auto"/>
        <w:ind w:left="0" w:firstLine="709"/>
        <w:jc w:val="both"/>
        <w:rPr>
          <w:rFonts w:ascii="Times New Roman" w:hAnsi="Times New Roman" w:cs="Times New Roman"/>
          <w:sz w:val="28"/>
          <w:szCs w:val="28"/>
        </w:rPr>
      </w:pPr>
      <w:r w:rsidRPr="00C1152E">
        <w:rPr>
          <w:rFonts w:ascii="Times New Roman" w:hAnsi="Times New Roman" w:cs="Times New Roman"/>
          <w:sz w:val="28"/>
          <w:szCs w:val="28"/>
        </w:rPr>
        <w:t>Таким образом, важно продолжать искать способы заинтересовать подростков в изучении иностранных языков, предоставлять им доступ к эффективным методикам и ресурсам, а также поощрять к постоянному совершенствованию. Лишь через практику, упорство и желание познавать новое, мы можем открыть для себя богатство языков и культур, что неизменно сделает нас богаче как личностей и как общество.</w:t>
      </w:r>
    </w:p>
    <w:p w14:paraId="15A59DFA" w14:textId="77777777" w:rsidR="00860617" w:rsidRDefault="00860617" w:rsidP="00860617">
      <w:pPr>
        <w:spacing w:after="0" w:line="360" w:lineRule="auto"/>
        <w:jc w:val="center"/>
        <w:rPr>
          <w:rFonts w:ascii="Times New Roman" w:hAnsi="Times New Roman" w:cs="Times New Roman"/>
          <w:b/>
          <w:caps/>
          <w:sz w:val="28"/>
          <w:szCs w:val="28"/>
        </w:rPr>
      </w:pPr>
      <w:r>
        <w:rPr>
          <w:rFonts w:ascii="Times New Roman" w:hAnsi="Times New Roman" w:cs="Times New Roman"/>
          <w:b/>
          <w:caps/>
          <w:sz w:val="28"/>
          <w:szCs w:val="28"/>
        </w:rPr>
        <w:lastRenderedPageBreak/>
        <w:t>Список использованных источников</w:t>
      </w:r>
    </w:p>
    <w:p w14:paraId="0DAA37CC" w14:textId="77777777" w:rsidR="00860617" w:rsidRDefault="00860617" w:rsidP="00860617">
      <w:pPr>
        <w:spacing w:after="0" w:line="360" w:lineRule="auto"/>
        <w:jc w:val="center"/>
        <w:rPr>
          <w:rFonts w:ascii="Times New Roman" w:hAnsi="Times New Roman" w:cs="Times New Roman"/>
          <w:b/>
          <w:bCs/>
          <w:sz w:val="28"/>
          <w:szCs w:val="28"/>
        </w:rPr>
      </w:pPr>
    </w:p>
    <w:p w14:paraId="562B3485" w14:textId="77777777" w:rsidR="00860617" w:rsidRDefault="00860617" w:rsidP="00860617">
      <w:pPr>
        <w:spacing w:after="0" w:line="480" w:lineRule="auto"/>
        <w:jc w:val="center"/>
        <w:rPr>
          <w:rFonts w:ascii="Times New Roman" w:hAnsi="Times New Roman" w:cs="Times New Roman"/>
          <w:bCs/>
          <w:sz w:val="28"/>
          <w:szCs w:val="28"/>
        </w:rPr>
      </w:pPr>
      <w:r>
        <w:rPr>
          <w:rFonts w:ascii="Times New Roman" w:hAnsi="Times New Roman" w:cs="Times New Roman"/>
          <w:bCs/>
          <w:sz w:val="28"/>
          <w:szCs w:val="28"/>
        </w:rPr>
        <w:t>Электронные ресурсы</w:t>
      </w:r>
    </w:p>
    <w:p w14:paraId="528AC0FC" w14:textId="77777777" w:rsidR="00860617" w:rsidRDefault="00860617" w:rsidP="00860617">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1. 10 причин изучать иностранные языки [Электронный ресурс]: актуальные вопросы изучения языков. URL: http://www.enlineschool.com (дата обращения: 22.02.2025).</w:t>
      </w:r>
    </w:p>
    <w:p w14:paraId="301A6840" w14:textId="77777777" w:rsidR="00860617" w:rsidRDefault="00860617" w:rsidP="00860617">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2. Ребенок-полилингв: что нужно о нем знать [Электронный ресурс]: актуальные вопросы полилингвизма. URL: http://pedsovet.org (дата обращения: 22.02.2025).</w:t>
      </w:r>
    </w:p>
    <w:p w14:paraId="001E3DE3" w14:textId="77777777" w:rsidR="00860617" w:rsidRDefault="00860617" w:rsidP="00860617">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3. Какой язык считается мертвым. Загадочный мир мертвых языков: путешествие сквозь время и культуру [Электронный ресурс]: URL: http://telegra.ph (дата обращения: 22.02.2025).</w:t>
      </w:r>
    </w:p>
    <w:p w14:paraId="2338F0C1" w14:textId="77777777" w:rsidR="00860617" w:rsidRDefault="00860617" w:rsidP="00860617">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4. Проблемы полилингвизма как образовательного феномена. Лингводидактические и педагогические основы обучения детей родному и неродному языку [Электронный ресурс]: URL: http://doshkolnik.ru (дата обращения: 22.02.2025).</w:t>
      </w:r>
    </w:p>
    <w:p w14:paraId="5A78D3EF" w14:textId="77777777" w:rsidR="00860617" w:rsidRDefault="00860617" w:rsidP="00860617">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5. Формирование культурно-языковой среды как фактор успешного освоения ребенком родного языка в условиях двуязычия [Электронный ресурс]:</w:t>
      </w:r>
      <w:r>
        <w:rPr>
          <w:rFonts w:ascii="Times New Roman" w:hAnsi="Times New Roman" w:cs="Times New Roman"/>
          <w:sz w:val="28"/>
          <w:szCs w:val="28"/>
        </w:rPr>
        <w:t xml:space="preserve"> </w:t>
      </w:r>
      <w:r>
        <w:rPr>
          <w:rFonts w:ascii="Times New Roman" w:hAnsi="Times New Roman" w:cs="Times New Roman"/>
          <w:bCs/>
          <w:sz w:val="28"/>
          <w:szCs w:val="28"/>
        </w:rPr>
        <w:t xml:space="preserve">современные наукоемкие технологии: </w:t>
      </w:r>
      <w:r>
        <w:rPr>
          <w:rFonts w:ascii="Times New Roman" w:hAnsi="Times New Roman" w:cs="Times New Roman"/>
          <w:sz w:val="28"/>
          <w:szCs w:val="28"/>
        </w:rPr>
        <w:t xml:space="preserve">электронный журнал </w:t>
      </w:r>
      <w:r>
        <w:rPr>
          <w:rFonts w:ascii="Times New Roman" w:hAnsi="Times New Roman" w:cs="Times New Roman"/>
          <w:bCs/>
          <w:sz w:val="28"/>
          <w:szCs w:val="28"/>
        </w:rPr>
        <w:t>2020. № 11 (часть 2). URL: http://top-technologies.ru (дата обращения: 22.02.2025).</w:t>
      </w:r>
    </w:p>
    <w:p w14:paraId="68676C69" w14:textId="77777777" w:rsidR="00860617" w:rsidRDefault="00860617" w:rsidP="00860617">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6. Мнемотехника: как запоминать английские слова с помощью ассоциаций и мнемокарточек [Электронный ресурс]: URL: http://skyeng.ru (дата обращения: 22.02.2025).</w:t>
      </w:r>
    </w:p>
    <w:p w14:paraId="31CB2FE5" w14:textId="54171C4D" w:rsidR="00653A45" w:rsidRPr="003C4D9A" w:rsidRDefault="00653A45" w:rsidP="00860617">
      <w:pPr>
        <w:pStyle w:val="a3"/>
        <w:spacing w:after="0" w:line="360" w:lineRule="auto"/>
        <w:ind w:left="0"/>
        <w:jc w:val="both"/>
        <w:rPr>
          <w:rFonts w:ascii="Times New Roman" w:hAnsi="Times New Roman" w:cs="Times New Roman"/>
          <w:sz w:val="28"/>
          <w:szCs w:val="28"/>
        </w:rPr>
      </w:pPr>
    </w:p>
    <w:sectPr w:rsidR="00653A45" w:rsidRPr="003C4D9A" w:rsidSect="0043142C">
      <w:footerReference w:type="default" r:id="rId1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E94198" w14:textId="77777777" w:rsidR="009764A7" w:rsidRDefault="009764A7" w:rsidP="00240731">
      <w:pPr>
        <w:spacing w:after="0" w:line="240" w:lineRule="auto"/>
      </w:pPr>
      <w:r>
        <w:separator/>
      </w:r>
    </w:p>
  </w:endnote>
  <w:endnote w:type="continuationSeparator" w:id="0">
    <w:p w14:paraId="6B2175F4" w14:textId="77777777" w:rsidR="009764A7" w:rsidRDefault="009764A7" w:rsidP="002407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0407293"/>
      <w:docPartObj>
        <w:docPartGallery w:val="Page Numbers (Bottom of Page)"/>
        <w:docPartUnique/>
      </w:docPartObj>
    </w:sdtPr>
    <w:sdtEndPr/>
    <w:sdtContent>
      <w:p w14:paraId="4E00DB85" w14:textId="1C70803E" w:rsidR="00240731" w:rsidRDefault="00240731">
        <w:pPr>
          <w:pStyle w:val="a7"/>
          <w:jc w:val="right"/>
        </w:pPr>
        <w:r>
          <w:fldChar w:fldCharType="begin"/>
        </w:r>
        <w:r>
          <w:instrText>PAGE   \* MERGEFORMAT</w:instrText>
        </w:r>
        <w:r>
          <w:fldChar w:fldCharType="separate"/>
        </w:r>
        <w:r w:rsidR="002807FC">
          <w:rPr>
            <w:noProof/>
          </w:rPr>
          <w:t>2</w:t>
        </w:r>
        <w:r>
          <w:fldChar w:fldCharType="end"/>
        </w:r>
      </w:p>
    </w:sdtContent>
  </w:sdt>
  <w:p w14:paraId="17451C61" w14:textId="77777777" w:rsidR="00240731" w:rsidRDefault="002407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6E3499" w14:textId="77777777" w:rsidR="009764A7" w:rsidRDefault="009764A7" w:rsidP="00240731">
      <w:pPr>
        <w:spacing w:after="0" w:line="240" w:lineRule="auto"/>
      </w:pPr>
      <w:r>
        <w:separator/>
      </w:r>
    </w:p>
  </w:footnote>
  <w:footnote w:type="continuationSeparator" w:id="0">
    <w:p w14:paraId="04D9AAB8" w14:textId="77777777" w:rsidR="009764A7" w:rsidRDefault="009764A7" w:rsidP="0024073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77DDF"/>
    <w:multiLevelType w:val="hybridMultilevel"/>
    <w:tmpl w:val="46A0CAEA"/>
    <w:lvl w:ilvl="0" w:tplc="C9FC613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2A5BCB"/>
    <w:multiLevelType w:val="hybridMultilevel"/>
    <w:tmpl w:val="C22CB0D6"/>
    <w:lvl w:ilvl="0" w:tplc="F79CD66E">
      <w:start w:val="1"/>
      <w:numFmt w:val="decimal"/>
      <w:lvlText w:val="%1."/>
      <w:lvlJc w:val="left"/>
      <w:pPr>
        <w:ind w:left="-774" w:hanging="360"/>
      </w:pPr>
      <w:rPr>
        <w:rFonts w:hint="default"/>
        <w:b w:val="0"/>
        <w:i w:val="0"/>
      </w:rPr>
    </w:lvl>
    <w:lvl w:ilvl="1" w:tplc="04190019" w:tentative="1">
      <w:start w:val="1"/>
      <w:numFmt w:val="lowerLetter"/>
      <w:lvlText w:val="%2."/>
      <w:lvlJc w:val="left"/>
      <w:pPr>
        <w:ind w:left="-54" w:hanging="360"/>
      </w:pPr>
    </w:lvl>
    <w:lvl w:ilvl="2" w:tplc="0419001B" w:tentative="1">
      <w:start w:val="1"/>
      <w:numFmt w:val="lowerRoman"/>
      <w:lvlText w:val="%3."/>
      <w:lvlJc w:val="right"/>
      <w:pPr>
        <w:ind w:left="666" w:hanging="180"/>
      </w:pPr>
    </w:lvl>
    <w:lvl w:ilvl="3" w:tplc="0419000F" w:tentative="1">
      <w:start w:val="1"/>
      <w:numFmt w:val="decimal"/>
      <w:lvlText w:val="%4."/>
      <w:lvlJc w:val="left"/>
      <w:pPr>
        <w:ind w:left="1386" w:hanging="360"/>
      </w:pPr>
    </w:lvl>
    <w:lvl w:ilvl="4" w:tplc="04190019" w:tentative="1">
      <w:start w:val="1"/>
      <w:numFmt w:val="lowerLetter"/>
      <w:lvlText w:val="%5."/>
      <w:lvlJc w:val="left"/>
      <w:pPr>
        <w:ind w:left="2106" w:hanging="360"/>
      </w:pPr>
    </w:lvl>
    <w:lvl w:ilvl="5" w:tplc="0419001B" w:tentative="1">
      <w:start w:val="1"/>
      <w:numFmt w:val="lowerRoman"/>
      <w:lvlText w:val="%6."/>
      <w:lvlJc w:val="right"/>
      <w:pPr>
        <w:ind w:left="2826" w:hanging="180"/>
      </w:pPr>
    </w:lvl>
    <w:lvl w:ilvl="6" w:tplc="0419000F" w:tentative="1">
      <w:start w:val="1"/>
      <w:numFmt w:val="decimal"/>
      <w:lvlText w:val="%7."/>
      <w:lvlJc w:val="left"/>
      <w:pPr>
        <w:ind w:left="3546" w:hanging="360"/>
      </w:pPr>
    </w:lvl>
    <w:lvl w:ilvl="7" w:tplc="04190019" w:tentative="1">
      <w:start w:val="1"/>
      <w:numFmt w:val="lowerLetter"/>
      <w:lvlText w:val="%8."/>
      <w:lvlJc w:val="left"/>
      <w:pPr>
        <w:ind w:left="4266" w:hanging="360"/>
      </w:pPr>
    </w:lvl>
    <w:lvl w:ilvl="8" w:tplc="0419001B" w:tentative="1">
      <w:start w:val="1"/>
      <w:numFmt w:val="lowerRoman"/>
      <w:lvlText w:val="%9."/>
      <w:lvlJc w:val="right"/>
      <w:pPr>
        <w:ind w:left="4986" w:hanging="180"/>
      </w:pPr>
    </w:lvl>
  </w:abstractNum>
  <w:abstractNum w:abstractNumId="2">
    <w:nsid w:val="08EE39C2"/>
    <w:multiLevelType w:val="hybridMultilevel"/>
    <w:tmpl w:val="22D82888"/>
    <w:lvl w:ilvl="0" w:tplc="55C6FB3E">
      <w:start w:val="1"/>
      <w:numFmt w:val="decimal"/>
      <w:lvlText w:val="%1."/>
      <w:lvlJc w:val="left"/>
      <w:pPr>
        <w:ind w:left="-774" w:hanging="360"/>
      </w:pPr>
      <w:rPr>
        <w:rFonts w:ascii="Times New Roman" w:eastAsiaTheme="minorHAnsi" w:hAnsi="Times New Roman" w:cs="Times New Roman"/>
        <w:b w:val="0"/>
        <w:i w:val="0"/>
      </w:rPr>
    </w:lvl>
    <w:lvl w:ilvl="1" w:tplc="04190019" w:tentative="1">
      <w:start w:val="1"/>
      <w:numFmt w:val="lowerLetter"/>
      <w:lvlText w:val="%2."/>
      <w:lvlJc w:val="left"/>
      <w:pPr>
        <w:ind w:left="-54" w:hanging="360"/>
      </w:pPr>
    </w:lvl>
    <w:lvl w:ilvl="2" w:tplc="0419001B" w:tentative="1">
      <w:start w:val="1"/>
      <w:numFmt w:val="lowerRoman"/>
      <w:lvlText w:val="%3."/>
      <w:lvlJc w:val="right"/>
      <w:pPr>
        <w:ind w:left="666" w:hanging="180"/>
      </w:pPr>
    </w:lvl>
    <w:lvl w:ilvl="3" w:tplc="0419000F" w:tentative="1">
      <w:start w:val="1"/>
      <w:numFmt w:val="decimal"/>
      <w:lvlText w:val="%4."/>
      <w:lvlJc w:val="left"/>
      <w:pPr>
        <w:ind w:left="1386" w:hanging="360"/>
      </w:pPr>
    </w:lvl>
    <w:lvl w:ilvl="4" w:tplc="04190019" w:tentative="1">
      <w:start w:val="1"/>
      <w:numFmt w:val="lowerLetter"/>
      <w:lvlText w:val="%5."/>
      <w:lvlJc w:val="left"/>
      <w:pPr>
        <w:ind w:left="2106" w:hanging="360"/>
      </w:pPr>
    </w:lvl>
    <w:lvl w:ilvl="5" w:tplc="0419001B" w:tentative="1">
      <w:start w:val="1"/>
      <w:numFmt w:val="lowerRoman"/>
      <w:lvlText w:val="%6."/>
      <w:lvlJc w:val="right"/>
      <w:pPr>
        <w:ind w:left="2826" w:hanging="180"/>
      </w:pPr>
    </w:lvl>
    <w:lvl w:ilvl="6" w:tplc="0419000F" w:tentative="1">
      <w:start w:val="1"/>
      <w:numFmt w:val="decimal"/>
      <w:lvlText w:val="%7."/>
      <w:lvlJc w:val="left"/>
      <w:pPr>
        <w:ind w:left="3546" w:hanging="360"/>
      </w:pPr>
    </w:lvl>
    <w:lvl w:ilvl="7" w:tplc="04190019" w:tentative="1">
      <w:start w:val="1"/>
      <w:numFmt w:val="lowerLetter"/>
      <w:lvlText w:val="%8."/>
      <w:lvlJc w:val="left"/>
      <w:pPr>
        <w:ind w:left="4266" w:hanging="360"/>
      </w:pPr>
    </w:lvl>
    <w:lvl w:ilvl="8" w:tplc="0419001B" w:tentative="1">
      <w:start w:val="1"/>
      <w:numFmt w:val="lowerRoman"/>
      <w:lvlText w:val="%9."/>
      <w:lvlJc w:val="right"/>
      <w:pPr>
        <w:ind w:left="4986" w:hanging="180"/>
      </w:pPr>
    </w:lvl>
  </w:abstractNum>
  <w:abstractNum w:abstractNumId="3">
    <w:nsid w:val="1851051F"/>
    <w:multiLevelType w:val="hybridMultilevel"/>
    <w:tmpl w:val="A9107BA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E2C3C37"/>
    <w:multiLevelType w:val="hybridMultilevel"/>
    <w:tmpl w:val="7C8A2322"/>
    <w:lvl w:ilvl="0" w:tplc="1EFE50F0">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0010E25"/>
    <w:multiLevelType w:val="hybridMultilevel"/>
    <w:tmpl w:val="86B40836"/>
    <w:lvl w:ilvl="0" w:tplc="1EFE50F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163014D"/>
    <w:multiLevelType w:val="hybridMultilevel"/>
    <w:tmpl w:val="3BCC66C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719215D"/>
    <w:multiLevelType w:val="multilevel"/>
    <w:tmpl w:val="470CE83A"/>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8">
    <w:nsid w:val="2E674EFE"/>
    <w:multiLevelType w:val="hybridMultilevel"/>
    <w:tmpl w:val="4080EF1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2E790E78"/>
    <w:multiLevelType w:val="hybridMultilevel"/>
    <w:tmpl w:val="9B72DDD4"/>
    <w:lvl w:ilvl="0" w:tplc="2E38A768">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3CE1855"/>
    <w:multiLevelType w:val="multilevel"/>
    <w:tmpl w:val="3C18B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8E7385A"/>
    <w:multiLevelType w:val="hybridMultilevel"/>
    <w:tmpl w:val="43A476FE"/>
    <w:lvl w:ilvl="0" w:tplc="ADB68B3C">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nsid w:val="39D43366"/>
    <w:multiLevelType w:val="multilevel"/>
    <w:tmpl w:val="19FA123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CD61EBE"/>
    <w:multiLevelType w:val="hybridMultilevel"/>
    <w:tmpl w:val="36BC35C0"/>
    <w:lvl w:ilvl="0" w:tplc="1EFE50F0">
      <w:start w:val="1"/>
      <w:numFmt w:val="bullet"/>
      <w:lvlText w:val=""/>
      <w:lvlJc w:val="left"/>
      <w:pPr>
        <w:ind w:left="2160" w:hanging="360"/>
      </w:pPr>
      <w:rPr>
        <w:rFonts w:ascii="Wingdings" w:hAnsi="Wingdings"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4">
    <w:nsid w:val="3E767151"/>
    <w:multiLevelType w:val="hybridMultilevel"/>
    <w:tmpl w:val="25B860A0"/>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5">
    <w:nsid w:val="4538454F"/>
    <w:multiLevelType w:val="hybridMultilevel"/>
    <w:tmpl w:val="44224EE2"/>
    <w:lvl w:ilvl="0" w:tplc="ADB68B3C">
      <w:start w:val="1"/>
      <w:numFmt w:val="bullet"/>
      <w:lvlText w:val=""/>
      <w:lvlJc w:val="left"/>
      <w:pPr>
        <w:ind w:left="144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B885E46"/>
    <w:multiLevelType w:val="hybridMultilevel"/>
    <w:tmpl w:val="EC22529E"/>
    <w:lvl w:ilvl="0" w:tplc="ADB68B3C">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nsid w:val="51D76E86"/>
    <w:multiLevelType w:val="multilevel"/>
    <w:tmpl w:val="AB72C1E8"/>
    <w:lvl w:ilvl="0">
      <w:start w:val="2"/>
      <w:numFmt w:val="decimal"/>
      <w:lvlText w:val="%1."/>
      <w:lvlJc w:val="left"/>
      <w:pPr>
        <w:ind w:left="360" w:hanging="360"/>
      </w:pPr>
      <w:rPr>
        <w:rFonts w:hint="default"/>
      </w:rPr>
    </w:lvl>
    <w:lvl w:ilvl="1">
      <w:start w:val="3"/>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18">
    <w:nsid w:val="57006D06"/>
    <w:multiLevelType w:val="hybridMultilevel"/>
    <w:tmpl w:val="6B0AC256"/>
    <w:lvl w:ilvl="0" w:tplc="DC8A22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7035B1F"/>
    <w:multiLevelType w:val="multilevel"/>
    <w:tmpl w:val="07A242AE"/>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0">
    <w:nsid w:val="59FE21CA"/>
    <w:multiLevelType w:val="multilevel"/>
    <w:tmpl w:val="0762AD48"/>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1">
    <w:nsid w:val="5BDF368E"/>
    <w:multiLevelType w:val="multilevel"/>
    <w:tmpl w:val="5B4E279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2">
    <w:nsid w:val="5CCB0ED1"/>
    <w:multiLevelType w:val="hybridMultilevel"/>
    <w:tmpl w:val="555C41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F2719E5"/>
    <w:multiLevelType w:val="multilevel"/>
    <w:tmpl w:val="4FFE3AE4"/>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4">
    <w:nsid w:val="615E2E49"/>
    <w:multiLevelType w:val="multilevel"/>
    <w:tmpl w:val="D5F0F3A2"/>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5">
    <w:nsid w:val="64513BF5"/>
    <w:multiLevelType w:val="hybridMultilevel"/>
    <w:tmpl w:val="9C200902"/>
    <w:lvl w:ilvl="0" w:tplc="28E8900C">
      <w:start w:val="1"/>
      <w:numFmt w:val="decimal"/>
      <w:lvlText w:val="%1."/>
      <w:lvlJc w:val="left"/>
      <w:pPr>
        <w:ind w:left="1069" w:hanging="36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64D91B3A"/>
    <w:multiLevelType w:val="hybridMultilevel"/>
    <w:tmpl w:val="49744E38"/>
    <w:lvl w:ilvl="0" w:tplc="06983480">
      <w:start w:val="1"/>
      <w:numFmt w:val="bullet"/>
      <w:lvlText w:val=""/>
      <w:lvlJc w:val="left"/>
      <w:pPr>
        <w:ind w:left="114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C362F35"/>
    <w:multiLevelType w:val="multilevel"/>
    <w:tmpl w:val="7B6A13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C443FEB"/>
    <w:multiLevelType w:val="multilevel"/>
    <w:tmpl w:val="B3C63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D396AD7"/>
    <w:multiLevelType w:val="hybridMultilevel"/>
    <w:tmpl w:val="FE0A5B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F042FBA"/>
    <w:multiLevelType w:val="hybridMultilevel"/>
    <w:tmpl w:val="4CBA0256"/>
    <w:lvl w:ilvl="0" w:tplc="FD30E74C">
      <w:start w:val="1"/>
      <w:numFmt w:val="bullet"/>
      <w:lvlText w:val=""/>
      <w:lvlJc w:val="left"/>
      <w:pPr>
        <w:ind w:left="114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0651A0A"/>
    <w:multiLevelType w:val="hybridMultilevel"/>
    <w:tmpl w:val="2F58D2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B56F04"/>
    <w:multiLevelType w:val="hybridMultilevel"/>
    <w:tmpl w:val="7666BCC2"/>
    <w:lvl w:ilvl="0" w:tplc="58FC19F4">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DD47845"/>
    <w:multiLevelType w:val="hybridMultilevel"/>
    <w:tmpl w:val="91F63236"/>
    <w:lvl w:ilvl="0" w:tplc="0419000D">
      <w:start w:val="1"/>
      <w:numFmt w:val="bullet"/>
      <w:lvlText w:val=""/>
      <w:lvlJc w:val="left"/>
      <w:pPr>
        <w:ind w:left="1724" w:hanging="360"/>
      </w:pPr>
      <w:rPr>
        <w:rFonts w:ascii="Wingdings" w:hAnsi="Wingdings"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num w:numId="1">
    <w:abstractNumId w:val="1"/>
  </w:num>
  <w:num w:numId="2">
    <w:abstractNumId w:val="2"/>
  </w:num>
  <w:num w:numId="3">
    <w:abstractNumId w:val="8"/>
  </w:num>
  <w:num w:numId="4">
    <w:abstractNumId w:val="24"/>
  </w:num>
  <w:num w:numId="5">
    <w:abstractNumId w:val="31"/>
  </w:num>
  <w:num w:numId="6">
    <w:abstractNumId w:val="29"/>
  </w:num>
  <w:num w:numId="7">
    <w:abstractNumId w:val="3"/>
  </w:num>
  <w:num w:numId="8">
    <w:abstractNumId w:val="33"/>
  </w:num>
  <w:num w:numId="9">
    <w:abstractNumId w:val="4"/>
  </w:num>
  <w:num w:numId="10">
    <w:abstractNumId w:val="13"/>
  </w:num>
  <w:num w:numId="11">
    <w:abstractNumId w:val="5"/>
  </w:num>
  <w:num w:numId="12">
    <w:abstractNumId w:val="32"/>
  </w:num>
  <w:num w:numId="13">
    <w:abstractNumId w:val="9"/>
  </w:num>
  <w:num w:numId="14">
    <w:abstractNumId w:val="0"/>
  </w:num>
  <w:num w:numId="15">
    <w:abstractNumId w:val="15"/>
  </w:num>
  <w:num w:numId="16">
    <w:abstractNumId w:val="16"/>
  </w:num>
  <w:num w:numId="17">
    <w:abstractNumId w:val="11"/>
  </w:num>
  <w:num w:numId="18">
    <w:abstractNumId w:val="14"/>
  </w:num>
  <w:num w:numId="19">
    <w:abstractNumId w:val="10"/>
  </w:num>
  <w:num w:numId="20">
    <w:abstractNumId w:val="28"/>
  </w:num>
  <w:num w:numId="21">
    <w:abstractNumId w:val="12"/>
  </w:num>
  <w:num w:numId="22">
    <w:abstractNumId w:val="27"/>
  </w:num>
  <w:num w:numId="23">
    <w:abstractNumId w:val="30"/>
  </w:num>
  <w:num w:numId="24">
    <w:abstractNumId w:val="26"/>
  </w:num>
  <w:num w:numId="25">
    <w:abstractNumId w:val="19"/>
  </w:num>
  <w:num w:numId="26">
    <w:abstractNumId w:val="7"/>
  </w:num>
  <w:num w:numId="27">
    <w:abstractNumId w:val="21"/>
  </w:num>
  <w:num w:numId="28">
    <w:abstractNumId w:val="17"/>
  </w:num>
  <w:num w:numId="29">
    <w:abstractNumId w:val="23"/>
  </w:num>
  <w:num w:numId="30">
    <w:abstractNumId w:val="20"/>
  </w:num>
  <w:num w:numId="31">
    <w:abstractNumId w:val="25"/>
  </w:num>
  <w:num w:numId="32">
    <w:abstractNumId w:val="6"/>
  </w:num>
  <w:num w:numId="33">
    <w:abstractNumId w:val="22"/>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5B83"/>
    <w:rsid w:val="0001656E"/>
    <w:rsid w:val="000213CE"/>
    <w:rsid w:val="00051F51"/>
    <w:rsid w:val="000742DA"/>
    <w:rsid w:val="00086779"/>
    <w:rsid w:val="000D290C"/>
    <w:rsid w:val="000D6CE4"/>
    <w:rsid w:val="000E214C"/>
    <w:rsid w:val="000E547C"/>
    <w:rsid w:val="001361E6"/>
    <w:rsid w:val="001364D8"/>
    <w:rsid w:val="00137741"/>
    <w:rsid w:val="00150D6E"/>
    <w:rsid w:val="001605D9"/>
    <w:rsid w:val="001A0FC3"/>
    <w:rsid w:val="001A456D"/>
    <w:rsid w:val="001B1714"/>
    <w:rsid w:val="001B1B54"/>
    <w:rsid w:val="00202B5D"/>
    <w:rsid w:val="00232EFE"/>
    <w:rsid w:val="00240731"/>
    <w:rsid w:val="0024639C"/>
    <w:rsid w:val="00246488"/>
    <w:rsid w:val="00264F22"/>
    <w:rsid w:val="002807FC"/>
    <w:rsid w:val="002A32A1"/>
    <w:rsid w:val="002B2AC5"/>
    <w:rsid w:val="00303AFD"/>
    <w:rsid w:val="003046AD"/>
    <w:rsid w:val="00306475"/>
    <w:rsid w:val="00311628"/>
    <w:rsid w:val="003174F3"/>
    <w:rsid w:val="00320978"/>
    <w:rsid w:val="00323AC7"/>
    <w:rsid w:val="00330C4B"/>
    <w:rsid w:val="00342ED0"/>
    <w:rsid w:val="00353519"/>
    <w:rsid w:val="00380F13"/>
    <w:rsid w:val="00384AFA"/>
    <w:rsid w:val="003A103C"/>
    <w:rsid w:val="003C4D9A"/>
    <w:rsid w:val="003D6819"/>
    <w:rsid w:val="003D713B"/>
    <w:rsid w:val="003E4984"/>
    <w:rsid w:val="003F28CF"/>
    <w:rsid w:val="003F5CFE"/>
    <w:rsid w:val="004041CD"/>
    <w:rsid w:val="004045A3"/>
    <w:rsid w:val="0040562D"/>
    <w:rsid w:val="004113DA"/>
    <w:rsid w:val="004216B4"/>
    <w:rsid w:val="00425211"/>
    <w:rsid w:val="0043142C"/>
    <w:rsid w:val="00455858"/>
    <w:rsid w:val="004A1633"/>
    <w:rsid w:val="004A2FFF"/>
    <w:rsid w:val="004B63CD"/>
    <w:rsid w:val="004E1396"/>
    <w:rsid w:val="004E27E1"/>
    <w:rsid w:val="004F02A3"/>
    <w:rsid w:val="00506583"/>
    <w:rsid w:val="0052120C"/>
    <w:rsid w:val="00525BF6"/>
    <w:rsid w:val="00531DC0"/>
    <w:rsid w:val="00532D3B"/>
    <w:rsid w:val="00542AE8"/>
    <w:rsid w:val="005655FD"/>
    <w:rsid w:val="0056663C"/>
    <w:rsid w:val="00576175"/>
    <w:rsid w:val="0059378F"/>
    <w:rsid w:val="005979A2"/>
    <w:rsid w:val="005C064D"/>
    <w:rsid w:val="005E2A62"/>
    <w:rsid w:val="005F5C45"/>
    <w:rsid w:val="005F7AEF"/>
    <w:rsid w:val="00603EF2"/>
    <w:rsid w:val="00611FE3"/>
    <w:rsid w:val="00613226"/>
    <w:rsid w:val="00633872"/>
    <w:rsid w:val="0063622B"/>
    <w:rsid w:val="00653A45"/>
    <w:rsid w:val="006865F5"/>
    <w:rsid w:val="006A5D69"/>
    <w:rsid w:val="006E213C"/>
    <w:rsid w:val="006F01A5"/>
    <w:rsid w:val="00705CE4"/>
    <w:rsid w:val="00707D79"/>
    <w:rsid w:val="00734ACA"/>
    <w:rsid w:val="00771620"/>
    <w:rsid w:val="00773FE1"/>
    <w:rsid w:val="00793FB6"/>
    <w:rsid w:val="00794045"/>
    <w:rsid w:val="007A137B"/>
    <w:rsid w:val="007A441F"/>
    <w:rsid w:val="007B32C1"/>
    <w:rsid w:val="007B7DB7"/>
    <w:rsid w:val="007D6FD7"/>
    <w:rsid w:val="007E28AE"/>
    <w:rsid w:val="007F7FC7"/>
    <w:rsid w:val="008214E7"/>
    <w:rsid w:val="0083080C"/>
    <w:rsid w:val="008318AD"/>
    <w:rsid w:val="00860617"/>
    <w:rsid w:val="008619E9"/>
    <w:rsid w:val="008A14FB"/>
    <w:rsid w:val="008A213F"/>
    <w:rsid w:val="008A4533"/>
    <w:rsid w:val="008B0D02"/>
    <w:rsid w:val="00925212"/>
    <w:rsid w:val="009607CB"/>
    <w:rsid w:val="009764A7"/>
    <w:rsid w:val="00976895"/>
    <w:rsid w:val="00984F9C"/>
    <w:rsid w:val="0099139B"/>
    <w:rsid w:val="00993B48"/>
    <w:rsid w:val="009C3BE5"/>
    <w:rsid w:val="009C46F1"/>
    <w:rsid w:val="009C484F"/>
    <w:rsid w:val="00A6479F"/>
    <w:rsid w:val="00AA09E4"/>
    <w:rsid w:val="00AB1459"/>
    <w:rsid w:val="00AE183E"/>
    <w:rsid w:val="00AF383D"/>
    <w:rsid w:val="00B2241C"/>
    <w:rsid w:val="00B2700A"/>
    <w:rsid w:val="00B4788D"/>
    <w:rsid w:val="00B57FF5"/>
    <w:rsid w:val="00B631B5"/>
    <w:rsid w:val="00B65043"/>
    <w:rsid w:val="00B861AA"/>
    <w:rsid w:val="00BC2BF9"/>
    <w:rsid w:val="00BE0AC5"/>
    <w:rsid w:val="00C1152E"/>
    <w:rsid w:val="00C26300"/>
    <w:rsid w:val="00C35FDB"/>
    <w:rsid w:val="00C42E4B"/>
    <w:rsid w:val="00C5061E"/>
    <w:rsid w:val="00C563C4"/>
    <w:rsid w:val="00C64B58"/>
    <w:rsid w:val="00CA5B83"/>
    <w:rsid w:val="00CB4C6B"/>
    <w:rsid w:val="00CE1777"/>
    <w:rsid w:val="00D06906"/>
    <w:rsid w:val="00D33700"/>
    <w:rsid w:val="00D34B12"/>
    <w:rsid w:val="00D42714"/>
    <w:rsid w:val="00D4425E"/>
    <w:rsid w:val="00D52171"/>
    <w:rsid w:val="00D71258"/>
    <w:rsid w:val="00D74F3A"/>
    <w:rsid w:val="00D846A6"/>
    <w:rsid w:val="00DA0ACE"/>
    <w:rsid w:val="00DB46DF"/>
    <w:rsid w:val="00DC1A89"/>
    <w:rsid w:val="00DC3B5B"/>
    <w:rsid w:val="00DD3BB7"/>
    <w:rsid w:val="00DD7911"/>
    <w:rsid w:val="00DF43BF"/>
    <w:rsid w:val="00E40CEC"/>
    <w:rsid w:val="00E4258A"/>
    <w:rsid w:val="00E50064"/>
    <w:rsid w:val="00EB1BD9"/>
    <w:rsid w:val="00ED0381"/>
    <w:rsid w:val="00F01C41"/>
    <w:rsid w:val="00F11BED"/>
    <w:rsid w:val="00F1412B"/>
    <w:rsid w:val="00F342B8"/>
    <w:rsid w:val="00F4274A"/>
    <w:rsid w:val="00F505FF"/>
    <w:rsid w:val="00F65C51"/>
    <w:rsid w:val="00F70EDF"/>
    <w:rsid w:val="00F71507"/>
    <w:rsid w:val="00F744C8"/>
    <w:rsid w:val="00F84067"/>
    <w:rsid w:val="00F87994"/>
    <w:rsid w:val="00F96074"/>
    <w:rsid w:val="00FA3D36"/>
    <w:rsid w:val="00FB0CF0"/>
    <w:rsid w:val="00FC09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B3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103C"/>
    <w:pPr>
      <w:ind w:left="720"/>
      <w:contextualSpacing/>
    </w:pPr>
  </w:style>
  <w:style w:type="character" w:styleId="a4">
    <w:name w:val="Strong"/>
    <w:basedOn w:val="a0"/>
    <w:uiPriority w:val="22"/>
    <w:qFormat/>
    <w:rsid w:val="001364D8"/>
    <w:rPr>
      <w:b/>
      <w:bCs/>
    </w:rPr>
  </w:style>
  <w:style w:type="paragraph" w:styleId="a5">
    <w:name w:val="header"/>
    <w:basedOn w:val="a"/>
    <w:link w:val="a6"/>
    <w:uiPriority w:val="99"/>
    <w:unhideWhenUsed/>
    <w:rsid w:val="0024073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240731"/>
  </w:style>
  <w:style w:type="paragraph" w:styleId="a7">
    <w:name w:val="footer"/>
    <w:basedOn w:val="a"/>
    <w:link w:val="a8"/>
    <w:uiPriority w:val="99"/>
    <w:unhideWhenUsed/>
    <w:rsid w:val="0024073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40731"/>
  </w:style>
  <w:style w:type="table" w:styleId="a9">
    <w:name w:val="Table Grid"/>
    <w:basedOn w:val="a1"/>
    <w:uiPriority w:val="39"/>
    <w:rsid w:val="00603E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DD7911"/>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DD791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103C"/>
    <w:pPr>
      <w:ind w:left="720"/>
      <w:contextualSpacing/>
    </w:pPr>
  </w:style>
  <w:style w:type="character" w:styleId="a4">
    <w:name w:val="Strong"/>
    <w:basedOn w:val="a0"/>
    <w:uiPriority w:val="22"/>
    <w:qFormat/>
    <w:rsid w:val="001364D8"/>
    <w:rPr>
      <w:b/>
      <w:bCs/>
    </w:rPr>
  </w:style>
  <w:style w:type="paragraph" w:styleId="a5">
    <w:name w:val="header"/>
    <w:basedOn w:val="a"/>
    <w:link w:val="a6"/>
    <w:uiPriority w:val="99"/>
    <w:unhideWhenUsed/>
    <w:rsid w:val="0024073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240731"/>
  </w:style>
  <w:style w:type="paragraph" w:styleId="a7">
    <w:name w:val="footer"/>
    <w:basedOn w:val="a"/>
    <w:link w:val="a8"/>
    <w:uiPriority w:val="99"/>
    <w:unhideWhenUsed/>
    <w:rsid w:val="0024073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40731"/>
  </w:style>
  <w:style w:type="table" w:styleId="a9">
    <w:name w:val="Table Grid"/>
    <w:basedOn w:val="a1"/>
    <w:uiPriority w:val="39"/>
    <w:rsid w:val="00603E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DD7911"/>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DD791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042000">
      <w:bodyDiv w:val="1"/>
      <w:marLeft w:val="0"/>
      <w:marRight w:val="0"/>
      <w:marTop w:val="0"/>
      <w:marBottom w:val="0"/>
      <w:divBdr>
        <w:top w:val="none" w:sz="0" w:space="0" w:color="auto"/>
        <w:left w:val="none" w:sz="0" w:space="0" w:color="auto"/>
        <w:bottom w:val="none" w:sz="0" w:space="0" w:color="auto"/>
        <w:right w:val="none" w:sz="0" w:space="0" w:color="auto"/>
      </w:divBdr>
    </w:div>
    <w:div w:id="685014096">
      <w:bodyDiv w:val="1"/>
      <w:marLeft w:val="0"/>
      <w:marRight w:val="0"/>
      <w:marTop w:val="0"/>
      <w:marBottom w:val="0"/>
      <w:divBdr>
        <w:top w:val="none" w:sz="0" w:space="0" w:color="auto"/>
        <w:left w:val="none" w:sz="0" w:space="0" w:color="auto"/>
        <w:bottom w:val="none" w:sz="0" w:space="0" w:color="auto"/>
        <w:right w:val="none" w:sz="0" w:space="0" w:color="auto"/>
      </w:divBdr>
    </w:div>
    <w:div w:id="696542285">
      <w:bodyDiv w:val="1"/>
      <w:marLeft w:val="0"/>
      <w:marRight w:val="0"/>
      <w:marTop w:val="0"/>
      <w:marBottom w:val="0"/>
      <w:divBdr>
        <w:top w:val="none" w:sz="0" w:space="0" w:color="auto"/>
        <w:left w:val="none" w:sz="0" w:space="0" w:color="auto"/>
        <w:bottom w:val="none" w:sz="0" w:space="0" w:color="auto"/>
        <w:right w:val="none" w:sz="0" w:space="0" w:color="auto"/>
      </w:divBdr>
    </w:div>
    <w:div w:id="1200554874">
      <w:bodyDiv w:val="1"/>
      <w:marLeft w:val="0"/>
      <w:marRight w:val="0"/>
      <w:marTop w:val="0"/>
      <w:marBottom w:val="0"/>
      <w:divBdr>
        <w:top w:val="none" w:sz="0" w:space="0" w:color="auto"/>
        <w:left w:val="none" w:sz="0" w:space="0" w:color="auto"/>
        <w:bottom w:val="none" w:sz="0" w:space="0" w:color="auto"/>
        <w:right w:val="none" w:sz="0" w:space="0" w:color="auto"/>
      </w:divBdr>
    </w:div>
    <w:div w:id="1685934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5.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4.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hart" Target="charts/chart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5" Type="http://schemas.openxmlformats.org/officeDocument/2006/relationships/settings" Target="settings.xml"/><Relationship Id="rId15" Type="http://schemas.openxmlformats.org/officeDocument/2006/relationships/chart" Target="charts/chart7.xml"/><Relationship Id="rId10" Type="http://schemas.openxmlformats.org/officeDocument/2006/relationships/chart" Target="charts/chart2.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3" Type="http://schemas.microsoft.com/office/2011/relationships/chartStyle" Target="style1.xml"/><Relationship Id="rId2" Type="http://schemas.microsoft.com/office/2011/relationships/chartColorStyle" Target="colors1.xml"/><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3" Type="http://schemas.microsoft.com/office/2011/relationships/chartStyle" Target="style2.xml"/><Relationship Id="rId2" Type="http://schemas.microsoft.com/office/2011/relationships/chartColorStyle" Target="colors2.xml"/><Relationship Id="rId1" Type="http://schemas.openxmlformats.org/officeDocument/2006/relationships/package" Target="../embeddings/_____Microsoft_Excel2.xlsx"/></Relationships>
</file>

<file path=word/charts/_rels/chart3.xml.rels><?xml version="1.0" encoding="UTF-8" standalone="yes"?>
<Relationships xmlns="http://schemas.openxmlformats.org/package/2006/relationships"><Relationship Id="rId3" Type="http://schemas.microsoft.com/office/2011/relationships/chartStyle" Target="style3.xml"/><Relationship Id="rId2" Type="http://schemas.microsoft.com/office/2011/relationships/chartColorStyle" Target="colors3.xml"/><Relationship Id="rId1" Type="http://schemas.openxmlformats.org/officeDocument/2006/relationships/package" Target="../embeddings/_____Microsoft_Excel3.xlsx"/></Relationships>
</file>

<file path=word/charts/_rels/chart4.xml.rels><?xml version="1.0" encoding="UTF-8" standalone="yes"?>
<Relationships xmlns="http://schemas.openxmlformats.org/package/2006/relationships"><Relationship Id="rId3" Type="http://schemas.microsoft.com/office/2011/relationships/chartStyle" Target="style4.xml"/><Relationship Id="rId2" Type="http://schemas.microsoft.com/office/2011/relationships/chartColorStyle" Target="colors4.xml"/><Relationship Id="rId1" Type="http://schemas.openxmlformats.org/officeDocument/2006/relationships/package" Target="../embeddings/_____Microsoft_Excel4.xlsx"/></Relationships>
</file>

<file path=word/charts/_rels/chart5.xml.rels><?xml version="1.0" encoding="UTF-8" standalone="yes"?>
<Relationships xmlns="http://schemas.openxmlformats.org/package/2006/relationships"><Relationship Id="rId3" Type="http://schemas.microsoft.com/office/2011/relationships/chartStyle" Target="style5.xml"/><Relationship Id="rId2" Type="http://schemas.microsoft.com/office/2011/relationships/chartColorStyle" Target="colors5.xml"/><Relationship Id="rId1" Type="http://schemas.openxmlformats.org/officeDocument/2006/relationships/package" Target="../embeddings/_____Microsoft_Excel5.xlsx"/></Relationships>
</file>

<file path=word/charts/_rels/chart6.xml.rels><?xml version="1.0" encoding="UTF-8" standalone="yes"?>
<Relationships xmlns="http://schemas.openxmlformats.org/package/2006/relationships"><Relationship Id="rId3" Type="http://schemas.microsoft.com/office/2011/relationships/chartStyle" Target="style6.xml"/><Relationship Id="rId2" Type="http://schemas.microsoft.com/office/2011/relationships/chartColorStyle" Target="colors6.xml"/><Relationship Id="rId1" Type="http://schemas.openxmlformats.org/officeDocument/2006/relationships/package" Target="../embeddings/_____Microsoft_Excel6.xlsx"/></Relationships>
</file>

<file path=word/charts/_rels/chart7.xml.rels><?xml version="1.0" encoding="UTF-8" standalone="yes"?>
<Relationships xmlns="http://schemas.openxmlformats.org/package/2006/relationships"><Relationship Id="rId3" Type="http://schemas.microsoft.com/office/2011/relationships/chartStyle" Target="style7.xml"/><Relationship Id="rId2" Type="http://schemas.microsoft.com/office/2011/relationships/chartColorStyle" Target="colors7.xml"/><Relationship Id="rId1" Type="http://schemas.openxmlformats.org/officeDocument/2006/relationships/package" Target="../embeddings/_____Microsoft_Excel7.xlsx"/></Relationships>
</file>

<file path=word/charts/_rels/chart8.xml.rels><?xml version="1.0" encoding="UTF-8" standalone="yes"?>
<Relationships xmlns="http://schemas.openxmlformats.org/package/2006/relationships"><Relationship Id="rId3" Type="http://schemas.microsoft.com/office/2011/relationships/chartStyle" Target="style8.xml"/><Relationship Id="rId2" Type="http://schemas.microsoft.com/office/2011/relationships/chartColorStyle" Target="colors8.xml"/><Relationship Id="rId1" Type="http://schemas.openxmlformats.org/officeDocument/2006/relationships/package" Target="../embeddings/_____Microsoft_Excel8.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1)Ты увлекаешься изучением иностранных языков?</a:t>
            </a:r>
          </a:p>
        </c:rich>
      </c:tx>
      <c:overlay val="0"/>
      <c:spPr>
        <a:noFill/>
        <a:ln>
          <a:noFill/>
        </a:ln>
        <a:effectLst/>
      </c:spPr>
    </c:title>
    <c:autoTitleDeleted val="0"/>
    <c:plotArea>
      <c:layout/>
      <c:pieChart>
        <c:varyColors val="1"/>
        <c:ser>
          <c:idx val="0"/>
          <c:order val="0"/>
          <c:tx>
            <c:strRef>
              <c:f>Лист1!$B$1</c:f>
              <c:strCache>
                <c:ptCount val="1"/>
                <c:pt idx="0">
                  <c:v>1)Ты увлекаешься иностранными языками?</c:v>
                </c:pt>
              </c:strCache>
            </c:strRef>
          </c:tx>
          <c:dPt>
            <c:idx val="0"/>
            <c:bubble3D val="0"/>
            <c:spPr>
              <a:solidFill>
                <a:schemeClr val="accent2">
                  <a:tint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6F55-4FCA-8FFD-0D129AB9B01D}"/>
              </c:ext>
            </c:extLst>
          </c:dPt>
          <c:dPt>
            <c:idx val="1"/>
            <c:bubble3D val="0"/>
            <c:spPr>
              <a:solidFill>
                <a:schemeClr val="accent2">
                  <a:tint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6F55-4FCA-8FFD-0D129AB9B01D}"/>
              </c:ext>
            </c:extLst>
          </c:dPt>
          <c:dPt>
            <c:idx val="2"/>
            <c:bubble3D val="0"/>
            <c:spPr>
              <a:solidFill>
                <a:schemeClr val="accent2">
                  <a:shade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6F55-4FCA-8FFD-0D129AB9B01D}"/>
              </c:ext>
            </c:extLst>
          </c:dPt>
          <c:dPt>
            <c:idx val="3"/>
            <c:bubble3D val="0"/>
            <c:spPr>
              <a:solidFill>
                <a:schemeClr val="accent2">
                  <a:shade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6F55-4FCA-8FFD-0D129AB9B01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Лист1!$A$2:$A$5</c:f>
              <c:strCache>
                <c:ptCount val="2"/>
                <c:pt idx="0">
                  <c:v>Да</c:v>
                </c:pt>
                <c:pt idx="1">
                  <c:v>Нет</c:v>
                </c:pt>
              </c:strCache>
            </c:strRef>
          </c:cat>
          <c:val>
            <c:numRef>
              <c:f>Лист1!$B$2:$B$5</c:f>
              <c:numCache>
                <c:formatCode>0%</c:formatCode>
                <c:ptCount val="4"/>
                <c:pt idx="0">
                  <c:v>0.7</c:v>
                </c:pt>
                <c:pt idx="1">
                  <c:v>0.3</c:v>
                </c:pt>
              </c:numCache>
            </c:numRef>
          </c:val>
          <c:extLst xmlns:c16r2="http://schemas.microsoft.com/office/drawing/2015/06/chart">
            <c:ext xmlns:c16="http://schemas.microsoft.com/office/drawing/2014/chart" uri="{C3380CC4-5D6E-409C-BE32-E72D297353CC}">
              <c16:uniqueId val="{00000008-6F55-4FCA-8FFD-0D129AB9B01D}"/>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layout>
        <c:manualLayout>
          <c:xMode val="edge"/>
          <c:yMode val="edge"/>
          <c:x val="0.10053191489361701"/>
          <c:y val="1.5741833923652106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2)Какой язык ты изучал или изучаешь в данный момент?</c:v>
                </c:pt>
              </c:strCache>
            </c:strRef>
          </c:tx>
          <c:dPt>
            <c:idx val="0"/>
            <c:bubble3D val="0"/>
            <c:spPr>
              <a:solidFill>
                <a:schemeClr val="accent2">
                  <a:tint val="4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49F8-47BA-9F06-769AD69EFCB9}"/>
              </c:ext>
            </c:extLst>
          </c:dPt>
          <c:dPt>
            <c:idx val="1"/>
            <c:bubble3D val="0"/>
            <c:spPr>
              <a:solidFill>
                <a:schemeClr val="accent2">
                  <a:tint val="62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49F8-47BA-9F06-769AD69EFCB9}"/>
              </c:ext>
            </c:extLst>
          </c:dPt>
          <c:dPt>
            <c:idx val="2"/>
            <c:bubble3D val="0"/>
            <c:spPr>
              <a:solidFill>
                <a:schemeClr val="accent2">
                  <a:tint val="77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49F8-47BA-9F06-769AD69EFCB9}"/>
              </c:ext>
            </c:extLst>
          </c:dPt>
          <c:dPt>
            <c:idx val="3"/>
            <c:bubble3D val="0"/>
            <c:spPr>
              <a:solidFill>
                <a:schemeClr val="accent2">
                  <a:tint val="93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49F8-47BA-9F06-769AD69EFCB9}"/>
              </c:ext>
            </c:extLst>
          </c:dPt>
          <c:dPt>
            <c:idx val="4"/>
            <c:bubble3D val="0"/>
            <c:spPr>
              <a:solidFill>
                <a:schemeClr val="accent2">
                  <a:shade val="92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9-0B33-4DC7-A3C6-A5BA134230BA}"/>
              </c:ext>
            </c:extLst>
          </c:dPt>
          <c:dPt>
            <c:idx val="5"/>
            <c:bubble3D val="0"/>
            <c:spPr>
              <a:solidFill>
                <a:schemeClr val="accent2">
                  <a:shade val="7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B-0B33-4DC7-A3C6-A5BA134230BA}"/>
              </c:ext>
            </c:extLst>
          </c:dPt>
          <c:dPt>
            <c:idx val="6"/>
            <c:bubble3D val="0"/>
            <c:spPr>
              <a:solidFill>
                <a:schemeClr val="accent2">
                  <a:shade val="61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D-0B33-4DC7-A3C6-A5BA134230BA}"/>
              </c:ext>
            </c:extLst>
          </c:dPt>
          <c:dPt>
            <c:idx val="7"/>
            <c:bubble3D val="0"/>
            <c:spPr>
              <a:solidFill>
                <a:schemeClr val="accent2">
                  <a:shade val="4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F-0B33-4DC7-A3C6-A5BA134230BA}"/>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Лист1!$A$2:$A$9</c:f>
              <c:strCache>
                <c:ptCount val="8"/>
                <c:pt idx="0">
                  <c:v> Английский язык</c:v>
                </c:pt>
                <c:pt idx="1">
                  <c:v>Немецкий язык</c:v>
                </c:pt>
                <c:pt idx="2">
                  <c:v>Китайский язык</c:v>
                </c:pt>
                <c:pt idx="3">
                  <c:v>Французский язык</c:v>
                </c:pt>
                <c:pt idx="4">
                  <c:v>Корейский язык</c:v>
                </c:pt>
                <c:pt idx="5">
                  <c:v>Латинский язык</c:v>
                </c:pt>
                <c:pt idx="6">
                  <c:v>Испанский язык</c:v>
                </c:pt>
                <c:pt idx="7">
                  <c:v>Армянский язык</c:v>
                </c:pt>
              </c:strCache>
            </c:strRef>
          </c:cat>
          <c:val>
            <c:numRef>
              <c:f>Лист1!$B$2:$B$9</c:f>
              <c:numCache>
                <c:formatCode>0%</c:formatCode>
                <c:ptCount val="8"/>
                <c:pt idx="0">
                  <c:v>0.8</c:v>
                </c:pt>
                <c:pt idx="1">
                  <c:v>0.03</c:v>
                </c:pt>
                <c:pt idx="2">
                  <c:v>7.0000000000000007E-2</c:v>
                </c:pt>
                <c:pt idx="3">
                  <c:v>0.03</c:v>
                </c:pt>
                <c:pt idx="4">
                  <c:v>0.02</c:v>
                </c:pt>
                <c:pt idx="5">
                  <c:v>0.02</c:v>
                </c:pt>
                <c:pt idx="6">
                  <c:v>0.02</c:v>
                </c:pt>
                <c:pt idx="7">
                  <c:v>0.01</c:v>
                </c:pt>
              </c:numCache>
            </c:numRef>
          </c:val>
          <c:extLst xmlns:c16r2="http://schemas.microsoft.com/office/drawing/2015/06/chart">
            <c:ext xmlns:c16="http://schemas.microsoft.com/office/drawing/2014/chart" uri="{C3380CC4-5D6E-409C-BE32-E72D297353CC}">
              <c16:uniqueId val="{00000008-49F8-47BA-9F06-769AD69EFCB9}"/>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3)Считаешь ли ты, что знание нескольких языков может помочь в карьере?</c:v>
                </c:pt>
              </c:strCache>
            </c:strRef>
          </c:tx>
          <c:dPt>
            <c:idx val="0"/>
            <c:bubble3D val="0"/>
            <c:spPr>
              <a:solidFill>
                <a:schemeClr val="accent2">
                  <a:tint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E3F3-4172-AC21-545847B2B130}"/>
              </c:ext>
            </c:extLst>
          </c:dPt>
          <c:dPt>
            <c:idx val="1"/>
            <c:bubble3D val="0"/>
            <c:spPr>
              <a:solidFill>
                <a:schemeClr val="accent2">
                  <a:tint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E3F3-4172-AC21-545847B2B130}"/>
              </c:ext>
            </c:extLst>
          </c:dPt>
          <c:dPt>
            <c:idx val="2"/>
            <c:bubble3D val="0"/>
            <c:spPr>
              <a:solidFill>
                <a:schemeClr val="accent2">
                  <a:shade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E3F3-4172-AC21-545847B2B130}"/>
              </c:ext>
            </c:extLst>
          </c:dPt>
          <c:dPt>
            <c:idx val="3"/>
            <c:bubble3D val="0"/>
            <c:spPr>
              <a:solidFill>
                <a:schemeClr val="accent2">
                  <a:shade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E3F3-4172-AC21-545847B2B13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Лист1!$A$2:$A$5</c:f>
              <c:strCache>
                <c:ptCount val="2"/>
                <c:pt idx="0">
                  <c:v>Да</c:v>
                </c:pt>
                <c:pt idx="1">
                  <c:v>Нет</c:v>
                </c:pt>
              </c:strCache>
            </c:strRef>
          </c:cat>
          <c:val>
            <c:numRef>
              <c:f>Лист1!$B$2:$B$5</c:f>
              <c:numCache>
                <c:formatCode>0%</c:formatCode>
                <c:ptCount val="4"/>
                <c:pt idx="0">
                  <c:v>0.87</c:v>
                </c:pt>
                <c:pt idx="1">
                  <c:v>0.13</c:v>
                </c:pt>
              </c:numCache>
            </c:numRef>
          </c:val>
          <c:extLst xmlns:c16r2="http://schemas.microsoft.com/office/drawing/2015/06/chart">
            <c:ext xmlns:c16="http://schemas.microsoft.com/office/drawing/2014/chart" uri="{C3380CC4-5D6E-409C-BE32-E72D297353CC}">
              <c16:uniqueId val="{00000000-7B18-4BE6-A8BF-314D4DFDA7CD}"/>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4)Знаком ли ты с языками, которые находятся под угрозой исчезновения?</c:v>
                </c:pt>
              </c:strCache>
            </c:strRef>
          </c:tx>
          <c:dPt>
            <c:idx val="0"/>
            <c:bubble3D val="0"/>
            <c:spPr>
              <a:solidFill>
                <a:schemeClr val="accent2">
                  <a:tint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FBC3-48AE-ACB5-4533E3D66845}"/>
              </c:ext>
            </c:extLst>
          </c:dPt>
          <c:dPt>
            <c:idx val="1"/>
            <c:bubble3D val="0"/>
            <c:spPr>
              <a:solidFill>
                <a:schemeClr val="accent2">
                  <a:tint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FBC3-48AE-ACB5-4533E3D66845}"/>
              </c:ext>
            </c:extLst>
          </c:dPt>
          <c:dPt>
            <c:idx val="2"/>
            <c:bubble3D val="0"/>
            <c:spPr>
              <a:solidFill>
                <a:schemeClr val="accent2">
                  <a:shade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FBC3-48AE-ACB5-4533E3D66845}"/>
              </c:ext>
            </c:extLst>
          </c:dPt>
          <c:dPt>
            <c:idx val="3"/>
            <c:bubble3D val="0"/>
            <c:spPr>
              <a:solidFill>
                <a:schemeClr val="accent2">
                  <a:shade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FBC3-48AE-ACB5-4533E3D6684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Лист1!$A$2:$A$5</c:f>
              <c:strCache>
                <c:ptCount val="2"/>
                <c:pt idx="0">
                  <c:v>Да</c:v>
                </c:pt>
                <c:pt idx="1">
                  <c:v>Нет</c:v>
                </c:pt>
              </c:strCache>
            </c:strRef>
          </c:cat>
          <c:val>
            <c:numRef>
              <c:f>Лист1!$B$2:$B$5</c:f>
              <c:numCache>
                <c:formatCode>0%</c:formatCode>
                <c:ptCount val="4"/>
                <c:pt idx="0">
                  <c:v>0.3</c:v>
                </c:pt>
                <c:pt idx="1">
                  <c:v>0.7</c:v>
                </c:pt>
              </c:numCache>
            </c:numRef>
          </c:val>
          <c:extLst xmlns:c16r2="http://schemas.microsoft.com/office/drawing/2015/06/chart">
            <c:ext xmlns:c16="http://schemas.microsoft.com/office/drawing/2014/chart" uri="{C3380CC4-5D6E-409C-BE32-E72D297353CC}">
              <c16:uniqueId val="{00000000-796E-4428-AC63-E94F9193D135}"/>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5)Хотел бы ты выучить язык, который широко не распространен в мире?</c:v>
                </c:pt>
              </c:strCache>
            </c:strRef>
          </c:tx>
          <c:dPt>
            <c:idx val="0"/>
            <c:bubble3D val="0"/>
            <c:spPr>
              <a:solidFill>
                <a:schemeClr val="accent2">
                  <a:tint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FCE7-4CD5-AEDE-31F63572FC08}"/>
              </c:ext>
            </c:extLst>
          </c:dPt>
          <c:dPt>
            <c:idx val="1"/>
            <c:bubble3D val="0"/>
            <c:spPr>
              <a:solidFill>
                <a:schemeClr val="accent2">
                  <a:tint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FCE7-4CD5-AEDE-31F63572FC08}"/>
              </c:ext>
            </c:extLst>
          </c:dPt>
          <c:dPt>
            <c:idx val="2"/>
            <c:bubble3D val="0"/>
            <c:spPr>
              <a:solidFill>
                <a:schemeClr val="accent2">
                  <a:shade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FCE7-4CD5-AEDE-31F63572FC08}"/>
              </c:ext>
            </c:extLst>
          </c:dPt>
          <c:dPt>
            <c:idx val="3"/>
            <c:bubble3D val="0"/>
            <c:spPr>
              <a:solidFill>
                <a:schemeClr val="accent2">
                  <a:shade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FCE7-4CD5-AEDE-31F63572FC0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Лист1!$A$2:$A$5</c:f>
              <c:strCache>
                <c:ptCount val="2"/>
                <c:pt idx="0">
                  <c:v>Да</c:v>
                </c:pt>
                <c:pt idx="1">
                  <c:v>Нет</c:v>
                </c:pt>
              </c:strCache>
            </c:strRef>
          </c:cat>
          <c:val>
            <c:numRef>
              <c:f>Лист1!$B$2:$B$5</c:f>
              <c:numCache>
                <c:formatCode>0%</c:formatCode>
                <c:ptCount val="4"/>
                <c:pt idx="0">
                  <c:v>0.47</c:v>
                </c:pt>
                <c:pt idx="1">
                  <c:v>0.53</c:v>
                </c:pt>
              </c:numCache>
            </c:numRef>
          </c:val>
          <c:extLst xmlns:c16r2="http://schemas.microsoft.com/office/drawing/2015/06/chart">
            <c:ext xmlns:c16="http://schemas.microsoft.com/office/drawing/2014/chart" uri="{C3380CC4-5D6E-409C-BE32-E72D297353CC}">
              <c16:uniqueId val="{00000000-4C4D-442C-9333-36817799B393}"/>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6)Сложно ли тебе изучать иностранные языки?</c:v>
                </c:pt>
              </c:strCache>
            </c:strRef>
          </c:tx>
          <c:dPt>
            <c:idx val="0"/>
            <c:bubble3D val="0"/>
            <c:spPr>
              <a:solidFill>
                <a:schemeClr val="accent2">
                  <a:tint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4AE0-4DAA-9D68-142FCC544DFA}"/>
              </c:ext>
            </c:extLst>
          </c:dPt>
          <c:dPt>
            <c:idx val="1"/>
            <c:bubble3D val="0"/>
            <c:spPr>
              <a:solidFill>
                <a:schemeClr val="accent2">
                  <a:tint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4AE0-4DAA-9D68-142FCC544DFA}"/>
              </c:ext>
            </c:extLst>
          </c:dPt>
          <c:dPt>
            <c:idx val="2"/>
            <c:bubble3D val="0"/>
            <c:spPr>
              <a:solidFill>
                <a:schemeClr val="accent2">
                  <a:shade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4AE0-4DAA-9D68-142FCC544DFA}"/>
              </c:ext>
            </c:extLst>
          </c:dPt>
          <c:dPt>
            <c:idx val="3"/>
            <c:bubble3D val="0"/>
            <c:spPr>
              <a:solidFill>
                <a:schemeClr val="accent2">
                  <a:shade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4AE0-4DAA-9D68-142FCC544DFA}"/>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Лист1!$A$2:$A$5</c:f>
              <c:strCache>
                <c:ptCount val="2"/>
                <c:pt idx="0">
                  <c:v>Да</c:v>
                </c:pt>
                <c:pt idx="1">
                  <c:v>Нет</c:v>
                </c:pt>
              </c:strCache>
            </c:strRef>
          </c:cat>
          <c:val>
            <c:numRef>
              <c:f>Лист1!$B$2:$B$5</c:f>
              <c:numCache>
                <c:formatCode>0%</c:formatCode>
                <c:ptCount val="4"/>
                <c:pt idx="0">
                  <c:v>0.6</c:v>
                </c:pt>
                <c:pt idx="1">
                  <c:v>0.4</c:v>
                </c:pt>
              </c:numCache>
            </c:numRef>
          </c:val>
          <c:extLst xmlns:c16r2="http://schemas.microsoft.com/office/drawing/2015/06/chart">
            <c:ext xmlns:c16="http://schemas.microsoft.com/office/drawing/2014/chart" uri="{C3380CC4-5D6E-409C-BE32-E72D297353CC}">
              <c16:uniqueId val="{00000000-EFA9-46FD-AD08-4DB379BD2310}"/>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7)С какими трудностями ты сталкиваешься при изучении языков?</c:v>
                </c:pt>
              </c:strCache>
            </c:strRef>
          </c:tx>
          <c:dPt>
            <c:idx val="0"/>
            <c:bubble3D val="0"/>
            <c:spPr>
              <a:solidFill>
                <a:schemeClr val="accent2">
                  <a:tint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03E6-4AE5-AEF1-22BF8FA9E250}"/>
              </c:ext>
            </c:extLst>
          </c:dPt>
          <c:dPt>
            <c:idx val="1"/>
            <c:bubble3D val="0"/>
            <c:spPr>
              <a:solidFill>
                <a:schemeClr val="accent2">
                  <a:tint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03E6-4AE5-AEF1-22BF8FA9E250}"/>
              </c:ext>
            </c:extLst>
          </c:dPt>
          <c:dPt>
            <c:idx val="2"/>
            <c:bubble3D val="0"/>
            <c:spPr>
              <a:solidFill>
                <a:schemeClr val="accent2">
                  <a:shade val="86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03E6-4AE5-AEF1-22BF8FA9E250}"/>
              </c:ext>
            </c:extLst>
          </c:dPt>
          <c:dPt>
            <c:idx val="3"/>
            <c:bubble3D val="0"/>
            <c:spPr>
              <a:solidFill>
                <a:schemeClr val="accent2">
                  <a:shade val="5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03E6-4AE5-AEF1-22BF8FA9E25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Лист1!$A$2:$A$5</c:f>
              <c:strCache>
                <c:ptCount val="3"/>
                <c:pt idx="0">
                  <c:v>Произношение слов</c:v>
                </c:pt>
                <c:pt idx="1">
                  <c:v>Изучение грамматики</c:v>
                </c:pt>
                <c:pt idx="2">
                  <c:v>Запоминание слов</c:v>
                </c:pt>
              </c:strCache>
            </c:strRef>
          </c:cat>
          <c:val>
            <c:numRef>
              <c:f>Лист1!$B$2:$B$5</c:f>
              <c:numCache>
                <c:formatCode>0%</c:formatCode>
                <c:ptCount val="4"/>
                <c:pt idx="0">
                  <c:v>0.14000000000000001</c:v>
                </c:pt>
                <c:pt idx="1">
                  <c:v>0.6</c:v>
                </c:pt>
                <c:pt idx="2">
                  <c:v>0.26</c:v>
                </c:pt>
              </c:numCache>
            </c:numRef>
          </c:val>
          <c:extLst xmlns:c16r2="http://schemas.microsoft.com/office/drawing/2015/06/chart">
            <c:ext xmlns:c16="http://schemas.microsoft.com/office/drawing/2014/chart" uri="{C3380CC4-5D6E-409C-BE32-E72D297353CC}">
              <c16:uniqueId val="{00000000-0C32-4FD9-8A85-7702584FEA71}"/>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8)Какие способы изучения иностранного языка ты использовал?</c:v>
                </c:pt>
              </c:strCache>
            </c:strRef>
          </c:tx>
          <c:dPt>
            <c:idx val="0"/>
            <c:bubble3D val="0"/>
            <c:spPr>
              <a:solidFill>
                <a:schemeClr val="accent2">
                  <a:tint val="48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1-3090-4ADB-A1E7-420309141E91}"/>
              </c:ext>
            </c:extLst>
          </c:dPt>
          <c:dPt>
            <c:idx val="1"/>
            <c:bubble3D val="0"/>
            <c:spPr>
              <a:solidFill>
                <a:schemeClr val="accent2">
                  <a:tint val="6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3090-4ADB-A1E7-420309141E91}"/>
              </c:ext>
            </c:extLst>
          </c:dPt>
          <c:dPt>
            <c:idx val="2"/>
            <c:bubble3D val="0"/>
            <c:spPr>
              <a:solidFill>
                <a:schemeClr val="accent2">
                  <a:tint val="83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3090-4ADB-A1E7-420309141E91}"/>
              </c:ext>
            </c:extLst>
          </c:dPt>
          <c:dPt>
            <c:idx val="3"/>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7-3090-4ADB-A1E7-420309141E91}"/>
              </c:ext>
            </c:extLst>
          </c:dPt>
          <c:dPt>
            <c:idx val="4"/>
            <c:bubble3D val="0"/>
            <c:spPr>
              <a:solidFill>
                <a:schemeClr val="accent2">
                  <a:shade val="82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9-3090-4ADB-A1E7-420309141E91}"/>
              </c:ext>
            </c:extLst>
          </c:dPt>
          <c:dPt>
            <c:idx val="5"/>
            <c:bubble3D val="0"/>
            <c:spPr>
              <a:solidFill>
                <a:schemeClr val="accent2">
                  <a:shade val="6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B-3090-4ADB-A1E7-420309141E91}"/>
              </c:ext>
            </c:extLst>
          </c:dPt>
          <c:dPt>
            <c:idx val="6"/>
            <c:bubble3D val="0"/>
            <c:spPr>
              <a:solidFill>
                <a:schemeClr val="accent2">
                  <a:shade val="47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D-3090-4ADB-A1E7-420309141E9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Лист1!$A$2:$A$8</c:f>
              <c:strCache>
                <c:ptCount val="7"/>
                <c:pt idx="0">
                  <c:v>Просмотр фильмов на иностранном языке</c:v>
                </c:pt>
                <c:pt idx="1">
                  <c:v>Чтение книг на иностранном языке</c:v>
                </c:pt>
                <c:pt idx="2">
                  <c:v>Общение с носителями языка</c:v>
                </c:pt>
                <c:pt idx="3">
                  <c:v>Изучение иностранного языка с помощью приложения Duolingo</c:v>
                </c:pt>
                <c:pt idx="4">
                  <c:v>Прослушивание зарубежных песен</c:v>
                </c:pt>
                <c:pt idx="5">
                  <c:v>Прослушивание подкастов</c:v>
                </c:pt>
                <c:pt idx="6">
                  <c:v>Выполнение заданий на грамматику и лексику</c:v>
                </c:pt>
              </c:strCache>
            </c:strRef>
          </c:cat>
          <c:val>
            <c:numRef>
              <c:f>Лист1!$B$2:$B$8</c:f>
              <c:numCache>
                <c:formatCode>0%</c:formatCode>
                <c:ptCount val="7"/>
                <c:pt idx="0">
                  <c:v>0.3</c:v>
                </c:pt>
                <c:pt idx="1">
                  <c:v>0.23</c:v>
                </c:pt>
                <c:pt idx="2">
                  <c:v>0.3</c:v>
                </c:pt>
                <c:pt idx="3">
                  <c:v>0.09</c:v>
                </c:pt>
                <c:pt idx="4">
                  <c:v>0.04</c:v>
                </c:pt>
                <c:pt idx="5">
                  <c:v>0.02</c:v>
                </c:pt>
                <c:pt idx="6">
                  <c:v>0.02</c:v>
                </c:pt>
              </c:numCache>
            </c:numRef>
          </c:val>
          <c:extLst xmlns:c16r2="http://schemas.microsoft.com/office/drawing/2015/06/chart">
            <c:ext xmlns:c16="http://schemas.microsoft.com/office/drawing/2014/chart" uri="{C3380CC4-5D6E-409C-BE32-E72D297353CC}">
              <c16:uniqueId val="{00000000-1AEC-444F-A71B-40E2118B00C8}"/>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olors1.xml><?xml version="1.0" encoding="utf-8"?>
<cs:colorStyle xmlns:cs="http://schemas.microsoft.com/office/drawing/2012/chartStyle" xmlns:a="http://schemas.openxmlformats.org/drawingml/2006/main" meth="withinLinearReversed" id="22">
  <a:schemeClr val="accent2"/>
</cs:colorStyle>
</file>

<file path=word/charts/colors2.xml><?xml version="1.0" encoding="utf-8"?>
<cs:colorStyle xmlns:cs="http://schemas.microsoft.com/office/drawing/2012/chartStyle" xmlns:a="http://schemas.openxmlformats.org/drawingml/2006/main" meth="withinLinearReversed" id="22">
  <a:schemeClr val="accent2"/>
</cs:colorStyle>
</file>

<file path=word/charts/colors3.xml><?xml version="1.0" encoding="utf-8"?>
<cs:colorStyle xmlns:cs="http://schemas.microsoft.com/office/drawing/2012/chartStyle" xmlns:a="http://schemas.openxmlformats.org/drawingml/2006/main" meth="withinLinearReversed" id="22">
  <a:schemeClr val="accent2"/>
</cs:colorStyle>
</file>

<file path=word/charts/colors4.xml><?xml version="1.0" encoding="utf-8"?>
<cs:colorStyle xmlns:cs="http://schemas.microsoft.com/office/drawing/2012/chartStyle" xmlns:a="http://schemas.openxmlformats.org/drawingml/2006/main" meth="withinLinearReversed" id="22">
  <a:schemeClr val="accent2"/>
</cs:colorStyle>
</file>

<file path=word/charts/colors5.xml><?xml version="1.0" encoding="utf-8"?>
<cs:colorStyle xmlns:cs="http://schemas.microsoft.com/office/drawing/2012/chartStyle" xmlns:a="http://schemas.openxmlformats.org/drawingml/2006/main" meth="withinLinearReversed" id="22">
  <a:schemeClr val="accent2"/>
</cs:colorStyle>
</file>

<file path=word/charts/colors6.xml><?xml version="1.0" encoding="utf-8"?>
<cs:colorStyle xmlns:cs="http://schemas.microsoft.com/office/drawing/2012/chartStyle" xmlns:a="http://schemas.openxmlformats.org/drawingml/2006/main" meth="withinLinearReversed" id="22">
  <a:schemeClr val="accent2"/>
</cs:colorStyle>
</file>

<file path=word/charts/colors7.xml><?xml version="1.0" encoding="utf-8"?>
<cs:colorStyle xmlns:cs="http://schemas.microsoft.com/office/drawing/2012/chartStyle" xmlns:a="http://schemas.openxmlformats.org/drawingml/2006/main" meth="withinLinearReversed" id="22">
  <a:schemeClr val="accent2"/>
</cs:colorStyle>
</file>

<file path=word/charts/colors8.xml><?xml version="1.0" encoding="utf-8"?>
<cs:colorStyle xmlns:cs="http://schemas.microsoft.com/office/drawing/2012/chartStyle" xmlns:a="http://schemas.openxmlformats.org/drawingml/2006/main" meth="withinLinearReversed" id="22">
  <a:schemeClr val="accent2"/>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E62278-679E-415B-8669-D5F50FA05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31</Pages>
  <Words>5714</Words>
  <Characters>32575</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Соловьёв</dc:creator>
  <cp:keywords/>
  <dc:description/>
  <cp:lastModifiedBy>Пользователь</cp:lastModifiedBy>
  <cp:revision>5</cp:revision>
  <cp:lastPrinted>2025-02-23T18:35:00Z</cp:lastPrinted>
  <dcterms:created xsi:type="dcterms:W3CDTF">2025-03-10T00:28:00Z</dcterms:created>
  <dcterms:modified xsi:type="dcterms:W3CDTF">2025-03-13T11:47:00Z</dcterms:modified>
</cp:coreProperties>
</file>