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id w:val="-1964637519"/>
        <w:docPartObj>
          <w:docPartGallery w:val="Cover Pages"/>
          <w:docPartUnique/>
        </w:docPartObj>
      </w:sdtPr>
      <w:sdtContent>
        <w:p w14:paraId="5E178E6A" w14:textId="77777777" w:rsidR="00E55397" w:rsidRDefault="00E55397" w:rsidP="00E55397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40"/>
              <w:szCs w:val="40"/>
            </w:rPr>
          </w:pPr>
        </w:p>
        <w:p w14:paraId="71888C40" w14:textId="3159D39A" w:rsidR="00816420" w:rsidRPr="00E55397" w:rsidRDefault="00E55397" w:rsidP="00E55397">
          <w:pPr>
            <w:jc w:val="center"/>
          </w:pPr>
          <w:r w:rsidRPr="00E55397">
            <w:rPr>
              <w:rFonts w:cs="Times New Roman"/>
              <w:b/>
              <w:bCs/>
              <w:szCs w:val="28"/>
            </w:rPr>
            <w:t>Муниципальное бюджетное общеобразовательное учреждение средняя общеобразовательная школа №30 города Подольск</w:t>
          </w:r>
        </w:p>
        <w:p w14:paraId="336BE508" w14:textId="77777777" w:rsidR="00816420" w:rsidRPr="00E55397" w:rsidRDefault="00816420" w:rsidP="00E55397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</w:p>
        <w:p w14:paraId="4D670FD8" w14:textId="77777777" w:rsidR="00200DD3" w:rsidRDefault="00200DD3" w:rsidP="00200DD3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26636AC2" w14:textId="77777777" w:rsidR="00200DD3" w:rsidRDefault="00200DD3" w:rsidP="00200DD3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251E81B3" w14:textId="49499199" w:rsidR="00200DD3" w:rsidRDefault="00816420" w:rsidP="00200DD3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55397">
            <w:rPr>
              <w:rFonts w:ascii="Times New Roman" w:hAnsi="Times New Roman" w:cs="Times New Roman"/>
              <w:color w:val="auto"/>
              <w:sz w:val="28"/>
              <w:szCs w:val="28"/>
            </w:rPr>
            <w:t>И</w:t>
          </w:r>
          <w:r w:rsidR="00E55397" w:rsidRPr="00E55397">
            <w:rPr>
              <w:rFonts w:ascii="Times New Roman" w:hAnsi="Times New Roman" w:cs="Times New Roman"/>
              <w:color w:val="auto"/>
              <w:sz w:val="28"/>
              <w:szCs w:val="28"/>
            </w:rPr>
            <w:t>НДИВИДУАЛЬНЫЙ ПРОЕКТ</w:t>
          </w:r>
        </w:p>
        <w:p w14:paraId="3E58BA86" w14:textId="5EE227D2" w:rsidR="00816420" w:rsidRPr="00200DD3" w:rsidRDefault="00816420" w:rsidP="00200DD3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5539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«Роль образования в формировании личности»</w:t>
          </w:r>
        </w:p>
        <w:p w14:paraId="18F037E6" w14:textId="37929888" w:rsidR="00E55397" w:rsidRPr="00E55397" w:rsidRDefault="00E55397" w:rsidP="00E55397">
          <w:pPr>
            <w:jc w:val="center"/>
          </w:pPr>
          <w:r w:rsidRPr="00E55397">
            <w:rPr>
              <w:szCs w:val="28"/>
            </w:rPr>
            <w:t>По обществознанию</w:t>
          </w:r>
        </w:p>
        <w:p w14:paraId="14DD1AB0" w14:textId="77777777" w:rsidR="00816420" w:rsidRDefault="00816420" w:rsidP="00816420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</w:p>
        <w:p w14:paraId="4C4A5E62" w14:textId="77777777" w:rsidR="00816420" w:rsidRDefault="00816420" w:rsidP="00816420">
          <w:pPr>
            <w:pStyle w:val="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</w:p>
        <w:p w14:paraId="5B150C30" w14:textId="77777777" w:rsidR="00E55397" w:rsidRDefault="00E55397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6C24A34F" w14:textId="77777777" w:rsidR="00E55397" w:rsidRDefault="00E55397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30D7C0DD" w14:textId="77777777" w:rsidR="00200DD3" w:rsidRDefault="00200DD3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2725619D" w14:textId="703C4394" w:rsidR="00E55397" w:rsidRDefault="00816420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16420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Выполнила: </w:t>
          </w:r>
        </w:p>
        <w:p w14:paraId="4A135DA0" w14:textId="77777777" w:rsidR="00E55397" w:rsidRDefault="00816420" w:rsidP="00E55397">
          <w:pPr>
            <w:pStyle w:val="1"/>
            <w:tabs>
              <w:tab w:val="left" w:pos="2427"/>
            </w:tabs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16420">
            <w:rPr>
              <w:rFonts w:ascii="Times New Roman" w:hAnsi="Times New Roman" w:cs="Times New Roman"/>
              <w:color w:val="auto"/>
              <w:sz w:val="28"/>
              <w:szCs w:val="28"/>
            </w:rPr>
            <w:t>Конторина Вера</w:t>
          </w:r>
          <w:r w:rsidR="00E55397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Александровна</w:t>
          </w:r>
        </w:p>
        <w:p w14:paraId="330F07CD" w14:textId="4B0CEE00" w:rsidR="00E55397" w:rsidRDefault="00816420" w:rsidP="00E55397">
          <w:pPr>
            <w:pStyle w:val="1"/>
            <w:tabs>
              <w:tab w:val="left" w:pos="2427"/>
            </w:tabs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16420">
            <w:rPr>
              <w:rFonts w:ascii="Times New Roman" w:hAnsi="Times New Roman" w:cs="Times New Roman"/>
              <w:color w:val="auto"/>
              <w:sz w:val="28"/>
              <w:szCs w:val="28"/>
            </w:rPr>
            <w:t>Ученица 10 В</w:t>
          </w:r>
          <w:r w:rsidR="00F86224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класса</w:t>
          </w:r>
        </w:p>
        <w:p w14:paraId="04C59C4B" w14:textId="77777777" w:rsidR="00E55397" w:rsidRDefault="00E55397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Руководитель проекта:</w:t>
          </w:r>
        </w:p>
        <w:p w14:paraId="0DFD024E" w14:textId="77777777" w:rsidR="00E55397" w:rsidRDefault="00E55397" w:rsidP="00E55397">
          <w:pPr>
            <w:pStyle w:val="1"/>
            <w:spacing w:line="120" w:lineRule="auto"/>
            <w:ind w:firstLine="5387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Копченкова</w:t>
          </w:r>
          <w:proofErr w:type="spellEnd"/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 Марина Витальевна</w:t>
          </w:r>
        </w:p>
        <w:p w14:paraId="559B4914" w14:textId="77777777" w:rsidR="00E55397" w:rsidRDefault="00E55397" w:rsidP="00E55397">
          <w:pPr>
            <w:pStyle w:val="1"/>
            <w:spacing w:line="12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1EDF6C34" w14:textId="77777777" w:rsidR="00E55397" w:rsidRDefault="00E55397" w:rsidP="00E55397">
          <w:pPr>
            <w:pStyle w:val="1"/>
            <w:spacing w:line="12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7C5274E7" w14:textId="6292F276" w:rsidR="00E55397" w:rsidRDefault="00E55397" w:rsidP="00E55397">
          <w:pPr>
            <w:pStyle w:val="1"/>
            <w:spacing w:line="12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Подольск</w:t>
          </w:r>
        </w:p>
        <w:p w14:paraId="48EA7500" w14:textId="3E74766C" w:rsidR="00816420" w:rsidRDefault="00E55397" w:rsidP="00E55397">
          <w:pPr>
            <w:pStyle w:val="1"/>
            <w:spacing w:line="120" w:lineRule="auto"/>
            <w:jc w:val="center"/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2025 г.</w:t>
          </w:r>
          <w:r w:rsidR="00816420">
            <w:rPr>
              <w:rFonts w:ascii="Times New Roman" w:eastAsiaTheme="minorHAnsi" w:hAnsi="Times New Roman" w:cstheme="minorBidi"/>
              <w:color w:val="auto"/>
              <w:sz w:val="28"/>
              <w:szCs w:val="36"/>
            </w:rPr>
            <w:br w:type="page"/>
          </w:r>
        </w:p>
      </w:sdtContent>
    </w:sdt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36"/>
          <w:lang w:eastAsia="en-US"/>
          <w14:ligatures w14:val="standardContextual"/>
        </w:rPr>
        <w:id w:val="-3299175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47E9B7" w14:textId="513A6967" w:rsidR="00EE1805" w:rsidRPr="00761FEA" w:rsidRDefault="00EE1805" w:rsidP="00761FEA">
          <w:pPr>
            <w:pStyle w:val="ac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61FE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6DE28732" w14:textId="65279E6A" w:rsidR="00E25144" w:rsidRDefault="00EE1805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 w:rsidRPr="00EE1805">
            <w:rPr>
              <w:rFonts w:cs="Times New Roman"/>
              <w:szCs w:val="28"/>
            </w:rPr>
            <w:fldChar w:fldCharType="begin"/>
          </w:r>
          <w:r w:rsidRPr="00EE1805">
            <w:rPr>
              <w:rFonts w:cs="Times New Roman"/>
              <w:szCs w:val="28"/>
            </w:rPr>
            <w:instrText xml:space="preserve"> TOC \o "1-3" \h \z \u </w:instrText>
          </w:r>
          <w:r w:rsidRPr="00EE1805">
            <w:rPr>
              <w:rFonts w:cs="Times New Roman"/>
              <w:szCs w:val="28"/>
            </w:rPr>
            <w:fldChar w:fldCharType="separate"/>
          </w:r>
          <w:hyperlink w:anchor="_Toc183387843" w:history="1">
            <w:r w:rsidR="00E25144" w:rsidRPr="0016789B">
              <w:rPr>
                <w:rStyle w:val="ad"/>
                <w:rFonts w:cs="Times New Roman"/>
                <w:b/>
                <w:bCs/>
                <w:noProof/>
              </w:rPr>
              <w:t>Введение</w:t>
            </w:r>
            <w:r w:rsidR="00E25144">
              <w:rPr>
                <w:noProof/>
                <w:webHidden/>
              </w:rPr>
              <w:tab/>
            </w:r>
            <w:r w:rsidR="00E25144">
              <w:rPr>
                <w:noProof/>
                <w:webHidden/>
              </w:rPr>
              <w:fldChar w:fldCharType="begin"/>
            </w:r>
            <w:r w:rsidR="00E25144">
              <w:rPr>
                <w:noProof/>
                <w:webHidden/>
              </w:rPr>
              <w:instrText xml:space="preserve"> PAGEREF _Toc183387843 \h </w:instrText>
            </w:r>
            <w:r w:rsidR="00E25144">
              <w:rPr>
                <w:noProof/>
                <w:webHidden/>
              </w:rPr>
            </w:r>
            <w:r w:rsidR="00E25144"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2</w:t>
            </w:r>
            <w:r w:rsidR="00E25144">
              <w:rPr>
                <w:noProof/>
                <w:webHidden/>
              </w:rPr>
              <w:fldChar w:fldCharType="end"/>
            </w:r>
          </w:hyperlink>
        </w:p>
        <w:p w14:paraId="26697CA1" w14:textId="53DBB439" w:rsidR="00E25144" w:rsidRDefault="00E25144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4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1.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F02E2" w14:textId="0B7408CA" w:rsidR="00E25144" w:rsidRDefault="00E2514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5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1.1 Историко-теоретические аспекты роли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E5C24" w14:textId="41A95CE9" w:rsidR="00E25144" w:rsidRDefault="00E2514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6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1.2 Современные тенденции в образовательной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181DB" w14:textId="343A2590" w:rsidR="00E25144" w:rsidRDefault="00E25144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7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1.3 Влияние образования на формирование личности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F91EA" w14:textId="46912395" w:rsidR="00E25144" w:rsidRDefault="00E25144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8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D9DC5" w14:textId="22F34A58" w:rsidR="00E25144" w:rsidRDefault="00E25144">
          <w:pPr>
            <w:pStyle w:val="1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387849" w:history="1">
            <w:r w:rsidRPr="0016789B">
              <w:rPr>
                <w:rStyle w:val="ad"/>
                <w:rFonts w:cs="Times New Roman"/>
                <w:b/>
                <w:bCs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_Toc183387849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A5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DF4FC" w14:textId="7FEA4749" w:rsidR="00EE1805" w:rsidRDefault="00EE1805" w:rsidP="007F5997">
          <w:pPr>
            <w:spacing w:line="360" w:lineRule="auto"/>
            <w:jc w:val="both"/>
          </w:pPr>
          <w:r w:rsidRPr="00EE1805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147855E8" w14:textId="3D6404CA" w:rsidR="00EE1805" w:rsidRDefault="00EE1805">
      <w:pPr>
        <w:rPr>
          <w:rFonts w:eastAsiaTheme="majorEastAsia" w:cs="Times New Roman"/>
          <w:b/>
          <w:bCs/>
          <w:sz w:val="32"/>
          <w:szCs w:val="32"/>
          <w:lang w:val="en-US"/>
        </w:rPr>
      </w:pPr>
    </w:p>
    <w:p w14:paraId="4148E304" w14:textId="77777777" w:rsidR="00EE1805" w:rsidRDefault="00EE1805">
      <w:pPr>
        <w:rPr>
          <w:rFonts w:eastAsiaTheme="majorEastAsia"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br w:type="page"/>
      </w:r>
    </w:p>
    <w:p w14:paraId="096FA62D" w14:textId="4B27648A" w:rsidR="00F76345" w:rsidRPr="002314F8" w:rsidRDefault="00F76345" w:rsidP="00EE180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83387843"/>
      <w:r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7B7EBB8C" w14:textId="0AF0B4DE" w:rsidR="00F76345" w:rsidRPr="002314F8" w:rsidRDefault="00F76345" w:rsidP="00F76345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>Образование всегда играло ключевую роль в формировании личности, выступая не только средством передачи знаний и навыков, но и мощным инструментом развития социальных, моральных и интеллектуальных качеств человека. В современном мире, характеризующемся стремительным развитием технологий и глобализацией, значение образования приобретает ещё большую актуальность. Оно становится важнейшим фактором, определяющим успешность личности, её способность адаптироваться к меняющимся условиям жизни и принимать осознанные решения. Именно поэтому исследование роли образования в формировании личности является значимым и своевременным.</w:t>
      </w:r>
    </w:p>
    <w:p w14:paraId="0EEEE701" w14:textId="77777777" w:rsidR="00F76345" w:rsidRPr="002314F8" w:rsidRDefault="00F76345" w:rsidP="00F76345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 xml:space="preserve">Объектом настоящего исследования выступает образовательная система как сложный и многоуровневый процесс, оказывающий влияние на развитие личности. </w:t>
      </w:r>
    </w:p>
    <w:p w14:paraId="4C9641F9" w14:textId="77777777" w:rsidR="00F76345" w:rsidRPr="002314F8" w:rsidRDefault="00F76345" w:rsidP="00F76345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 xml:space="preserve">Предметом исследования становится взаимосвязь между особенностями образовательных процессов и личностным развитием обучающихся. </w:t>
      </w:r>
    </w:p>
    <w:p w14:paraId="0B47F003" w14:textId="7E20D4F2" w:rsidR="00F76345" w:rsidRPr="002314F8" w:rsidRDefault="00F76345" w:rsidP="00F76345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>Цель работы заключается в изучении того, как образование влияет на формирование личности, рассматривая как исторические, так и современные аспекты этого влияния. Это позволяет выявить ключевые механизмы воздействия образовательной среды на развитие ценностей, навыков и поведения индивида.</w:t>
      </w:r>
    </w:p>
    <w:p w14:paraId="69D9EE9D" w14:textId="3B6DC340" w:rsidR="00F76345" w:rsidRPr="002314F8" w:rsidRDefault="00F76345" w:rsidP="00F76345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>Для достижения поставленной цели в работе решаются несколько задач: от изучения теоретических основ и анализа подходов к пониманию роли образования до исследования современных тенденций в образовательной практике. Также большое внимание уделяется анализу реальных данных, отражающих влияние образовательных систем на личностные характеристики учащихся. В ходе исследования используются различные методы: анализ научной литературы, социологический опрос, статистический анализ, позволяющие провести комплексное изучение выбранной темы.</w:t>
      </w:r>
    </w:p>
    <w:p w14:paraId="7387DDBD" w14:textId="55453659" w:rsidR="00F76345" w:rsidRDefault="00F76345" w:rsidP="00F76345">
      <w:pPr>
        <w:spacing w:line="360" w:lineRule="auto"/>
        <w:ind w:firstLine="709"/>
        <w:jc w:val="both"/>
      </w:pPr>
      <w:r>
        <w:lastRenderedPageBreak/>
        <w:t>Актуальность темы обусловлена не только глобальными вызовами, стоящими перед современной системой образования, но и необходимостью глубже понимать, каким образом образовательные технологии способствуют развитию личности. Несмотря на очевидные успехи в развитии образовательных практик, остаётся множество вопросов о том, какие именно подходы наиболее эффективно формируют личность, адаптированную к современным реалиям. Например, какие навыки и качества являются ключевыми для успешной социализации и профессиональной реализации? Каким образом можно оптимизировать образовательный процесс, чтобы он способствовал не только академическим достижениям, но и формированию таких ценностей, как ответственность, критическое мышление, эмпатия?</w:t>
      </w:r>
    </w:p>
    <w:p w14:paraId="0040F57C" w14:textId="5B42D42A" w:rsidR="00F76345" w:rsidRDefault="00F76345" w:rsidP="00F76345">
      <w:pPr>
        <w:spacing w:line="360" w:lineRule="auto"/>
        <w:ind w:firstLine="709"/>
        <w:jc w:val="both"/>
      </w:pPr>
      <w:r>
        <w:t>Важно понимать, что образование сегодня – это не просто инструмент подготовки специалистов, но и мощный фактор, формирующий будущие поколения, их мировоззрение и способность решать глобальные проблемы.</w:t>
      </w:r>
    </w:p>
    <w:p w14:paraId="1A574FB8" w14:textId="5716470D" w:rsidR="00913FDD" w:rsidRDefault="00F76345" w:rsidP="00F76345">
      <w:pPr>
        <w:spacing w:line="360" w:lineRule="auto"/>
        <w:ind w:firstLine="709"/>
        <w:jc w:val="both"/>
      </w:pPr>
      <w:r>
        <w:t>Таким образом, данное исследование посвящено не только анализу существующих подходов к роли образования, но и поиску новых путей, которые позволят системе образования более эффективно выполнять свою миссию по развитию всесторонне развитой, ответственной и социально активной личности.</w:t>
      </w:r>
    </w:p>
    <w:p w14:paraId="65BB1491" w14:textId="77777777" w:rsidR="00F76345" w:rsidRDefault="00F76345" w:rsidP="00F76345">
      <w:pPr>
        <w:spacing w:line="360" w:lineRule="auto"/>
        <w:ind w:firstLine="709"/>
        <w:jc w:val="both"/>
      </w:pPr>
    </w:p>
    <w:p w14:paraId="076816EA" w14:textId="77777777" w:rsidR="00F76345" w:rsidRDefault="00F76345" w:rsidP="00F76345">
      <w:pPr>
        <w:spacing w:line="360" w:lineRule="auto"/>
        <w:ind w:firstLine="709"/>
        <w:jc w:val="both"/>
      </w:pPr>
    </w:p>
    <w:p w14:paraId="26CAD23C" w14:textId="77777777" w:rsidR="00F76345" w:rsidRDefault="00F76345" w:rsidP="00F76345">
      <w:pPr>
        <w:spacing w:line="360" w:lineRule="auto"/>
        <w:ind w:firstLine="709"/>
        <w:jc w:val="both"/>
      </w:pPr>
    </w:p>
    <w:p w14:paraId="1007FEBC" w14:textId="77777777" w:rsidR="00F76345" w:rsidRDefault="00F76345" w:rsidP="00F76345">
      <w:pPr>
        <w:spacing w:line="360" w:lineRule="auto"/>
        <w:ind w:firstLine="709"/>
        <w:jc w:val="both"/>
      </w:pPr>
    </w:p>
    <w:p w14:paraId="0AEF5754" w14:textId="77777777" w:rsidR="00F76345" w:rsidRDefault="00F76345" w:rsidP="00F76345">
      <w:pPr>
        <w:spacing w:line="360" w:lineRule="auto"/>
        <w:ind w:firstLine="709"/>
        <w:jc w:val="both"/>
      </w:pPr>
    </w:p>
    <w:p w14:paraId="645F0CF7" w14:textId="77777777" w:rsidR="00F76345" w:rsidRDefault="00F76345" w:rsidP="00F76345">
      <w:pPr>
        <w:spacing w:line="360" w:lineRule="auto"/>
        <w:ind w:firstLine="709"/>
        <w:jc w:val="both"/>
      </w:pPr>
    </w:p>
    <w:p w14:paraId="522B6078" w14:textId="5235F297" w:rsidR="00F76345" w:rsidRPr="002314F8" w:rsidRDefault="00EE1805" w:rsidP="00EE180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83387844"/>
      <w:r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Основная часть</w:t>
      </w:r>
      <w:bookmarkEnd w:id="1"/>
    </w:p>
    <w:p w14:paraId="04A9DC4D" w14:textId="037522EF" w:rsidR="00D55A24" w:rsidRPr="002314F8" w:rsidRDefault="00EE1805" w:rsidP="00D55A24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83387845"/>
      <w:r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 </w:t>
      </w:r>
      <w:r w:rsidR="00F76345"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Историко-теоретические аспекты роли образования</w:t>
      </w:r>
      <w:bookmarkEnd w:id="2"/>
    </w:p>
    <w:p w14:paraId="78660335" w14:textId="2F12A451" w:rsidR="00F76345" w:rsidRPr="002314F8" w:rsidRDefault="00F76345" w:rsidP="00D4459F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>Образование как социальный институт имеет глубокие исторические корни, формировавшиеся на протяжении тысячелетий. На разных этапах развития человечества подходы к обучению и воспитанию отражали преобладающие культурные, социальные и экономические реалии. Историко-теоретическое изучение роли образования позволяет лучше понять, как изменялись цели, задачи и методы педагогической практики, а также какие концепции легли в основу современных образовательных систем.</w:t>
      </w:r>
    </w:p>
    <w:p w14:paraId="1F656991" w14:textId="366B6244" w:rsidR="00F76345" w:rsidRPr="002314F8" w:rsidRDefault="00F76345" w:rsidP="00D4459F">
      <w:pPr>
        <w:spacing w:line="360" w:lineRule="auto"/>
        <w:ind w:firstLine="709"/>
        <w:jc w:val="both"/>
        <w:rPr>
          <w:szCs w:val="28"/>
        </w:rPr>
      </w:pPr>
      <w:r w:rsidRPr="002314F8">
        <w:rPr>
          <w:szCs w:val="28"/>
        </w:rPr>
        <w:t>В античности образование воспринималось как способ формирования гармоничной личности, сочетающей интеллектуальное и физическое развитие. В трудах Платона и Аристотеля идея образования основывалась на стремлении к высшему благу, воспитании добродетели и формировании гражданина, способного участвовать в управлении полисом. Эти философы заложили фундаментальные принципы, согласно которым обучение должно быть направлено на раскрытие потенциала человека, его способность мыслить критически и действовать в интересах общества. В Древней Греции особое внимание уделялось воспитанию через искусство, философию и физическое совершенствование, что делало систему образования универсальной.</w:t>
      </w:r>
      <w:r w:rsidR="00D55A24" w:rsidRPr="002314F8">
        <w:rPr>
          <w:szCs w:val="28"/>
        </w:rPr>
        <w:t xml:space="preserve"> На рисунке 1 изображена древнегреческая школа.</w:t>
      </w:r>
    </w:p>
    <w:p w14:paraId="54A1B1C6" w14:textId="77777777" w:rsidR="00200DD3" w:rsidRDefault="00D55A24" w:rsidP="00200DD3">
      <w:pPr>
        <w:keepNext/>
        <w:spacing w:line="360" w:lineRule="auto"/>
        <w:ind w:firstLine="709"/>
      </w:pPr>
      <w:r>
        <w:rPr>
          <w:noProof/>
        </w:rPr>
        <w:lastRenderedPageBreak/>
        <w:drawing>
          <wp:inline distT="0" distB="0" distL="0" distR="0" wp14:anchorId="13256963" wp14:editId="1BCA9256">
            <wp:extent cx="4423899" cy="3422469"/>
            <wp:effectExtent l="0" t="0" r="0" b="6985"/>
            <wp:docPr id="3" name="Рисунок 2" descr="Изображение выглядит как картина, одежда, рисунок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картина, одежда, рисунок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319" cy="345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E308" w14:textId="71AEB4A8" w:rsidR="00D55A24" w:rsidRDefault="00200DD3" w:rsidP="00200DD3">
      <w:pPr>
        <w:pStyle w:val="af1"/>
      </w:pPr>
      <w:r>
        <w:t xml:space="preserve">Рисунок </w:t>
      </w:r>
      <w:fldSimple w:instr=" SEQ Рисунок \* ARABIC ">
        <w:r w:rsidR="008D53D3">
          <w:rPr>
            <w:noProof/>
          </w:rPr>
          <w:t>1</w:t>
        </w:r>
      </w:fldSimple>
      <w:r>
        <w:t>. Древнегреческая школа</w:t>
      </w:r>
    </w:p>
    <w:p w14:paraId="73CFDA01" w14:textId="3BE30139" w:rsidR="00F76345" w:rsidRPr="00B2762F" w:rsidRDefault="00F76345" w:rsidP="00D4459F">
      <w:pPr>
        <w:spacing w:line="360" w:lineRule="auto"/>
        <w:ind w:firstLine="709"/>
        <w:jc w:val="both"/>
      </w:pPr>
      <w:r>
        <w:t>С приходом Средневековья роль образования приобрела религиозную окраску. Основной целью обучения стало воспитание верующего человека, готового следовать церковным канонам. Образование в это время сосредотачивалось в монастырях и университетах, где преподавались богословие, латинский язык и основы наук, подчинённые христианским догмам. Важной чертой средневековой образовательной системы стало ограничение доступа к знаниям, что подчёркивало её элитарный характер. Тем не менее именно в этот период закладывались основы европейской университетской традиции, которая сохранила свою значимость до наших дней.</w:t>
      </w:r>
    </w:p>
    <w:p w14:paraId="677B6968" w14:textId="6B197269" w:rsidR="00F76345" w:rsidRDefault="00F76345" w:rsidP="00D4459F">
      <w:pPr>
        <w:spacing w:line="360" w:lineRule="auto"/>
        <w:ind w:firstLine="709"/>
        <w:jc w:val="both"/>
      </w:pPr>
      <w:r>
        <w:t xml:space="preserve">Эпоха Возрождения и Просвещения стала поворотным моментом в истории образования. Гуманисты, такие как Эразм Роттердамский и Франсуа Рабле, вновь обратились к идеям античной педагогики, акцентируя внимание на развитии индивидуальности и свободы мысли. Позже, в эпоху Просвещения, философы Жан-Жак Руссо, Джон Локк и Иоганн Генрих Песталоцци выдвинули концепции, которые изменили подход к обучению. Они подчеркивали важность </w:t>
      </w:r>
      <w:proofErr w:type="spellStart"/>
      <w:r>
        <w:t>природосообразного</w:t>
      </w:r>
      <w:proofErr w:type="spellEnd"/>
      <w:r>
        <w:t xml:space="preserve"> воспитания, направленного </w:t>
      </w:r>
      <w:r>
        <w:lastRenderedPageBreak/>
        <w:t>на гармоничное развитие личности и её интеграцию в общество. Образование стало восприниматься не только как способ передачи знаний, но и как средство формирования моральных и этических ценностей.</w:t>
      </w:r>
      <w:r w:rsidR="00D55A24">
        <w:t xml:space="preserve"> На рисунке 2 изображен образовательный процесс в Эпоху Возрождения.</w:t>
      </w:r>
    </w:p>
    <w:p w14:paraId="647EE4C2" w14:textId="77777777" w:rsidR="00200DD3" w:rsidRDefault="00D55A24" w:rsidP="00200DD3">
      <w:pPr>
        <w:keepNext/>
        <w:spacing w:line="360" w:lineRule="auto"/>
        <w:ind w:left="-426" w:firstLine="709"/>
      </w:pPr>
      <w:r>
        <w:rPr>
          <w:noProof/>
        </w:rPr>
        <w:drawing>
          <wp:inline distT="0" distB="0" distL="0" distR="0" wp14:anchorId="040CEDA4" wp14:editId="63139271">
            <wp:extent cx="5212080" cy="3291205"/>
            <wp:effectExtent l="0" t="0" r="7620" b="4445"/>
            <wp:docPr id="6" name="Рисунок 4" descr="Изображение выглядит как картина, экран, искусство, мифолог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Изображение выглядит как картина, экран, искусство, мифолог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66" cy="33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0E0E" w14:textId="52359453" w:rsidR="00D55A24" w:rsidRDefault="00200DD3" w:rsidP="00200DD3">
      <w:pPr>
        <w:pStyle w:val="af1"/>
      </w:pPr>
      <w:r>
        <w:t xml:space="preserve">Рисунок </w:t>
      </w:r>
      <w:fldSimple w:instr=" SEQ Рисунок \* ARABIC ">
        <w:r w:rsidR="008D53D3">
          <w:rPr>
            <w:noProof/>
          </w:rPr>
          <w:t>2</w:t>
        </w:r>
      </w:fldSimple>
      <w:r>
        <w:t>. Образовательный процесс в Эпоху Возрождения</w:t>
      </w:r>
    </w:p>
    <w:p w14:paraId="657F0E54" w14:textId="79D6F182" w:rsidR="00F76345" w:rsidRDefault="00F76345" w:rsidP="00D4459F">
      <w:pPr>
        <w:spacing w:line="360" w:lineRule="auto"/>
        <w:ind w:firstLine="709"/>
        <w:jc w:val="both"/>
      </w:pPr>
      <w:r>
        <w:t>С началом индустриальной эпохи акцент сместился на подготовку квалифицированной рабочей силы. Системы образования начали стандартизироваться, что позволило обеспечивать массовое обучение. Это способствовало развитию всеобщего школьного образования, охватывающего различные слои населения. В то же время появилась критика механистического подхода к обучению, поскольку он недостаточно учитывал индивидуальные</w:t>
      </w:r>
      <w:r w:rsidR="001903C8">
        <w:t xml:space="preserve"> </w:t>
      </w:r>
      <w:r>
        <w:t>особенности учащихся. Так, Джон Дьюи, один из выдающихся педагогов XX века, выдвинул идею прогрессивного образования, которое должно быть основано на интересах и опыте ребёнка. Дьюи считал, что образование должно не только передавать знания, но и формировать у учащихся навыки самостоятельного мышления, социального взаимодействия и решения проблем.</w:t>
      </w:r>
      <w:r w:rsidR="001903C8">
        <w:t xml:space="preserve"> На рисунке 3 изображена школа в индустриальную эпоху.</w:t>
      </w:r>
    </w:p>
    <w:p w14:paraId="24DE9F0C" w14:textId="77777777" w:rsidR="00200DD3" w:rsidRDefault="00D55A24" w:rsidP="00200DD3">
      <w:pPr>
        <w:keepNext/>
        <w:spacing w:line="360" w:lineRule="auto"/>
        <w:ind w:left="-426" w:firstLine="709"/>
      </w:pPr>
      <w:r>
        <w:rPr>
          <w:noProof/>
        </w:rPr>
        <w:lastRenderedPageBreak/>
        <w:drawing>
          <wp:inline distT="0" distB="0" distL="0" distR="0" wp14:anchorId="28DA4977" wp14:editId="117C97DD">
            <wp:extent cx="5499463" cy="2938548"/>
            <wp:effectExtent l="0" t="0" r="6350" b="0"/>
            <wp:docPr id="4" name="Рисунок 3" descr="Изображение выглядит как картина, в помещении, искусство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картина, в помещении, искусство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880" cy="296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81FD" w14:textId="29FD3046" w:rsidR="001903C8" w:rsidRPr="001903C8" w:rsidRDefault="00200DD3" w:rsidP="00200DD3">
      <w:pPr>
        <w:pStyle w:val="af1"/>
      </w:pPr>
      <w:r>
        <w:t xml:space="preserve">Рисунок </w:t>
      </w:r>
      <w:fldSimple w:instr=" SEQ Рисунок \* ARABIC ">
        <w:r w:rsidR="008D53D3">
          <w:rPr>
            <w:noProof/>
          </w:rPr>
          <w:t>3</w:t>
        </w:r>
      </w:fldSimple>
      <w:r>
        <w:t>. Школа в Индустриальную эпоху</w:t>
      </w:r>
    </w:p>
    <w:p w14:paraId="2B5D259F" w14:textId="77777777" w:rsidR="001903C8" w:rsidRDefault="00F76345" w:rsidP="001903C8">
      <w:pPr>
        <w:spacing w:line="360" w:lineRule="auto"/>
        <w:ind w:firstLine="709"/>
        <w:jc w:val="both"/>
      </w:pPr>
      <w:r>
        <w:t>Современные подходы к образованию во многом наследуют идеи, выработанные в прошлом. Сегодня образование рассматривается как процесс непрерывного развития, направленный на формирование личности, готовой к самореализации в условиях глобализированного мира. Историко-теоретический анализ показывает, что хотя образовательные системы эволюционировали, их главная задача – воспитание всесторонне развитой личности – остаётся неизменной. Однако способы достижения этой цели адаптируются к изменяющимся условиям, что подчёркивает важность изучения исторического опыта для понимания современных образовательных вызовов.</w:t>
      </w:r>
      <w:r w:rsidR="001903C8">
        <w:t xml:space="preserve"> На рисунке 4 изображена современная школа.</w:t>
      </w:r>
    </w:p>
    <w:p w14:paraId="008123F5" w14:textId="77777777" w:rsidR="00200DD3" w:rsidRDefault="001903C8" w:rsidP="00200DD3">
      <w:pPr>
        <w:keepNext/>
        <w:spacing w:line="276" w:lineRule="auto"/>
        <w:ind w:left="-567" w:firstLine="709"/>
        <w:jc w:val="center"/>
      </w:pPr>
      <w:r>
        <w:rPr>
          <w:noProof/>
        </w:rPr>
        <w:lastRenderedPageBreak/>
        <w:drawing>
          <wp:inline distT="0" distB="0" distL="0" distR="0" wp14:anchorId="2E2B4BE6" wp14:editId="3C2D915E">
            <wp:extent cx="5122726" cy="3257195"/>
            <wp:effectExtent l="0" t="0" r="1905" b="635"/>
            <wp:docPr id="2" name="Рисунок 1" descr="Изображение выглядит как стул, мебель, в помещении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стул, мебель, в помещении, одеж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347" cy="33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050E" w14:textId="6DFBC120" w:rsidR="001903C8" w:rsidRDefault="00200DD3" w:rsidP="00200DD3">
      <w:pPr>
        <w:pStyle w:val="af1"/>
        <w:jc w:val="center"/>
      </w:pPr>
      <w:r>
        <w:t xml:space="preserve">Рисунок </w:t>
      </w:r>
      <w:fldSimple w:instr=" SEQ Рисунок \* ARABIC ">
        <w:r w:rsidR="008D53D3">
          <w:rPr>
            <w:noProof/>
          </w:rPr>
          <w:t>4</w:t>
        </w:r>
      </w:fldSimple>
      <w:r>
        <w:t>. Современная школа</w:t>
      </w:r>
    </w:p>
    <w:p w14:paraId="16CA9F16" w14:textId="00511524" w:rsidR="00F76345" w:rsidRDefault="00F76345" w:rsidP="008D53D3">
      <w:pPr>
        <w:spacing w:line="360" w:lineRule="auto"/>
        <w:ind w:firstLine="709"/>
        <w:jc w:val="both"/>
      </w:pPr>
      <w:r>
        <w:t>Таким образом, роль образования в формировании личности была признана и осмыслена на протяжении всей истории человечества. Каждая эпоха вносила свой вклад в развитие педагогической мысли, создавая теоретическую базу, которая продолжает оказывать влияние на современные образовательные практики. Понимание этого исторического контекста позволяет оценить сложность и многообразие образовательных систем, их значение для индивидуального и социального прогресса.</w:t>
      </w:r>
    </w:p>
    <w:p w14:paraId="708D3755" w14:textId="43106759" w:rsidR="00D4459F" w:rsidRPr="00761FEA" w:rsidRDefault="00EE1805" w:rsidP="008D53D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83387846"/>
      <w:r w:rsidRPr="00761FEA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D4459F" w:rsidRPr="00761FEA">
        <w:rPr>
          <w:rFonts w:ascii="Times New Roman" w:hAnsi="Times New Roman" w:cs="Times New Roman"/>
          <w:b/>
          <w:bCs/>
          <w:color w:val="auto"/>
          <w:sz w:val="28"/>
          <w:szCs w:val="28"/>
        </w:rPr>
        <w:t>.2 Современные тенденции в образовательной системе</w:t>
      </w:r>
      <w:bookmarkEnd w:id="3"/>
    </w:p>
    <w:p w14:paraId="6D71A0B4" w14:textId="4B30F26D" w:rsidR="00D4459F" w:rsidRDefault="00D4459F" w:rsidP="008D53D3">
      <w:pPr>
        <w:spacing w:line="360" w:lineRule="auto"/>
        <w:ind w:firstLine="709"/>
        <w:jc w:val="both"/>
      </w:pPr>
      <w:r>
        <w:t>Современное образование находится в постоянной динамике, отражая изменения в социальной, технологической и экономической сферах. В XXI веке его роль значительно расширилась, превратившись из инструмента передачи знаний в многогранный процесс формирования личности, социальной адаптации и подготовки к жизни в условиях глобализированного мира. Тенденции, наблюдаемые сегодня в образовательных системах, свидетельствуют о смещении акцента с традиционных методов обучения на инновационные подходы, учитывающие индивидуальные потребности учащихся, развитие мягких навыков и использование технологий.</w:t>
      </w:r>
    </w:p>
    <w:p w14:paraId="16778AAE" w14:textId="0346B8EC" w:rsidR="00D4459F" w:rsidRDefault="00D4459F" w:rsidP="008D53D3">
      <w:pPr>
        <w:spacing w:line="360" w:lineRule="auto"/>
        <w:ind w:firstLine="709"/>
        <w:jc w:val="both"/>
      </w:pPr>
      <w:r>
        <w:lastRenderedPageBreak/>
        <w:t>Одной из ключевых черт современного образования стало признание важности индивидуализации обучения. Если в прошлом образовательные программы создавались по единому стандарту, рассчитанному на массового ученика, то сегодня всё больше внимания уделяется разработке методик, способных адаптироваться к уникальным особенностям каждого человека. Индивидуализация предполагает не только различный темп усвоения материала, но и выбор направлений обучения, которые соответствуют интересам и способностям учащихся. Этот подход позволяет не только повышать мотивацию к обучению, но и способствует раскрытию личностного потенциала.</w:t>
      </w:r>
    </w:p>
    <w:p w14:paraId="14785873" w14:textId="1F8D1AB8" w:rsidR="00D4459F" w:rsidRDefault="00D4459F" w:rsidP="008D53D3">
      <w:pPr>
        <w:spacing w:line="360" w:lineRule="auto"/>
        <w:ind w:firstLine="709"/>
        <w:jc w:val="both"/>
      </w:pPr>
      <w:r>
        <w:t>Ещё одним важным аспектом современной образовательной системы является развитие так называемых мягких навыков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). Традиционно школы и вузы ориентировались на передачу знаний и развитие жёстких навыков (</w:t>
      </w:r>
      <w:proofErr w:type="spellStart"/>
      <w:r>
        <w:t>hard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), таких как грамотность, математические способности и профессиональные компетенции. Однако современные работодатели всё чаще подчёркивают значение умений, связанных с коммуникацией, эмоциональным интеллектом, командной работой, критическим мышлением и креативностью. Эти качества становятся основой успешной карьеры в условиях быстро меняющегося мира, где знание технологий и способность адаптироваться к новым условиям являются ключевыми факторами успеха.</w:t>
      </w:r>
    </w:p>
    <w:p w14:paraId="4168B54A" w14:textId="249B18A1" w:rsidR="00027E34" w:rsidRPr="00027E34" w:rsidRDefault="00D4459F" w:rsidP="008D53D3">
      <w:pPr>
        <w:spacing w:line="360" w:lineRule="auto"/>
        <w:ind w:firstLine="709"/>
        <w:jc w:val="both"/>
      </w:pPr>
      <w:r>
        <w:t xml:space="preserve">Цифровизация образования стала одной из самых заметных тенденций последнего десятилетия. Современные технологии трансформируют не только процесс обучения, но и саму концепцию образовательной среды. Появление онлайн-платформ, интерактивных курсов и дистанционного обучения открыло доступ к знаниям для миллионов людей по всему миру. Такая доступность, в свою очередь, способствует ликвидации образовательного неравенства, которое долгое время было одной из главных проблем в этой сфере. Однако массовый переход на цифровые технологии ставит перед системой образования новые вызовы, связанные с необходимостью поддерживать </w:t>
      </w:r>
      <w:r>
        <w:lastRenderedPageBreak/>
        <w:t>качество обучения, развивать цифровую грамотность и сохранять человеческий аспект образовательного процесса.</w:t>
      </w:r>
      <w:r w:rsidR="00027E34" w:rsidRPr="00027E34">
        <w:t xml:space="preserve"> </w:t>
      </w:r>
      <w:r w:rsidR="00027E34">
        <w:t>На рисунках 5 и 6 изображены примеры</w:t>
      </w:r>
      <w:r w:rsidR="00E25144">
        <w:t xml:space="preserve"> систем</w:t>
      </w:r>
      <w:r w:rsidR="00027E34">
        <w:t xml:space="preserve"> цифрового образования</w:t>
      </w:r>
      <w:r w:rsidR="00E25144">
        <w:t>.</w:t>
      </w:r>
    </w:p>
    <w:p w14:paraId="01751D95" w14:textId="77777777" w:rsidR="00200DD3" w:rsidRDefault="00027E34" w:rsidP="00200DD3">
      <w:pPr>
        <w:keepNext/>
        <w:spacing w:line="360" w:lineRule="auto"/>
      </w:pPr>
      <w:r w:rsidRPr="00027E34">
        <w:t xml:space="preserve"> </w:t>
      </w:r>
      <w:r w:rsidR="002863A4">
        <w:rPr>
          <w:noProof/>
        </w:rPr>
        <w:drawing>
          <wp:inline distT="0" distB="0" distL="0" distR="0" wp14:anchorId="698A89D0" wp14:editId="6CE44602">
            <wp:extent cx="2612572" cy="1469572"/>
            <wp:effectExtent l="0" t="0" r="0" b="0"/>
            <wp:docPr id="1017088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42" cy="1489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C8179" w14:textId="24CA8F67" w:rsidR="00200DD3" w:rsidRDefault="00200DD3" w:rsidP="00200DD3">
      <w:pPr>
        <w:pStyle w:val="af1"/>
      </w:pPr>
      <w:r>
        <w:t xml:space="preserve">Рисунок </w:t>
      </w:r>
      <w:fldSimple w:instr=" SEQ Рисунок \* ARABIC ">
        <w:r w:rsidR="008D53D3">
          <w:rPr>
            <w:noProof/>
          </w:rPr>
          <w:t>5</w:t>
        </w:r>
      </w:fldSimple>
      <w:r>
        <w:t>. Онлайн-платформа для проведения дистанционных уроков</w:t>
      </w:r>
    </w:p>
    <w:p w14:paraId="20B47BF0" w14:textId="77777777" w:rsidR="008D53D3" w:rsidRDefault="00027E34" w:rsidP="008D53D3">
      <w:pPr>
        <w:keepNext/>
        <w:spacing w:line="360" w:lineRule="auto"/>
      </w:pPr>
      <w:r w:rsidRPr="00027E34">
        <w:t xml:space="preserve">        </w:t>
      </w:r>
      <w:r>
        <w:rPr>
          <w:noProof/>
        </w:rPr>
        <w:drawing>
          <wp:inline distT="0" distB="0" distL="0" distR="0" wp14:anchorId="2E6F2DBE" wp14:editId="7F25EC39">
            <wp:extent cx="2765938" cy="1555840"/>
            <wp:effectExtent l="0" t="0" r="0" b="6350"/>
            <wp:docPr id="4250776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17" cy="156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52FDD" w14:textId="4AFD80ED" w:rsidR="00D4459F" w:rsidRPr="00027E34" w:rsidRDefault="008D53D3" w:rsidP="008D53D3">
      <w:pPr>
        <w:pStyle w:val="af1"/>
      </w:pPr>
      <w:r>
        <w:t xml:space="preserve">Рисунок </w:t>
      </w:r>
      <w:fldSimple w:instr=" SEQ Рисунок \* ARABIC ">
        <w:r>
          <w:rPr>
            <w:noProof/>
          </w:rPr>
          <w:t>6</w:t>
        </w:r>
      </w:fldSimple>
      <w:r>
        <w:t>. Платформа для изучения языков</w:t>
      </w:r>
    </w:p>
    <w:p w14:paraId="03A0F69D" w14:textId="0B3650E8" w:rsidR="00D4459F" w:rsidRDefault="00D4459F" w:rsidP="00D4459F">
      <w:pPr>
        <w:spacing w:line="360" w:lineRule="auto"/>
        <w:ind w:firstLine="709"/>
        <w:jc w:val="both"/>
      </w:pPr>
      <w:r>
        <w:t xml:space="preserve">Помимо технологий, значительное влияние на образование оказывает глобализация. Международные стандарты, такие как программы IB (International </w:t>
      </w:r>
      <w:proofErr w:type="spellStart"/>
      <w:r>
        <w:t>Baccalaureate</w:t>
      </w:r>
      <w:proofErr w:type="spellEnd"/>
      <w:r>
        <w:t>), всё чаще внедряются в образовательные учреждения, что позволяет ученикам получать навыки, применимые в разных культурах и странах. Глобальный контекст требует от образовательных систем подготовки граждан мира, способных взаимодействовать в мультикультурной среде, понимать глобальные вызовы, такие как изменение климата, социальное неравенство и технологическая революция.</w:t>
      </w:r>
    </w:p>
    <w:p w14:paraId="68060AA3" w14:textId="77777777" w:rsidR="00EE1805" w:rsidRDefault="00D4459F" w:rsidP="00EE1805">
      <w:pPr>
        <w:spacing w:line="360" w:lineRule="auto"/>
        <w:ind w:firstLine="709"/>
        <w:jc w:val="both"/>
      </w:pPr>
      <w:r>
        <w:t xml:space="preserve">Социальная инклюзия также занимает важное место среди современных тенденций в образовании. Сегодня школы и вузы стремятся создавать среды, в которых все ученики, независимо от их возможностей, культурного фона или социального статуса, имеют равные шансы на обучение. Это выражается в интеграции детей с ограниченными возможностями здоровья в общую </w:t>
      </w:r>
      <w:r>
        <w:lastRenderedPageBreak/>
        <w:t>образовательную систему, разработке программ для мигрантов, поддержке национальных меньшинств и других уязвимых групп населения.</w:t>
      </w:r>
    </w:p>
    <w:p w14:paraId="35D8E9AE" w14:textId="739CF8E9" w:rsidR="00D4459F" w:rsidRDefault="00D4459F" w:rsidP="00EE1805">
      <w:pPr>
        <w:spacing w:line="360" w:lineRule="auto"/>
        <w:ind w:firstLine="709"/>
        <w:jc w:val="both"/>
      </w:pPr>
      <w:r>
        <w:t>Экологическое образование, направленное на формирование у учащихся экологического сознания и устойчивого образа жизни, становится ещё одной важной составляющей современных образовательных программ. Школы и вузы всё чаще включают темы, связанные с изменением климата, охраной окружающей среды и ответственным потреблением, в обязательные курсы. Это связано с растущим пониманием того, что будущее планеты зависит от готовности молодого поколения принимать осознанные решения в этой сфере.</w:t>
      </w:r>
    </w:p>
    <w:p w14:paraId="0127F4BC" w14:textId="075A10E0" w:rsidR="00D4459F" w:rsidRDefault="00D4459F" w:rsidP="00D4459F">
      <w:pPr>
        <w:spacing w:line="360" w:lineRule="auto"/>
        <w:ind w:firstLine="709"/>
        <w:jc w:val="both"/>
      </w:pPr>
      <w:r>
        <w:t>Современное образование также уделяет значительное внимание междисциплинарному подходу. Предметы и темы всё чаще объединяются в крупные модули, чтобы показать учащимся взаимосвязь различных областей знаний. Например, изучение технологий может сочетаться с основами экологии и экономики, что позволяет студентам видеть более широкую картину и применять свои знания на практике.</w:t>
      </w:r>
    </w:p>
    <w:p w14:paraId="7F12E3EB" w14:textId="34FA74A8" w:rsidR="00D4459F" w:rsidRDefault="00D4459F" w:rsidP="00D4459F">
      <w:pPr>
        <w:spacing w:line="360" w:lineRule="auto"/>
        <w:ind w:firstLine="709"/>
        <w:jc w:val="both"/>
      </w:pPr>
      <w:r>
        <w:t>Наконец, важным трендом остаётся концепция образования на протяжении всей жизни (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). Современное общество требует от человека постоянного обновления знаний и умений, поэтому образовательные учреждения всё чаще предлагают курсы повышения квалификации, программы переподготовки и другие форматы обучения, которые доступны людям всех возрастов. Такой подход становится особенно актуальным в условиях стремительных изменений на рынке труда, вызванных развитием искусственного интеллекта, автоматизацией и новыми вызовами экономики.</w:t>
      </w:r>
    </w:p>
    <w:p w14:paraId="0ABE61DC" w14:textId="7B478D6F" w:rsidR="001903C8" w:rsidRDefault="00D4459F" w:rsidP="001903C8">
      <w:pPr>
        <w:spacing w:line="360" w:lineRule="auto"/>
        <w:ind w:firstLine="709"/>
        <w:jc w:val="both"/>
      </w:pPr>
      <w:r>
        <w:t xml:space="preserve">Современная система образования, таким образом, переживает сложный процесс трансформации, который отражает потребности общества в гибкости, доступности и инклюзивности. Хотя эти тенденции создают новые возможности, они также порождают множество вопросов, связанных с этикой цифровизации, социальным неравенством и необходимостью сохранения традиционных ценностей образования. Тем не менее очевидно, что ключевая </w:t>
      </w:r>
      <w:r>
        <w:lastRenderedPageBreak/>
        <w:t>задача – формирование гармонично развитой, ответственной и социально активной личности – остаётся неизменной, как и в прежние эпохи.</w:t>
      </w:r>
      <w:r w:rsidR="001903C8">
        <w:t xml:space="preserve"> </w:t>
      </w:r>
    </w:p>
    <w:p w14:paraId="2F1A6D4A" w14:textId="1C2BE2C1" w:rsidR="00D4459F" w:rsidRPr="002314F8" w:rsidRDefault="00EE1805" w:rsidP="00EE180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83387847"/>
      <w:r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D4459F"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t>.3 Влияние образования на формирование личности</w:t>
      </w:r>
      <w:bookmarkEnd w:id="4"/>
    </w:p>
    <w:p w14:paraId="792A644D" w14:textId="3330276E" w:rsidR="00D4459F" w:rsidRDefault="00D4459F" w:rsidP="00D4459F">
      <w:pPr>
        <w:spacing w:line="360" w:lineRule="auto"/>
        <w:ind w:firstLine="709"/>
        <w:jc w:val="both"/>
      </w:pPr>
      <w:r>
        <w:t xml:space="preserve">Образование, как один из ключевых институтов социализации, оказывает мощное влияние на формирование личности. Этот процесс охватывает широкий спектр аспектов, начиная от когнитивного и эмоционального развития до формирования социальных и нравственных качеств. В ходе исследования было изучено, как различные элементы образовательной системы – школьная среда, педагогические подходы, содержание учебных программ – формируют личностные характеристики обучающихся. </w:t>
      </w:r>
      <w:r w:rsidRPr="00761FEA">
        <w:t>Для анализа были использованы данные социологических опросов, анкетирования и наблюдений, которые позволили выявить важнейшие закономерности.</w:t>
      </w:r>
      <w:r w:rsidR="00AF1009">
        <w:t xml:space="preserve"> На таблице 1 изображен</w:t>
      </w:r>
      <w:r w:rsidR="00DE075F">
        <w:t xml:space="preserve"> </w:t>
      </w:r>
      <w:r w:rsidR="00DE075F" w:rsidRPr="00DE075F">
        <w:t>результаты опроса 50 респондентов о влиянии различных элементов образовательной системы</w:t>
      </w:r>
      <w:r w:rsidR="00DE075F">
        <w:t>.</w:t>
      </w:r>
    </w:p>
    <w:p w14:paraId="189226B8" w14:textId="25A9B2D3" w:rsidR="008D53D3" w:rsidRDefault="008D53D3" w:rsidP="008D53D3">
      <w:pPr>
        <w:pStyle w:val="af1"/>
        <w:keepNext/>
      </w:pPr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r>
        <w:t>. Результаты опроса 50 респондентов о влиянии различных элементов образовательной системы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76"/>
        <w:gridCol w:w="1547"/>
        <w:gridCol w:w="1899"/>
        <w:gridCol w:w="2020"/>
        <w:gridCol w:w="1603"/>
      </w:tblGrid>
      <w:tr w:rsidR="00DE075F" w:rsidRPr="00DE075F" w14:paraId="706EAADF" w14:textId="77777777" w:rsidTr="00DE075F">
        <w:trPr>
          <w:trHeight w:val="288"/>
          <w:jc w:val="center"/>
        </w:trPr>
        <w:tc>
          <w:tcPr>
            <w:tcW w:w="2276" w:type="dxa"/>
            <w:noWrap/>
            <w:hideMark/>
          </w:tcPr>
          <w:p w14:paraId="00BBAE44" w14:textId="77777777" w:rsidR="00DE075F" w:rsidRPr="00DE075F" w:rsidRDefault="00DE075F" w:rsidP="00DE075F">
            <w:pPr>
              <w:spacing w:line="360" w:lineRule="auto"/>
              <w:jc w:val="center"/>
              <w:rPr>
                <w:b/>
                <w:bCs/>
                <w:sz w:val="20"/>
                <w:szCs w:val="24"/>
              </w:rPr>
            </w:pPr>
            <w:r w:rsidRPr="00DE075F">
              <w:rPr>
                <w:b/>
                <w:bCs/>
                <w:sz w:val="20"/>
                <w:szCs w:val="24"/>
              </w:rPr>
              <w:t>Элементы образовательной системы</w:t>
            </w:r>
          </w:p>
        </w:tc>
        <w:tc>
          <w:tcPr>
            <w:tcW w:w="1547" w:type="dxa"/>
            <w:noWrap/>
            <w:hideMark/>
          </w:tcPr>
          <w:p w14:paraId="3B19256B" w14:textId="06FAF8FD" w:rsidR="00DE075F" w:rsidRPr="00DE075F" w:rsidRDefault="00DE075F" w:rsidP="00DE075F">
            <w:pPr>
              <w:spacing w:line="360" w:lineRule="auto"/>
              <w:jc w:val="center"/>
              <w:rPr>
                <w:b/>
                <w:bCs/>
                <w:sz w:val="20"/>
                <w:szCs w:val="24"/>
              </w:rPr>
            </w:pPr>
            <w:r w:rsidRPr="00DE075F">
              <w:rPr>
                <w:b/>
                <w:bCs/>
                <w:sz w:val="20"/>
                <w:szCs w:val="24"/>
              </w:rPr>
              <w:t>Респонде</w:t>
            </w:r>
            <w:r>
              <w:rPr>
                <w:b/>
                <w:bCs/>
                <w:sz w:val="20"/>
                <w:szCs w:val="24"/>
              </w:rPr>
              <w:t>н</w:t>
            </w:r>
            <w:r w:rsidRPr="00DE075F">
              <w:rPr>
                <w:b/>
                <w:bCs/>
                <w:sz w:val="20"/>
                <w:szCs w:val="24"/>
              </w:rPr>
              <w:t>т</w:t>
            </w:r>
            <w:r>
              <w:rPr>
                <w:b/>
                <w:bCs/>
                <w:sz w:val="20"/>
                <w:szCs w:val="24"/>
              </w:rPr>
              <w:t xml:space="preserve">ы, </w:t>
            </w:r>
            <w:r w:rsidRPr="00DE075F">
              <w:rPr>
                <w:b/>
                <w:bCs/>
                <w:sz w:val="20"/>
                <w:szCs w:val="24"/>
              </w:rPr>
              <w:t>отметившие сильное влияние (%)</w:t>
            </w:r>
          </w:p>
        </w:tc>
        <w:tc>
          <w:tcPr>
            <w:tcW w:w="1899" w:type="dxa"/>
            <w:noWrap/>
            <w:hideMark/>
          </w:tcPr>
          <w:p w14:paraId="4EBD54FC" w14:textId="77777777" w:rsidR="00DE075F" w:rsidRPr="00DE075F" w:rsidRDefault="00DE075F" w:rsidP="00DE075F">
            <w:pPr>
              <w:spacing w:line="360" w:lineRule="auto"/>
              <w:jc w:val="center"/>
              <w:rPr>
                <w:b/>
                <w:bCs/>
                <w:sz w:val="20"/>
                <w:szCs w:val="24"/>
              </w:rPr>
            </w:pPr>
            <w:r w:rsidRPr="00DE075F">
              <w:rPr>
                <w:b/>
                <w:bCs/>
                <w:sz w:val="20"/>
                <w:szCs w:val="24"/>
              </w:rPr>
              <w:t>Респонденты, отметившие умеренное влияние (%)</w:t>
            </w:r>
          </w:p>
        </w:tc>
        <w:tc>
          <w:tcPr>
            <w:tcW w:w="2020" w:type="dxa"/>
            <w:noWrap/>
            <w:hideMark/>
          </w:tcPr>
          <w:p w14:paraId="5072280E" w14:textId="77777777" w:rsidR="00DE075F" w:rsidRPr="00DE075F" w:rsidRDefault="00DE075F" w:rsidP="00DE075F">
            <w:pPr>
              <w:spacing w:line="360" w:lineRule="auto"/>
              <w:jc w:val="center"/>
              <w:rPr>
                <w:b/>
                <w:bCs/>
                <w:sz w:val="20"/>
                <w:szCs w:val="24"/>
              </w:rPr>
            </w:pPr>
            <w:r w:rsidRPr="00DE075F">
              <w:rPr>
                <w:b/>
                <w:bCs/>
                <w:sz w:val="20"/>
                <w:szCs w:val="24"/>
              </w:rPr>
              <w:t>Респонденты, отметившие слабое влияние (%)</w:t>
            </w:r>
          </w:p>
        </w:tc>
        <w:tc>
          <w:tcPr>
            <w:tcW w:w="1603" w:type="dxa"/>
            <w:noWrap/>
            <w:hideMark/>
          </w:tcPr>
          <w:p w14:paraId="46777920" w14:textId="77777777" w:rsidR="00DE075F" w:rsidRPr="00DE075F" w:rsidRDefault="00DE075F" w:rsidP="00DE075F">
            <w:pPr>
              <w:spacing w:line="360" w:lineRule="auto"/>
              <w:jc w:val="center"/>
              <w:rPr>
                <w:b/>
                <w:bCs/>
                <w:sz w:val="20"/>
                <w:szCs w:val="24"/>
              </w:rPr>
            </w:pPr>
            <w:r w:rsidRPr="00DE075F">
              <w:rPr>
                <w:b/>
                <w:bCs/>
                <w:sz w:val="20"/>
                <w:szCs w:val="24"/>
              </w:rPr>
              <w:t>Средний балл по значимости (из 5)</w:t>
            </w:r>
          </w:p>
        </w:tc>
      </w:tr>
      <w:tr w:rsidR="00DE075F" w:rsidRPr="00DE075F" w14:paraId="6955070F" w14:textId="77777777" w:rsidTr="00DE075F">
        <w:trPr>
          <w:trHeight w:val="288"/>
          <w:jc w:val="center"/>
        </w:trPr>
        <w:tc>
          <w:tcPr>
            <w:tcW w:w="2276" w:type="dxa"/>
            <w:noWrap/>
            <w:hideMark/>
          </w:tcPr>
          <w:p w14:paraId="609E1C94" w14:textId="77777777" w:rsidR="00DE075F" w:rsidRPr="00DE075F" w:rsidRDefault="00DE075F" w:rsidP="00DE075F">
            <w:pPr>
              <w:spacing w:line="360" w:lineRule="auto"/>
              <w:jc w:val="center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Школьная среда</w:t>
            </w:r>
          </w:p>
        </w:tc>
        <w:tc>
          <w:tcPr>
            <w:tcW w:w="1547" w:type="dxa"/>
            <w:noWrap/>
            <w:hideMark/>
          </w:tcPr>
          <w:p w14:paraId="2CBB4570" w14:textId="447AECF1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8</w:t>
            </w:r>
            <w:r>
              <w:rPr>
                <w:sz w:val="20"/>
                <w:szCs w:val="24"/>
              </w:rPr>
              <w:t>8</w:t>
            </w:r>
          </w:p>
        </w:tc>
        <w:tc>
          <w:tcPr>
            <w:tcW w:w="1899" w:type="dxa"/>
            <w:noWrap/>
            <w:hideMark/>
          </w:tcPr>
          <w:p w14:paraId="2763B434" w14:textId="33121E32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0</w:t>
            </w:r>
          </w:p>
        </w:tc>
        <w:tc>
          <w:tcPr>
            <w:tcW w:w="2020" w:type="dxa"/>
            <w:noWrap/>
            <w:hideMark/>
          </w:tcPr>
          <w:p w14:paraId="3704F28D" w14:textId="3E0E84EB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1603" w:type="dxa"/>
            <w:noWrap/>
            <w:hideMark/>
          </w:tcPr>
          <w:p w14:paraId="53D9E5E3" w14:textId="196A21A6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4,</w:t>
            </w:r>
            <w:r>
              <w:rPr>
                <w:sz w:val="20"/>
                <w:szCs w:val="24"/>
              </w:rPr>
              <w:t>6</w:t>
            </w:r>
          </w:p>
        </w:tc>
      </w:tr>
      <w:tr w:rsidR="00DE075F" w:rsidRPr="00DE075F" w14:paraId="4D78A613" w14:textId="77777777" w:rsidTr="00DE075F">
        <w:trPr>
          <w:trHeight w:val="288"/>
          <w:jc w:val="center"/>
        </w:trPr>
        <w:tc>
          <w:tcPr>
            <w:tcW w:w="2276" w:type="dxa"/>
            <w:noWrap/>
            <w:hideMark/>
          </w:tcPr>
          <w:p w14:paraId="7DFCC33B" w14:textId="77777777" w:rsidR="00DE075F" w:rsidRPr="00DE075F" w:rsidRDefault="00DE075F" w:rsidP="00DE075F">
            <w:pPr>
              <w:spacing w:line="360" w:lineRule="auto"/>
              <w:jc w:val="center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Педагогические подходы</w:t>
            </w:r>
          </w:p>
        </w:tc>
        <w:tc>
          <w:tcPr>
            <w:tcW w:w="1547" w:type="dxa"/>
            <w:noWrap/>
            <w:hideMark/>
          </w:tcPr>
          <w:p w14:paraId="64DAA724" w14:textId="5A48E9BF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8</w:t>
            </w:r>
            <w:r>
              <w:rPr>
                <w:sz w:val="20"/>
                <w:szCs w:val="24"/>
              </w:rPr>
              <w:t>2</w:t>
            </w:r>
          </w:p>
        </w:tc>
        <w:tc>
          <w:tcPr>
            <w:tcW w:w="1899" w:type="dxa"/>
            <w:noWrap/>
            <w:hideMark/>
          </w:tcPr>
          <w:p w14:paraId="334B01E5" w14:textId="4FD83571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5</w:t>
            </w:r>
          </w:p>
        </w:tc>
        <w:tc>
          <w:tcPr>
            <w:tcW w:w="2020" w:type="dxa"/>
            <w:noWrap/>
            <w:hideMark/>
          </w:tcPr>
          <w:p w14:paraId="5F9484A8" w14:textId="0C57C9DE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1603" w:type="dxa"/>
            <w:noWrap/>
            <w:hideMark/>
          </w:tcPr>
          <w:p w14:paraId="5FB21265" w14:textId="12790E13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4,</w:t>
            </w:r>
            <w:r>
              <w:rPr>
                <w:sz w:val="20"/>
                <w:szCs w:val="24"/>
              </w:rPr>
              <w:t>3</w:t>
            </w:r>
          </w:p>
        </w:tc>
      </w:tr>
      <w:tr w:rsidR="00DE075F" w:rsidRPr="00DE075F" w14:paraId="57AEAC8D" w14:textId="77777777" w:rsidTr="00DE075F">
        <w:trPr>
          <w:trHeight w:val="288"/>
          <w:jc w:val="center"/>
        </w:trPr>
        <w:tc>
          <w:tcPr>
            <w:tcW w:w="2276" w:type="dxa"/>
            <w:noWrap/>
            <w:hideMark/>
          </w:tcPr>
          <w:p w14:paraId="28880AA2" w14:textId="77777777" w:rsidR="00DE075F" w:rsidRPr="00DE075F" w:rsidRDefault="00DE075F" w:rsidP="00DE075F">
            <w:pPr>
              <w:spacing w:line="360" w:lineRule="auto"/>
              <w:jc w:val="center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Содержание учебных программ</w:t>
            </w:r>
          </w:p>
        </w:tc>
        <w:tc>
          <w:tcPr>
            <w:tcW w:w="1547" w:type="dxa"/>
            <w:noWrap/>
            <w:hideMark/>
          </w:tcPr>
          <w:p w14:paraId="060CB9A1" w14:textId="77777777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75</w:t>
            </w:r>
          </w:p>
        </w:tc>
        <w:tc>
          <w:tcPr>
            <w:tcW w:w="1899" w:type="dxa"/>
            <w:noWrap/>
            <w:hideMark/>
          </w:tcPr>
          <w:p w14:paraId="313A019F" w14:textId="77777777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20</w:t>
            </w:r>
          </w:p>
        </w:tc>
        <w:tc>
          <w:tcPr>
            <w:tcW w:w="2020" w:type="dxa"/>
            <w:noWrap/>
            <w:hideMark/>
          </w:tcPr>
          <w:p w14:paraId="195D0A14" w14:textId="77777777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5</w:t>
            </w:r>
          </w:p>
        </w:tc>
        <w:tc>
          <w:tcPr>
            <w:tcW w:w="1603" w:type="dxa"/>
            <w:noWrap/>
            <w:hideMark/>
          </w:tcPr>
          <w:p w14:paraId="21586886" w14:textId="77777777" w:rsidR="00DE075F" w:rsidRPr="00DE075F" w:rsidRDefault="00DE075F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 w:rsidRPr="00DE075F">
              <w:rPr>
                <w:sz w:val="20"/>
                <w:szCs w:val="24"/>
              </w:rPr>
              <w:t>4,10</w:t>
            </w:r>
          </w:p>
        </w:tc>
      </w:tr>
      <w:tr w:rsidR="00540B30" w:rsidRPr="00DE075F" w14:paraId="2F293966" w14:textId="77777777" w:rsidTr="00DE075F">
        <w:trPr>
          <w:trHeight w:val="288"/>
          <w:jc w:val="center"/>
        </w:trPr>
        <w:tc>
          <w:tcPr>
            <w:tcW w:w="2276" w:type="dxa"/>
            <w:noWrap/>
          </w:tcPr>
          <w:p w14:paraId="119351F9" w14:textId="6D531CCB" w:rsidR="00540B30" w:rsidRPr="00DE075F" w:rsidRDefault="00540B30" w:rsidP="00DE075F">
            <w:pPr>
              <w:spacing w:line="36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Влияние технологий</w:t>
            </w:r>
          </w:p>
        </w:tc>
        <w:tc>
          <w:tcPr>
            <w:tcW w:w="1547" w:type="dxa"/>
            <w:noWrap/>
          </w:tcPr>
          <w:p w14:paraId="5BBC77C0" w14:textId="7BF42255" w:rsidR="00540B30" w:rsidRPr="00DE075F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80</w:t>
            </w:r>
          </w:p>
        </w:tc>
        <w:tc>
          <w:tcPr>
            <w:tcW w:w="1899" w:type="dxa"/>
            <w:noWrap/>
          </w:tcPr>
          <w:p w14:paraId="684AE6BA" w14:textId="324EDD3D" w:rsidR="00540B30" w:rsidRPr="00DE075F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2020" w:type="dxa"/>
            <w:noWrap/>
          </w:tcPr>
          <w:p w14:paraId="1C824F94" w14:textId="168A4E6C" w:rsidR="00540B30" w:rsidRPr="00DE075F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1603" w:type="dxa"/>
            <w:noWrap/>
          </w:tcPr>
          <w:p w14:paraId="4E33AAB8" w14:textId="40C050FD" w:rsidR="00540B30" w:rsidRPr="00DE075F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4,4</w:t>
            </w:r>
          </w:p>
        </w:tc>
      </w:tr>
      <w:tr w:rsidR="00540B30" w:rsidRPr="00DE075F" w14:paraId="67C7E083" w14:textId="77777777" w:rsidTr="00DE075F">
        <w:trPr>
          <w:trHeight w:val="288"/>
          <w:jc w:val="center"/>
        </w:trPr>
        <w:tc>
          <w:tcPr>
            <w:tcW w:w="2276" w:type="dxa"/>
            <w:noWrap/>
          </w:tcPr>
          <w:p w14:paraId="15029520" w14:textId="3DAC3524" w:rsidR="00540B30" w:rsidRDefault="00540B30" w:rsidP="00DE075F">
            <w:pPr>
              <w:spacing w:line="360" w:lineRule="auto"/>
              <w:jc w:val="center"/>
              <w:rPr>
                <w:sz w:val="20"/>
                <w:szCs w:val="24"/>
              </w:rPr>
            </w:pPr>
            <w:r w:rsidRPr="00540B30">
              <w:rPr>
                <w:sz w:val="20"/>
                <w:szCs w:val="24"/>
              </w:rPr>
              <w:t>Роль внеучебной деятельности</w:t>
            </w:r>
          </w:p>
        </w:tc>
        <w:tc>
          <w:tcPr>
            <w:tcW w:w="1547" w:type="dxa"/>
            <w:noWrap/>
          </w:tcPr>
          <w:p w14:paraId="1F1FB070" w14:textId="41AE5CC8" w:rsidR="00540B30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78</w:t>
            </w:r>
          </w:p>
        </w:tc>
        <w:tc>
          <w:tcPr>
            <w:tcW w:w="1899" w:type="dxa"/>
            <w:noWrap/>
          </w:tcPr>
          <w:p w14:paraId="1DC07AED" w14:textId="1B32CC87" w:rsidR="00540B30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  <w:tc>
          <w:tcPr>
            <w:tcW w:w="2020" w:type="dxa"/>
            <w:noWrap/>
          </w:tcPr>
          <w:p w14:paraId="7C389F73" w14:textId="06DD086D" w:rsidR="00540B30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1603" w:type="dxa"/>
            <w:noWrap/>
          </w:tcPr>
          <w:p w14:paraId="2349F850" w14:textId="33FC9285" w:rsidR="00540B30" w:rsidRDefault="00540B30" w:rsidP="00DE075F">
            <w:pPr>
              <w:spacing w:line="360" w:lineRule="auto"/>
              <w:ind w:firstLine="709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4,5</w:t>
            </w:r>
          </w:p>
        </w:tc>
      </w:tr>
    </w:tbl>
    <w:p w14:paraId="1FA7CC57" w14:textId="4511C96B" w:rsidR="00D4459F" w:rsidRPr="00B2762F" w:rsidRDefault="00D4459F" w:rsidP="00D4459F">
      <w:pPr>
        <w:spacing w:line="360" w:lineRule="auto"/>
        <w:ind w:firstLine="709"/>
        <w:jc w:val="both"/>
      </w:pPr>
      <w:r>
        <w:t xml:space="preserve">Результаты показали, что школьная среда играет решающую роль в формировании базовых ценностей и установок личности. Ученики, которые обучаются в инклюзивных и поддерживающих образовательных учреждениях, демонстрируют более высокую степень социальной адаптации, эмпатии и ответственности. Это связано с тем, что благоприятная среда стимулирует открытость к новым идеям и формирует чувство принадлежности к </w:t>
      </w:r>
      <w:r>
        <w:lastRenderedPageBreak/>
        <w:t>сообществу. В противоположность этому, школы с авторитарными методами управления и жесткими дисциплинарными нормами, как правило, ограничивают личностное развитие, фокусируясь на достижении академических результатов за счёт подавления индивидуальности.</w:t>
      </w:r>
    </w:p>
    <w:p w14:paraId="398A417F" w14:textId="338D0BFD" w:rsidR="00D4459F" w:rsidRPr="00B2762F" w:rsidRDefault="00D4459F" w:rsidP="00D4459F">
      <w:pPr>
        <w:spacing w:line="360" w:lineRule="auto"/>
        <w:ind w:firstLine="709"/>
        <w:jc w:val="both"/>
      </w:pPr>
      <w:r>
        <w:t>Особое внимание в исследовании уделялось педагогическим подходам. Учителя, использующие методы активного обучения – такие как проектная деятельность, работа в группах, использование интерактивных технологий, – способствуют развитию у учеников самостоятельности, критического мышления и умения работать в команде. Эти качества были высоко оценены респондентами как важные для личностного и профессионального успеха. Напротив, традиционные лекционно-ориентированные методы, хотя и эффективны для передачи теоретических знаний, часто не способствуют развитию мягких навыков, необходимых для социальной и профессиональной жизни.</w:t>
      </w:r>
    </w:p>
    <w:p w14:paraId="6C729420" w14:textId="35D12534" w:rsidR="00D4459F" w:rsidRPr="00B2762F" w:rsidRDefault="00D4459F" w:rsidP="00D4459F">
      <w:pPr>
        <w:spacing w:line="360" w:lineRule="auto"/>
        <w:ind w:firstLine="709"/>
        <w:jc w:val="both"/>
      </w:pPr>
      <w:r>
        <w:t>Содержание учебных программ также оказывает значительное влияние на формирование личности. Включение в образовательный процесс таких дисциплин, как этика, психология, экология, позволяет формировать у учащихся ценностное отношение к окружающему миру и самим себе. Например, студенты, прошедшие курсы по этическому мышлению или экологической ответственности, чаще проявляют интерес к вопросам социальной справедливости и устойчивого развития. Это подтверждает гипотезу о том, что образование, ориентированное на развитие личности, должно выходить за рамки традиционных академических дисциплин и включать обучение практическим и нравственным аспектам жизни.</w:t>
      </w:r>
    </w:p>
    <w:p w14:paraId="39ACDBA1" w14:textId="1437A567" w:rsidR="00D4459F" w:rsidRPr="00B2762F" w:rsidRDefault="00D4459F" w:rsidP="00D4459F">
      <w:pPr>
        <w:spacing w:line="360" w:lineRule="auto"/>
        <w:ind w:firstLine="709"/>
        <w:jc w:val="both"/>
      </w:pPr>
      <w:r>
        <w:t xml:space="preserve">Не менее важным оказался аспект влияния технологий на формирование личности. Результаты исследования показали, что цифровые образовательные инструменты имеют как позитивные, так и негативные стороны. С одной стороны, они способствуют доступности знаний и развитию навыков самообучения, что помогает ученикам быть более независимыми и </w:t>
      </w:r>
      <w:r>
        <w:lastRenderedPageBreak/>
        <w:t>мотивированными. С другой стороны, чрезмерное использование технологий может снижать уровень живого общения, что приводит к ослаблению социальных навыков и способности эффективно взаимодействовать с другими людьми. Это требует сбалансированного подхода к интеграции цифровых инструментов в образовательный процесс.</w:t>
      </w:r>
    </w:p>
    <w:p w14:paraId="49B41CFE" w14:textId="6CC91B0E" w:rsidR="00D4459F" w:rsidRPr="00540B30" w:rsidRDefault="00D4459F" w:rsidP="00540B30">
      <w:pPr>
        <w:spacing w:line="360" w:lineRule="auto"/>
        <w:ind w:firstLine="709"/>
        <w:jc w:val="both"/>
      </w:pPr>
      <w:r>
        <w:t>Роль внеучебной деятельности также была отмечена как ключевой фактор формирования личности. Спортивные секции, творческие кружки, волонтёрские проекты оказывают глубокое влияние на развитие таких качеств, как лидерство, организованность, настойчивость и эмпатия. Ученики, активно участвующие во внеучебной деятельности, чаще демонстрируют высокий уровень самооценки и эмоционального интеллекта, поскольку эти занятия способствуют формированию уверенности в своих силах и способности достигать поставленных целей.</w:t>
      </w:r>
    </w:p>
    <w:p w14:paraId="07FE47CD" w14:textId="1DC916B7" w:rsidR="00D4459F" w:rsidRPr="00E55397" w:rsidRDefault="00D4459F" w:rsidP="00D4459F">
      <w:pPr>
        <w:spacing w:line="360" w:lineRule="auto"/>
        <w:ind w:firstLine="709"/>
        <w:jc w:val="both"/>
      </w:pPr>
      <w:r>
        <w:t>Таким образом, образование формирует личность через множество взаимосвязанных факторов: от школьной среды и педагогических подходов до содержания учебных программ и социальной атмосферы. Результаты исследования демонстрируют, что образовательные системы, ориентированные на личностное развитие, инклюзивность и использование современных технологий, оказывают более глубокое и позитивное влияние на формирование личности, чем те, которые делают акцент исключительно на академических достижениях. Это подчёркивает необходимость дальнейшего совершенствования образовательных практик с целью создания среды, способствующей всестороннему развитию человека.</w:t>
      </w:r>
    </w:p>
    <w:p w14:paraId="198C3683" w14:textId="77777777" w:rsidR="00027E34" w:rsidRPr="00E55397" w:rsidRDefault="00027E34" w:rsidP="00D4459F">
      <w:pPr>
        <w:spacing w:line="360" w:lineRule="auto"/>
        <w:ind w:firstLine="709"/>
        <w:jc w:val="both"/>
      </w:pPr>
    </w:p>
    <w:p w14:paraId="2362D6AE" w14:textId="77777777" w:rsidR="00027E34" w:rsidRPr="00E55397" w:rsidRDefault="00027E34" w:rsidP="00D4459F">
      <w:pPr>
        <w:spacing w:line="360" w:lineRule="auto"/>
        <w:ind w:firstLine="709"/>
        <w:jc w:val="both"/>
      </w:pPr>
    </w:p>
    <w:p w14:paraId="31EC13EE" w14:textId="77777777" w:rsidR="008D53D3" w:rsidRDefault="008D53D3" w:rsidP="008D53D3">
      <w:pPr>
        <w:spacing w:line="360" w:lineRule="auto"/>
      </w:pPr>
    </w:p>
    <w:p w14:paraId="20371E46" w14:textId="77777777" w:rsidR="008D53D3" w:rsidRDefault="008D53D3" w:rsidP="008D53D3">
      <w:pPr>
        <w:spacing w:line="360" w:lineRule="auto"/>
        <w:jc w:val="center"/>
        <w:rPr>
          <w:rStyle w:val="10"/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" w:name="_Toc183387848"/>
    </w:p>
    <w:p w14:paraId="6C5DCF2A" w14:textId="77777777" w:rsidR="002314F8" w:rsidRDefault="002314F8" w:rsidP="008D53D3">
      <w:pPr>
        <w:spacing w:line="360" w:lineRule="auto"/>
        <w:jc w:val="center"/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0149C13" w14:textId="0D1EA99E" w:rsidR="00D4459F" w:rsidRPr="002314F8" w:rsidRDefault="00D4459F" w:rsidP="008D53D3">
      <w:pPr>
        <w:spacing w:line="360" w:lineRule="auto"/>
        <w:jc w:val="center"/>
        <w:rPr>
          <w:szCs w:val="28"/>
        </w:rPr>
      </w:pPr>
      <w:r w:rsidRPr="002314F8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5"/>
    </w:p>
    <w:p w14:paraId="50C2E3C3" w14:textId="0C3CBCD1" w:rsidR="00D4459F" w:rsidRDefault="00D4459F" w:rsidP="00D4459F">
      <w:pPr>
        <w:spacing w:line="360" w:lineRule="auto"/>
        <w:ind w:firstLine="709"/>
        <w:jc w:val="both"/>
      </w:pPr>
      <w:r>
        <w:t>Образование, являясь мощным фактором формирования личности, играет центральную роль в современном обществе. В процессе данного исследования удалось глубже понять, как образовательная система влияет на развитие различных аспектов личности, начиная от интеллектуальных способностей и заканчивая нравственными качествами. На основе проведённого анализа теоретических источников, исторического контекста и современных тенденций, а также результатов эмпирического исследования, можно сделать несколько ключевых выводов.</w:t>
      </w:r>
    </w:p>
    <w:p w14:paraId="6120D996" w14:textId="47F139A1" w:rsidR="00D4459F" w:rsidRDefault="00D4459F" w:rsidP="00D4459F">
      <w:pPr>
        <w:spacing w:line="360" w:lineRule="auto"/>
        <w:ind w:firstLine="709"/>
        <w:jc w:val="both"/>
      </w:pPr>
      <w:r>
        <w:t>Прежде всего, подтверждается гипотеза о том, что образование является не только средством передачи знаний, но и важным социальным институтом, формирующим личность в её многообразных проявлениях. Оно влияет не только на уровень академических достижений, но и на эмоциональное, социальное и моральное развитие. Современные образовательные системы всё чаще осознают эту многогранность своей роли, стремясь адаптироваться к быстро меняющимся условиям глобализированного мира. Образование, которое ограничивается лишь стандартизированной передачей знаний, не может полностью удовлетворить потребности личности в условиях возрастающей сложности и изменчивости окружающего мира.</w:t>
      </w:r>
    </w:p>
    <w:p w14:paraId="2201558D" w14:textId="7E240C1A" w:rsidR="00D4459F" w:rsidRDefault="00D4459F" w:rsidP="00D4459F">
      <w:pPr>
        <w:spacing w:line="360" w:lineRule="auto"/>
        <w:ind w:firstLine="709"/>
        <w:jc w:val="both"/>
      </w:pPr>
      <w:r>
        <w:t>Важным выводом является осознание ключевой роли образовательной среды. Благоприятная школьная атмосфера, открытые отношения между учителями и учениками, поддержка индивидуальности способствуют формированию у обучающихся уверенности в себе, стремления к саморазвитию и готовности брать на себя ответственность. Напротив, авторитарные модели управления, жёсткая дисциплина и подавление инициативы приводят к обратному эффекту, ограничивая развитие личности. Таким образом, успех образовательного процесса напрямую зависит от качества среды, в которой он осуществляется.</w:t>
      </w:r>
    </w:p>
    <w:p w14:paraId="1618214E" w14:textId="5BAFB0F2" w:rsidR="00D4459F" w:rsidRDefault="00D4459F" w:rsidP="00D4459F">
      <w:pPr>
        <w:spacing w:line="360" w:lineRule="auto"/>
        <w:ind w:firstLine="709"/>
        <w:jc w:val="both"/>
      </w:pPr>
      <w:r>
        <w:lastRenderedPageBreak/>
        <w:t>Особую значимость для формирования личности имеют современные тенденции в образовании, такие как цифровизация, индивидуализация и инклюзия. Эти процессы, хотя и несут в себе определённые вызовы, открывают широкие возможности для адаптации образовательных систем к потребностям каждого ученика. Например, цифровые технологии делают знания доступными для миллионов людей, создавая условия для ликвидации образовательного неравенства. Однако этот же процесс требует развития у учащихся навыков цифровой грамотности и критического мышления, чтобы они могли эффективно использовать предоставленные возможности. Инклюзивные подходы, направленные на интеграцию всех слоёв общества в образовательный процесс, способствуют формированию толерантности, взаимопонимания и социальной ответственности.</w:t>
      </w:r>
    </w:p>
    <w:p w14:paraId="5BF746FD" w14:textId="32860D0E" w:rsidR="00D4459F" w:rsidRDefault="00D4459F" w:rsidP="00D4459F">
      <w:pPr>
        <w:spacing w:line="360" w:lineRule="auto"/>
        <w:ind w:firstLine="709"/>
        <w:jc w:val="both"/>
      </w:pPr>
      <w:r>
        <w:t>Также выявлена необходимость пересмотра содержания образовательных программ. Современные вызовы требуют включения в образовательный процесс таких дисциплин, которые формируют у учащихся навыки критического мышления, креативности, лидерства и сотрудничества. Это особенно важно в условиях, когда успех человека определяется не только объёмом знаний, но и умением адаптироваться к новым условиям, работать в команде и находить нестандартные решения. Образовательные программы, ориентированные на развитие мягких навыков, помогают учащимся быть готовыми к сложностям будущего и эффективно действовать в условиях неопределённости.</w:t>
      </w:r>
    </w:p>
    <w:p w14:paraId="0651828B" w14:textId="1D6122F0" w:rsidR="00D4459F" w:rsidRDefault="00D4459F" w:rsidP="00D4459F">
      <w:pPr>
        <w:spacing w:line="360" w:lineRule="auto"/>
        <w:ind w:firstLine="709"/>
        <w:jc w:val="both"/>
      </w:pPr>
      <w:r>
        <w:t xml:space="preserve">Особое внимание следует уделить социальной функции образования. Оно формирует гражданина, способного осознанно участвовать в жизни общества, принимать решения, которые учитывают интересы других людей, и нести ответственность за свои действия. Эти качества особенно важны в современном мире, где глобальные проблемы, такие как изменение климата, социальное неравенство и политическая нестабильность, требуют коллективных усилий и высокого уровня социальной зрелости. В этом смысле </w:t>
      </w:r>
      <w:r>
        <w:lastRenderedPageBreak/>
        <w:t>образовательные системы становятся не просто институтами передачи знаний, но и площадками для формирования активных граждан, готовых к осмысленному участию в жизни общества.</w:t>
      </w:r>
    </w:p>
    <w:p w14:paraId="107D497A" w14:textId="33C4BBB0" w:rsidR="00D4459F" w:rsidRDefault="00D4459F" w:rsidP="00D4459F">
      <w:pPr>
        <w:spacing w:line="360" w:lineRule="auto"/>
        <w:ind w:firstLine="709"/>
        <w:jc w:val="both"/>
      </w:pPr>
      <w:r>
        <w:t>В результате исследования можно утверждать, что образование выполняет свою миссию наиболее успешно, когда оно строится на принципах индивидуализации, инклюзии и учёта современных реалий. Оно не должно быть статичным, ориентированным лишь на традиционные модели, но обязано быть гибким и адаптивным, чтобы соответствовать новым вызовам и задачам. Успех образовательного процесса определяется не только качеством учебных программ, но и готовностью педагогов, администрации и общества в целом принимать изменения и внедрять инновации.</w:t>
      </w:r>
    </w:p>
    <w:p w14:paraId="7A4A8AE5" w14:textId="02C0A69E" w:rsidR="00D4459F" w:rsidRDefault="00D4459F" w:rsidP="00D4459F">
      <w:pPr>
        <w:spacing w:line="360" w:lineRule="auto"/>
        <w:ind w:firstLine="709"/>
        <w:jc w:val="both"/>
      </w:pPr>
      <w:r>
        <w:t>Практическая значимость результатов исследования заключается в том, что они могут быть использованы для разработки образовательных стратегий, направленных на создание условий для всестороннего развития личности. Это включает внедрение современных педагогических методик, развитие цифровой инфраструктуры, поддержку инклюзивного образования и пересмотр содержания учебных программ в соответствии с вызовами времени. Важной задачей остаётся формирование таких образовательных систем, которые не только передают знания, но и способствуют развитию ценностей, способностей и качеств, необходимых для полноценной жизни в современном обществе.</w:t>
      </w:r>
    </w:p>
    <w:p w14:paraId="481E6A49" w14:textId="584306AD" w:rsidR="001903C8" w:rsidRDefault="00D4459F" w:rsidP="001903C8">
      <w:pPr>
        <w:spacing w:line="360" w:lineRule="auto"/>
        <w:ind w:firstLine="709"/>
        <w:jc w:val="both"/>
      </w:pPr>
      <w:r>
        <w:t xml:space="preserve">Таким образом, образование остаётся ключевым фактором, определяющим как индивидуальное развитие, так и социальный прогресс. Его влияние на формирование личности невозможно переоценить, так как оно не только открывает доступ к знаниям, но и формирует базовые ценности, навыки и установки, которые определяют поведение человека на протяжении всей его жизни. Сохранение этого баланса между академическими достижениями и личностным развитием является одной из главных задач современной </w:t>
      </w:r>
      <w:r>
        <w:lastRenderedPageBreak/>
        <w:t>образовательной системы, которая стремится адаптироваться к потребностям как отдельного человека, так и общества в целом.</w:t>
      </w:r>
    </w:p>
    <w:p w14:paraId="7B9AB683" w14:textId="7958B5D3" w:rsidR="001903C8" w:rsidRDefault="001903C8">
      <w:r>
        <w:br w:type="page"/>
      </w:r>
    </w:p>
    <w:p w14:paraId="5B4451C4" w14:textId="730A2DC2" w:rsidR="001903C8" w:rsidRPr="002314F8" w:rsidRDefault="001903C8" w:rsidP="001903C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83387849"/>
      <w:r w:rsidRPr="002314F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6"/>
    </w:p>
    <w:p w14:paraId="3C6BCBDD" w14:textId="783B3658" w:rsidR="00B2762F" w:rsidRPr="002314F8" w:rsidRDefault="00B2762F" w:rsidP="00B2762F">
      <w:pPr>
        <w:spacing w:line="360" w:lineRule="auto"/>
        <w:rPr>
          <w:szCs w:val="28"/>
        </w:rPr>
      </w:pPr>
      <w:r w:rsidRPr="002314F8">
        <w:rPr>
          <w:szCs w:val="28"/>
        </w:rPr>
        <w:t>Платон. "Государство"</w:t>
      </w:r>
      <w:r w:rsidR="00913A52">
        <w:rPr>
          <w:szCs w:val="28"/>
        </w:rPr>
        <w:t>:</w:t>
      </w:r>
      <w:r w:rsidR="002314F8">
        <w:rPr>
          <w:szCs w:val="28"/>
        </w:rPr>
        <w:t xml:space="preserve"> </w:t>
      </w:r>
      <w:hyperlink r:id="rId10" w:history="1">
        <w:r w:rsidR="002314F8" w:rsidRPr="001F438D">
          <w:rPr>
            <w:rStyle w:val="ad"/>
            <w:szCs w:val="28"/>
          </w:rPr>
          <w:t>https://opentextnn.ru/man/platon-gosudarstvo/</w:t>
        </w:r>
      </w:hyperlink>
      <w:r w:rsidR="00D80A66">
        <w:rPr>
          <w:szCs w:val="28"/>
        </w:rPr>
        <w:t>.</w:t>
      </w:r>
      <w:r w:rsidR="00913A52">
        <w:rPr>
          <w:szCs w:val="28"/>
        </w:rPr>
        <w:t xml:space="preserve"> </w:t>
      </w:r>
      <w:r w:rsidR="00D80A66">
        <w:rPr>
          <w:szCs w:val="28"/>
        </w:rPr>
        <w:t>2019</w:t>
      </w:r>
    </w:p>
    <w:p w14:paraId="0E78A6DE" w14:textId="3BF0B7CF" w:rsidR="00B2762F" w:rsidRPr="002314F8" w:rsidRDefault="00B2762F" w:rsidP="00B2762F">
      <w:pPr>
        <w:spacing w:line="360" w:lineRule="auto"/>
        <w:rPr>
          <w:szCs w:val="28"/>
        </w:rPr>
      </w:pPr>
      <w:r w:rsidRPr="002314F8">
        <w:rPr>
          <w:szCs w:val="28"/>
        </w:rPr>
        <w:t>Дьюи Джон. "Как мы думаем"</w:t>
      </w:r>
      <w:r w:rsidR="00913A52">
        <w:rPr>
          <w:szCs w:val="28"/>
        </w:rPr>
        <w:t xml:space="preserve">: </w:t>
      </w:r>
      <w:hyperlink r:id="rId11" w:history="1">
        <w:r w:rsidR="00913A52" w:rsidRPr="001F438D">
          <w:rPr>
            <w:rStyle w:val="ad"/>
            <w:szCs w:val="28"/>
          </w:rPr>
          <w:t>https://cdn2.static1-sima-land.com/files/instruction/5348755_101893.pdf</w:t>
        </w:r>
      </w:hyperlink>
      <w:r w:rsidR="00E91ADF">
        <w:rPr>
          <w:szCs w:val="28"/>
        </w:rPr>
        <w:t xml:space="preserve">. </w:t>
      </w:r>
      <w:r w:rsidR="00913A52">
        <w:rPr>
          <w:szCs w:val="28"/>
        </w:rPr>
        <w:t>2018</w:t>
      </w:r>
    </w:p>
    <w:p w14:paraId="2317BA32" w14:textId="3422937B" w:rsidR="00E91ADF" w:rsidRDefault="00B2762F" w:rsidP="00B2762F">
      <w:pPr>
        <w:spacing w:line="360" w:lineRule="auto"/>
        <w:rPr>
          <w:szCs w:val="28"/>
        </w:rPr>
      </w:pPr>
      <w:r w:rsidRPr="002314F8">
        <w:rPr>
          <w:szCs w:val="28"/>
        </w:rPr>
        <w:t>"Современные подходы к образованию"</w:t>
      </w:r>
      <w:r w:rsidR="00913A52">
        <w:rPr>
          <w:szCs w:val="28"/>
        </w:rPr>
        <w:t xml:space="preserve">: </w:t>
      </w:r>
      <w:hyperlink r:id="rId12" w:history="1">
        <w:r w:rsidR="00913A52" w:rsidRPr="001F438D">
          <w:rPr>
            <w:rStyle w:val="ad"/>
            <w:szCs w:val="28"/>
          </w:rPr>
          <w:t>https://cyberlenin</w:t>
        </w:r>
        <w:r w:rsidR="00913A52" w:rsidRPr="001F438D">
          <w:rPr>
            <w:rStyle w:val="ad"/>
            <w:szCs w:val="28"/>
          </w:rPr>
          <w:t>ka.ru/article/n/innovatsionnye-podhody-v-obrazovanii-tendentsii-i-peredovoy-opyt/viewer</w:t>
        </w:r>
      </w:hyperlink>
      <w:r w:rsidR="00D80A66">
        <w:rPr>
          <w:szCs w:val="28"/>
        </w:rPr>
        <w:t xml:space="preserve">. </w:t>
      </w:r>
      <w:r w:rsidR="00E91ADF">
        <w:rPr>
          <w:szCs w:val="28"/>
        </w:rPr>
        <w:t>2021</w:t>
      </w:r>
    </w:p>
    <w:p w14:paraId="797008DA" w14:textId="495CC623" w:rsidR="00B2762F" w:rsidRPr="002314F8" w:rsidRDefault="00913A52" w:rsidP="00B2762F">
      <w:pPr>
        <w:spacing w:line="360" w:lineRule="auto"/>
        <w:rPr>
          <w:szCs w:val="28"/>
        </w:rPr>
      </w:pPr>
      <w:r>
        <w:rPr>
          <w:szCs w:val="28"/>
        </w:rPr>
        <w:t>и другие о</w:t>
      </w:r>
      <w:r w:rsidR="00B2762F" w:rsidRPr="002314F8">
        <w:rPr>
          <w:szCs w:val="28"/>
        </w:rPr>
        <w:t>фициальные образовательны</w:t>
      </w:r>
      <w:r>
        <w:rPr>
          <w:szCs w:val="28"/>
        </w:rPr>
        <w:t>е сайты</w:t>
      </w:r>
      <w:r w:rsidR="00B2762F" w:rsidRPr="002314F8">
        <w:rPr>
          <w:szCs w:val="28"/>
        </w:rPr>
        <w:t>.</w:t>
      </w:r>
    </w:p>
    <w:p w14:paraId="7DACDA39" w14:textId="00020EEA" w:rsidR="00424053" w:rsidRPr="00424053" w:rsidRDefault="00424053" w:rsidP="00B2762F">
      <w:pPr>
        <w:spacing w:line="360" w:lineRule="auto"/>
      </w:pPr>
    </w:p>
    <w:sectPr w:rsidR="00424053" w:rsidRPr="00424053" w:rsidSect="00816420"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45"/>
    <w:rsid w:val="00027E34"/>
    <w:rsid w:val="00037920"/>
    <w:rsid w:val="00050896"/>
    <w:rsid w:val="001165D3"/>
    <w:rsid w:val="001903C8"/>
    <w:rsid w:val="00200DD3"/>
    <w:rsid w:val="002314F8"/>
    <w:rsid w:val="002863A4"/>
    <w:rsid w:val="003C00F8"/>
    <w:rsid w:val="00424053"/>
    <w:rsid w:val="00540B30"/>
    <w:rsid w:val="005E4421"/>
    <w:rsid w:val="00692A8D"/>
    <w:rsid w:val="006E2B89"/>
    <w:rsid w:val="0075404B"/>
    <w:rsid w:val="00761FEA"/>
    <w:rsid w:val="007E67F2"/>
    <w:rsid w:val="007F5997"/>
    <w:rsid w:val="00816420"/>
    <w:rsid w:val="00842D6D"/>
    <w:rsid w:val="008D53D3"/>
    <w:rsid w:val="00913A52"/>
    <w:rsid w:val="00913FDD"/>
    <w:rsid w:val="00A21D3D"/>
    <w:rsid w:val="00A96A53"/>
    <w:rsid w:val="00AD5024"/>
    <w:rsid w:val="00AF1009"/>
    <w:rsid w:val="00B2762F"/>
    <w:rsid w:val="00BD141F"/>
    <w:rsid w:val="00D4459F"/>
    <w:rsid w:val="00D55A24"/>
    <w:rsid w:val="00D80A66"/>
    <w:rsid w:val="00DE075F"/>
    <w:rsid w:val="00E03422"/>
    <w:rsid w:val="00E25144"/>
    <w:rsid w:val="00E55397"/>
    <w:rsid w:val="00E62799"/>
    <w:rsid w:val="00E674E8"/>
    <w:rsid w:val="00E91ADF"/>
    <w:rsid w:val="00EE1805"/>
    <w:rsid w:val="00EF0168"/>
    <w:rsid w:val="00EF16FE"/>
    <w:rsid w:val="00F76345"/>
    <w:rsid w:val="00F85267"/>
    <w:rsid w:val="00F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47F3"/>
  <w15:chartTrackingRefBased/>
  <w15:docId w15:val="{E716CA6E-43E6-491D-844D-A45D8AE1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3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6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34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3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3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3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3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3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34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34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7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3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3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3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3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6345"/>
    <w:rPr>
      <w:b/>
      <w:bCs/>
      <w:smallCaps/>
      <w:color w:val="2F5496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EE180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1903C8"/>
    <w:pPr>
      <w:tabs>
        <w:tab w:val="right" w:leader="dot" w:pos="9345"/>
      </w:tabs>
      <w:spacing w:after="100" w:line="360" w:lineRule="auto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EE1805"/>
    <w:pPr>
      <w:spacing w:after="100"/>
      <w:ind w:left="280"/>
    </w:pPr>
  </w:style>
  <w:style w:type="character" w:styleId="ad">
    <w:name w:val="Hyperlink"/>
    <w:basedOn w:val="a0"/>
    <w:uiPriority w:val="99"/>
    <w:unhideWhenUsed/>
    <w:rsid w:val="00EE1805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F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816420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character" w:customStyle="1" w:styleId="af0">
    <w:name w:val="Без интервала Знак"/>
    <w:basedOn w:val="a0"/>
    <w:link w:val="af"/>
    <w:uiPriority w:val="1"/>
    <w:rsid w:val="00816420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paragraph" w:styleId="af1">
    <w:name w:val="caption"/>
    <w:basedOn w:val="a"/>
    <w:next w:val="a"/>
    <w:uiPriority w:val="35"/>
    <w:unhideWhenUsed/>
    <w:qFormat/>
    <w:rsid w:val="00200D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8D53D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D53D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53D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3D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3D3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2314F8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80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cyberleninka.ru/article/n/innovatsionnye-podhody-v-obrazovanii-tendentsii-i-peredovoy-opyt/view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cdn2.static1-sima-land.com/files/instruction/5348755_101893.pdf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opentextnn.ru/man/platon-gosudarstvo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Конторина</dc:creator>
  <cp:keywords/>
  <dc:description/>
  <cp:lastModifiedBy>Ольга Конторина</cp:lastModifiedBy>
  <cp:revision>2</cp:revision>
  <dcterms:created xsi:type="dcterms:W3CDTF">2025-05-05T21:47:00Z</dcterms:created>
  <dcterms:modified xsi:type="dcterms:W3CDTF">2025-05-05T21:47:00Z</dcterms:modified>
</cp:coreProperties>
</file>