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5D" w:rsidRPr="000A689A" w:rsidRDefault="00E7015D" w:rsidP="00E70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89A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 w:rsidR="00E7015D" w:rsidRDefault="00E7015D" w:rsidP="00E70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89A">
        <w:rPr>
          <w:rFonts w:ascii="Times New Roman" w:hAnsi="Times New Roman" w:cs="Times New Roman"/>
          <w:b/>
          <w:bCs/>
          <w:sz w:val="28"/>
          <w:szCs w:val="28"/>
        </w:rPr>
        <w:t>«Эколого – биологический центр» г. Грозн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</w:p>
    <w:p w:rsidR="00E7015D" w:rsidRDefault="00E7015D" w:rsidP="00E70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Чеченская Республика, г. Грозный</w:t>
      </w:r>
    </w:p>
    <w:p w:rsidR="00E7015D" w:rsidRPr="000A689A" w:rsidRDefault="00E7015D" w:rsidP="00E70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объединение «Юный биолог»</w:t>
      </w:r>
    </w:p>
    <w:p w:rsidR="00E7015D" w:rsidRDefault="00E7015D" w:rsidP="00E70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5D" w:rsidRPr="000A689A" w:rsidRDefault="00E7015D" w:rsidP="00E70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5D" w:rsidRPr="000A689A" w:rsidRDefault="00E7015D" w:rsidP="00E7015D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0A689A">
        <w:rPr>
          <w:rFonts w:ascii="Times New Roman" w:hAnsi="Times New Roman" w:cs="Times New Roman"/>
          <w:sz w:val="28"/>
          <w:szCs w:val="28"/>
        </w:rPr>
        <w:tab/>
      </w:r>
      <w:r w:rsidRPr="000A689A">
        <w:rPr>
          <w:rFonts w:ascii="Times New Roman" w:hAnsi="Times New Roman" w:cs="Times New Roman"/>
          <w:sz w:val="40"/>
          <w:szCs w:val="28"/>
        </w:rPr>
        <w:t>ПРОЕКТНАЯ РАБОТА</w:t>
      </w:r>
    </w:p>
    <w:p w:rsidR="00E7015D" w:rsidRPr="00E7015D" w:rsidRDefault="00E7015D" w:rsidP="00E7015D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5D" w:rsidRPr="000A689A" w:rsidRDefault="00E7015D" w:rsidP="00E7015D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15D" w:rsidRPr="00E7015D" w:rsidRDefault="00E7015D" w:rsidP="00E7015D">
      <w:pPr>
        <w:tabs>
          <w:tab w:val="left" w:pos="11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7015D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Исследовательский проект  </w:t>
      </w:r>
    </w:p>
    <w:p w:rsidR="00E7015D" w:rsidRPr="00E7015D" w:rsidRDefault="00E7015D" w:rsidP="00E7015D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15D">
        <w:rPr>
          <w:rFonts w:ascii="Times New Roman" w:hAnsi="Times New Roman" w:cs="Times New Roman"/>
          <w:b/>
          <w:bCs/>
          <w:sz w:val="28"/>
          <w:szCs w:val="28"/>
        </w:rPr>
        <w:t>Полезные свойства сорняков: «Портулак огородный»</w:t>
      </w:r>
    </w:p>
    <w:p w:rsidR="00E7015D" w:rsidRPr="000A689A" w:rsidRDefault="00E7015D" w:rsidP="00E7015D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015D" w:rsidRDefault="00E7015D" w:rsidP="00E7015D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1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450E2D5" wp14:editId="04B93E23">
            <wp:extent cx="4152835" cy="3009900"/>
            <wp:effectExtent l="19050" t="0" r="19685" b="8763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845" cy="30222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7015D" w:rsidRDefault="00E7015D" w:rsidP="00E7015D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Pr="000A689A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 w:rsidRPr="000A68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015D" w:rsidRPr="00815216" w:rsidRDefault="00E7015D" w:rsidP="00E7015D">
      <w:pPr>
        <w:spacing w:after="0" w:line="240" w:lineRule="auto"/>
        <w:ind w:left="-426" w:right="-284"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Магомедова Малика Абу-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Муслимовна</w:t>
      </w:r>
      <w:proofErr w:type="spellEnd"/>
    </w:p>
    <w:p w:rsidR="00E7015D" w:rsidRDefault="00E7015D" w:rsidP="00E7015D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обучающиеся объединения </w:t>
      </w:r>
    </w:p>
    <w:p w:rsidR="00E7015D" w:rsidRPr="000A689A" w:rsidRDefault="00E7015D" w:rsidP="00E7015D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«Юный медик»</w:t>
      </w:r>
    </w:p>
    <w:p w:rsidR="00E7015D" w:rsidRDefault="00E7015D" w:rsidP="00E7015D">
      <w:pPr>
        <w:tabs>
          <w:tab w:val="left" w:pos="5103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0A689A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0A68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Седа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Абубакаровна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педагог </w:t>
      </w:r>
    </w:p>
    <w:p w:rsidR="00E7015D" w:rsidRDefault="00E7015D" w:rsidP="00E7015D">
      <w:pPr>
        <w:tabs>
          <w:tab w:val="left" w:pos="6750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E7015D" w:rsidRDefault="00E7015D" w:rsidP="00E7015D">
      <w:pPr>
        <w:tabs>
          <w:tab w:val="left" w:pos="6750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«Эколого-биологический </w:t>
      </w:r>
    </w:p>
    <w:p w:rsidR="00E7015D" w:rsidRPr="000A689A" w:rsidRDefault="00E7015D" w:rsidP="00E7015D">
      <w:pPr>
        <w:tabs>
          <w:tab w:val="left" w:pos="6750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центр» г. Грозного</w:t>
      </w:r>
    </w:p>
    <w:p w:rsidR="00302E2F" w:rsidRDefault="00302E2F"/>
    <w:p w:rsidR="00E7015D" w:rsidRDefault="00E7015D"/>
    <w:p w:rsidR="00E7015D" w:rsidRDefault="00E7015D" w:rsidP="00E701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015D">
        <w:rPr>
          <w:rFonts w:ascii="Times New Roman" w:hAnsi="Times New Roman" w:cs="Times New Roman"/>
          <w:sz w:val="28"/>
          <w:szCs w:val="28"/>
        </w:rPr>
        <w:t>г. Грозный 2025г.</w:t>
      </w:r>
    </w:p>
    <w:p w:rsidR="00AC0329" w:rsidRDefault="00AC0329" w:rsidP="00AC032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Оглавление</w:t>
      </w:r>
    </w:p>
    <w:p w:rsidR="00AC0329" w:rsidRDefault="00AC0329" w:rsidP="00AC032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Введение…………………………………………………………………………...3</w:t>
      </w:r>
    </w:p>
    <w:p w:rsidR="00AC0329" w:rsidRPr="00B8211F" w:rsidRDefault="00AC0329" w:rsidP="00AC0329">
      <w:pPr>
        <w:jc w:val="both"/>
        <w:rPr>
          <w:rFonts w:ascii="Times New Roman" w:hAnsi="Times New Roman" w:cs="Times New Roman"/>
          <w:sz w:val="28"/>
          <w:szCs w:val="28"/>
        </w:rPr>
      </w:pPr>
      <w:r w:rsidRPr="00AC0329">
        <w:rPr>
          <w:rFonts w:ascii="Times New Roman" w:hAnsi="Times New Roman" w:cs="Times New Roman"/>
          <w:bCs/>
          <w:sz w:val="28"/>
          <w:szCs w:val="28"/>
        </w:rPr>
        <w:t xml:space="preserve">Полезные свойства сорняков: «Портулак </w:t>
      </w:r>
      <w:proofErr w:type="gramStart"/>
      <w:r w:rsidRPr="00AC0329">
        <w:rPr>
          <w:rFonts w:ascii="Times New Roman" w:hAnsi="Times New Roman" w:cs="Times New Roman"/>
          <w:bCs/>
          <w:sz w:val="28"/>
          <w:szCs w:val="28"/>
        </w:rPr>
        <w:t>огородный»</w:t>
      </w:r>
      <w:r w:rsidRPr="00B8211F"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………….….</w:t>
      </w:r>
      <w:r w:rsidRPr="00B8211F">
        <w:rPr>
          <w:rFonts w:ascii="Times New Roman" w:hAnsi="Times New Roman" w:cs="Times New Roman"/>
          <w:sz w:val="28"/>
          <w:szCs w:val="28"/>
        </w:rPr>
        <w:t>……….</w:t>
      </w:r>
      <w:r w:rsidRPr="00B8211F">
        <w:rPr>
          <w:rFonts w:ascii="Times New Roman" w:hAnsi="Times New Roman" w:cs="Times New Roman"/>
          <w:bCs/>
          <w:sz w:val="28"/>
          <w:szCs w:val="28"/>
        </w:rPr>
        <w:t xml:space="preserve"> 4</w:t>
      </w:r>
    </w:p>
    <w:p w:rsidR="00AC0329" w:rsidRPr="001E01D5" w:rsidRDefault="00AC0329" w:rsidP="00AC03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AC0329">
        <w:rPr>
          <w:rFonts w:ascii="Times New Roman" w:hAnsi="Times New Roman" w:cs="Times New Roman"/>
          <w:bCs/>
          <w:sz w:val="28"/>
          <w:szCs w:val="28"/>
        </w:rPr>
        <w:t>Как можно использовать сорняк</w:t>
      </w:r>
      <w:r w:rsidRPr="00255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730CE7">
        <w:rPr>
          <w:rFonts w:ascii="Times New Roman" w:hAnsi="Times New Roman" w:cs="Times New Roman"/>
          <w:bCs/>
          <w:sz w:val="28"/>
          <w:szCs w:val="28"/>
        </w:rPr>
        <w:t>…. 5</w:t>
      </w:r>
    </w:p>
    <w:p w:rsidR="00AC0329" w:rsidRDefault="00AC0329" w:rsidP="00AC03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C0329">
        <w:rPr>
          <w:rFonts w:ascii="Times New Roman" w:hAnsi="Times New Roman" w:cs="Times New Roman"/>
          <w:bCs/>
          <w:sz w:val="28"/>
          <w:szCs w:val="28"/>
        </w:rPr>
        <w:t>Историческая значимость и биологические основы портулака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730CE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30CE7">
        <w:rPr>
          <w:rFonts w:ascii="Times New Roman" w:hAnsi="Times New Roman" w:cs="Times New Roman"/>
          <w:bCs/>
          <w:sz w:val="28"/>
          <w:szCs w:val="28"/>
        </w:rPr>
        <w:t>. .6</w:t>
      </w:r>
    </w:p>
    <w:p w:rsidR="00730CE7" w:rsidRPr="00730CE7" w:rsidRDefault="00730CE7" w:rsidP="00AC03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0CE7">
        <w:rPr>
          <w:rFonts w:ascii="Times New Roman" w:hAnsi="Times New Roman" w:cs="Times New Roman"/>
          <w:bCs/>
          <w:sz w:val="28"/>
          <w:szCs w:val="28"/>
        </w:rPr>
        <w:t>Сравнение антибактериальной активности портулака и антибиотиков</w:t>
      </w:r>
      <w:r>
        <w:rPr>
          <w:rFonts w:ascii="Times New Roman" w:hAnsi="Times New Roman" w:cs="Times New Roman"/>
          <w:bCs/>
          <w:sz w:val="28"/>
          <w:szCs w:val="28"/>
        </w:rPr>
        <w:t>………7</w:t>
      </w:r>
    </w:p>
    <w:p w:rsidR="00AC0329" w:rsidRDefault="00AC0329" w:rsidP="00AC0329">
      <w:pPr>
        <w:ind w:right="-143"/>
        <w:rPr>
          <w:rFonts w:ascii="Times New Roman" w:hAnsi="Times New Roman" w:cs="Times New Roman"/>
          <w:bCs/>
          <w:sz w:val="28"/>
          <w:szCs w:val="28"/>
        </w:rPr>
      </w:pPr>
      <w:r w:rsidRPr="00FB5ADE">
        <w:rPr>
          <w:rFonts w:ascii="Times New Roman" w:hAnsi="Times New Roman" w:cs="Times New Roman"/>
          <w:sz w:val="28"/>
          <w:szCs w:val="28"/>
        </w:rPr>
        <w:t>Исследование</w:t>
      </w:r>
      <w:r>
        <w:rPr>
          <w:rFonts w:ascii="Times New Roman" w:hAnsi="Times New Roman" w:cs="Times New Roman"/>
          <w:bCs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730CE7">
        <w:rPr>
          <w:rFonts w:ascii="Times New Roman" w:hAnsi="Times New Roman" w:cs="Times New Roman"/>
          <w:bCs/>
          <w:sz w:val="28"/>
          <w:szCs w:val="28"/>
        </w:rPr>
        <w:t>.……………………………………………….. … 9</w:t>
      </w:r>
    </w:p>
    <w:p w:rsidR="00730CE7" w:rsidRPr="00730CE7" w:rsidRDefault="00730CE7" w:rsidP="00AC0329">
      <w:pPr>
        <w:ind w:right="-143"/>
        <w:rPr>
          <w:rFonts w:ascii="Times New Roman" w:hAnsi="Times New Roman" w:cs="Times New Roman"/>
          <w:bCs/>
          <w:sz w:val="28"/>
          <w:szCs w:val="28"/>
        </w:rPr>
      </w:pPr>
      <w:r w:rsidRPr="00730CE7">
        <w:rPr>
          <w:rFonts w:ascii="Times New Roman" w:hAnsi="Times New Roman" w:cs="Times New Roman"/>
          <w:bCs/>
          <w:sz w:val="28"/>
          <w:szCs w:val="28"/>
        </w:rPr>
        <w:t>Традиции и современность: применение портулака</w:t>
      </w:r>
      <w:r w:rsidR="00795427">
        <w:rPr>
          <w:rFonts w:ascii="Times New Roman" w:hAnsi="Times New Roman" w:cs="Times New Roman"/>
          <w:bCs/>
          <w:sz w:val="28"/>
          <w:szCs w:val="28"/>
        </w:rPr>
        <w:t>……………………</w:t>
      </w:r>
      <w:proofErr w:type="gramStart"/>
      <w:r w:rsidR="00795427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795427">
        <w:rPr>
          <w:rFonts w:ascii="Times New Roman" w:hAnsi="Times New Roman" w:cs="Times New Roman"/>
          <w:bCs/>
          <w:sz w:val="28"/>
          <w:szCs w:val="28"/>
        </w:rPr>
        <w:t>12</w:t>
      </w:r>
    </w:p>
    <w:p w:rsidR="00AC0329" w:rsidRPr="00FB5ADE" w:rsidRDefault="00AC0329" w:rsidP="00AC0329">
      <w:pPr>
        <w:jc w:val="both"/>
        <w:rPr>
          <w:rFonts w:ascii="Times New Roman" w:hAnsi="Times New Roman" w:cs="Times New Roman"/>
          <w:sz w:val="28"/>
          <w:szCs w:val="28"/>
        </w:rPr>
      </w:pPr>
      <w:r w:rsidRPr="00FB5ADE">
        <w:rPr>
          <w:rFonts w:ascii="Times New Roman" w:hAnsi="Times New Roman" w:cs="Times New Roman"/>
          <w:sz w:val="28"/>
          <w:szCs w:val="28"/>
        </w:rPr>
        <w:t>Заключение</w:t>
      </w:r>
      <w:r w:rsidR="007954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………………………………………………………………………13</w:t>
      </w: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</w:t>
      </w:r>
      <w:r w:rsidR="00795427">
        <w:rPr>
          <w:rFonts w:ascii="Times New Roman" w:hAnsi="Times New Roman" w:cs="Times New Roman"/>
          <w:bCs/>
          <w:sz w:val="28"/>
          <w:szCs w:val="28"/>
        </w:rPr>
        <w:t>иков и литературы…………………………..14</w:t>
      </w:r>
      <w:bookmarkStart w:id="0" w:name="_GoBack"/>
      <w:bookmarkEnd w:id="0"/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C0329" w:rsidRDefault="00AC0329" w:rsidP="00AC032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0CE7" w:rsidRDefault="00730CE7" w:rsidP="00E701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7015D" w:rsidRDefault="00AC0329" w:rsidP="00E701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  <w:r w:rsidR="00E7015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720A" w:rsidRPr="0095720A" w:rsidRDefault="0095720A" w:rsidP="000B2FF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5720A">
        <w:rPr>
          <w:rFonts w:ascii="Times New Roman" w:hAnsi="Times New Roman" w:cs="Times New Roman"/>
          <w:bCs/>
          <w:sz w:val="28"/>
          <w:szCs w:val="28"/>
        </w:rPr>
        <w:t>В последние десятилетия наблюдается значительный рост интереса к растительным источникам лечебных веществ и натуральным методам терапии. В условиях постоянного поиска эффективных и безопасных препаратов растительного происхождения особое внимание уделяется широко распространённым травянистым растениям с богатыми химическими составами и многофункциональным биологическим действием. Одним из таких перспективных видов является портулак огородный (</w:t>
      </w:r>
      <w:proofErr w:type="spellStart"/>
      <w:r w:rsidRPr="0095720A">
        <w:rPr>
          <w:rFonts w:ascii="Times New Roman" w:hAnsi="Times New Roman" w:cs="Times New Roman"/>
          <w:bCs/>
          <w:sz w:val="28"/>
          <w:szCs w:val="28"/>
        </w:rPr>
        <w:t>Portulaca</w:t>
      </w:r>
      <w:proofErr w:type="spellEnd"/>
      <w:r w:rsidRPr="009572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720A">
        <w:rPr>
          <w:rFonts w:ascii="Times New Roman" w:hAnsi="Times New Roman" w:cs="Times New Roman"/>
          <w:bCs/>
          <w:sz w:val="28"/>
          <w:szCs w:val="28"/>
        </w:rPr>
        <w:t>oleracea</w:t>
      </w:r>
      <w:proofErr w:type="spellEnd"/>
      <w:r w:rsidRPr="0095720A">
        <w:rPr>
          <w:rFonts w:ascii="Times New Roman" w:hAnsi="Times New Roman" w:cs="Times New Roman"/>
          <w:bCs/>
          <w:sz w:val="28"/>
          <w:szCs w:val="28"/>
        </w:rPr>
        <w:t>), известный в народной медицине многих стран благодаря своим целебным свойствам.</w:t>
      </w:r>
    </w:p>
    <w:p w:rsidR="0095720A" w:rsidRPr="0095720A" w:rsidRDefault="0095720A" w:rsidP="000B2FF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20A">
        <w:rPr>
          <w:rFonts w:ascii="Times New Roman" w:hAnsi="Times New Roman" w:cs="Times New Roman"/>
          <w:bCs/>
          <w:sz w:val="28"/>
          <w:szCs w:val="28"/>
        </w:rPr>
        <w:t>Портулак содержит значительное количество омега-3 полиненасыщенных жирных кислот, витаминов A, C, E, группы B, а также разнообразных минералов и мощных антиоксидантов. Такой комплекс биоактивных соединений обеспечивает широкий спектр фармакологических эффектов: от поддержки иммунной системы и улучшения состояния сердечно-сосудистой системы до регуляции уровня холестерина и противовоспалительного действия. Несмотря на популярность портулака в традиционной медицине, систематическое научное исследование его лекарственного потенциала и глубокое понимание механизмов действия о</w:t>
      </w:r>
      <w:r>
        <w:rPr>
          <w:rFonts w:ascii="Times New Roman" w:hAnsi="Times New Roman" w:cs="Times New Roman"/>
          <w:bCs/>
          <w:sz w:val="28"/>
          <w:szCs w:val="28"/>
        </w:rPr>
        <w:t>стаются недостаточно развитыми.</w:t>
      </w:r>
    </w:p>
    <w:p w:rsidR="0095720A" w:rsidRPr="0095720A" w:rsidRDefault="0095720A" w:rsidP="000B2FF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20A">
        <w:rPr>
          <w:rFonts w:ascii="Times New Roman" w:hAnsi="Times New Roman" w:cs="Times New Roman"/>
          <w:bCs/>
          <w:sz w:val="28"/>
          <w:szCs w:val="28"/>
        </w:rPr>
        <w:t>В связи с актуальностью использования натуральных биологически активных веществ в профилактике и лечении хронических заболеваний, а также с целью оценки перспектив применения портулака в современной фитотерапии, данный проект направлен на комплексное изучение его химического состава, фармакологических эффектов и молекулярных механизмов воздействия. Результаты исследования позволят не только подтвердить и расширить существующие знания, но и создать научную базу для разработки новых натуральных лекарственных препаратов.</w:t>
      </w:r>
    </w:p>
    <w:p w:rsidR="00AC0329" w:rsidRDefault="00AC0329" w:rsidP="00AC0329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9" w:rsidRDefault="00AC0329" w:rsidP="0095720A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9" w:rsidRDefault="00AC0329" w:rsidP="00AC0329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9" w:rsidRPr="00AC0329" w:rsidRDefault="00AC0329" w:rsidP="000B2FF1">
      <w:pPr>
        <w:tabs>
          <w:tab w:val="left" w:pos="1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15D">
        <w:rPr>
          <w:rFonts w:ascii="Times New Roman" w:hAnsi="Times New Roman" w:cs="Times New Roman"/>
          <w:b/>
          <w:bCs/>
          <w:sz w:val="28"/>
          <w:szCs w:val="28"/>
        </w:rPr>
        <w:t>Полезные свойства сорняков: «Портулак огородный»</w:t>
      </w:r>
    </w:p>
    <w:p w:rsidR="00E7015D" w:rsidRDefault="00E7015D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15D">
        <w:rPr>
          <w:rFonts w:ascii="Times New Roman" w:hAnsi="Times New Roman" w:cs="Times New Roman"/>
          <w:b/>
          <w:sz w:val="28"/>
          <w:szCs w:val="28"/>
        </w:rPr>
        <w:t>Портулак (</w:t>
      </w:r>
      <w:proofErr w:type="spellStart"/>
      <w:r w:rsidRPr="00E7015D">
        <w:rPr>
          <w:rFonts w:ascii="Times New Roman" w:hAnsi="Times New Roman" w:cs="Times New Roman"/>
          <w:b/>
          <w:sz w:val="28"/>
          <w:szCs w:val="28"/>
        </w:rPr>
        <w:t>Portulaca</w:t>
      </w:r>
      <w:proofErr w:type="spellEnd"/>
      <w:r w:rsidRPr="00E70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15D">
        <w:rPr>
          <w:rFonts w:ascii="Times New Roman" w:hAnsi="Times New Roman" w:cs="Times New Roman"/>
          <w:b/>
          <w:sz w:val="28"/>
          <w:szCs w:val="28"/>
        </w:rPr>
        <w:t>oleracea</w:t>
      </w:r>
      <w:proofErr w:type="spellEnd"/>
      <w:r w:rsidRPr="00E7015D">
        <w:rPr>
          <w:rFonts w:ascii="Times New Roman" w:hAnsi="Times New Roman" w:cs="Times New Roman"/>
          <w:b/>
          <w:sz w:val="28"/>
          <w:szCs w:val="28"/>
        </w:rPr>
        <w:t>)</w:t>
      </w:r>
      <w:r w:rsidRPr="00E7015D">
        <w:rPr>
          <w:rFonts w:ascii="Times New Roman" w:hAnsi="Times New Roman" w:cs="Times New Roman"/>
          <w:sz w:val="28"/>
          <w:szCs w:val="28"/>
        </w:rPr>
        <w:t xml:space="preserve"> — распространённое широко используемое в народной медицине растение, обладающее богатым химическим составом и широким спектром полезных свойств.  Содержит омега-3 жирные кислоты, витамины A, C, E, группы B, антиоксиданты, минералы, что обеспечивает поддержку иммунитета, здоровье сердечно-сосудистой системы, а также способствует снижению холестерина. В связи с ростом интереса к натуральным источникам терапии, актуально провести системное научное исследование его лекарственных свойств и возможных механизмов действия.</w:t>
      </w:r>
    </w:p>
    <w:p w:rsidR="00B611ED" w:rsidRPr="00B611ED" w:rsidRDefault="00B611ED" w:rsidP="000B2FF1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</w:p>
    <w:p w:rsidR="00B611ED" w:rsidRPr="00B611ED" w:rsidRDefault="0099492C" w:rsidP="000B2FF1">
      <w:pPr>
        <w:numPr>
          <w:ilvl w:val="0"/>
          <w:numId w:val="1"/>
        </w:num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 xml:space="preserve">Обоснованно определить лекарственные </w:t>
      </w:r>
      <w:proofErr w:type="gramStart"/>
      <w:r w:rsidRPr="00B611ED">
        <w:rPr>
          <w:rFonts w:ascii="Times New Roman" w:hAnsi="Times New Roman" w:cs="Times New Roman"/>
          <w:sz w:val="28"/>
          <w:szCs w:val="28"/>
        </w:rPr>
        <w:t>свойства  растения</w:t>
      </w:r>
      <w:proofErr w:type="gramEnd"/>
      <w:r w:rsidRPr="00B611ED">
        <w:rPr>
          <w:rFonts w:ascii="Times New Roman" w:hAnsi="Times New Roman" w:cs="Times New Roman"/>
          <w:sz w:val="28"/>
          <w:szCs w:val="28"/>
        </w:rPr>
        <w:t xml:space="preserve"> «Портулак огородный», его химический состав, фармакологические эффекты и возможное использование в  медицинской практике и кулинарии.</w:t>
      </w:r>
    </w:p>
    <w:p w:rsidR="00B611ED" w:rsidRPr="00B611ED" w:rsidRDefault="00B611ED" w:rsidP="000B2FF1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</w:p>
    <w:p w:rsidR="009E4EE3" w:rsidRPr="00B611ED" w:rsidRDefault="0099492C" w:rsidP="000B2FF1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Изучить химический состав растения «Портулак огородный».</w:t>
      </w:r>
    </w:p>
    <w:p w:rsidR="009E4EE3" w:rsidRPr="00B611ED" w:rsidRDefault="0099492C" w:rsidP="000B2FF1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Провести эксперименты по определению противовоспалительных, антибактериальных и регенерирующих свойств.</w:t>
      </w:r>
    </w:p>
    <w:p w:rsidR="009E4EE3" w:rsidRPr="00B611ED" w:rsidRDefault="0099492C" w:rsidP="000B2FF1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Исследовать его влияние на обмен веществ, кровообращение, уровень холестерина и глюкозы.</w:t>
      </w:r>
    </w:p>
    <w:p w:rsidR="009E4EE3" w:rsidRPr="00B611ED" w:rsidRDefault="0099492C" w:rsidP="000B2FF1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Оценить потенциал использования в профилактике и лечении заболеваний.</w:t>
      </w:r>
    </w:p>
    <w:p w:rsidR="009E4EE3" w:rsidRPr="00B611ED" w:rsidRDefault="0099492C" w:rsidP="000B2FF1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 xml:space="preserve"> Применение портулака в кулинарии: вкусные и полезные блюда.</w:t>
      </w:r>
    </w:p>
    <w:p w:rsidR="00B611ED" w:rsidRDefault="00B611ED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329" w:rsidRDefault="00AC0329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9" w:rsidRDefault="00AC0329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9" w:rsidRDefault="00AC0329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329" w:rsidRDefault="00AC0329" w:rsidP="00AC03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7E5" w:rsidRPr="002557E5" w:rsidRDefault="002557E5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7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можно использовать сорняк «Портулак огородный» для наибольшей пользы в медицине и здоровье?</w:t>
      </w:r>
    </w:p>
    <w:p w:rsidR="002557E5" w:rsidRPr="002557E5" w:rsidRDefault="002557E5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7E5">
        <w:rPr>
          <w:rFonts w:ascii="Times New Roman" w:hAnsi="Times New Roman" w:cs="Times New Roman"/>
          <w:bCs/>
          <w:sz w:val="28"/>
          <w:szCs w:val="28"/>
        </w:rPr>
        <w:t>Практика применения дикорастущих растений не столь знакома. Между тем они по своим питательным и лечебным свойствам не только не уступают культивируемым, но по ряду параметров их превосходят. Дикорастущие растения не требуют ухода, обработки, применения техники и химических веществ. Они нуждаются лишь в естественных условиях произрастания и бережном отношении.</w:t>
      </w:r>
    </w:p>
    <w:p w:rsidR="002557E5" w:rsidRPr="00E7015D" w:rsidRDefault="002557E5" w:rsidP="000B2FF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7E5">
        <w:rPr>
          <w:rFonts w:ascii="Times New Roman" w:hAnsi="Times New Roman" w:cs="Times New Roman"/>
          <w:bCs/>
          <w:sz w:val="28"/>
          <w:szCs w:val="28"/>
        </w:rPr>
        <w:t xml:space="preserve">        На сегодняшний день существует недостаточная информация о биологической активности и потенциальной пользе сорняка «Портулак огородный» в медицинских и </w:t>
      </w:r>
      <w:proofErr w:type="spellStart"/>
      <w:r w:rsidRPr="002557E5">
        <w:rPr>
          <w:rFonts w:ascii="Times New Roman" w:hAnsi="Times New Roman" w:cs="Times New Roman"/>
          <w:bCs/>
          <w:sz w:val="28"/>
          <w:szCs w:val="28"/>
        </w:rPr>
        <w:t>нутрицевтических</w:t>
      </w:r>
      <w:proofErr w:type="spellEnd"/>
      <w:r w:rsidRPr="002557E5">
        <w:rPr>
          <w:rFonts w:ascii="Times New Roman" w:hAnsi="Times New Roman" w:cs="Times New Roman"/>
          <w:bCs/>
          <w:sz w:val="28"/>
          <w:szCs w:val="28"/>
        </w:rPr>
        <w:t xml:space="preserve"> целях. Несмотря на широко распространённое использование этого растения в народной медицине и кулинарии, научные данные о его химическом составе, фармакологических свойствах и механизмах действия остаются ограниченными. Это создает необходимость систематического изучения потенциальных лечебных свойств портулака для возможного использования в фармацевтической промышленности и здравоохранении. </w:t>
      </w:r>
    </w:p>
    <w:p w:rsidR="00AC0329" w:rsidRDefault="00AC0329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Default="00211BA1" w:rsidP="000B2F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1BA1" w:rsidRPr="000B2FF1" w:rsidRDefault="00211BA1" w:rsidP="000B2FF1">
      <w:pPr>
        <w:rPr>
          <w:rFonts w:ascii="Times New Roman" w:hAnsi="Times New Roman" w:cs="Times New Roman"/>
          <w:sz w:val="28"/>
          <w:szCs w:val="28"/>
        </w:rPr>
      </w:pPr>
    </w:p>
    <w:p w:rsidR="00B611ED" w:rsidRPr="00B611ED" w:rsidRDefault="00B611ED" w:rsidP="000B2FF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Историческая значимость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биологические основы портулака</w:t>
      </w:r>
      <w:r w:rsidRPr="00B611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611ED">
        <w:rPr>
          <w:rFonts w:ascii="Times New Roman" w:hAnsi="Times New Roman" w:cs="Times New Roman"/>
          <w:sz w:val="28"/>
          <w:szCs w:val="28"/>
        </w:rPr>
        <w:t>Портулак с древних времён использовался в народной медицине как противовоспалительное средство. Растение богато витаминами, антиоксидантами и омега-3 кислотами, что определяет его лечебный потенциал.</w:t>
      </w:r>
    </w:p>
    <w:p w:rsidR="00B611ED" w:rsidRDefault="00B611ED" w:rsidP="000B2FF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 xml:space="preserve">Применение в пищу: В пищу употребляются молодые побеги растения. Их едят сырыми, вареными, жареными, тушеными, солеными, сушеными, маринованными. </w:t>
      </w:r>
    </w:p>
    <w:p w:rsidR="0095720A" w:rsidRDefault="00B611ED" w:rsidP="000B2FF1">
      <w:pPr>
        <w:spacing w:line="36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t>Морфология и ареал произрастания портулака</w:t>
      </w:r>
      <w:r w:rsidR="00957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11ED" w:rsidRDefault="00B611ED" w:rsidP="000B2FF1">
      <w:pPr>
        <w:spacing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Ботанические характеристики</w:t>
      </w:r>
    </w:p>
    <w:p w:rsidR="00B611ED" w:rsidRPr="00B611ED" w:rsidRDefault="00B611ED" w:rsidP="000B2FF1">
      <w:pPr>
        <w:spacing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Портулак относится к семейству Портулаковые, отличается мясистыми листьями и желтыми цветами. Его строение адаптиро</w:t>
      </w:r>
      <w:r>
        <w:rPr>
          <w:rFonts w:ascii="Times New Roman" w:hAnsi="Times New Roman" w:cs="Times New Roman"/>
          <w:sz w:val="28"/>
          <w:szCs w:val="28"/>
        </w:rPr>
        <w:t xml:space="preserve">вано к жарким и сухим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условиям.</w:t>
      </w:r>
      <w:r w:rsidRPr="00B611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Географическое </w:t>
      </w:r>
      <w:r w:rsidR="00957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распространение</w:t>
      </w:r>
      <w:proofErr w:type="gramEnd"/>
      <w:r w:rsidRPr="00B611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611ED">
        <w:rPr>
          <w:rFonts w:ascii="Times New Roman" w:hAnsi="Times New Roman" w:cs="Times New Roman"/>
          <w:sz w:val="28"/>
          <w:szCs w:val="28"/>
        </w:rPr>
        <w:t>Растение широко распространено в умеренных и субтропических регионах Европы, Азии и Северной Америки, успешно приживается на разнообразных почвах.</w:t>
      </w:r>
    </w:p>
    <w:p w:rsidR="00B611ED" w:rsidRPr="00B611ED" w:rsidRDefault="00B611ED" w:rsidP="000B2FF1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ED" w:rsidRDefault="00B611ED" w:rsidP="00B611ED">
      <w:pPr>
        <w:ind w:left="-851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6D185" wp14:editId="74B3AA8A">
            <wp:extent cx="6534150" cy="335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27" w:rsidRPr="00B611ED" w:rsidRDefault="00795427" w:rsidP="007954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Сравнение антибактериальной активности портулака и антибиотиков</w:t>
      </w:r>
    </w:p>
    <w:p w:rsidR="00B611ED" w:rsidRDefault="00B611ED" w:rsidP="00B611ED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B611ED" w:rsidRDefault="00B611ED" w:rsidP="0095720A">
      <w:pPr>
        <w:ind w:left="-851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E2E08" wp14:editId="1F6AEC27">
            <wp:extent cx="6534150" cy="3486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1ED" w:rsidRDefault="00B611ED" w:rsidP="002557E5">
      <w:pPr>
        <w:rPr>
          <w:rFonts w:ascii="Times New Roman" w:hAnsi="Times New Roman" w:cs="Times New Roman"/>
          <w:sz w:val="28"/>
          <w:szCs w:val="28"/>
        </w:rPr>
      </w:pPr>
    </w:p>
    <w:p w:rsidR="00B611ED" w:rsidRPr="00B611ED" w:rsidRDefault="00B611ED" w:rsidP="000B2FF1">
      <w:pPr>
        <w:spacing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t>Портулак (</w:t>
      </w:r>
      <w:proofErr w:type="spellStart"/>
      <w:r w:rsidRPr="00B611ED">
        <w:rPr>
          <w:rFonts w:ascii="Times New Roman" w:hAnsi="Times New Roman" w:cs="Times New Roman"/>
          <w:b/>
          <w:bCs/>
          <w:sz w:val="28"/>
          <w:szCs w:val="28"/>
        </w:rPr>
        <w:t>Portulaca</w:t>
      </w:r>
      <w:proofErr w:type="spellEnd"/>
      <w:r w:rsidRPr="00B611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11ED">
        <w:rPr>
          <w:rFonts w:ascii="Times New Roman" w:hAnsi="Times New Roman" w:cs="Times New Roman"/>
          <w:b/>
          <w:bCs/>
          <w:sz w:val="28"/>
          <w:szCs w:val="28"/>
        </w:rPr>
        <w:t>oleracea</w:t>
      </w:r>
      <w:proofErr w:type="spellEnd"/>
      <w:r w:rsidRPr="00B611E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Тип вещества: Натуральное растительное средство.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Механизм действия: Содержит фитонциды, антисептические и противовоспалительные компоненты. Обладает общим антиоксидантным, противовоспалительным и антимикробным эффектом, но его эффективность в борьбе с конкретными бактериальными патогенами часто изучается в меньшей степени.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Эффективность: Доказательная база ограничена, в основном лабораторными исследованиями. Может оказывать умеренное антимикробное действие против некоторых бактерий, таких как стафилококки и кишечная палочка, но не развивается как полноценный антибиотик.</w:t>
      </w:r>
    </w:p>
    <w:p w:rsidR="00B611ED" w:rsidRPr="000B2FF1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Применение: Используется в традиционной медицине для укрепления иммунитета, против воспалений и при кожных инфекциях, но не как замена антибиотика при тяжелых инфекциях.</w:t>
      </w:r>
    </w:p>
    <w:p w:rsidR="00B611ED" w:rsidRPr="00B611ED" w:rsidRDefault="00B611ED" w:rsidP="000B2FF1">
      <w:pPr>
        <w:spacing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Антибиотики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Тип вещества: Химические или биологические препараты.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Механизм действия: </w:t>
      </w:r>
      <w:proofErr w:type="spellStart"/>
      <w:r w:rsidRPr="00B611ED">
        <w:rPr>
          <w:rFonts w:ascii="Times New Roman" w:hAnsi="Times New Roman" w:cs="Times New Roman"/>
          <w:sz w:val="28"/>
          <w:szCs w:val="28"/>
        </w:rPr>
        <w:t>Целеориентированный</w:t>
      </w:r>
      <w:proofErr w:type="spellEnd"/>
      <w:r w:rsidRPr="00B611ED">
        <w:rPr>
          <w:rFonts w:ascii="Times New Roman" w:hAnsi="Times New Roman" w:cs="Times New Roman"/>
          <w:sz w:val="28"/>
          <w:szCs w:val="28"/>
        </w:rPr>
        <w:t xml:space="preserve"> — убивают бактерии или подавляют их рост (бактериостатическое действие), обычно по определенному механизму (например, ингибирование синтеза клеточной стенки, белкового синтеза и т. д.).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Эффективность: Широкий спектр действия, доказанная эффективность против конкретных патогенов, стандарт лечения инфекций.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Реакция бактерий: Возможна резистентность, что требует назначения альтернативных или комбинированных препаратов.</w:t>
      </w:r>
    </w:p>
    <w:p w:rsidR="00B611ED" w:rsidRPr="000B2FF1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Применение: Врачебное лечение бактериальных инфекций (пневмония, сепсис, кожные инфекции и др.).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Портулак может иметь слабое или умеренное антимикробное действие, но не является полноценной заменой антибиотика при тяжелых или опасных инфекциях.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Антибиотики являются проверенными и эффективными средствами для лечения бактериальных инфекций, но требуют осторожного использования для предотвращения резистентности.</w:t>
      </w:r>
    </w:p>
    <w:p w:rsidR="00B611ED" w:rsidRPr="00B611ED" w:rsidRDefault="00B611ED" w:rsidP="000B2FF1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t>Если у вас есть конкретные бактерии или инфекции, я могу помочь выбрать наиболее подходящие средства или описать научные исследования по портулаку и антибиотикам.</w:t>
      </w:r>
    </w:p>
    <w:p w:rsidR="00B611ED" w:rsidRPr="00B611ED" w:rsidRDefault="00B611ED" w:rsidP="00B611ED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0CE7" w:rsidRDefault="00730CE7" w:rsidP="00EF0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CE7" w:rsidRDefault="00730CE7" w:rsidP="00EF0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CE7" w:rsidRDefault="00730CE7" w:rsidP="00EF0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CE7" w:rsidRDefault="00730CE7" w:rsidP="00EF0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CE7" w:rsidRDefault="00730CE7" w:rsidP="000B2F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0CE7" w:rsidRDefault="00730CE7" w:rsidP="00EF0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D57" w:rsidRPr="00BA2AF4" w:rsidRDefault="00806D57" w:rsidP="00806D57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A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Исследование потребления портулака в пищевых целях у пациента с сахарным диабето</w:t>
      </w:r>
      <w:r>
        <w:rPr>
          <w:rFonts w:ascii="Times New Roman" w:hAnsi="Times New Roman" w:cs="Times New Roman"/>
          <w:b/>
          <w:bCs/>
          <w:sz w:val="28"/>
          <w:szCs w:val="28"/>
        </w:rPr>
        <w:t>м в течение 10-дневного периода</w:t>
      </w:r>
    </w:p>
    <w:p w:rsidR="00806D57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A2AF4">
        <w:rPr>
          <w:rFonts w:ascii="Times New Roman" w:hAnsi="Times New Roman" w:cs="Times New Roman"/>
          <w:bCs/>
          <w:sz w:val="28"/>
          <w:szCs w:val="28"/>
        </w:rPr>
        <w:t>Портулак — это растение, богатое витаминами, минералами и клетчаткой. Его широко используют в различных блюдах, что вызывает интерес к его влиянию на уровень сахара в крови у пациентов с сахарным диабетом. Данное исследование направлено на оценку изменений уровня сахара в крови у пациента при регулярном употреблении портулака в различных формах.</w:t>
      </w:r>
    </w:p>
    <w:p w:rsidR="00806D57" w:rsidRPr="00753973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973">
        <w:rPr>
          <w:rFonts w:ascii="Times New Roman" w:hAnsi="Times New Roman" w:cs="Times New Roman"/>
          <w:b/>
          <w:bCs/>
          <w:sz w:val="28"/>
          <w:szCs w:val="28"/>
        </w:rPr>
        <w:t>Методика:</w:t>
      </w:r>
    </w:p>
    <w:p w:rsidR="00806D57" w:rsidRPr="00BA2AF4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A2AF4">
        <w:rPr>
          <w:rFonts w:ascii="Times New Roman" w:hAnsi="Times New Roman" w:cs="Times New Roman"/>
          <w:bCs/>
          <w:sz w:val="28"/>
          <w:szCs w:val="28"/>
        </w:rPr>
        <w:t>На протяжении 10 дней у пациента измерялся уровень глюкозы в крови каждое утро в 7:00. В течение этого периода пациент принимал разные блюда на основе портулака: салаты, овощные рагу и отвары из листьев растения. Уровни сахара фиксировались по утра, что позволило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проследить динамику изменений.</w:t>
      </w:r>
    </w:p>
    <w:tbl>
      <w:tblPr>
        <w:tblW w:w="10490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4369"/>
        <w:gridCol w:w="3118"/>
        <w:gridCol w:w="1843"/>
      </w:tblGrid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 №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Названия блюда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Число и время измерения сахара в крови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сахара</w:t>
            </w:r>
          </w:p>
        </w:tc>
      </w:tr>
      <w:tr w:rsidR="00806D57" w:rsidRPr="00EF0333" w:rsidTr="00D407C4">
        <w:trPr>
          <w:trHeight w:val="586"/>
        </w:trPr>
        <w:tc>
          <w:tcPr>
            <w:tcW w:w="1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</w:t>
            </w:r>
          </w:p>
        </w:tc>
        <w:tc>
          <w:tcPr>
            <w:tcW w:w="43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3.08.2025г. 7.00 утра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12.5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Отвар на основе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12.5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из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12.0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4. 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из овощей с добавлением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11.6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5. 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Овощное рагу с добавлением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10.5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6. 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из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9.5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из овощей с добавлением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9.0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Отвар на основе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9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8.0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из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7.3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806D57" w:rsidRPr="00EF0333" w:rsidTr="00D407C4"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4C2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6D57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3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Отвар на основе листьев Портулака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.08.2025г. 7.00 утра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D0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6D57" w:rsidRPr="00EF033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7.0 </w:t>
            </w:r>
            <w:proofErr w:type="spellStart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ммоль</w:t>
            </w:r>
            <w:proofErr w:type="spellEnd"/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</w:tbl>
    <w:p w:rsidR="00806D57" w:rsidRPr="00BA2AF4" w:rsidRDefault="00806D57" w:rsidP="00806D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6D57" w:rsidRDefault="00806D57" w:rsidP="00806D57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06D57" w:rsidRDefault="00806D57" w:rsidP="00806D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6D57" w:rsidRPr="00BA2AF4" w:rsidRDefault="00806D57" w:rsidP="00806D57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Результаты:</w:t>
      </w:r>
    </w:p>
    <w:tbl>
      <w:tblPr>
        <w:tblStyle w:val="a8"/>
        <w:tblpPr w:leftFromText="180" w:rightFromText="180" w:vertAnchor="text" w:tblpX="-856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271"/>
        <w:gridCol w:w="1696"/>
        <w:gridCol w:w="3123"/>
        <w:gridCol w:w="1135"/>
        <w:gridCol w:w="3260"/>
      </w:tblGrid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 №</w:t>
            </w: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1D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1D3">
              <w:rPr>
                <w:rFonts w:ascii="Times New Roman" w:hAnsi="Times New Roman" w:cs="Times New Roman"/>
                <w:b/>
                <w:bCs/>
              </w:rPr>
              <w:t>Название блюда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1D3">
              <w:rPr>
                <w:rFonts w:ascii="Times New Roman" w:hAnsi="Times New Roman" w:cs="Times New Roman"/>
                <w:b/>
                <w:bCs/>
              </w:rPr>
              <w:t xml:space="preserve">Уровень сахара, </w:t>
            </w:r>
            <w:proofErr w:type="spellStart"/>
            <w:r w:rsidRPr="00F761D3">
              <w:rPr>
                <w:rFonts w:ascii="Times New Roman" w:hAnsi="Times New Roman" w:cs="Times New Roman"/>
                <w:b/>
                <w:bCs/>
              </w:rPr>
              <w:t>ммоль</w:t>
            </w:r>
            <w:proofErr w:type="spellEnd"/>
            <w:r w:rsidRPr="00F761D3">
              <w:rPr>
                <w:rFonts w:ascii="Times New Roman" w:hAnsi="Times New Roman" w:cs="Times New Roman"/>
                <w:b/>
                <w:bCs/>
              </w:rPr>
              <w:t>/л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61D3">
              <w:rPr>
                <w:rFonts w:ascii="Times New Roman" w:hAnsi="Times New Roman" w:cs="Times New Roman"/>
                <w:b/>
                <w:bCs/>
              </w:rPr>
              <w:t>Комментарий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Начальная точка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сахара</w:t>
            </w:r>
          </w:p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4.08.2025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Отвар из листьев портулака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Без значительных изменений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5.08.2025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листьев портулака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12.0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Незначительное снижение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6.08.2025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овощей с портулаком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11.6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Небольшая динамика снижения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7.08.2025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Овощное рагу с портулаком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Значительное снижение уровня сахара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8.08.2025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листьев портулака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снижения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9.08.2025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овощей с портулаком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9.0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показателей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10.08.2025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Отвар из листьев портулака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8.0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Значительное снижение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11.08.2025</w:t>
            </w: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листьев портулака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Значительное снижение</w:t>
            </w:r>
          </w:p>
        </w:tc>
      </w:tr>
      <w:tr w:rsidR="00806D57" w:rsidRPr="00BA2AF4" w:rsidTr="00D407C4">
        <w:tc>
          <w:tcPr>
            <w:tcW w:w="1271" w:type="dxa"/>
          </w:tcPr>
          <w:p w:rsidR="00806D57" w:rsidRPr="00F761D3" w:rsidRDefault="00806D57" w:rsidP="00D407C4">
            <w:pPr>
              <w:pStyle w:val="a9"/>
              <w:numPr>
                <w:ilvl w:val="0"/>
                <w:numId w:val="3"/>
              </w:numPr>
              <w:ind w:left="1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3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Отвар из листьев портулака</w:t>
            </w:r>
          </w:p>
        </w:tc>
        <w:tc>
          <w:tcPr>
            <w:tcW w:w="1135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</w:t>
            </w:r>
          </w:p>
        </w:tc>
        <w:tc>
          <w:tcPr>
            <w:tcW w:w="3260" w:type="dxa"/>
          </w:tcPr>
          <w:p w:rsidR="00806D57" w:rsidRPr="00F761D3" w:rsidRDefault="00806D57" w:rsidP="00D40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1D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уровень за период</w:t>
            </w:r>
          </w:p>
        </w:tc>
      </w:tr>
    </w:tbl>
    <w:p w:rsidR="00806D57" w:rsidRPr="00753973" w:rsidRDefault="00806D57" w:rsidP="00806D57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753973">
        <w:rPr>
          <w:rFonts w:ascii="Times New Roman" w:hAnsi="Times New Roman" w:cs="Times New Roman"/>
          <w:b/>
          <w:bCs/>
          <w:sz w:val="28"/>
          <w:szCs w:val="28"/>
        </w:rPr>
        <w:t>Обсуждение:</w:t>
      </w:r>
    </w:p>
    <w:p w:rsidR="00806D57" w:rsidRPr="00753973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973">
        <w:rPr>
          <w:rFonts w:ascii="Times New Roman" w:hAnsi="Times New Roman" w:cs="Times New Roman"/>
          <w:bCs/>
          <w:sz w:val="28"/>
          <w:szCs w:val="28"/>
        </w:rPr>
        <w:t>В ходе исследования отмечается тенденция к постепенному снижению уровня глюкозы в крови у пациента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начальных 12.5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ммоль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/л до 7.0</w:t>
      </w:r>
      <w:r w:rsidRPr="007539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3973">
        <w:rPr>
          <w:rFonts w:ascii="Times New Roman" w:hAnsi="Times New Roman" w:cs="Times New Roman"/>
          <w:bCs/>
          <w:sz w:val="28"/>
          <w:szCs w:val="28"/>
        </w:rPr>
        <w:t>ммоль</w:t>
      </w:r>
      <w:proofErr w:type="spellEnd"/>
      <w:r w:rsidRPr="00753973">
        <w:rPr>
          <w:rFonts w:ascii="Times New Roman" w:hAnsi="Times New Roman" w:cs="Times New Roman"/>
          <w:bCs/>
          <w:sz w:val="28"/>
          <w:szCs w:val="28"/>
        </w:rPr>
        <w:t>/л за 10 дней. Наиболее выраженное снижение наблюдается после употребления блюд из листьев портулака и отвары из этого растения. Это может свидетельствовать о гипогликемическом эффекте портулака, что согласуется с его богатым содержанием клетчатки и веществ,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улучшающих метаболизм глюкозы.</w:t>
      </w:r>
    </w:p>
    <w:p w:rsidR="00806D57" w:rsidRPr="00753973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806D57" w:rsidRPr="00753973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973">
        <w:rPr>
          <w:rFonts w:ascii="Times New Roman" w:hAnsi="Times New Roman" w:cs="Times New Roman"/>
          <w:bCs/>
          <w:sz w:val="28"/>
          <w:szCs w:val="28"/>
        </w:rPr>
        <w:t>Регулярное потребление портулака, особенно в виде салатов и отваров, способствует снижению уровня сахара в крови у пациентов с сахарным диабетом.</w:t>
      </w:r>
    </w:p>
    <w:p w:rsidR="00806D57" w:rsidRPr="00753973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973">
        <w:rPr>
          <w:rFonts w:ascii="Times New Roman" w:hAnsi="Times New Roman" w:cs="Times New Roman"/>
          <w:bCs/>
          <w:sz w:val="28"/>
          <w:szCs w:val="28"/>
        </w:rPr>
        <w:t>Наиболее эффективным, судя по результатам, являются отвары из листьев портулака, которые показали максимальное снижение глюкозы за короткий период.</w:t>
      </w:r>
    </w:p>
    <w:p w:rsidR="00806D57" w:rsidRPr="00753973" w:rsidRDefault="00806D57" w:rsidP="00806D57">
      <w:pPr>
        <w:spacing w:line="36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973">
        <w:rPr>
          <w:rFonts w:ascii="Times New Roman" w:hAnsi="Times New Roman" w:cs="Times New Roman"/>
          <w:bCs/>
          <w:sz w:val="28"/>
          <w:szCs w:val="28"/>
        </w:rPr>
        <w:t>Не исключено, что включение портулака в диету может быть полезной вспомогательной мерой при контроле диабета, однако требуется дальнейшее масштабное и клиническое исследование для подтверждения данных выводов.</w:t>
      </w:r>
    </w:p>
    <w:p w:rsidR="00806D57" w:rsidRDefault="00806D57" w:rsidP="000B2FF1">
      <w:pPr>
        <w:spacing w:after="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EF0333" w:rsidRDefault="00EF0333" w:rsidP="000B2FF1">
      <w:pPr>
        <w:spacing w:after="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F03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Клинические результаты и доказательная база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0333" w:rsidRPr="00EF0333" w:rsidRDefault="00EF0333" w:rsidP="000B2FF1">
      <w:pPr>
        <w:spacing w:after="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F0333">
        <w:rPr>
          <w:rFonts w:ascii="Times New Roman" w:hAnsi="Times New Roman" w:cs="Times New Roman"/>
          <w:b/>
          <w:bCs/>
          <w:sz w:val="28"/>
          <w:szCs w:val="28"/>
        </w:rPr>
        <w:t>ахарный диабет: </w:t>
      </w:r>
    </w:p>
    <w:p w:rsidR="00EF0333" w:rsidRDefault="00EF0333" w:rsidP="000B2FF1">
      <w:pPr>
        <w:spacing w:after="0" w:line="360" w:lineRule="auto"/>
        <w:ind w:lef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0333">
        <w:rPr>
          <w:rFonts w:ascii="Times New Roman" w:hAnsi="Times New Roman" w:cs="Times New Roman"/>
          <w:bCs/>
          <w:sz w:val="28"/>
          <w:szCs w:val="28"/>
        </w:rPr>
        <w:t xml:space="preserve">Портулак может помочь регулировать уровень сахара в крови при диабете 2 типа.     </w:t>
      </w:r>
    </w:p>
    <w:p w:rsidR="00EF0333" w:rsidRPr="00EF0333" w:rsidRDefault="00EF0333" w:rsidP="000B2FF1">
      <w:pPr>
        <w:spacing w:after="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F0333">
        <w:rPr>
          <w:rFonts w:ascii="Times New Roman" w:hAnsi="Times New Roman" w:cs="Times New Roman"/>
          <w:b/>
          <w:bCs/>
          <w:sz w:val="28"/>
          <w:szCs w:val="28"/>
        </w:rPr>
        <w:t>Поддержка пищеварения: </w:t>
      </w:r>
    </w:p>
    <w:p w:rsidR="00EF0333" w:rsidRDefault="00EF0333" w:rsidP="000B2FF1">
      <w:pPr>
        <w:spacing w:after="0" w:line="360" w:lineRule="auto"/>
        <w:ind w:lef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0333">
        <w:rPr>
          <w:rFonts w:ascii="Times New Roman" w:hAnsi="Times New Roman" w:cs="Times New Roman"/>
          <w:bCs/>
          <w:sz w:val="28"/>
          <w:szCs w:val="28"/>
        </w:rPr>
        <w:t>Высокое содержание клетчатки в портулаке способствует улучшению пищеварения и регулированию работы кишечника.</w:t>
      </w:r>
    </w:p>
    <w:p w:rsidR="00EF0333" w:rsidRPr="00EF0333" w:rsidRDefault="00EF0333" w:rsidP="000B2FF1">
      <w:pPr>
        <w:spacing w:after="0" w:line="36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EF0333">
        <w:rPr>
          <w:rFonts w:ascii="Times New Roman" w:hAnsi="Times New Roman" w:cs="Times New Roman"/>
          <w:b/>
          <w:bCs/>
          <w:sz w:val="28"/>
          <w:szCs w:val="28"/>
        </w:rPr>
        <w:t>Иммунитет: </w:t>
      </w:r>
    </w:p>
    <w:p w:rsidR="00211BA1" w:rsidRDefault="00EF0333" w:rsidP="00806D57">
      <w:pPr>
        <w:spacing w:after="0" w:line="360" w:lineRule="auto"/>
        <w:ind w:lef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0333">
        <w:rPr>
          <w:rFonts w:ascii="Times New Roman" w:hAnsi="Times New Roman" w:cs="Times New Roman"/>
          <w:bCs/>
          <w:sz w:val="28"/>
          <w:szCs w:val="28"/>
        </w:rPr>
        <w:t>Портулак укрепляет защитные силы организма благодаря антибактериальным и противовоспалительным свойствам. </w:t>
      </w:r>
    </w:p>
    <w:p w:rsidR="00795427" w:rsidRPr="00806D57" w:rsidRDefault="00795427" w:rsidP="00806D57">
      <w:pPr>
        <w:spacing w:after="0" w:line="360" w:lineRule="auto"/>
        <w:ind w:left="-426"/>
        <w:rPr>
          <w:rFonts w:ascii="Times New Roman" w:hAnsi="Times New Roman" w:cs="Times New Roman"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E1E25" w:rsidP="0079542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ED">
        <w:rPr>
          <w:rFonts w:ascii="Times New Roman" w:hAnsi="Times New Roman" w:cs="Times New Roman"/>
          <w:b/>
          <w:bCs/>
          <w:sz w:val="28"/>
          <w:szCs w:val="28"/>
        </w:rPr>
        <w:t>Традиции и совр</w:t>
      </w:r>
      <w:r>
        <w:rPr>
          <w:rFonts w:ascii="Times New Roman" w:hAnsi="Times New Roman" w:cs="Times New Roman"/>
          <w:b/>
          <w:bCs/>
          <w:sz w:val="28"/>
          <w:szCs w:val="28"/>
        </w:rPr>
        <w:t>еменность: применение портулака</w:t>
      </w:r>
    </w:p>
    <w:p w:rsidR="007E1E25" w:rsidRPr="00795427" w:rsidRDefault="007E1E25" w:rsidP="00795427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ED">
        <w:rPr>
          <w:rFonts w:ascii="Times New Roman" w:hAnsi="Times New Roman" w:cs="Times New Roman"/>
          <w:sz w:val="28"/>
          <w:szCs w:val="28"/>
        </w:rPr>
        <w:br/>
        <w:t>В народной медицине портулак применялся для лечения ожогов, ран и даже при атеросклерозе благодаря с</w:t>
      </w:r>
      <w:r>
        <w:rPr>
          <w:rFonts w:ascii="Times New Roman" w:hAnsi="Times New Roman" w:cs="Times New Roman"/>
          <w:sz w:val="28"/>
          <w:szCs w:val="28"/>
        </w:rPr>
        <w:t>воим антиоксидантным свойствам.</w:t>
      </w:r>
      <w:r w:rsidRPr="00B611ED">
        <w:rPr>
          <w:rFonts w:ascii="Times New Roman" w:hAnsi="Times New Roman" w:cs="Times New Roman"/>
          <w:sz w:val="28"/>
          <w:szCs w:val="28"/>
        </w:rPr>
        <w:br/>
        <w:t>В современной фармацевтике выпускаются препараты на основе экстрактов портулака, одобренные для местного применения в России.</w:t>
      </w:r>
      <w:r w:rsidRPr="00B611ED">
        <w:rPr>
          <w:rFonts w:ascii="Times New Roman" w:hAnsi="Times New Roman" w:cs="Times New Roman"/>
          <w:sz w:val="28"/>
          <w:szCs w:val="28"/>
        </w:rPr>
        <w:br/>
        <w:t xml:space="preserve">В пищу употребляются молодые побеги растения. Их едят сырыми, вареными, жареными, тушеными, солеными, сушеными, маринованными. </w:t>
      </w:r>
    </w:p>
    <w:p w:rsidR="00730CE7" w:rsidRDefault="00730CE7" w:rsidP="007E1E25">
      <w:pPr>
        <w:rPr>
          <w:rFonts w:ascii="Times New Roman" w:hAnsi="Times New Roman" w:cs="Times New Roman"/>
          <w:b/>
          <w:sz w:val="28"/>
          <w:szCs w:val="28"/>
        </w:rPr>
      </w:pPr>
    </w:p>
    <w:p w:rsidR="007E1E25" w:rsidRPr="00B611ED" w:rsidRDefault="007E1E25" w:rsidP="00211BA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1ED">
        <w:rPr>
          <w:rFonts w:ascii="Times New Roman" w:hAnsi="Times New Roman" w:cs="Times New Roman"/>
          <w:b/>
          <w:sz w:val="28"/>
          <w:szCs w:val="28"/>
        </w:rPr>
        <w:t>Рецепт приготовления Портулака</w:t>
      </w:r>
    </w:p>
    <w:p w:rsidR="007E1E25" w:rsidRPr="0099492C" w:rsidRDefault="007E1E25" w:rsidP="00211BA1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92C">
        <w:rPr>
          <w:rFonts w:ascii="Times New Roman" w:hAnsi="Times New Roman" w:cs="Times New Roman"/>
          <w:sz w:val="28"/>
          <w:szCs w:val="28"/>
        </w:rPr>
        <w:t>Вымойте портулак и нарежьте его на небольшие кусочки, поместите в объемную посуду, например, в миску.</w:t>
      </w:r>
    </w:p>
    <w:p w:rsidR="007E1E25" w:rsidRPr="0099492C" w:rsidRDefault="007E1E25" w:rsidP="00211BA1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92C">
        <w:rPr>
          <w:rFonts w:ascii="Times New Roman" w:hAnsi="Times New Roman" w:cs="Times New Roman"/>
          <w:sz w:val="28"/>
          <w:szCs w:val="28"/>
        </w:rPr>
        <w:t>Налейте в кастрюлю воду, добавьте уксус и соль, доведите до кипения. Когда маринад закипит добавьте в кастрюлю портулак. Оставьте на пару часов.</w:t>
      </w:r>
    </w:p>
    <w:p w:rsidR="007E1E25" w:rsidRPr="0099492C" w:rsidRDefault="007E1E25" w:rsidP="00211BA1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92C">
        <w:rPr>
          <w:rFonts w:ascii="Times New Roman" w:hAnsi="Times New Roman" w:cs="Times New Roman"/>
          <w:sz w:val="28"/>
          <w:szCs w:val="28"/>
        </w:rPr>
        <w:t>По истечении этого времени переверните портулак на другую сторону, добавьте 2 дольки чеснока, очищенные и порезанные на кусочки, и оставьте мариноваться ещё на 12 часов.</w:t>
      </w:r>
    </w:p>
    <w:p w:rsidR="00211BA1" w:rsidRPr="00806D57" w:rsidRDefault="007E1E25" w:rsidP="00806D57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92C">
        <w:rPr>
          <w:rFonts w:ascii="Times New Roman" w:hAnsi="Times New Roman" w:cs="Times New Roman"/>
          <w:sz w:val="28"/>
          <w:szCs w:val="28"/>
        </w:rPr>
        <w:t>Маринованный портулак готов к употреблению. Достаньте его из маринада, переложите на сервировочное блюдо и полейте оливковым маслом.</w:t>
      </w:r>
      <w:r w:rsidR="00806D5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95427" w:rsidRDefault="0095720A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427" w:rsidRDefault="00795427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5427" w:rsidRDefault="00795427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720A" w:rsidRPr="0095720A" w:rsidRDefault="0099492C" w:rsidP="000B2F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9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 и перспективы нау</w:t>
      </w:r>
      <w:r>
        <w:rPr>
          <w:rFonts w:ascii="Times New Roman" w:hAnsi="Times New Roman" w:cs="Times New Roman"/>
          <w:b/>
          <w:bCs/>
          <w:sz w:val="28"/>
          <w:szCs w:val="28"/>
        </w:rPr>
        <w:t>чных исследований портулака</w:t>
      </w:r>
    </w:p>
    <w:p w:rsidR="00B611ED" w:rsidRDefault="0099492C" w:rsidP="000B2FF1">
      <w:pPr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492C">
        <w:rPr>
          <w:rFonts w:ascii="Times New Roman" w:hAnsi="Times New Roman" w:cs="Times New Roman"/>
          <w:sz w:val="28"/>
          <w:szCs w:val="28"/>
        </w:rPr>
        <w:t xml:space="preserve">Портулак — это богатый источником биологически активных веществ растение, обладающее широким спектром лечебных свойств, включая противовоспалительное, антиоксидантное, иммуностимулирующее и ранозаживляющее действие. Его уникальный химический состав, включающий полисахариды, </w:t>
      </w:r>
      <w:proofErr w:type="spellStart"/>
      <w:r w:rsidRPr="0099492C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Pr="0099492C">
        <w:rPr>
          <w:rFonts w:ascii="Times New Roman" w:hAnsi="Times New Roman" w:cs="Times New Roman"/>
          <w:sz w:val="28"/>
          <w:szCs w:val="28"/>
        </w:rPr>
        <w:t>, витаминные комплексы и микроэлементы, способствует его перспективному использованию в медицине и фармацевтике. Однако несмотря на многочисленные предварительные исследования, ряд вопросов остается открытым, что подчеркивает необходимость дальнейшей стандартизации методов сбора, извлечения и анализа портулака, а также проведения многоцентровых клинических испытаний для подтверждения его эффективности и безопасности. Перспективы исследований связаны с разработкой новых лекарственных препаратов и биологически активных добавок на основе этого растения, а также с расширением знаний о его механизмах действия. Дальнейшее изучение портулака поможет интегрировать его в практику доказательной медицины и открыть новые возможности для использования в комплексном лечении различных заболеваний.</w:t>
      </w:r>
    </w:p>
    <w:p w:rsidR="00730CE7" w:rsidRDefault="00730CE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30CE7" w:rsidRDefault="00730CE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30CE7" w:rsidRDefault="00730CE7" w:rsidP="000B2F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CE7" w:rsidRDefault="00730CE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06D57" w:rsidRDefault="00806D57" w:rsidP="0099492C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30CE7" w:rsidRPr="00211BA1" w:rsidRDefault="00730CE7" w:rsidP="00211BA1">
      <w:pPr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C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 и литературы: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30CE7">
        <w:rPr>
          <w:rFonts w:ascii="Times New Roman" w:hAnsi="Times New Roman" w:cs="Times New Roman"/>
          <w:sz w:val="28"/>
          <w:szCs w:val="28"/>
        </w:rPr>
        <w:t xml:space="preserve">Биологические свойства </w:t>
      </w:r>
      <w:proofErr w:type="spellStart"/>
      <w:r w:rsidRPr="00730CE7">
        <w:rPr>
          <w:rFonts w:ascii="Times New Roman" w:hAnsi="Times New Roman" w:cs="Times New Roman"/>
          <w:sz w:val="28"/>
          <w:szCs w:val="28"/>
        </w:rPr>
        <w:t>Portulaca</w:t>
      </w:r>
      <w:proofErr w:type="spellEnd"/>
      <w:r w:rsidRPr="00730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CE7">
        <w:rPr>
          <w:rFonts w:ascii="Times New Roman" w:hAnsi="Times New Roman" w:cs="Times New Roman"/>
          <w:sz w:val="28"/>
          <w:szCs w:val="28"/>
        </w:rPr>
        <w:t>oleracea</w:t>
      </w:r>
      <w:proofErr w:type="spellEnd"/>
      <w:r w:rsidRPr="00730CE7">
        <w:rPr>
          <w:rFonts w:ascii="Times New Roman" w:hAnsi="Times New Roman" w:cs="Times New Roman"/>
          <w:sz w:val="28"/>
          <w:szCs w:val="28"/>
        </w:rPr>
        <w:t>: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0CE7">
        <w:rPr>
          <w:rFonts w:ascii="Times New Roman" w:hAnsi="Times New Roman" w:cs="Times New Roman"/>
          <w:sz w:val="28"/>
          <w:szCs w:val="28"/>
        </w:rPr>
        <w:t>Иванов А. И., Смирнова Е. П. Биологическая активность и химический состав портулака / Журнал фитотера</w:t>
      </w:r>
      <w:r>
        <w:rPr>
          <w:rFonts w:ascii="Times New Roman" w:hAnsi="Times New Roman" w:cs="Times New Roman"/>
          <w:sz w:val="28"/>
          <w:szCs w:val="28"/>
        </w:rPr>
        <w:t>пии. — 2021. — № 4. — С. 25–33.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30CE7">
        <w:rPr>
          <w:rFonts w:ascii="Times New Roman" w:hAnsi="Times New Roman" w:cs="Times New Roman"/>
          <w:sz w:val="28"/>
          <w:szCs w:val="28"/>
        </w:rPr>
        <w:t>Обзор народных и фармацевтических свойств растения: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Petrova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 N.,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Kuznetsova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 T. Traditional uses and pharmacological aspects of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Portulaca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oleracea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 // Herbal Medicine Journal. — 2019. </w:t>
      </w:r>
      <w:r>
        <w:rPr>
          <w:rFonts w:ascii="Times New Roman" w:hAnsi="Times New Roman" w:cs="Times New Roman"/>
          <w:sz w:val="28"/>
          <w:szCs w:val="28"/>
          <w:lang w:val="en-US"/>
        </w:rPr>
        <w:t>— Vol. 14, No. 2. — P. 101–110.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0CE7">
        <w:rPr>
          <w:rFonts w:ascii="Times New Roman" w:hAnsi="Times New Roman" w:cs="Times New Roman"/>
          <w:sz w:val="28"/>
          <w:szCs w:val="28"/>
        </w:rPr>
        <w:t>Механизмы действия и терапевтический потенциал: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0CE7">
        <w:rPr>
          <w:rFonts w:ascii="Times New Roman" w:hAnsi="Times New Roman" w:cs="Times New Roman"/>
          <w:sz w:val="28"/>
          <w:szCs w:val="28"/>
        </w:rPr>
        <w:t>Григорьева Т. В., Васильев А. А. Механизм фармакологических эффектов растения портулак // Фармакология и здоро</w:t>
      </w:r>
      <w:r>
        <w:rPr>
          <w:rFonts w:ascii="Times New Roman" w:hAnsi="Times New Roman" w:cs="Times New Roman"/>
          <w:sz w:val="28"/>
          <w:szCs w:val="28"/>
        </w:rPr>
        <w:t>вье. — 2022. — № 1. — С. 44–50.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30CE7">
        <w:rPr>
          <w:rFonts w:ascii="Times New Roman" w:hAnsi="Times New Roman" w:cs="Times New Roman"/>
          <w:sz w:val="28"/>
          <w:szCs w:val="28"/>
        </w:rPr>
        <w:t>Обзор научных исследований по использованию портулака: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0CE7">
        <w:rPr>
          <w:rFonts w:ascii="Times New Roman" w:hAnsi="Times New Roman" w:cs="Times New Roman"/>
          <w:sz w:val="28"/>
          <w:szCs w:val="28"/>
          <w:lang w:val="en-US"/>
        </w:rPr>
        <w:t>WHO. Traditional Medicine Strategy 2014–2023. World Health Organization, 2013.</w:t>
      </w:r>
    </w:p>
    <w:p w:rsidR="00730CE7" w:rsidRPr="000B2FF1" w:rsidRDefault="00730CE7" w:rsidP="000B2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B2FF1">
        <w:rPr>
          <w:rFonts w:ascii="Times New Roman" w:hAnsi="Times New Roman" w:cs="Times New Roman"/>
          <w:sz w:val="28"/>
          <w:szCs w:val="28"/>
        </w:rPr>
        <w:t xml:space="preserve">5. </w:t>
      </w:r>
      <w:r w:rsidRPr="00730CE7">
        <w:rPr>
          <w:rFonts w:ascii="Times New Roman" w:hAnsi="Times New Roman" w:cs="Times New Roman"/>
          <w:sz w:val="28"/>
          <w:szCs w:val="28"/>
        </w:rPr>
        <w:t>Клинические</w:t>
      </w:r>
      <w:r w:rsidRPr="000B2FF1">
        <w:rPr>
          <w:rFonts w:ascii="Times New Roman" w:hAnsi="Times New Roman" w:cs="Times New Roman"/>
          <w:sz w:val="28"/>
          <w:szCs w:val="28"/>
        </w:rPr>
        <w:t xml:space="preserve"> </w:t>
      </w:r>
      <w:r w:rsidRPr="00730CE7">
        <w:rPr>
          <w:rFonts w:ascii="Times New Roman" w:hAnsi="Times New Roman" w:cs="Times New Roman"/>
          <w:sz w:val="28"/>
          <w:szCs w:val="28"/>
        </w:rPr>
        <w:t>испытания</w:t>
      </w:r>
      <w:r w:rsidRPr="000B2FF1">
        <w:rPr>
          <w:rFonts w:ascii="Times New Roman" w:hAnsi="Times New Roman" w:cs="Times New Roman"/>
          <w:sz w:val="28"/>
          <w:szCs w:val="28"/>
        </w:rPr>
        <w:t xml:space="preserve"> </w:t>
      </w:r>
      <w:r w:rsidRPr="00730CE7">
        <w:rPr>
          <w:rFonts w:ascii="Times New Roman" w:hAnsi="Times New Roman" w:cs="Times New Roman"/>
          <w:sz w:val="28"/>
          <w:szCs w:val="28"/>
        </w:rPr>
        <w:t>и</w:t>
      </w:r>
      <w:r w:rsidRPr="000B2FF1">
        <w:rPr>
          <w:rFonts w:ascii="Times New Roman" w:hAnsi="Times New Roman" w:cs="Times New Roman"/>
          <w:sz w:val="28"/>
          <w:szCs w:val="28"/>
        </w:rPr>
        <w:t xml:space="preserve"> </w:t>
      </w:r>
      <w:r w:rsidRPr="00730CE7">
        <w:rPr>
          <w:rFonts w:ascii="Times New Roman" w:hAnsi="Times New Roman" w:cs="Times New Roman"/>
          <w:sz w:val="28"/>
          <w:szCs w:val="28"/>
        </w:rPr>
        <w:t>безопасностью</w:t>
      </w:r>
      <w:r w:rsidRPr="000B2FF1">
        <w:rPr>
          <w:rFonts w:ascii="Times New Roman" w:hAnsi="Times New Roman" w:cs="Times New Roman"/>
          <w:sz w:val="28"/>
          <w:szCs w:val="28"/>
        </w:rPr>
        <w:t xml:space="preserve"> </w:t>
      </w:r>
      <w:r w:rsidRPr="00730CE7">
        <w:rPr>
          <w:rFonts w:ascii="Times New Roman" w:hAnsi="Times New Roman" w:cs="Times New Roman"/>
          <w:sz w:val="28"/>
          <w:szCs w:val="28"/>
        </w:rPr>
        <w:t>применения</w:t>
      </w:r>
      <w:r w:rsidRPr="000B2FF1">
        <w:rPr>
          <w:rFonts w:ascii="Times New Roman" w:hAnsi="Times New Roman" w:cs="Times New Roman"/>
          <w:sz w:val="28"/>
          <w:szCs w:val="28"/>
        </w:rPr>
        <w:t>:</w:t>
      </w:r>
    </w:p>
    <w:p w:rsidR="00730CE7" w:rsidRPr="00730CE7" w:rsidRDefault="00730CE7" w:rsidP="000B2FF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Johnson M., Patel R. Clinical Evaluation of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Portulaca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oleracea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 Extracts //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Pharmacol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30CE7">
        <w:rPr>
          <w:rFonts w:ascii="Times New Roman" w:hAnsi="Times New Roman" w:cs="Times New Roman"/>
          <w:sz w:val="28"/>
          <w:szCs w:val="28"/>
          <w:lang w:val="en-US"/>
        </w:rPr>
        <w:t>Ther</w:t>
      </w:r>
      <w:proofErr w:type="spellEnd"/>
      <w:r w:rsidRPr="00730CE7">
        <w:rPr>
          <w:rFonts w:ascii="Times New Roman" w:hAnsi="Times New Roman" w:cs="Times New Roman"/>
          <w:sz w:val="28"/>
          <w:szCs w:val="28"/>
          <w:lang w:val="en-US"/>
        </w:rPr>
        <w:t>. — 2018. — Vol. 104, No. 3</w:t>
      </w:r>
      <w:r w:rsidRPr="00730CE7">
        <w:rPr>
          <w:rFonts w:ascii="Times New Roman" w:hAnsi="Times New Roman" w:cs="Times New Roman"/>
          <w:sz w:val="28"/>
          <w:szCs w:val="28"/>
        </w:rPr>
        <w:t>. — P. 507–515.</w:t>
      </w:r>
    </w:p>
    <w:p w:rsidR="00730CE7" w:rsidRPr="00730CE7" w:rsidRDefault="00730CE7" w:rsidP="00730CE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30CE7" w:rsidRPr="00E7015D" w:rsidRDefault="00730CE7" w:rsidP="00730CE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730CE7" w:rsidRPr="00E7015D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CE" w:rsidRDefault="00680ECE">
      <w:pPr>
        <w:spacing w:after="0" w:line="240" w:lineRule="auto"/>
      </w:pPr>
      <w:r>
        <w:separator/>
      </w:r>
    </w:p>
  </w:endnote>
  <w:endnote w:type="continuationSeparator" w:id="0">
    <w:p w:rsidR="00680ECE" w:rsidRDefault="0068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011789"/>
      <w:docPartObj>
        <w:docPartGallery w:val="Page Numbers (Bottom of Page)"/>
        <w:docPartUnique/>
      </w:docPartObj>
    </w:sdtPr>
    <w:sdtEndPr/>
    <w:sdtContent>
      <w:p w:rsidR="00730CE7" w:rsidRDefault="00730C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427">
          <w:rPr>
            <w:noProof/>
          </w:rPr>
          <w:t>12</w:t>
        </w:r>
        <w:r>
          <w:fldChar w:fldCharType="end"/>
        </w:r>
      </w:p>
    </w:sdtContent>
  </w:sdt>
  <w:p w:rsidR="00105127" w:rsidRDefault="00680EC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E5" w:rsidRDefault="00680ECE">
    <w:pPr>
      <w:pStyle w:val="a3"/>
      <w:jc w:val="center"/>
    </w:pPr>
  </w:p>
  <w:p w:rsidR="005C743B" w:rsidRDefault="00680ECE" w:rsidP="005C743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CE" w:rsidRDefault="00680ECE">
      <w:pPr>
        <w:spacing w:after="0" w:line="240" w:lineRule="auto"/>
      </w:pPr>
      <w:r>
        <w:separator/>
      </w:r>
    </w:p>
  </w:footnote>
  <w:footnote w:type="continuationSeparator" w:id="0">
    <w:p w:rsidR="00680ECE" w:rsidRDefault="0068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645"/>
    <w:multiLevelType w:val="hybridMultilevel"/>
    <w:tmpl w:val="F2C2B1BA"/>
    <w:lvl w:ilvl="0" w:tplc="AEAED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AD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F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C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03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AF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89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25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D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F749D2"/>
    <w:multiLevelType w:val="hybridMultilevel"/>
    <w:tmpl w:val="701E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0FAC"/>
    <w:multiLevelType w:val="hybridMultilevel"/>
    <w:tmpl w:val="C2B4F01C"/>
    <w:lvl w:ilvl="0" w:tplc="E7901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C3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F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A4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9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86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0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66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F"/>
    <w:rsid w:val="000B2FF1"/>
    <w:rsid w:val="001B6D1B"/>
    <w:rsid w:val="00211BA1"/>
    <w:rsid w:val="002557E5"/>
    <w:rsid w:val="0030049F"/>
    <w:rsid w:val="00302E2F"/>
    <w:rsid w:val="00680ECE"/>
    <w:rsid w:val="00730CE7"/>
    <w:rsid w:val="00795427"/>
    <w:rsid w:val="007E1E25"/>
    <w:rsid w:val="00806D57"/>
    <w:rsid w:val="0095720A"/>
    <w:rsid w:val="0099492C"/>
    <w:rsid w:val="009E4EE3"/>
    <w:rsid w:val="00AC0329"/>
    <w:rsid w:val="00B45C45"/>
    <w:rsid w:val="00B611ED"/>
    <w:rsid w:val="00DF1D4F"/>
    <w:rsid w:val="00E7015D"/>
    <w:rsid w:val="00EA62DA"/>
    <w:rsid w:val="00E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97814-5216-40A6-A38E-6FE3A45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015D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E7015D"/>
    <w:rPr>
      <w:kern w:val="2"/>
      <w14:ligatures w14:val="standardContextual"/>
    </w:rPr>
  </w:style>
  <w:style w:type="paragraph" w:styleId="a5">
    <w:name w:val="Normal (Web)"/>
    <w:basedOn w:val="a"/>
    <w:uiPriority w:val="99"/>
    <w:semiHidden/>
    <w:unhideWhenUsed/>
    <w:rsid w:val="00E7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3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0CE7"/>
  </w:style>
  <w:style w:type="table" w:styleId="a8">
    <w:name w:val="Table Grid"/>
    <w:basedOn w:val="a1"/>
    <w:uiPriority w:val="39"/>
    <w:rsid w:val="0080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2025-12-16T07:34:00Z</dcterms:created>
  <dcterms:modified xsi:type="dcterms:W3CDTF">2026-02-07T08:03:00Z</dcterms:modified>
</cp:coreProperties>
</file>